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620" w:rsidRDefault="008338E3" w:rsidP="00057620">
      <w:pPr>
        <w:spacing w:before="100" w:beforeAutospacing="1" w:after="100" w:afterAutospacing="1" w:line="240" w:lineRule="auto"/>
        <w:ind w:firstLine="708"/>
        <w:jc w:val="both"/>
        <w:rPr>
          <w:rFonts w:ascii="Times New Roman" w:eastAsia="Times New Roman" w:hAnsi="Times New Roman" w:cs="Times New Roman"/>
          <w:sz w:val="26"/>
          <w:szCs w:val="26"/>
          <w:lang w:eastAsia="fr-FR"/>
        </w:rPr>
      </w:pPr>
      <w:r w:rsidRPr="008338E3">
        <w:rPr>
          <w:rFonts w:ascii="Times New Roman" w:eastAsia="Times New Roman" w:hAnsi="Times New Roman" w:cs="Times New Roman"/>
          <w:sz w:val="26"/>
          <w:szCs w:val="26"/>
          <w:lang w:eastAsia="fr-FR"/>
        </w:rPr>
        <w:t xml:space="preserve">Moi, Hassan fils de Mohamed le peseur, moi, Jean-Léon de Médicis, circoncis de la main d’un barbier et baptisé de la main d’un pape, on me nomme aujourd’hui l’Africain, mais d’Afrique ne suis, ni d’Europe, ni d’Arabie. On m’appelle aussi le Grenadin, le Fassi, le </w:t>
      </w:r>
      <w:proofErr w:type="spellStart"/>
      <w:r w:rsidRPr="008338E3">
        <w:rPr>
          <w:rFonts w:ascii="Times New Roman" w:eastAsia="Times New Roman" w:hAnsi="Times New Roman" w:cs="Times New Roman"/>
          <w:sz w:val="26"/>
          <w:szCs w:val="26"/>
          <w:lang w:eastAsia="fr-FR"/>
        </w:rPr>
        <w:t>Zayyati</w:t>
      </w:r>
      <w:proofErr w:type="spellEnd"/>
      <w:r w:rsidRPr="008338E3">
        <w:rPr>
          <w:rFonts w:ascii="Times New Roman" w:eastAsia="Times New Roman" w:hAnsi="Times New Roman" w:cs="Times New Roman"/>
          <w:sz w:val="26"/>
          <w:szCs w:val="26"/>
          <w:lang w:eastAsia="fr-FR"/>
        </w:rPr>
        <w:t>, mais je ne viens d’aucun pays, d’aucune cité, d’aucune tribu. Je suis fils de la route, ma patrie est caravane, et ma vie la plus inattendue des traversées.</w:t>
      </w:r>
    </w:p>
    <w:p w:rsidR="00057620" w:rsidRDefault="008338E3" w:rsidP="00057620">
      <w:pPr>
        <w:spacing w:before="100" w:beforeAutospacing="1" w:after="100" w:afterAutospacing="1" w:line="240" w:lineRule="auto"/>
        <w:ind w:firstLine="708"/>
        <w:jc w:val="both"/>
        <w:rPr>
          <w:rFonts w:ascii="Times New Roman" w:eastAsia="Times New Roman" w:hAnsi="Times New Roman" w:cs="Times New Roman"/>
          <w:sz w:val="26"/>
          <w:szCs w:val="26"/>
          <w:lang w:eastAsia="fr-FR"/>
        </w:rPr>
      </w:pPr>
      <w:r w:rsidRPr="008338E3">
        <w:rPr>
          <w:rFonts w:ascii="Times New Roman" w:eastAsia="Times New Roman" w:hAnsi="Times New Roman" w:cs="Times New Roman"/>
          <w:sz w:val="26"/>
          <w:szCs w:val="26"/>
          <w:lang w:eastAsia="fr-FR"/>
        </w:rPr>
        <w:t>Mes poignets ont connu tour à tour les caresses de la soie et les injures de la laine, l’or des princes et les chaînes des esclaves. Mes doigts ont écarté mille voiles, mes lèvres ont fait rougir mille vierges, mes yeux ont vu agoniser des villes et mourir des empires.</w:t>
      </w:r>
    </w:p>
    <w:p w:rsidR="00057620" w:rsidRDefault="008338E3" w:rsidP="00057620">
      <w:pPr>
        <w:spacing w:before="100" w:beforeAutospacing="1" w:after="100" w:afterAutospacing="1" w:line="240" w:lineRule="auto"/>
        <w:ind w:firstLine="708"/>
        <w:jc w:val="both"/>
        <w:rPr>
          <w:rFonts w:ascii="Times New Roman" w:eastAsia="Times New Roman" w:hAnsi="Times New Roman" w:cs="Times New Roman"/>
          <w:sz w:val="26"/>
          <w:szCs w:val="26"/>
          <w:lang w:eastAsia="fr-FR"/>
        </w:rPr>
      </w:pPr>
      <w:r w:rsidRPr="008338E3">
        <w:rPr>
          <w:rFonts w:ascii="Times New Roman" w:eastAsia="Times New Roman" w:hAnsi="Times New Roman" w:cs="Times New Roman"/>
          <w:sz w:val="26"/>
          <w:szCs w:val="26"/>
          <w:lang w:eastAsia="fr-FR"/>
        </w:rPr>
        <w:t>De ma bouche, tu entendras l’arabe, le turc, le castillan, le berbère, l’hébreu, le latin et l’italien vulgaire, car toutes les langues, toutes les prières m’appartiennent. Mais je n’appartiens à aucune. Je ne suis qu’à Dieu et à la terre, et c’est à eux qu’un jour prochain je reviendrai.</w:t>
      </w:r>
    </w:p>
    <w:p w:rsidR="00057620" w:rsidRDefault="008338E3" w:rsidP="00057620">
      <w:pPr>
        <w:spacing w:before="100" w:beforeAutospacing="1" w:after="100" w:afterAutospacing="1" w:line="240" w:lineRule="auto"/>
        <w:ind w:firstLine="708"/>
        <w:jc w:val="both"/>
        <w:rPr>
          <w:rFonts w:ascii="Times New Roman" w:eastAsia="Times New Roman" w:hAnsi="Times New Roman" w:cs="Times New Roman"/>
          <w:sz w:val="26"/>
          <w:szCs w:val="26"/>
          <w:lang w:eastAsia="fr-FR"/>
        </w:rPr>
      </w:pPr>
      <w:r w:rsidRPr="008338E3">
        <w:rPr>
          <w:rFonts w:ascii="Times New Roman" w:eastAsia="Times New Roman" w:hAnsi="Times New Roman" w:cs="Times New Roman"/>
          <w:sz w:val="26"/>
          <w:szCs w:val="26"/>
          <w:lang w:eastAsia="fr-FR"/>
        </w:rPr>
        <w:t>Et tu resteras après moi, mon fils. Et tu porteras mon souvenir. Et tu liras mes livres. Et tu reverras alors cette scène : ton père, habillé en Napolitain sur cette galée qui le</w:t>
      </w:r>
      <w:r w:rsidRPr="005F2D2C">
        <w:rPr>
          <w:rFonts w:ascii="Times New Roman" w:eastAsia="Times New Roman" w:hAnsi="Times New Roman" w:cs="Times New Roman"/>
          <w:sz w:val="26"/>
          <w:szCs w:val="26"/>
          <w:lang w:eastAsia="fr-FR"/>
        </w:rPr>
        <w:t xml:space="preserve"> ramène vers la côte africaine, en train de griffonner, comme un marchand qui dresse son bilan au bout d’un long périple.</w:t>
      </w:r>
    </w:p>
    <w:p w:rsidR="008338E3" w:rsidRDefault="008338E3" w:rsidP="00057620">
      <w:pPr>
        <w:spacing w:before="100" w:beforeAutospacing="1" w:after="100" w:afterAutospacing="1" w:line="240" w:lineRule="auto"/>
        <w:ind w:firstLine="708"/>
        <w:jc w:val="both"/>
        <w:rPr>
          <w:rFonts w:ascii="Times New Roman" w:eastAsia="Times New Roman" w:hAnsi="Times New Roman" w:cs="Times New Roman"/>
          <w:sz w:val="26"/>
          <w:szCs w:val="26"/>
          <w:lang w:eastAsia="fr-FR"/>
        </w:rPr>
      </w:pPr>
      <w:r w:rsidRPr="008338E3">
        <w:rPr>
          <w:rFonts w:ascii="Times New Roman" w:eastAsia="Times New Roman" w:hAnsi="Times New Roman" w:cs="Times New Roman"/>
          <w:sz w:val="26"/>
          <w:szCs w:val="26"/>
          <w:lang w:eastAsia="fr-FR"/>
        </w:rPr>
        <w:t>Mais n’est-ce pas un peu ce que je fais : qu’ai-je gagné, qu’ai-je perdu, que dire au Créancier suprême ? Il m’a prêté quarante années, que j’ai dispersées au gré des voyages : ma sagesse a vécu à Rome, ma passion au Caire, mon angoisse à Fès, et à Grenade vit encore mon innocence.</w:t>
      </w:r>
    </w:p>
    <w:p w:rsidR="00057620" w:rsidRDefault="00057620" w:rsidP="00427564">
      <w:pPr>
        <w:spacing w:before="100" w:beforeAutospacing="1" w:after="100" w:afterAutospacing="1" w:line="240" w:lineRule="auto"/>
        <w:ind w:firstLine="708"/>
        <w:jc w:val="right"/>
        <w:rPr>
          <w:rFonts w:ascii="Times New Roman" w:eastAsia="Times New Roman" w:hAnsi="Times New Roman" w:cs="Times New Roman"/>
          <w:sz w:val="26"/>
          <w:szCs w:val="26"/>
          <w:lang w:eastAsia="fr-FR"/>
        </w:rPr>
      </w:pPr>
      <w:r>
        <w:rPr>
          <w:rFonts w:ascii="Times New Roman" w:eastAsia="Times New Roman" w:hAnsi="Times New Roman" w:cs="Times New Roman"/>
          <w:sz w:val="26"/>
          <w:szCs w:val="26"/>
          <w:lang w:eastAsia="fr-FR"/>
        </w:rPr>
        <w:t xml:space="preserve">Amin Maalouf, </w:t>
      </w:r>
      <w:r w:rsidRPr="00644483">
        <w:rPr>
          <w:rFonts w:ascii="Times New Roman" w:eastAsia="Times New Roman" w:hAnsi="Times New Roman" w:cs="Times New Roman"/>
          <w:i/>
          <w:iCs/>
          <w:sz w:val="26"/>
          <w:szCs w:val="26"/>
          <w:lang w:eastAsia="fr-FR"/>
        </w:rPr>
        <w:t>Léon l’Africain</w:t>
      </w:r>
      <w:r>
        <w:rPr>
          <w:rFonts w:ascii="Times New Roman" w:eastAsia="Times New Roman" w:hAnsi="Times New Roman" w:cs="Times New Roman"/>
          <w:sz w:val="26"/>
          <w:szCs w:val="26"/>
          <w:lang w:eastAsia="fr-FR"/>
        </w:rPr>
        <w:t xml:space="preserve">, Paris, JC Lattès, 1986, </w:t>
      </w:r>
      <w:r w:rsidR="00427564">
        <w:rPr>
          <w:rFonts w:ascii="Times New Roman" w:eastAsia="Times New Roman" w:hAnsi="Times New Roman" w:cs="Times New Roman"/>
          <w:i/>
          <w:iCs/>
          <w:sz w:val="26"/>
          <w:szCs w:val="26"/>
          <w:lang w:eastAsia="fr-FR"/>
        </w:rPr>
        <w:t>prologue</w:t>
      </w:r>
      <w:r>
        <w:rPr>
          <w:rFonts w:ascii="Times New Roman" w:eastAsia="Times New Roman" w:hAnsi="Times New Roman" w:cs="Times New Roman"/>
          <w:sz w:val="26"/>
          <w:szCs w:val="26"/>
          <w:lang w:eastAsia="fr-FR"/>
        </w:rPr>
        <w:t>.</w:t>
      </w:r>
    </w:p>
    <w:p w:rsidR="00644483" w:rsidRPr="00427564" w:rsidRDefault="00644483" w:rsidP="008338E3">
      <w:pPr>
        <w:bidi/>
        <w:spacing w:after="0" w:line="360" w:lineRule="auto"/>
        <w:ind w:firstLine="708"/>
        <w:jc w:val="both"/>
        <w:rPr>
          <w:rFonts w:ascii="Times New Roman" w:eastAsia="Times New Roman" w:hAnsi="Times New Roman" w:cs="Times New Roman"/>
          <w:sz w:val="26"/>
          <w:szCs w:val="26"/>
          <w:lang w:eastAsia="fr-FR"/>
        </w:rPr>
      </w:pPr>
    </w:p>
    <w:p w:rsidR="00F06F92" w:rsidRPr="0020502C" w:rsidRDefault="00DD3094" w:rsidP="00644483">
      <w:pPr>
        <w:bidi/>
        <w:spacing w:after="0" w:line="360" w:lineRule="auto"/>
        <w:ind w:firstLine="708"/>
        <w:jc w:val="both"/>
        <w:rPr>
          <w:rFonts w:ascii="Times New Roman" w:eastAsia="Times New Roman" w:hAnsi="Times New Roman" w:cs="Times New Roman"/>
          <w:sz w:val="26"/>
          <w:szCs w:val="26"/>
          <w:rtl/>
          <w:lang w:eastAsia="fr-FR"/>
        </w:rPr>
      </w:pPr>
      <w:r w:rsidRPr="0020502C">
        <w:rPr>
          <w:rFonts w:ascii="Times New Roman" w:eastAsia="Times New Roman" w:hAnsi="Times New Roman" w:cs="Times New Roman"/>
          <w:sz w:val="26"/>
          <w:szCs w:val="26"/>
          <w:rtl/>
          <w:lang w:eastAsia="fr-FR"/>
        </w:rPr>
        <w:t xml:space="preserve">خُتِنْتُ، </w:t>
      </w:r>
      <w:r w:rsidR="00F06F92" w:rsidRPr="0020502C">
        <w:rPr>
          <w:rFonts w:ascii="Times New Roman" w:eastAsia="Times New Roman" w:hAnsi="Times New Roman" w:cs="Times New Roman"/>
          <w:sz w:val="26"/>
          <w:szCs w:val="26"/>
          <w:rtl/>
          <w:lang w:eastAsia="fr-FR"/>
        </w:rPr>
        <w:t>أنا حسن بن محمد الوزّان، يوحنّا-</w:t>
      </w:r>
      <w:r w:rsidRPr="0020502C">
        <w:rPr>
          <w:rFonts w:ascii="Times New Roman" w:eastAsia="Times New Roman" w:hAnsi="Times New Roman" w:cs="Times New Roman"/>
          <w:sz w:val="26"/>
          <w:szCs w:val="26"/>
          <w:rtl/>
          <w:lang w:eastAsia="fr-FR"/>
        </w:rPr>
        <w:t xml:space="preserve">ليون </w:t>
      </w:r>
      <w:proofErr w:type="spellStart"/>
      <w:r w:rsidRPr="0020502C">
        <w:rPr>
          <w:rFonts w:ascii="Times New Roman" w:eastAsia="Times New Roman" w:hAnsi="Times New Roman" w:cs="Times New Roman"/>
          <w:sz w:val="26"/>
          <w:szCs w:val="26"/>
          <w:rtl/>
          <w:lang w:eastAsia="fr-FR"/>
        </w:rPr>
        <w:t>دومديتشي</w:t>
      </w:r>
      <w:proofErr w:type="spellEnd"/>
      <w:r w:rsidRPr="0020502C">
        <w:rPr>
          <w:rFonts w:ascii="Times New Roman" w:eastAsia="Times New Roman" w:hAnsi="Times New Roman" w:cs="Times New Roman"/>
          <w:sz w:val="26"/>
          <w:szCs w:val="26"/>
          <w:rtl/>
          <w:lang w:eastAsia="fr-FR"/>
        </w:rPr>
        <w:t xml:space="preserve">، بيد مزيّن وعُمِّدت بيد أحد </w:t>
      </w:r>
      <w:proofErr w:type="spellStart"/>
      <w:r w:rsidRPr="0020502C">
        <w:rPr>
          <w:rFonts w:ascii="Times New Roman" w:eastAsia="Times New Roman" w:hAnsi="Times New Roman" w:cs="Times New Roman"/>
          <w:sz w:val="26"/>
          <w:szCs w:val="26"/>
          <w:rtl/>
          <w:lang w:eastAsia="fr-FR"/>
        </w:rPr>
        <w:t>البابوات</w:t>
      </w:r>
      <w:proofErr w:type="spellEnd"/>
      <w:r w:rsidRPr="0020502C">
        <w:rPr>
          <w:rFonts w:ascii="Times New Roman" w:eastAsia="Times New Roman" w:hAnsi="Times New Roman" w:cs="Times New Roman"/>
          <w:sz w:val="26"/>
          <w:szCs w:val="26"/>
          <w:rtl/>
          <w:lang w:eastAsia="fr-FR"/>
        </w:rPr>
        <w:t xml:space="preserve">، وأُدعى اليوم «الإفريقي»، ولكنّني لست من إفريقية ولا من </w:t>
      </w:r>
      <w:proofErr w:type="spellStart"/>
      <w:r w:rsidRPr="0020502C">
        <w:rPr>
          <w:rFonts w:ascii="Times New Roman" w:eastAsia="Times New Roman" w:hAnsi="Times New Roman" w:cs="Times New Roman"/>
          <w:sz w:val="26"/>
          <w:szCs w:val="26"/>
          <w:rtl/>
          <w:lang w:eastAsia="fr-FR"/>
        </w:rPr>
        <w:t>أوروبة</w:t>
      </w:r>
      <w:proofErr w:type="spellEnd"/>
      <w:r w:rsidRPr="0020502C">
        <w:rPr>
          <w:rFonts w:ascii="Times New Roman" w:eastAsia="Times New Roman" w:hAnsi="Times New Roman" w:cs="Times New Roman"/>
          <w:sz w:val="26"/>
          <w:szCs w:val="26"/>
          <w:rtl/>
          <w:lang w:eastAsia="fr-FR"/>
        </w:rPr>
        <w:t xml:space="preserve"> ولا من بلاد العرب. وأُعْرَف أيضاً بالغرناطي والفاسي </w:t>
      </w:r>
      <w:proofErr w:type="spellStart"/>
      <w:r w:rsidRPr="0020502C">
        <w:rPr>
          <w:rFonts w:ascii="Times New Roman" w:eastAsia="Times New Roman" w:hAnsi="Times New Roman" w:cs="Times New Roman"/>
          <w:sz w:val="26"/>
          <w:szCs w:val="26"/>
          <w:rtl/>
          <w:lang w:eastAsia="fr-FR"/>
        </w:rPr>
        <w:t>والزيّاتي</w:t>
      </w:r>
      <w:proofErr w:type="spellEnd"/>
      <w:r w:rsidRPr="0020502C">
        <w:rPr>
          <w:rFonts w:ascii="Times New Roman" w:eastAsia="Times New Roman" w:hAnsi="Times New Roman" w:cs="Times New Roman"/>
          <w:sz w:val="26"/>
          <w:szCs w:val="26"/>
          <w:rtl/>
          <w:lang w:eastAsia="fr-FR"/>
        </w:rPr>
        <w:t>، ولكنّني لم أصدر عن أيّ بلد، ولا عن أيّ مدينة، ولا عن أيّ قبيلة. فأنا ابن السبيل</w:t>
      </w:r>
      <w:r w:rsidR="00F06F92" w:rsidRPr="0020502C">
        <w:rPr>
          <w:rFonts w:ascii="Times New Roman" w:eastAsia="Times New Roman" w:hAnsi="Times New Roman" w:cs="Times New Roman" w:hint="cs"/>
          <w:sz w:val="26"/>
          <w:szCs w:val="26"/>
          <w:rtl/>
          <w:lang w:eastAsia="fr-FR"/>
        </w:rPr>
        <w:t>،</w:t>
      </w:r>
      <w:r w:rsidRPr="0020502C">
        <w:rPr>
          <w:rFonts w:ascii="Times New Roman" w:eastAsia="Times New Roman" w:hAnsi="Times New Roman" w:cs="Times New Roman"/>
          <w:sz w:val="26"/>
          <w:szCs w:val="26"/>
          <w:rtl/>
          <w:lang w:eastAsia="fr-FR"/>
        </w:rPr>
        <w:t xml:space="preserve"> وطني هو القافلة وحياتي هي أقلّ الرحلات توقّعاً</w:t>
      </w:r>
      <w:r w:rsidRPr="0020502C">
        <w:rPr>
          <w:rFonts w:ascii="Times New Roman" w:eastAsia="Times New Roman" w:hAnsi="Times New Roman" w:cs="Times New Roman"/>
          <w:sz w:val="26"/>
          <w:szCs w:val="26"/>
          <w:lang w:eastAsia="fr-FR"/>
        </w:rPr>
        <w:t>.</w:t>
      </w:r>
    </w:p>
    <w:p w:rsidR="0076181D" w:rsidRPr="0020502C" w:rsidRDefault="00DD3094" w:rsidP="0076181D">
      <w:pPr>
        <w:bidi/>
        <w:spacing w:after="0" w:line="360" w:lineRule="auto"/>
        <w:ind w:firstLine="708"/>
        <w:jc w:val="both"/>
        <w:rPr>
          <w:rFonts w:ascii="Times New Roman" w:eastAsia="Times New Roman" w:hAnsi="Times New Roman" w:cs="Times New Roman"/>
          <w:sz w:val="26"/>
          <w:szCs w:val="26"/>
          <w:rtl/>
          <w:lang w:eastAsia="fr-FR"/>
        </w:rPr>
      </w:pPr>
      <w:r w:rsidRPr="0020502C">
        <w:rPr>
          <w:rFonts w:ascii="Times New Roman" w:eastAsia="Times New Roman" w:hAnsi="Times New Roman" w:cs="Times New Roman"/>
          <w:sz w:val="26"/>
          <w:szCs w:val="26"/>
          <w:rtl/>
          <w:lang w:eastAsia="fr-FR"/>
        </w:rPr>
        <w:t>لقد عرف معصماي على التوالي دغدغاتِ الحرير وإهاناتِ الصوف، ذَهَبَ الأمراءِ وأغلالَ العبيد. وأزاحت أصابعي آلاف الحُجُب ولوّنت شفتاي بحُمرة الخجل آلاف العذارى، وشاهدت عيناي احتضار مدن وفَناء إمبراطوريات</w:t>
      </w:r>
      <w:r w:rsidRPr="0020502C">
        <w:rPr>
          <w:rFonts w:ascii="Times New Roman" w:eastAsia="Times New Roman" w:hAnsi="Times New Roman" w:cs="Times New Roman"/>
          <w:sz w:val="26"/>
          <w:szCs w:val="26"/>
          <w:lang w:eastAsia="fr-FR"/>
        </w:rPr>
        <w:t>.</w:t>
      </w:r>
    </w:p>
    <w:p w:rsidR="0076181D" w:rsidRPr="0020502C" w:rsidRDefault="00DD3094" w:rsidP="0076181D">
      <w:pPr>
        <w:bidi/>
        <w:spacing w:after="0" w:line="360" w:lineRule="auto"/>
        <w:ind w:firstLine="708"/>
        <w:jc w:val="both"/>
        <w:rPr>
          <w:rFonts w:ascii="Times New Roman" w:eastAsia="Times New Roman" w:hAnsi="Times New Roman" w:cs="Times New Roman"/>
          <w:sz w:val="26"/>
          <w:szCs w:val="26"/>
          <w:rtl/>
          <w:lang w:eastAsia="fr-FR"/>
        </w:rPr>
      </w:pPr>
      <w:r w:rsidRPr="0020502C">
        <w:rPr>
          <w:rFonts w:ascii="Times New Roman" w:eastAsia="Times New Roman" w:hAnsi="Times New Roman" w:cs="Times New Roman"/>
          <w:sz w:val="26"/>
          <w:szCs w:val="26"/>
          <w:rtl/>
          <w:lang w:eastAsia="fr-FR"/>
        </w:rPr>
        <w:t xml:space="preserve">ولسوف تسمع في فمي العربية والتركية </w:t>
      </w:r>
      <w:proofErr w:type="spellStart"/>
      <w:r w:rsidRPr="0020502C">
        <w:rPr>
          <w:rFonts w:ascii="Times New Roman" w:eastAsia="Times New Roman" w:hAnsi="Times New Roman" w:cs="Times New Roman"/>
          <w:sz w:val="26"/>
          <w:szCs w:val="26"/>
          <w:rtl/>
          <w:lang w:eastAsia="fr-FR"/>
        </w:rPr>
        <w:t>والقشتالية</w:t>
      </w:r>
      <w:proofErr w:type="spellEnd"/>
      <w:r w:rsidRPr="0020502C">
        <w:rPr>
          <w:rFonts w:ascii="Times New Roman" w:eastAsia="Times New Roman" w:hAnsi="Times New Roman" w:cs="Times New Roman"/>
          <w:sz w:val="26"/>
          <w:szCs w:val="26"/>
          <w:rtl/>
          <w:lang w:eastAsia="fr-FR"/>
        </w:rPr>
        <w:t xml:space="preserve"> والبربرية والعِبرية واللاتينية والعامية الإيطالية لأن</w:t>
      </w:r>
      <w:r w:rsidR="0076181D" w:rsidRPr="0020502C">
        <w:rPr>
          <w:rFonts w:ascii="Times New Roman" w:eastAsia="Times New Roman" w:hAnsi="Times New Roman" w:cs="Times New Roman" w:hint="cs"/>
          <w:sz w:val="26"/>
          <w:szCs w:val="26"/>
          <w:rtl/>
          <w:lang w:eastAsia="fr-FR"/>
        </w:rPr>
        <w:t>ّ</w:t>
      </w:r>
      <w:r w:rsidRPr="0020502C">
        <w:rPr>
          <w:rFonts w:ascii="Times New Roman" w:eastAsia="Times New Roman" w:hAnsi="Times New Roman" w:cs="Times New Roman"/>
          <w:sz w:val="26"/>
          <w:szCs w:val="26"/>
          <w:rtl/>
          <w:lang w:eastAsia="fr-FR"/>
        </w:rPr>
        <w:t xml:space="preserve"> جميع اللغات وكلّ الصلوات ملك يدي. ولكنّي لا أنتمي إلى أيّ منها. فأنا لله وللتراب، وإليهما راجع في يوم قريب</w:t>
      </w:r>
      <w:r w:rsidRPr="0020502C">
        <w:rPr>
          <w:rFonts w:ascii="Times New Roman" w:eastAsia="Times New Roman" w:hAnsi="Times New Roman" w:cs="Times New Roman"/>
          <w:sz w:val="26"/>
          <w:szCs w:val="26"/>
          <w:lang w:eastAsia="fr-FR"/>
        </w:rPr>
        <w:t>.</w:t>
      </w:r>
    </w:p>
    <w:p w:rsidR="0076181D" w:rsidRPr="0020502C" w:rsidRDefault="00DD3094" w:rsidP="0076181D">
      <w:pPr>
        <w:bidi/>
        <w:spacing w:after="0" w:line="360" w:lineRule="auto"/>
        <w:ind w:firstLine="708"/>
        <w:jc w:val="both"/>
        <w:rPr>
          <w:rFonts w:ascii="Times New Roman" w:eastAsia="Times New Roman" w:hAnsi="Times New Roman" w:cs="Times New Roman"/>
          <w:sz w:val="26"/>
          <w:szCs w:val="26"/>
          <w:rtl/>
          <w:lang w:eastAsia="fr-FR"/>
        </w:rPr>
      </w:pPr>
      <w:r w:rsidRPr="0020502C">
        <w:rPr>
          <w:rFonts w:ascii="Times New Roman" w:eastAsia="Times New Roman" w:hAnsi="Times New Roman" w:cs="Times New Roman"/>
          <w:sz w:val="26"/>
          <w:szCs w:val="26"/>
          <w:rtl/>
          <w:lang w:eastAsia="fr-FR"/>
        </w:rPr>
        <w:t xml:space="preserve">وستبقى بعدي يا ولدي، وستحمل ذكراي، وستقرأ كتبي. وعندها سترى هذا المشهد: أبوك في زيّ أهل نابولي على متن هذه السفينة التي تعيده إلى </w:t>
      </w:r>
      <w:r w:rsidR="0076181D" w:rsidRPr="0020502C">
        <w:rPr>
          <w:rFonts w:ascii="Times New Roman" w:eastAsia="Times New Roman" w:hAnsi="Times New Roman" w:cs="Times New Roman" w:hint="cs"/>
          <w:sz w:val="26"/>
          <w:szCs w:val="26"/>
          <w:rtl/>
          <w:lang w:eastAsia="fr-FR"/>
        </w:rPr>
        <w:t>الشاطئ</w:t>
      </w:r>
      <w:r w:rsidRPr="0020502C">
        <w:rPr>
          <w:rFonts w:ascii="Times New Roman" w:eastAsia="Times New Roman" w:hAnsi="Times New Roman" w:cs="Times New Roman"/>
          <w:sz w:val="26"/>
          <w:szCs w:val="26"/>
          <w:rtl/>
          <w:lang w:eastAsia="fr-FR"/>
        </w:rPr>
        <w:t xml:space="preserve"> الإفريقي وهو منهمك في الكتابة وكأنه تاجر يُعِدّ لائحة حساباته في نهاية رحلة بحرية طويلة</w:t>
      </w:r>
      <w:r w:rsidRPr="0020502C">
        <w:rPr>
          <w:rFonts w:ascii="Times New Roman" w:eastAsia="Times New Roman" w:hAnsi="Times New Roman" w:cs="Times New Roman"/>
          <w:sz w:val="26"/>
          <w:szCs w:val="26"/>
          <w:lang w:eastAsia="fr-FR"/>
        </w:rPr>
        <w:t>.</w:t>
      </w:r>
    </w:p>
    <w:p w:rsidR="00D9243F" w:rsidRPr="0020502C" w:rsidRDefault="00DD3094" w:rsidP="00196237">
      <w:pPr>
        <w:bidi/>
        <w:spacing w:after="0" w:line="360" w:lineRule="auto"/>
        <w:ind w:firstLine="708"/>
        <w:jc w:val="both"/>
        <w:rPr>
          <w:rFonts w:ascii="Times New Roman" w:eastAsia="Times New Roman" w:hAnsi="Times New Roman" w:cs="Times New Roman"/>
          <w:sz w:val="26"/>
          <w:szCs w:val="26"/>
          <w:rtl/>
          <w:lang w:eastAsia="fr-FR"/>
        </w:rPr>
      </w:pPr>
      <w:r w:rsidRPr="0020502C">
        <w:rPr>
          <w:rFonts w:ascii="Times New Roman" w:eastAsia="Times New Roman" w:hAnsi="Times New Roman" w:cs="Times New Roman"/>
          <w:sz w:val="26"/>
          <w:szCs w:val="26"/>
          <w:rtl/>
          <w:lang w:eastAsia="fr-FR"/>
        </w:rPr>
        <w:t>أليس هذا ما أفعله تقريباً: ماذا ربحت، ماذا خسرت، ماذا أقول للديّان الأعظم؟ لقد أقرضني أربعين عاماً بدّدتها في</w:t>
      </w:r>
      <w:r w:rsidR="00196237" w:rsidRPr="0020502C">
        <w:rPr>
          <w:rFonts w:ascii="Times New Roman" w:eastAsia="Times New Roman" w:hAnsi="Times New Roman" w:cs="Times New Roman" w:hint="cs"/>
          <w:sz w:val="26"/>
          <w:szCs w:val="26"/>
          <w:rtl/>
          <w:lang w:eastAsia="fr-FR"/>
        </w:rPr>
        <w:t xml:space="preserve"> </w:t>
      </w:r>
      <w:r w:rsidRPr="0020502C">
        <w:rPr>
          <w:rFonts w:ascii="Times New Roman" w:eastAsia="Times New Roman" w:hAnsi="Times New Roman" w:cs="Times New Roman"/>
          <w:sz w:val="26"/>
          <w:szCs w:val="26"/>
          <w:rtl/>
          <w:lang w:eastAsia="fr-FR"/>
        </w:rPr>
        <w:t>الأسفار، فعشتُ الحكمة في روما، والصبابة في القاهرة، والغمّ في فاس، وما زلت أعيش طهري وبراءتي في غرناطة</w:t>
      </w:r>
      <w:r w:rsidRPr="0020502C">
        <w:rPr>
          <w:rFonts w:ascii="Times New Roman" w:eastAsia="Times New Roman" w:hAnsi="Times New Roman" w:cs="Times New Roman"/>
          <w:sz w:val="26"/>
          <w:szCs w:val="26"/>
          <w:lang w:eastAsia="fr-FR"/>
        </w:rPr>
        <w:t>.</w:t>
      </w:r>
    </w:p>
    <w:p w:rsidR="00644483" w:rsidRDefault="00644483" w:rsidP="0020502C">
      <w:pPr>
        <w:bidi/>
        <w:spacing w:after="0" w:line="360" w:lineRule="auto"/>
        <w:ind w:firstLine="708"/>
        <w:jc w:val="right"/>
        <w:rPr>
          <w:rFonts w:ascii="Times New Roman" w:eastAsia="Times New Roman" w:hAnsi="Times New Roman" w:cs="Times New Roman"/>
          <w:sz w:val="26"/>
          <w:szCs w:val="26"/>
          <w:lang w:eastAsia="fr-FR"/>
        </w:rPr>
      </w:pPr>
    </w:p>
    <w:p w:rsidR="0020502C" w:rsidRPr="0020502C" w:rsidRDefault="0020502C" w:rsidP="00644483">
      <w:pPr>
        <w:bidi/>
        <w:spacing w:after="0" w:line="360" w:lineRule="auto"/>
        <w:ind w:firstLine="708"/>
        <w:jc w:val="right"/>
        <w:rPr>
          <w:rFonts w:ascii="Times New Roman" w:eastAsia="Times New Roman" w:hAnsi="Times New Roman" w:cs="Times New Roman"/>
          <w:sz w:val="26"/>
          <w:szCs w:val="26"/>
          <w:rtl/>
          <w:lang w:eastAsia="fr-FR"/>
        </w:rPr>
      </w:pPr>
      <w:r w:rsidRPr="0020502C">
        <w:rPr>
          <w:rFonts w:ascii="Times New Roman" w:eastAsia="Times New Roman" w:hAnsi="Times New Roman" w:cs="Times New Roman" w:hint="cs"/>
          <w:sz w:val="26"/>
          <w:szCs w:val="26"/>
          <w:rtl/>
          <w:lang w:eastAsia="fr-FR"/>
        </w:rPr>
        <w:t xml:space="preserve">أمين معلوف (1949-)، </w:t>
      </w:r>
      <w:r w:rsidRPr="0020502C">
        <w:rPr>
          <w:rFonts w:ascii="Times New Roman" w:eastAsia="Times New Roman" w:hAnsi="Times New Roman" w:cs="Times New Roman" w:hint="cs"/>
          <w:i/>
          <w:iCs/>
          <w:sz w:val="26"/>
          <w:szCs w:val="26"/>
          <w:rtl/>
          <w:lang w:eastAsia="fr-FR"/>
        </w:rPr>
        <w:t>ليون الإفريقي</w:t>
      </w:r>
      <w:r w:rsidRPr="0020502C">
        <w:rPr>
          <w:rFonts w:ascii="Times New Roman" w:eastAsia="Times New Roman" w:hAnsi="Times New Roman" w:cs="Times New Roman" w:hint="cs"/>
          <w:sz w:val="26"/>
          <w:szCs w:val="26"/>
          <w:rtl/>
          <w:lang w:eastAsia="fr-FR"/>
        </w:rPr>
        <w:t>، 1986؛</w:t>
      </w:r>
    </w:p>
    <w:p w:rsidR="0020502C" w:rsidRPr="0020502C" w:rsidRDefault="0020502C" w:rsidP="0020502C">
      <w:pPr>
        <w:bidi/>
        <w:spacing w:after="0" w:line="360" w:lineRule="auto"/>
        <w:ind w:firstLine="708"/>
        <w:jc w:val="right"/>
        <w:rPr>
          <w:rFonts w:ascii="Times New Roman" w:eastAsia="Times New Roman" w:hAnsi="Times New Roman" w:cs="Times New Roman"/>
          <w:sz w:val="26"/>
          <w:szCs w:val="26"/>
          <w:lang w:eastAsia="fr-FR"/>
        </w:rPr>
      </w:pPr>
      <w:bookmarkStart w:id="0" w:name="_GoBack"/>
      <w:bookmarkEnd w:id="0"/>
      <w:r w:rsidRPr="0020502C">
        <w:rPr>
          <w:rFonts w:ascii="Times New Roman" w:eastAsia="Times New Roman" w:hAnsi="Times New Roman" w:cs="Times New Roman" w:hint="cs"/>
          <w:sz w:val="26"/>
          <w:szCs w:val="26"/>
          <w:rtl/>
          <w:lang w:eastAsia="fr-FR"/>
        </w:rPr>
        <w:t>ترجمة عفيف دمشقية (الطبعة الثالثة 1997).</w:t>
      </w:r>
    </w:p>
    <w:sectPr w:rsidR="0020502C" w:rsidRPr="0020502C" w:rsidSect="008338E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094"/>
    <w:rsid w:val="00057620"/>
    <w:rsid w:val="00196237"/>
    <w:rsid w:val="0020502C"/>
    <w:rsid w:val="00427564"/>
    <w:rsid w:val="005F2D2C"/>
    <w:rsid w:val="00644483"/>
    <w:rsid w:val="007157A1"/>
    <w:rsid w:val="0076181D"/>
    <w:rsid w:val="008338E3"/>
    <w:rsid w:val="00A46C10"/>
    <w:rsid w:val="00D9243F"/>
    <w:rsid w:val="00DD3094"/>
    <w:rsid w:val="00F06F9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DEEE84-3C2B-4AF0-BC21-888D77735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lass25">
    <w:name w:val="class_25"/>
    <w:basedOn w:val="Policepardfaut"/>
    <w:rsid w:val="00DD3094"/>
  </w:style>
  <w:style w:type="paragraph" w:styleId="Textedebulles">
    <w:name w:val="Balloon Text"/>
    <w:basedOn w:val="Normal"/>
    <w:link w:val="TextedebullesCar"/>
    <w:uiPriority w:val="99"/>
    <w:semiHidden/>
    <w:unhideWhenUsed/>
    <w:rsid w:val="007157A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157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917011">
      <w:bodyDiv w:val="1"/>
      <w:marLeft w:val="0"/>
      <w:marRight w:val="0"/>
      <w:marTop w:val="0"/>
      <w:marBottom w:val="0"/>
      <w:divBdr>
        <w:top w:val="none" w:sz="0" w:space="0" w:color="auto"/>
        <w:left w:val="none" w:sz="0" w:space="0" w:color="auto"/>
        <w:bottom w:val="none" w:sz="0" w:space="0" w:color="auto"/>
        <w:right w:val="none" w:sz="0" w:space="0" w:color="auto"/>
      </w:divBdr>
    </w:div>
    <w:div w:id="1618413120">
      <w:bodyDiv w:val="1"/>
      <w:marLeft w:val="0"/>
      <w:marRight w:val="0"/>
      <w:marTop w:val="0"/>
      <w:marBottom w:val="0"/>
      <w:divBdr>
        <w:top w:val="none" w:sz="0" w:space="0" w:color="auto"/>
        <w:left w:val="none" w:sz="0" w:space="0" w:color="auto"/>
        <w:bottom w:val="none" w:sz="0" w:space="0" w:color="auto"/>
        <w:right w:val="none" w:sz="0" w:space="0" w:color="auto"/>
      </w:divBdr>
    </w:div>
    <w:div w:id="2013413792">
      <w:bodyDiv w:val="1"/>
      <w:marLeft w:val="0"/>
      <w:marRight w:val="0"/>
      <w:marTop w:val="0"/>
      <w:marBottom w:val="0"/>
      <w:divBdr>
        <w:top w:val="none" w:sz="0" w:space="0" w:color="auto"/>
        <w:left w:val="none" w:sz="0" w:space="0" w:color="auto"/>
        <w:bottom w:val="none" w:sz="0" w:space="0" w:color="auto"/>
        <w:right w:val="none" w:sz="0" w:space="0" w:color="auto"/>
      </w:divBdr>
      <w:divsChild>
        <w:div w:id="2138991153">
          <w:marLeft w:val="0"/>
          <w:marRight w:val="0"/>
          <w:marTop w:val="0"/>
          <w:marBottom w:val="0"/>
          <w:divBdr>
            <w:top w:val="none" w:sz="0" w:space="0" w:color="auto"/>
            <w:left w:val="none" w:sz="0" w:space="0" w:color="auto"/>
            <w:bottom w:val="none" w:sz="0" w:space="0" w:color="auto"/>
            <w:right w:val="none" w:sz="0" w:space="0" w:color="auto"/>
          </w:divBdr>
        </w:div>
        <w:div w:id="1948541767">
          <w:marLeft w:val="0"/>
          <w:marRight w:val="0"/>
          <w:marTop w:val="0"/>
          <w:marBottom w:val="0"/>
          <w:divBdr>
            <w:top w:val="none" w:sz="0" w:space="0" w:color="auto"/>
            <w:left w:val="none" w:sz="0" w:space="0" w:color="auto"/>
            <w:bottom w:val="none" w:sz="0" w:space="0" w:color="auto"/>
            <w:right w:val="none" w:sz="0" w:space="0" w:color="auto"/>
          </w:divBdr>
        </w:div>
        <w:div w:id="840853759">
          <w:marLeft w:val="0"/>
          <w:marRight w:val="0"/>
          <w:marTop w:val="0"/>
          <w:marBottom w:val="0"/>
          <w:divBdr>
            <w:top w:val="none" w:sz="0" w:space="0" w:color="auto"/>
            <w:left w:val="none" w:sz="0" w:space="0" w:color="auto"/>
            <w:bottom w:val="none" w:sz="0" w:space="0" w:color="auto"/>
            <w:right w:val="none" w:sz="0" w:space="0" w:color="auto"/>
          </w:divBdr>
        </w:div>
        <w:div w:id="460340991">
          <w:marLeft w:val="0"/>
          <w:marRight w:val="0"/>
          <w:marTop w:val="0"/>
          <w:marBottom w:val="0"/>
          <w:divBdr>
            <w:top w:val="none" w:sz="0" w:space="0" w:color="auto"/>
            <w:left w:val="none" w:sz="0" w:space="0" w:color="auto"/>
            <w:bottom w:val="none" w:sz="0" w:space="0" w:color="auto"/>
            <w:right w:val="none" w:sz="0" w:space="0" w:color="auto"/>
          </w:divBdr>
        </w:div>
        <w:div w:id="1513257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449</Words>
  <Characters>2471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4</cp:revision>
  <cp:lastPrinted>2023-11-15T18:01:00Z</cp:lastPrinted>
  <dcterms:created xsi:type="dcterms:W3CDTF">2023-11-15T17:45:00Z</dcterms:created>
  <dcterms:modified xsi:type="dcterms:W3CDTF">2023-11-15T18:08:00Z</dcterms:modified>
</cp:coreProperties>
</file>