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32D" w:rsidRDefault="00F7132D" w:rsidP="00F7132D">
      <w:pPr>
        <w:bidi/>
        <w:rPr>
          <w:b/>
          <w:bCs/>
          <w:sz w:val="32"/>
          <w:szCs w:val="32"/>
          <w:lang w:bidi="ar-DZ"/>
        </w:rPr>
      </w:pPr>
      <w:proofErr w:type="gramStart"/>
      <w:r w:rsidRPr="00F7132D">
        <w:rPr>
          <w:rFonts w:hint="cs"/>
          <w:b/>
          <w:bCs/>
          <w:sz w:val="32"/>
          <w:szCs w:val="32"/>
          <w:rtl/>
          <w:lang w:bidi="ar-DZ"/>
        </w:rPr>
        <w:t>المحور</w:t>
      </w:r>
      <w:proofErr w:type="gramEnd"/>
      <w:r w:rsidRPr="00F7132D">
        <w:rPr>
          <w:rFonts w:hint="cs"/>
          <w:b/>
          <w:bCs/>
          <w:sz w:val="32"/>
          <w:szCs w:val="32"/>
          <w:rtl/>
          <w:lang w:bidi="ar-DZ"/>
        </w:rPr>
        <w:t xml:space="preserve"> الخامس: علوم التواصل</w:t>
      </w:r>
    </w:p>
    <w:p w:rsidR="00BF28E7" w:rsidRDefault="00B371F8" w:rsidP="00A00490">
      <w:pPr>
        <w:bidi/>
        <w:jc w:val="both"/>
        <w:rPr>
          <w:rFonts w:hint="cs"/>
          <w:sz w:val="28"/>
          <w:szCs w:val="28"/>
          <w:rtl/>
          <w:lang w:bidi="ar-DZ"/>
        </w:rPr>
      </w:pPr>
      <w:r w:rsidRPr="00D25F26">
        <w:rPr>
          <w:rFonts w:hint="cs"/>
          <w:b/>
          <w:bCs/>
          <w:sz w:val="28"/>
          <w:szCs w:val="28"/>
          <w:rtl/>
          <w:lang w:bidi="ar-DZ"/>
        </w:rPr>
        <w:t>تمهيد:</w:t>
      </w:r>
      <w:r>
        <w:rPr>
          <w:rFonts w:hint="cs"/>
          <w:sz w:val="28"/>
          <w:szCs w:val="28"/>
          <w:rtl/>
          <w:lang w:bidi="ar-DZ"/>
        </w:rPr>
        <w:t xml:space="preserve"> </w:t>
      </w:r>
      <w:proofErr w:type="spellStart"/>
      <w:r>
        <w:rPr>
          <w:rFonts w:hint="cs"/>
          <w:sz w:val="28"/>
          <w:szCs w:val="28"/>
          <w:rtl/>
          <w:lang w:bidi="ar-DZ"/>
        </w:rPr>
        <w:t>تتموقع</w:t>
      </w:r>
      <w:proofErr w:type="spellEnd"/>
      <w:r>
        <w:rPr>
          <w:rFonts w:hint="cs"/>
          <w:sz w:val="28"/>
          <w:szCs w:val="28"/>
          <w:rtl/>
          <w:lang w:bidi="ar-DZ"/>
        </w:rPr>
        <w:t xml:space="preserve"> علوم الاتصال في حقل العلوم الإنسانية إلى جانب العلوم الأخرى، بسبب حاجة المجتمعات المعاصرة  إلى علم يختص بدراسة الظواهر الناتجة عن تأثير تكنولوجيات الإعلام والاتصال على الأفراد والمجتمعات. وظهرت علوم الإعلام والاتصال نتيجة حاجة المجتمع </w:t>
      </w:r>
      <w:r w:rsidR="00D25F26">
        <w:rPr>
          <w:rFonts w:hint="cs"/>
          <w:sz w:val="28"/>
          <w:szCs w:val="28"/>
          <w:rtl/>
          <w:lang w:bidi="ar-DZ"/>
        </w:rPr>
        <w:t xml:space="preserve">إلى علم يدرس عمليات </w:t>
      </w:r>
      <w:proofErr w:type="gramStart"/>
      <w:r w:rsidR="00D25F26">
        <w:rPr>
          <w:rFonts w:hint="cs"/>
          <w:sz w:val="28"/>
          <w:szCs w:val="28"/>
          <w:rtl/>
          <w:lang w:bidi="ar-DZ"/>
        </w:rPr>
        <w:t>الإ</w:t>
      </w:r>
      <w:r w:rsidR="00E01B74">
        <w:rPr>
          <w:rFonts w:hint="cs"/>
          <w:sz w:val="28"/>
          <w:szCs w:val="28"/>
          <w:rtl/>
          <w:lang w:bidi="ar-DZ"/>
        </w:rPr>
        <w:t>علام  والاتصال</w:t>
      </w:r>
      <w:proofErr w:type="gramEnd"/>
      <w:r w:rsidR="00E01B74">
        <w:rPr>
          <w:rFonts w:hint="cs"/>
          <w:sz w:val="28"/>
          <w:szCs w:val="28"/>
          <w:rtl/>
          <w:lang w:bidi="ar-DZ"/>
        </w:rPr>
        <w:t xml:space="preserve"> الناجمة عن أعمال منظمة وهادفة، مرتكزة على التقنيات، ومساهمة في أشكال التواصل الاجتماعية والثقافية.</w:t>
      </w:r>
    </w:p>
    <w:p w:rsidR="00E01B74" w:rsidRDefault="00E01B74" w:rsidP="00A00490">
      <w:pPr>
        <w:bidi/>
        <w:jc w:val="both"/>
        <w:rPr>
          <w:rFonts w:hint="cs"/>
          <w:sz w:val="28"/>
          <w:szCs w:val="28"/>
          <w:rtl/>
          <w:lang w:bidi="ar-DZ"/>
        </w:rPr>
      </w:pPr>
      <w:r>
        <w:rPr>
          <w:rFonts w:hint="cs"/>
          <w:sz w:val="28"/>
          <w:szCs w:val="28"/>
          <w:rtl/>
          <w:lang w:bidi="ar-DZ"/>
        </w:rPr>
        <w:t xml:space="preserve">   علوم الإعلام والاتصال  أخذت من العلوم التقنية  الوسائل التكنولوجية، أما من العلوم الإنسانية  فقد أخذت المناهج والأساليب البحثية  والنظريات التي تساهم  في تفسير الظاهرة الاتصالية والإعلامية. </w:t>
      </w:r>
      <w:proofErr w:type="gramStart"/>
      <w:r>
        <w:rPr>
          <w:rFonts w:hint="cs"/>
          <w:sz w:val="28"/>
          <w:szCs w:val="28"/>
          <w:rtl/>
          <w:lang w:bidi="ar-DZ"/>
        </w:rPr>
        <w:t>ولذلك</w:t>
      </w:r>
      <w:proofErr w:type="gramEnd"/>
      <w:r>
        <w:rPr>
          <w:rFonts w:hint="cs"/>
          <w:sz w:val="28"/>
          <w:szCs w:val="28"/>
          <w:rtl/>
          <w:lang w:bidi="ar-DZ"/>
        </w:rPr>
        <w:t xml:space="preserve"> يمكن الإقرار أن هناك ثمة تقاطع بين علوم</w:t>
      </w:r>
      <w:r w:rsidR="00D25F26">
        <w:rPr>
          <w:rFonts w:hint="cs"/>
          <w:sz w:val="28"/>
          <w:szCs w:val="28"/>
          <w:rtl/>
          <w:lang w:bidi="ar-DZ"/>
        </w:rPr>
        <w:t xml:space="preserve"> التواصل والاتصال والعلوم الأخرى</w:t>
      </w:r>
      <w:r>
        <w:rPr>
          <w:rFonts w:hint="cs"/>
          <w:sz w:val="28"/>
          <w:szCs w:val="28"/>
          <w:rtl/>
          <w:lang w:bidi="ar-DZ"/>
        </w:rPr>
        <w:t>، يمكن التفصيل فيها فيما يلي:</w:t>
      </w:r>
    </w:p>
    <w:p w:rsidR="00E01B74" w:rsidRPr="00D25F26" w:rsidRDefault="00D25F26" w:rsidP="00A00490">
      <w:pPr>
        <w:bidi/>
        <w:jc w:val="both"/>
        <w:rPr>
          <w:rFonts w:hint="cs"/>
          <w:b/>
          <w:bCs/>
          <w:sz w:val="28"/>
          <w:szCs w:val="28"/>
          <w:rtl/>
          <w:lang w:bidi="ar-DZ"/>
        </w:rPr>
      </w:pPr>
      <w:r w:rsidRPr="00D25F26">
        <w:rPr>
          <w:rFonts w:hint="cs"/>
          <w:b/>
          <w:bCs/>
          <w:sz w:val="28"/>
          <w:szCs w:val="28"/>
          <w:rtl/>
          <w:lang w:bidi="ar-DZ"/>
        </w:rPr>
        <w:t>1.</w:t>
      </w:r>
      <w:r w:rsidR="00E01B74" w:rsidRPr="00D25F26">
        <w:rPr>
          <w:rFonts w:hint="cs"/>
          <w:b/>
          <w:bCs/>
          <w:sz w:val="28"/>
          <w:szCs w:val="28"/>
          <w:rtl/>
          <w:lang w:bidi="ar-DZ"/>
        </w:rPr>
        <w:t>علاقة علوم التواصل بالعلوم التقنية:</w:t>
      </w:r>
    </w:p>
    <w:p w:rsidR="006E39AC" w:rsidRDefault="00D25F26" w:rsidP="00A00490">
      <w:pPr>
        <w:bidi/>
        <w:jc w:val="both"/>
        <w:rPr>
          <w:rFonts w:hint="cs"/>
          <w:sz w:val="28"/>
          <w:szCs w:val="28"/>
          <w:rtl/>
          <w:lang w:bidi="ar-DZ"/>
        </w:rPr>
      </w:pPr>
      <w:r>
        <w:rPr>
          <w:rFonts w:hint="cs"/>
          <w:sz w:val="28"/>
          <w:szCs w:val="28"/>
          <w:rtl/>
          <w:lang w:bidi="ar-DZ"/>
        </w:rPr>
        <w:t xml:space="preserve">   </w:t>
      </w:r>
      <w:r w:rsidR="00E01B74">
        <w:rPr>
          <w:rFonts w:hint="cs"/>
          <w:sz w:val="28"/>
          <w:szCs w:val="28"/>
          <w:rtl/>
          <w:lang w:bidi="ar-DZ"/>
        </w:rPr>
        <w:t xml:space="preserve">لا يخفى على أحد اهتمام الإنسان منذ فجر ولادته بكيفية التواصل مع مجتمعه، يظهر ذلك في المحاولات </w:t>
      </w:r>
      <w:r w:rsidR="00F8032D">
        <w:rPr>
          <w:rFonts w:hint="cs"/>
          <w:sz w:val="28"/>
          <w:szCs w:val="28"/>
          <w:rtl/>
          <w:lang w:bidi="ar-DZ"/>
        </w:rPr>
        <w:t xml:space="preserve">العديدة التي قام بها العلماء القدامى في اكتشاف التلغراف من طرف </w:t>
      </w:r>
      <w:proofErr w:type="spellStart"/>
      <w:r w:rsidR="00F8032D">
        <w:rPr>
          <w:rFonts w:hint="cs"/>
          <w:sz w:val="28"/>
          <w:szCs w:val="28"/>
          <w:rtl/>
          <w:lang w:bidi="ar-DZ"/>
        </w:rPr>
        <w:t>صاموائيل</w:t>
      </w:r>
      <w:proofErr w:type="spellEnd"/>
      <w:r w:rsidR="00F8032D">
        <w:rPr>
          <w:rFonts w:hint="cs"/>
          <w:sz w:val="28"/>
          <w:szCs w:val="28"/>
          <w:rtl/>
          <w:lang w:bidi="ar-DZ"/>
        </w:rPr>
        <w:t xml:space="preserve"> مورس، واختراع الهاتف من قبل ألكسندر بال،  واختراع الراديو من قبل </w:t>
      </w:r>
      <w:proofErr w:type="spellStart"/>
      <w:r w:rsidR="00F8032D">
        <w:rPr>
          <w:rFonts w:hint="cs"/>
          <w:sz w:val="28"/>
          <w:szCs w:val="28"/>
          <w:rtl/>
          <w:lang w:bidi="ar-DZ"/>
        </w:rPr>
        <w:t>غوليلمو</w:t>
      </w:r>
      <w:proofErr w:type="spellEnd"/>
      <w:r w:rsidR="00F8032D">
        <w:rPr>
          <w:rFonts w:hint="cs"/>
          <w:sz w:val="28"/>
          <w:szCs w:val="28"/>
          <w:rtl/>
          <w:lang w:bidi="ar-DZ"/>
        </w:rPr>
        <w:t xml:space="preserve"> ماركوني، والتلفاز من ابتكار جون لوجي بيرد. وقد زرعت البذرة العلمية لثورة تقنية المعلومات عام 1935، </w:t>
      </w:r>
      <w:r>
        <w:rPr>
          <w:rFonts w:hint="cs"/>
          <w:sz w:val="28"/>
          <w:szCs w:val="28"/>
          <w:rtl/>
          <w:lang w:bidi="ar-DZ"/>
        </w:rPr>
        <w:t>وولدت خلال الح</w:t>
      </w:r>
      <w:r w:rsidR="006E39AC">
        <w:rPr>
          <w:rFonts w:hint="cs"/>
          <w:sz w:val="28"/>
          <w:szCs w:val="28"/>
          <w:rtl/>
          <w:lang w:bidi="ar-DZ"/>
        </w:rPr>
        <w:t>رب العالمية الثانية، وكان لها الدور الحاسم في مجال المخابرات و والمجال العسكري، ثم بزغ عنها الحاسوب الرقمي في الأربعينات من ق 20، فهذه الاكتشافات المتتابعة أحدثت قفزة نوعية في مجال التواصل والاتصال مختزلة بذلك الوقت والجهد والتكلفة والمسافة.</w:t>
      </w:r>
    </w:p>
    <w:p w:rsidR="00D25F26" w:rsidRPr="00D25F26" w:rsidRDefault="00D25F26" w:rsidP="00A00490">
      <w:pPr>
        <w:bidi/>
        <w:jc w:val="both"/>
        <w:rPr>
          <w:rFonts w:hint="cs"/>
          <w:b/>
          <w:bCs/>
          <w:sz w:val="28"/>
          <w:szCs w:val="28"/>
          <w:rtl/>
          <w:lang w:bidi="ar-DZ"/>
        </w:rPr>
      </w:pPr>
      <w:r w:rsidRPr="00D25F26">
        <w:rPr>
          <w:rFonts w:hint="cs"/>
          <w:b/>
          <w:bCs/>
          <w:sz w:val="28"/>
          <w:szCs w:val="28"/>
          <w:rtl/>
          <w:lang w:bidi="ar-DZ"/>
        </w:rPr>
        <w:t>2.</w:t>
      </w:r>
      <w:r w:rsidR="00766B3E" w:rsidRPr="00D25F26">
        <w:rPr>
          <w:rFonts w:hint="cs"/>
          <w:b/>
          <w:bCs/>
          <w:sz w:val="28"/>
          <w:szCs w:val="28"/>
          <w:rtl/>
          <w:lang w:bidi="ar-DZ"/>
        </w:rPr>
        <w:t>علاقة علوم التواصل بالعلوم الإنسانية:</w:t>
      </w:r>
    </w:p>
    <w:p w:rsidR="00E01B74" w:rsidRDefault="00766B3E" w:rsidP="00A00490">
      <w:pPr>
        <w:bidi/>
        <w:jc w:val="both"/>
        <w:rPr>
          <w:rFonts w:hint="cs"/>
          <w:sz w:val="28"/>
          <w:szCs w:val="28"/>
          <w:rtl/>
          <w:lang w:bidi="ar-DZ"/>
        </w:rPr>
      </w:pPr>
      <w:r>
        <w:rPr>
          <w:rFonts w:hint="cs"/>
          <w:sz w:val="28"/>
          <w:szCs w:val="28"/>
          <w:rtl/>
          <w:lang w:bidi="ar-DZ"/>
        </w:rPr>
        <w:t xml:space="preserve"> </w:t>
      </w:r>
      <w:r w:rsidR="00D25F26">
        <w:rPr>
          <w:rFonts w:hint="cs"/>
          <w:sz w:val="28"/>
          <w:szCs w:val="28"/>
          <w:rtl/>
          <w:lang w:bidi="ar-DZ"/>
        </w:rPr>
        <w:t xml:space="preserve">   </w:t>
      </w:r>
      <w:r>
        <w:rPr>
          <w:rFonts w:hint="cs"/>
          <w:sz w:val="28"/>
          <w:szCs w:val="28"/>
          <w:rtl/>
          <w:lang w:bidi="ar-DZ"/>
        </w:rPr>
        <w:t>علوم الاتصال وليدة تقنيات وأساليب استعارتها من علوم مجاورة، تتقاطع معها علميا في محاولة لفهم الظواهر المختلفة والتنقيب عن أسبابها والتكهن بنتائجها، ومن بين الأساليب البحثية نر</w:t>
      </w:r>
      <w:r w:rsidR="00D25F26">
        <w:rPr>
          <w:rFonts w:hint="cs"/>
          <w:sz w:val="28"/>
          <w:szCs w:val="28"/>
          <w:rtl/>
          <w:lang w:bidi="ar-DZ"/>
        </w:rPr>
        <w:t>ى</w:t>
      </w:r>
      <w:r>
        <w:rPr>
          <w:rFonts w:hint="cs"/>
          <w:sz w:val="28"/>
          <w:szCs w:val="28"/>
          <w:rtl/>
          <w:lang w:bidi="ar-DZ"/>
        </w:rPr>
        <w:t xml:space="preserve">: الملاحظة، </w:t>
      </w:r>
      <w:r w:rsidR="00D25F26">
        <w:rPr>
          <w:rFonts w:hint="cs"/>
          <w:sz w:val="28"/>
          <w:szCs w:val="28"/>
          <w:rtl/>
          <w:lang w:bidi="ar-DZ"/>
        </w:rPr>
        <w:t>المقابلة، تحليل المضمون، هذه الأ</w:t>
      </w:r>
      <w:r>
        <w:rPr>
          <w:rFonts w:hint="cs"/>
          <w:sz w:val="28"/>
          <w:szCs w:val="28"/>
          <w:rtl/>
          <w:lang w:bidi="ar-DZ"/>
        </w:rPr>
        <w:t>خيرة التي انفردت بها علوم الإعلام والاتصال، حيث تشير إلى دراسة المادة  الإعلامية</w:t>
      </w:r>
      <w:r w:rsidR="00F8032D">
        <w:rPr>
          <w:rFonts w:hint="cs"/>
          <w:sz w:val="28"/>
          <w:szCs w:val="28"/>
          <w:rtl/>
          <w:lang w:bidi="ar-DZ"/>
        </w:rPr>
        <w:t xml:space="preserve"> </w:t>
      </w:r>
      <w:r>
        <w:rPr>
          <w:rFonts w:hint="cs"/>
          <w:sz w:val="28"/>
          <w:szCs w:val="28"/>
          <w:rtl/>
          <w:lang w:bidi="ar-DZ"/>
        </w:rPr>
        <w:t xml:space="preserve"> التي تقدمها وسائل الإعلام المختلفة بغية الكشف عن المعنى ال</w:t>
      </w:r>
      <w:r w:rsidR="00D25F26">
        <w:rPr>
          <w:rFonts w:hint="cs"/>
          <w:sz w:val="28"/>
          <w:szCs w:val="28"/>
          <w:rtl/>
          <w:lang w:bidi="ar-DZ"/>
        </w:rPr>
        <w:t xml:space="preserve">ذي </w:t>
      </w:r>
      <w:r>
        <w:rPr>
          <w:rFonts w:hint="cs"/>
          <w:sz w:val="28"/>
          <w:szCs w:val="28"/>
          <w:rtl/>
          <w:lang w:bidi="ar-DZ"/>
        </w:rPr>
        <w:t>تريد إيصاله إلى الجمهور</w:t>
      </w:r>
      <w:r w:rsidR="00D25F26">
        <w:rPr>
          <w:rFonts w:hint="cs"/>
          <w:sz w:val="28"/>
          <w:szCs w:val="28"/>
          <w:rtl/>
          <w:lang w:bidi="ar-DZ"/>
        </w:rPr>
        <w:t>، وكيف</w:t>
      </w:r>
      <w:r>
        <w:rPr>
          <w:rFonts w:hint="cs"/>
          <w:sz w:val="28"/>
          <w:szCs w:val="28"/>
          <w:rtl/>
          <w:lang w:bidi="ar-DZ"/>
        </w:rPr>
        <w:t>ية عرض هذا المحتوى وأسلوب مخاطبته لجمهوره في محاولة لمعرفة درجة تأثيره.</w:t>
      </w:r>
    </w:p>
    <w:p w:rsidR="00766B3E" w:rsidRPr="00D25F26" w:rsidRDefault="00D25F26" w:rsidP="00A00490">
      <w:pPr>
        <w:bidi/>
        <w:jc w:val="both"/>
        <w:rPr>
          <w:rFonts w:hint="cs"/>
          <w:b/>
          <w:bCs/>
          <w:sz w:val="28"/>
          <w:szCs w:val="28"/>
          <w:rtl/>
          <w:lang w:bidi="ar-DZ"/>
        </w:rPr>
      </w:pPr>
      <w:r w:rsidRPr="00D25F26">
        <w:rPr>
          <w:rFonts w:hint="cs"/>
          <w:b/>
          <w:bCs/>
          <w:sz w:val="28"/>
          <w:szCs w:val="28"/>
          <w:rtl/>
          <w:lang w:bidi="ar-DZ"/>
        </w:rPr>
        <w:t>3.</w:t>
      </w:r>
      <w:r w:rsidR="00766B3E" w:rsidRPr="00D25F26">
        <w:rPr>
          <w:rFonts w:hint="cs"/>
          <w:b/>
          <w:bCs/>
          <w:sz w:val="28"/>
          <w:szCs w:val="28"/>
          <w:rtl/>
          <w:lang w:bidi="ar-DZ"/>
        </w:rPr>
        <w:t>علاقة علوم التواصل بعلم الاجتماع:</w:t>
      </w:r>
    </w:p>
    <w:p w:rsidR="00766B3E" w:rsidRDefault="00D25F26" w:rsidP="00A00490">
      <w:pPr>
        <w:bidi/>
        <w:jc w:val="both"/>
        <w:rPr>
          <w:rFonts w:hint="cs"/>
          <w:sz w:val="28"/>
          <w:szCs w:val="28"/>
          <w:rtl/>
          <w:lang w:bidi="ar-DZ"/>
        </w:rPr>
      </w:pPr>
      <w:r>
        <w:rPr>
          <w:rFonts w:hint="cs"/>
          <w:sz w:val="28"/>
          <w:szCs w:val="28"/>
          <w:rtl/>
          <w:lang w:bidi="ar-DZ"/>
        </w:rPr>
        <w:t xml:space="preserve">    </w:t>
      </w:r>
      <w:r w:rsidR="007B3890">
        <w:rPr>
          <w:rFonts w:hint="cs"/>
          <w:sz w:val="28"/>
          <w:szCs w:val="28"/>
          <w:rtl/>
          <w:lang w:bidi="ar-DZ"/>
        </w:rPr>
        <w:t xml:space="preserve">يعد علم الاجتماع أكثر العلوم اتصالا بعلوم التواصل </w:t>
      </w:r>
      <w:r>
        <w:rPr>
          <w:rFonts w:hint="cs"/>
          <w:sz w:val="28"/>
          <w:szCs w:val="28"/>
          <w:rtl/>
          <w:lang w:bidi="ar-DZ"/>
        </w:rPr>
        <w:t>والاتصال، حيث يعنى بدراسة الظوا</w:t>
      </w:r>
      <w:r w:rsidR="007B3890">
        <w:rPr>
          <w:rFonts w:hint="cs"/>
          <w:sz w:val="28"/>
          <w:szCs w:val="28"/>
          <w:rtl/>
          <w:lang w:bidi="ar-DZ"/>
        </w:rPr>
        <w:t xml:space="preserve">هر الاجتماعية المختلفة، التي تعد نتاجا  لأسباب ساهمت في تحقيقها، وهي عامة خاصة بالمجتمع الذي تنتمي إليه، وتعرف الظاهرة الاجتماعية </w:t>
      </w:r>
      <w:r>
        <w:rPr>
          <w:rFonts w:hint="cs"/>
          <w:sz w:val="28"/>
          <w:szCs w:val="28"/>
          <w:rtl/>
          <w:lang w:bidi="ar-DZ"/>
        </w:rPr>
        <w:t>على أنها توافق في ط</w:t>
      </w:r>
      <w:r w:rsidR="003B7910">
        <w:rPr>
          <w:rFonts w:hint="cs"/>
          <w:sz w:val="28"/>
          <w:szCs w:val="28"/>
          <w:rtl/>
          <w:lang w:bidi="ar-DZ"/>
        </w:rPr>
        <w:t>رق التفكير والشعور والعادات التي تعتبر بمثابة قواعد تختص بمجتمع معين. ولعلم الاجتماع فروع متعددة، يهتم كل فرع من فروعه بدراسة ظواهر اجتماعية معينة لها سمات وخصائص مشتركة، من هذه الفروع: علم اجتماع الاتصال، علم اجتماع الإعلام، الذي يعنى بدراسة الاتصال في الحياة الاجتماعية، وتأثيرها على ا</w:t>
      </w:r>
      <w:r>
        <w:rPr>
          <w:rFonts w:hint="cs"/>
          <w:sz w:val="28"/>
          <w:szCs w:val="28"/>
          <w:rtl/>
          <w:lang w:bidi="ar-DZ"/>
        </w:rPr>
        <w:t>لجماعات والمجتمعات، تتسم هذه الد</w:t>
      </w:r>
      <w:r w:rsidR="003B7910">
        <w:rPr>
          <w:rFonts w:hint="cs"/>
          <w:sz w:val="28"/>
          <w:szCs w:val="28"/>
          <w:rtl/>
          <w:lang w:bidi="ar-DZ"/>
        </w:rPr>
        <w:t xml:space="preserve">راسة بالعلمية، وباعتمادها منهجا علميا ليركب ويحلل ويفسر العلاقة بين </w:t>
      </w:r>
      <w:r w:rsidR="003B7910">
        <w:rPr>
          <w:rFonts w:hint="cs"/>
          <w:sz w:val="28"/>
          <w:szCs w:val="28"/>
          <w:rtl/>
          <w:lang w:bidi="ar-DZ"/>
        </w:rPr>
        <w:lastRenderedPageBreak/>
        <w:t xml:space="preserve">المتغيرات التابعة والمتغيرات المستقلة. ويعرف </w:t>
      </w:r>
      <w:proofErr w:type="gramStart"/>
      <w:r w:rsidR="003B7910">
        <w:rPr>
          <w:rFonts w:hint="cs"/>
          <w:sz w:val="28"/>
          <w:szCs w:val="28"/>
          <w:rtl/>
          <w:lang w:bidi="ar-DZ"/>
        </w:rPr>
        <w:t>على</w:t>
      </w:r>
      <w:proofErr w:type="gramEnd"/>
      <w:r w:rsidR="003B7910">
        <w:rPr>
          <w:rFonts w:hint="cs"/>
          <w:sz w:val="28"/>
          <w:szCs w:val="28"/>
          <w:rtl/>
          <w:lang w:bidi="ar-DZ"/>
        </w:rPr>
        <w:t xml:space="preserve"> أنه عبارة عن عم</w:t>
      </w:r>
      <w:r>
        <w:rPr>
          <w:rFonts w:hint="cs"/>
          <w:sz w:val="28"/>
          <w:szCs w:val="28"/>
          <w:rtl/>
          <w:lang w:bidi="ar-DZ"/>
        </w:rPr>
        <w:t>لية اجتماعية ضرورية لاستمرار الح</w:t>
      </w:r>
      <w:r w:rsidR="003B7910">
        <w:rPr>
          <w:rFonts w:hint="cs"/>
          <w:sz w:val="28"/>
          <w:szCs w:val="28"/>
          <w:rtl/>
          <w:lang w:bidi="ar-DZ"/>
        </w:rPr>
        <w:t xml:space="preserve">ياة الاجتماعية، وأن الاتصال هو التجسيد الحقيقي للتفاعل بيت الأفراد والجماعات والمجتمع. </w:t>
      </w:r>
    </w:p>
    <w:p w:rsidR="003B7910" w:rsidRDefault="003B7910" w:rsidP="00A00490">
      <w:pPr>
        <w:bidi/>
        <w:jc w:val="both"/>
        <w:rPr>
          <w:rFonts w:hint="cs"/>
          <w:sz w:val="28"/>
          <w:szCs w:val="28"/>
          <w:rtl/>
          <w:lang w:bidi="ar-DZ"/>
        </w:rPr>
      </w:pPr>
      <w:r>
        <w:rPr>
          <w:rFonts w:hint="cs"/>
          <w:sz w:val="28"/>
          <w:szCs w:val="28"/>
          <w:rtl/>
          <w:lang w:bidi="ar-DZ"/>
        </w:rPr>
        <w:t xml:space="preserve">ومن جانب آخر أصبحت علوم الاتصال شريكا في التنشئة الاجتماعية إلى جانب مؤسسات التنشئة الاخرى. </w:t>
      </w:r>
    </w:p>
    <w:p w:rsidR="009F0295" w:rsidRPr="00D25F26" w:rsidRDefault="00D25F26" w:rsidP="00A00490">
      <w:pPr>
        <w:bidi/>
        <w:jc w:val="both"/>
        <w:rPr>
          <w:rFonts w:hint="cs"/>
          <w:b/>
          <w:bCs/>
          <w:sz w:val="28"/>
          <w:szCs w:val="28"/>
          <w:rtl/>
          <w:lang w:bidi="ar-DZ"/>
        </w:rPr>
      </w:pPr>
      <w:r w:rsidRPr="00D25F26">
        <w:rPr>
          <w:rFonts w:hint="cs"/>
          <w:b/>
          <w:bCs/>
          <w:sz w:val="28"/>
          <w:szCs w:val="28"/>
          <w:rtl/>
          <w:lang w:bidi="ar-DZ"/>
        </w:rPr>
        <w:t>4.</w:t>
      </w:r>
      <w:r w:rsidR="009F0295" w:rsidRPr="00D25F26">
        <w:rPr>
          <w:rFonts w:hint="cs"/>
          <w:b/>
          <w:bCs/>
          <w:sz w:val="28"/>
          <w:szCs w:val="28"/>
          <w:rtl/>
          <w:lang w:bidi="ar-DZ"/>
        </w:rPr>
        <w:t>علاقة علوم التواصل بعلم النفس:</w:t>
      </w:r>
    </w:p>
    <w:p w:rsidR="009F0295" w:rsidRDefault="00D25F26" w:rsidP="00A00490">
      <w:pPr>
        <w:bidi/>
        <w:jc w:val="both"/>
        <w:rPr>
          <w:rFonts w:hint="cs"/>
          <w:sz w:val="28"/>
          <w:szCs w:val="28"/>
          <w:rtl/>
          <w:lang w:bidi="ar-DZ"/>
        </w:rPr>
      </w:pPr>
      <w:r>
        <w:rPr>
          <w:rFonts w:hint="cs"/>
          <w:sz w:val="28"/>
          <w:szCs w:val="28"/>
          <w:rtl/>
          <w:lang w:bidi="ar-DZ"/>
        </w:rPr>
        <w:t xml:space="preserve">   </w:t>
      </w:r>
      <w:r w:rsidR="009F0295">
        <w:rPr>
          <w:rFonts w:hint="cs"/>
          <w:sz w:val="28"/>
          <w:szCs w:val="28"/>
          <w:rtl/>
          <w:lang w:bidi="ar-DZ"/>
        </w:rPr>
        <w:t xml:space="preserve">يدرس علم النفس سلوك الفرد دراسة نظامية وعلمية، بما يتضمنه هذا السلوك من أفكار ومشاعر </w:t>
      </w:r>
      <w:proofErr w:type="gramStart"/>
      <w:r w:rsidR="009F0295">
        <w:rPr>
          <w:rFonts w:hint="cs"/>
          <w:sz w:val="28"/>
          <w:szCs w:val="28"/>
          <w:rtl/>
          <w:lang w:bidi="ar-DZ"/>
        </w:rPr>
        <w:t>وأحاسيس  وميول</w:t>
      </w:r>
      <w:proofErr w:type="gramEnd"/>
      <w:r w:rsidR="009F0295">
        <w:rPr>
          <w:rFonts w:hint="cs"/>
          <w:sz w:val="28"/>
          <w:szCs w:val="28"/>
          <w:rtl/>
          <w:lang w:bidi="ar-DZ"/>
        </w:rPr>
        <w:t xml:space="preserve"> ورغبات وانفعالات بغية ضمان الاتزان النفسي  للفرد وراحته. ويحدث هذا السلوك في تفاعل مع الآخرين وتبادل الرسائل الاتصالية معهم. كما يحاول علم النفس فهم السلوك والتنبؤ به وضبطه بهدف رفع كفاءة الأفراد </w:t>
      </w:r>
      <w:r w:rsidR="00A20D17">
        <w:rPr>
          <w:rFonts w:hint="cs"/>
          <w:sz w:val="28"/>
          <w:szCs w:val="28"/>
          <w:rtl/>
          <w:lang w:bidi="ar-DZ"/>
        </w:rPr>
        <w:t xml:space="preserve">على التكيف والإنتاج والعيش السليم، من بين فروعه يوجد علم النفس الإعلامي ، حيث يربط بين عناصر العملية الاتصالية ، ويهتم بتأثير هذه العملية على نفسية </w:t>
      </w:r>
      <w:r>
        <w:rPr>
          <w:rFonts w:hint="cs"/>
          <w:sz w:val="28"/>
          <w:szCs w:val="28"/>
          <w:rtl/>
          <w:lang w:bidi="ar-DZ"/>
        </w:rPr>
        <w:t>الأفراد، وتأثير الأفراد عليها مركزا على عناصر ثلاث من عناصر ال</w:t>
      </w:r>
      <w:r w:rsidR="00A20D17">
        <w:rPr>
          <w:rFonts w:hint="cs"/>
          <w:sz w:val="28"/>
          <w:szCs w:val="28"/>
          <w:rtl/>
          <w:lang w:bidi="ar-DZ"/>
        </w:rPr>
        <w:t>عملية الاتصالية: الرسال</w:t>
      </w:r>
      <w:r>
        <w:rPr>
          <w:rFonts w:hint="cs"/>
          <w:sz w:val="28"/>
          <w:szCs w:val="28"/>
          <w:rtl/>
          <w:lang w:bidi="ar-DZ"/>
        </w:rPr>
        <w:t xml:space="preserve">ة، الوسيلة والجمهور المتلقي. </w:t>
      </w:r>
      <w:r w:rsidR="00A20D17">
        <w:rPr>
          <w:rFonts w:hint="cs"/>
          <w:sz w:val="28"/>
          <w:szCs w:val="28"/>
          <w:rtl/>
          <w:lang w:bidi="ar-DZ"/>
        </w:rPr>
        <w:t xml:space="preserve"> </w:t>
      </w:r>
      <w:r>
        <w:rPr>
          <w:rFonts w:hint="cs"/>
          <w:sz w:val="28"/>
          <w:szCs w:val="28"/>
          <w:rtl/>
          <w:lang w:bidi="ar-DZ"/>
        </w:rPr>
        <w:t>و</w:t>
      </w:r>
      <w:r w:rsidR="00A20D17">
        <w:rPr>
          <w:rFonts w:hint="cs"/>
          <w:sz w:val="28"/>
          <w:szCs w:val="28"/>
          <w:rtl/>
          <w:lang w:bidi="ar-DZ"/>
        </w:rPr>
        <w:t>يهتم هذا الفرع بالتعرف على مدى اعتماد الجمهور على وسائل الإعلام التي تساهم بشكل كبير في تشكيل ثقافة المجتمع، كما يهتم بأساليب تمثيل المعلومات من حيث الإدراك والاستيعاب والاسترجاع، ومدى تدخل الوسيلة الإعلامية ومضامينها  في ترتيب الأولويات والقضايا  التي يهتم بها الفرد.</w:t>
      </w:r>
    </w:p>
    <w:p w:rsidR="00A20D17" w:rsidRPr="002E69D0" w:rsidRDefault="00D25F26" w:rsidP="00A00490">
      <w:pPr>
        <w:bidi/>
        <w:jc w:val="both"/>
        <w:rPr>
          <w:rFonts w:hint="cs"/>
          <w:b/>
          <w:bCs/>
          <w:sz w:val="28"/>
          <w:szCs w:val="28"/>
          <w:rtl/>
          <w:lang w:bidi="ar-DZ"/>
        </w:rPr>
      </w:pPr>
      <w:r w:rsidRPr="002E69D0">
        <w:rPr>
          <w:rFonts w:hint="cs"/>
          <w:b/>
          <w:bCs/>
          <w:sz w:val="28"/>
          <w:szCs w:val="28"/>
          <w:rtl/>
          <w:lang w:bidi="ar-DZ"/>
        </w:rPr>
        <w:t xml:space="preserve">5. </w:t>
      </w:r>
      <w:r w:rsidR="00BC26F2" w:rsidRPr="002E69D0">
        <w:rPr>
          <w:rFonts w:hint="cs"/>
          <w:b/>
          <w:bCs/>
          <w:sz w:val="28"/>
          <w:szCs w:val="28"/>
          <w:rtl/>
          <w:lang w:bidi="ar-DZ"/>
        </w:rPr>
        <w:t>علاقة علوم الاتصال باللسانيات:</w:t>
      </w:r>
    </w:p>
    <w:p w:rsidR="00BC26F2" w:rsidRDefault="002E69D0" w:rsidP="00A00490">
      <w:pPr>
        <w:bidi/>
        <w:jc w:val="both"/>
        <w:rPr>
          <w:rFonts w:hint="cs"/>
          <w:sz w:val="28"/>
          <w:szCs w:val="28"/>
          <w:rtl/>
          <w:lang w:bidi="ar-DZ"/>
        </w:rPr>
      </w:pPr>
      <w:r>
        <w:rPr>
          <w:rFonts w:hint="cs"/>
          <w:sz w:val="28"/>
          <w:szCs w:val="28"/>
          <w:rtl/>
          <w:lang w:bidi="ar-DZ"/>
        </w:rPr>
        <w:t xml:space="preserve">   </w:t>
      </w:r>
      <w:r w:rsidR="008C65DF">
        <w:rPr>
          <w:rFonts w:hint="cs"/>
          <w:sz w:val="28"/>
          <w:szCs w:val="28"/>
          <w:rtl/>
          <w:lang w:bidi="ar-DZ"/>
        </w:rPr>
        <w:t>اللسانيات أو علم اللغة</w:t>
      </w:r>
      <w:r>
        <w:rPr>
          <w:rFonts w:hint="cs"/>
          <w:sz w:val="28"/>
          <w:szCs w:val="28"/>
          <w:rtl/>
          <w:lang w:bidi="ar-DZ"/>
        </w:rPr>
        <w:t>،</w:t>
      </w:r>
      <w:r w:rsidR="008C65DF">
        <w:rPr>
          <w:rFonts w:hint="cs"/>
          <w:sz w:val="28"/>
          <w:szCs w:val="28"/>
          <w:rtl/>
          <w:lang w:bidi="ar-DZ"/>
        </w:rPr>
        <w:t xml:space="preserve"> هو العلم الذي يتخذ اللغة الإنسانية موضوعا لدراسته، حيث يدرسها دراسة علمية قائمة على الوصف الموضوعي، ومعاينة الظواهر اللغوية بعيدا عن الأحكام المعيارية. </w:t>
      </w:r>
    </w:p>
    <w:p w:rsidR="008C65DF" w:rsidRDefault="008C65DF" w:rsidP="00A00490">
      <w:pPr>
        <w:bidi/>
        <w:jc w:val="both"/>
        <w:rPr>
          <w:rFonts w:hint="cs"/>
          <w:sz w:val="28"/>
          <w:szCs w:val="28"/>
          <w:rtl/>
          <w:lang w:bidi="ar-DZ"/>
        </w:rPr>
      </w:pPr>
      <w:r>
        <w:rPr>
          <w:rFonts w:hint="cs"/>
          <w:sz w:val="28"/>
          <w:szCs w:val="28"/>
          <w:rtl/>
          <w:lang w:bidi="ar-DZ"/>
        </w:rPr>
        <w:t xml:space="preserve">وفي علاقة اللسانيات بعلوم الاتصال، فإن موضوع الاتصال أكثر اتساعا من موضوع اللغة البشرية، فالأقراد دائمو التواصل  فيما بينهم باستعمال اللغة، والتي تحتمل النوعين: اللغة اللفظية باستعمال الكلمات فيما نسميه الرسالة التي تنتقل من مرسل إلى مستقبل.  واللغة غير اللفظية وهي جملة من الإشارات والإيماءات المشتركة التي يستعملها </w:t>
      </w:r>
      <w:proofErr w:type="gramStart"/>
      <w:r>
        <w:rPr>
          <w:rFonts w:hint="cs"/>
          <w:sz w:val="28"/>
          <w:szCs w:val="28"/>
          <w:rtl/>
          <w:lang w:bidi="ar-DZ"/>
        </w:rPr>
        <w:t>طرفا</w:t>
      </w:r>
      <w:proofErr w:type="gramEnd"/>
      <w:r>
        <w:rPr>
          <w:rFonts w:hint="cs"/>
          <w:sz w:val="28"/>
          <w:szCs w:val="28"/>
          <w:rtl/>
          <w:lang w:bidi="ar-DZ"/>
        </w:rPr>
        <w:t xml:space="preserve"> العملية التواصلية.</w:t>
      </w:r>
    </w:p>
    <w:p w:rsidR="008C65DF" w:rsidRDefault="008C65DF" w:rsidP="00A00490">
      <w:pPr>
        <w:bidi/>
        <w:jc w:val="both"/>
        <w:rPr>
          <w:rFonts w:hint="cs"/>
          <w:sz w:val="28"/>
          <w:szCs w:val="28"/>
          <w:rtl/>
          <w:lang w:bidi="ar-DZ"/>
        </w:rPr>
      </w:pPr>
      <w:r>
        <w:rPr>
          <w:rFonts w:hint="cs"/>
          <w:sz w:val="28"/>
          <w:szCs w:val="28"/>
          <w:rtl/>
          <w:lang w:bidi="ar-DZ"/>
        </w:rPr>
        <w:t>من ثمة ف</w:t>
      </w:r>
      <w:r w:rsidR="008A57AA">
        <w:rPr>
          <w:rFonts w:hint="cs"/>
          <w:sz w:val="28"/>
          <w:szCs w:val="28"/>
          <w:rtl/>
          <w:lang w:bidi="ar-DZ"/>
        </w:rPr>
        <w:t xml:space="preserve">عملية التواصل والرسالة الإعلامية لا تستغني عن اللغة في تصميمها، وقد جاءت تكنولوجيا الإعلام والاتصال الحديثة بممارسات اتصالية جديدة استعمل فيها </w:t>
      </w:r>
      <w:proofErr w:type="spellStart"/>
      <w:r w:rsidR="008A57AA">
        <w:rPr>
          <w:rFonts w:hint="cs"/>
          <w:sz w:val="28"/>
          <w:szCs w:val="28"/>
          <w:rtl/>
          <w:lang w:bidi="ar-DZ"/>
        </w:rPr>
        <w:t>الانترناتيون</w:t>
      </w:r>
      <w:proofErr w:type="spellEnd"/>
      <w:r w:rsidR="008A57AA">
        <w:rPr>
          <w:rFonts w:hint="cs"/>
          <w:sz w:val="28"/>
          <w:szCs w:val="28"/>
          <w:rtl/>
          <w:lang w:bidi="ar-DZ"/>
        </w:rPr>
        <w:t xml:space="preserve"> لغة جديدة تتماشى وطبيعة هذه التكنولوجيات </w:t>
      </w:r>
      <w:r w:rsidR="00CC2B42">
        <w:rPr>
          <w:rFonts w:hint="cs"/>
          <w:sz w:val="28"/>
          <w:szCs w:val="28"/>
          <w:rtl/>
          <w:lang w:bidi="ar-DZ"/>
        </w:rPr>
        <w:t xml:space="preserve"> الحديثة.</w:t>
      </w:r>
    </w:p>
    <w:p w:rsidR="00CC2B42" w:rsidRPr="002E69D0" w:rsidRDefault="002E69D0" w:rsidP="00A00490">
      <w:pPr>
        <w:bidi/>
        <w:jc w:val="both"/>
        <w:rPr>
          <w:rFonts w:hint="cs"/>
          <w:b/>
          <w:bCs/>
          <w:sz w:val="28"/>
          <w:szCs w:val="28"/>
          <w:rtl/>
          <w:lang w:bidi="ar-DZ"/>
        </w:rPr>
      </w:pPr>
      <w:r w:rsidRPr="002E69D0">
        <w:rPr>
          <w:rFonts w:hint="cs"/>
          <w:b/>
          <w:bCs/>
          <w:sz w:val="28"/>
          <w:szCs w:val="28"/>
          <w:rtl/>
          <w:lang w:bidi="ar-DZ"/>
        </w:rPr>
        <w:t xml:space="preserve">6. </w:t>
      </w:r>
      <w:r w:rsidR="00CC2B42" w:rsidRPr="002E69D0">
        <w:rPr>
          <w:rFonts w:hint="cs"/>
          <w:b/>
          <w:bCs/>
          <w:sz w:val="28"/>
          <w:szCs w:val="28"/>
          <w:rtl/>
          <w:lang w:bidi="ar-DZ"/>
        </w:rPr>
        <w:t xml:space="preserve">تقاطع علوم الاتصال </w:t>
      </w:r>
      <w:proofErr w:type="spellStart"/>
      <w:r w:rsidR="00CC2B42" w:rsidRPr="002E69D0">
        <w:rPr>
          <w:rFonts w:hint="cs"/>
          <w:b/>
          <w:bCs/>
          <w:sz w:val="28"/>
          <w:szCs w:val="28"/>
          <w:rtl/>
          <w:lang w:bidi="ar-DZ"/>
        </w:rPr>
        <w:t>بالسيميولوجيا</w:t>
      </w:r>
      <w:proofErr w:type="spellEnd"/>
      <w:r w:rsidR="00CC2B42" w:rsidRPr="002E69D0">
        <w:rPr>
          <w:rFonts w:hint="cs"/>
          <w:b/>
          <w:bCs/>
          <w:sz w:val="28"/>
          <w:szCs w:val="28"/>
          <w:rtl/>
          <w:lang w:bidi="ar-DZ"/>
        </w:rPr>
        <w:t>:</w:t>
      </w:r>
    </w:p>
    <w:p w:rsidR="004A76DE" w:rsidRDefault="002E69D0" w:rsidP="00A00490">
      <w:pPr>
        <w:bidi/>
        <w:jc w:val="both"/>
        <w:rPr>
          <w:rFonts w:hint="cs"/>
          <w:sz w:val="28"/>
          <w:szCs w:val="28"/>
          <w:rtl/>
          <w:lang w:bidi="ar-DZ"/>
        </w:rPr>
      </w:pPr>
      <w:r>
        <w:rPr>
          <w:rFonts w:hint="cs"/>
          <w:sz w:val="28"/>
          <w:szCs w:val="28"/>
          <w:rtl/>
          <w:lang w:bidi="ar-DZ"/>
        </w:rPr>
        <w:t xml:space="preserve">   </w:t>
      </w:r>
      <w:proofErr w:type="spellStart"/>
      <w:r w:rsidR="00CC2B42">
        <w:rPr>
          <w:rFonts w:hint="cs"/>
          <w:sz w:val="28"/>
          <w:szCs w:val="28"/>
          <w:rtl/>
          <w:lang w:bidi="ar-DZ"/>
        </w:rPr>
        <w:t>السيميولوجيا</w:t>
      </w:r>
      <w:proofErr w:type="spellEnd"/>
      <w:r w:rsidR="00CC2B42">
        <w:rPr>
          <w:rFonts w:hint="cs"/>
          <w:sz w:val="28"/>
          <w:szCs w:val="28"/>
          <w:rtl/>
          <w:lang w:bidi="ar-DZ"/>
        </w:rPr>
        <w:t xml:space="preserve"> أو علم العلامات الذي يدرس العلامة في دلالاتها، وقد نظر الباحثون والدارسون إلى </w:t>
      </w:r>
      <w:proofErr w:type="spellStart"/>
      <w:r w:rsidR="00CC2B42">
        <w:rPr>
          <w:rFonts w:hint="cs"/>
          <w:sz w:val="28"/>
          <w:szCs w:val="28"/>
          <w:rtl/>
          <w:lang w:bidi="ar-DZ"/>
        </w:rPr>
        <w:t>السيميولوجيا</w:t>
      </w:r>
      <w:proofErr w:type="spellEnd"/>
      <w:r w:rsidR="00CC2B42">
        <w:rPr>
          <w:rFonts w:hint="cs"/>
          <w:sz w:val="28"/>
          <w:szCs w:val="28"/>
          <w:rtl/>
          <w:lang w:bidi="ar-DZ"/>
        </w:rPr>
        <w:t xml:space="preserve"> من خلال </w:t>
      </w:r>
      <w:proofErr w:type="spellStart"/>
      <w:r w:rsidR="00CC2B42">
        <w:rPr>
          <w:rFonts w:hint="cs"/>
          <w:sz w:val="28"/>
          <w:szCs w:val="28"/>
          <w:rtl/>
          <w:lang w:bidi="ar-DZ"/>
        </w:rPr>
        <w:t>منطلقاتهم</w:t>
      </w:r>
      <w:proofErr w:type="spellEnd"/>
      <w:r w:rsidR="00CC2B42">
        <w:rPr>
          <w:rFonts w:hint="cs"/>
          <w:sz w:val="28"/>
          <w:szCs w:val="28"/>
          <w:rtl/>
          <w:lang w:bidi="ar-DZ"/>
        </w:rPr>
        <w:t xml:space="preserve"> </w:t>
      </w:r>
      <w:proofErr w:type="spellStart"/>
      <w:r w:rsidR="00CC2B42">
        <w:rPr>
          <w:rFonts w:hint="cs"/>
          <w:sz w:val="28"/>
          <w:szCs w:val="28"/>
          <w:rtl/>
          <w:lang w:bidi="ar-DZ"/>
        </w:rPr>
        <w:t>الابستمولوجية</w:t>
      </w:r>
      <w:proofErr w:type="spellEnd"/>
      <w:r w:rsidR="00CC2B42">
        <w:rPr>
          <w:rFonts w:hint="cs"/>
          <w:sz w:val="28"/>
          <w:szCs w:val="28"/>
          <w:rtl/>
          <w:lang w:bidi="ar-DZ"/>
        </w:rPr>
        <w:t xml:space="preserve"> منها المنطلق </w:t>
      </w:r>
      <w:proofErr w:type="spellStart"/>
      <w:r w:rsidR="00CC2B42">
        <w:rPr>
          <w:rFonts w:hint="cs"/>
          <w:sz w:val="28"/>
          <w:szCs w:val="28"/>
          <w:rtl/>
          <w:lang w:bidi="ar-DZ"/>
        </w:rPr>
        <w:t>الاتصالي</w:t>
      </w:r>
      <w:proofErr w:type="spellEnd"/>
      <w:r w:rsidR="00CC2B42">
        <w:rPr>
          <w:rFonts w:hint="cs"/>
          <w:sz w:val="28"/>
          <w:szCs w:val="28"/>
          <w:rtl/>
          <w:lang w:bidi="ar-DZ"/>
        </w:rPr>
        <w:t xml:space="preserve">، وتعتبر </w:t>
      </w:r>
      <w:proofErr w:type="spellStart"/>
      <w:r w:rsidR="00CC2B42">
        <w:rPr>
          <w:rFonts w:hint="cs"/>
          <w:sz w:val="28"/>
          <w:szCs w:val="28"/>
          <w:rtl/>
          <w:lang w:bidi="ar-DZ"/>
        </w:rPr>
        <w:t>سيمولوجي</w:t>
      </w:r>
      <w:r>
        <w:rPr>
          <w:rFonts w:hint="cs"/>
          <w:sz w:val="28"/>
          <w:szCs w:val="28"/>
          <w:rtl/>
          <w:lang w:bidi="ar-DZ"/>
        </w:rPr>
        <w:t>ا</w:t>
      </w:r>
      <w:proofErr w:type="spellEnd"/>
      <w:r>
        <w:rPr>
          <w:rFonts w:hint="cs"/>
          <w:sz w:val="28"/>
          <w:szCs w:val="28"/>
          <w:rtl/>
          <w:lang w:bidi="ar-DZ"/>
        </w:rPr>
        <w:t xml:space="preserve"> التواصل على حد</w:t>
      </w:r>
      <w:r w:rsidR="00CC2B42">
        <w:rPr>
          <w:rFonts w:hint="cs"/>
          <w:sz w:val="28"/>
          <w:szCs w:val="28"/>
          <w:rtl/>
          <w:lang w:bidi="ar-DZ"/>
        </w:rPr>
        <w:t xml:space="preserve"> رأي إريك </w:t>
      </w:r>
      <w:proofErr w:type="spellStart"/>
      <w:r w:rsidR="00CC2B42">
        <w:rPr>
          <w:rFonts w:hint="cs"/>
          <w:sz w:val="28"/>
          <w:szCs w:val="28"/>
          <w:rtl/>
          <w:lang w:bidi="ar-DZ"/>
        </w:rPr>
        <w:t>بويسنس</w:t>
      </w:r>
      <w:proofErr w:type="spellEnd"/>
      <w:r w:rsidR="00CC2B42">
        <w:rPr>
          <w:rFonts w:hint="cs"/>
          <w:sz w:val="28"/>
          <w:szCs w:val="28"/>
          <w:rtl/>
          <w:lang w:bidi="ar-DZ"/>
        </w:rPr>
        <w:t xml:space="preserve">: </w:t>
      </w:r>
      <w:r>
        <w:rPr>
          <w:rFonts w:ascii="Calibri" w:hAnsi="Calibri" w:cs="Calibri"/>
          <w:sz w:val="28"/>
          <w:szCs w:val="28"/>
          <w:rtl/>
          <w:lang w:bidi="ar-DZ"/>
        </w:rPr>
        <w:t>«</w:t>
      </w:r>
      <w:r w:rsidR="00CC2B42">
        <w:rPr>
          <w:rFonts w:hint="cs"/>
          <w:sz w:val="28"/>
          <w:szCs w:val="28"/>
          <w:rtl/>
          <w:lang w:bidi="ar-DZ"/>
        </w:rPr>
        <w:t xml:space="preserve"> العلم الذي يدرس الإجراءات </w:t>
      </w:r>
      <w:r w:rsidR="004A76DE">
        <w:rPr>
          <w:rFonts w:hint="cs"/>
          <w:sz w:val="28"/>
          <w:szCs w:val="28"/>
          <w:rtl/>
          <w:lang w:bidi="ar-DZ"/>
        </w:rPr>
        <w:t>التي نستعملها بغرض إيصال</w:t>
      </w:r>
      <w:r>
        <w:rPr>
          <w:rFonts w:hint="cs"/>
          <w:sz w:val="28"/>
          <w:szCs w:val="28"/>
          <w:rtl/>
          <w:lang w:bidi="ar-DZ"/>
        </w:rPr>
        <w:t xml:space="preserve"> حالات وعينا إلى الآخرين والتي ب</w:t>
      </w:r>
      <w:r w:rsidR="004A76DE">
        <w:rPr>
          <w:rFonts w:hint="cs"/>
          <w:sz w:val="28"/>
          <w:szCs w:val="28"/>
          <w:rtl/>
          <w:lang w:bidi="ar-DZ"/>
        </w:rPr>
        <w:t>واسطتها نؤول الإرساليات الموجهة إلينا</w:t>
      </w:r>
      <w:r>
        <w:rPr>
          <w:rFonts w:ascii="Calibri" w:hAnsi="Calibri" w:cs="Calibri"/>
          <w:sz w:val="28"/>
          <w:szCs w:val="28"/>
          <w:rtl/>
          <w:lang w:bidi="ar-DZ"/>
        </w:rPr>
        <w:t>»</w:t>
      </w:r>
      <w:r w:rsidR="004A76DE">
        <w:rPr>
          <w:rFonts w:hint="cs"/>
          <w:sz w:val="28"/>
          <w:szCs w:val="28"/>
          <w:rtl/>
          <w:lang w:bidi="ar-DZ"/>
        </w:rPr>
        <w:t>. وتشير هذه الإجراءات إلى الإشارات اللغوية أو غير اللغوية  التي تشمل مجمل الحركات والإيماءات  التي ن</w:t>
      </w:r>
      <w:r>
        <w:rPr>
          <w:rFonts w:hint="cs"/>
          <w:sz w:val="28"/>
          <w:szCs w:val="28"/>
          <w:rtl/>
          <w:lang w:bidi="ar-DZ"/>
        </w:rPr>
        <w:t>ستعملها للتواصل مع الآخر وتتقاط</w:t>
      </w:r>
      <w:r w:rsidR="004A76DE">
        <w:rPr>
          <w:rFonts w:hint="cs"/>
          <w:sz w:val="28"/>
          <w:szCs w:val="28"/>
          <w:rtl/>
          <w:lang w:bidi="ar-DZ"/>
        </w:rPr>
        <w:t xml:space="preserve">ع هنا </w:t>
      </w:r>
      <w:proofErr w:type="spellStart"/>
      <w:r w:rsidR="004A76DE">
        <w:rPr>
          <w:rFonts w:hint="cs"/>
          <w:sz w:val="28"/>
          <w:szCs w:val="28"/>
          <w:rtl/>
          <w:lang w:bidi="ar-DZ"/>
        </w:rPr>
        <w:t>سيميولوجيا</w:t>
      </w:r>
      <w:proofErr w:type="spellEnd"/>
      <w:r w:rsidR="004A76DE">
        <w:rPr>
          <w:rFonts w:hint="cs"/>
          <w:sz w:val="28"/>
          <w:szCs w:val="28"/>
          <w:rtl/>
          <w:lang w:bidi="ar-DZ"/>
        </w:rPr>
        <w:t xml:space="preserve"> التواصل مع اللسانيات.</w:t>
      </w:r>
    </w:p>
    <w:p w:rsidR="009F0295" w:rsidRPr="00F7132D" w:rsidRDefault="002E69D0" w:rsidP="00A00490">
      <w:pPr>
        <w:bidi/>
        <w:jc w:val="both"/>
        <w:rPr>
          <w:rFonts w:hint="cs"/>
          <w:sz w:val="28"/>
          <w:szCs w:val="28"/>
          <w:rtl/>
          <w:lang w:bidi="ar-DZ"/>
        </w:rPr>
      </w:pPr>
      <w:r>
        <w:rPr>
          <w:rFonts w:hint="cs"/>
          <w:sz w:val="28"/>
          <w:szCs w:val="28"/>
          <w:rtl/>
          <w:lang w:bidi="ar-DZ"/>
        </w:rPr>
        <w:lastRenderedPageBreak/>
        <w:t xml:space="preserve">   </w:t>
      </w:r>
      <w:r w:rsidR="004A76DE">
        <w:rPr>
          <w:rFonts w:hint="cs"/>
          <w:sz w:val="28"/>
          <w:szCs w:val="28"/>
          <w:rtl/>
          <w:lang w:bidi="ar-DZ"/>
        </w:rPr>
        <w:t xml:space="preserve">ويعتبر </w:t>
      </w:r>
      <w:proofErr w:type="spellStart"/>
      <w:r w:rsidR="004A76DE">
        <w:rPr>
          <w:rFonts w:hint="cs"/>
          <w:sz w:val="28"/>
          <w:szCs w:val="28"/>
          <w:rtl/>
          <w:lang w:bidi="ar-DZ"/>
        </w:rPr>
        <w:t>بويسنس</w:t>
      </w:r>
      <w:proofErr w:type="spellEnd"/>
      <w:r w:rsidR="004A76DE">
        <w:rPr>
          <w:rFonts w:hint="cs"/>
          <w:sz w:val="28"/>
          <w:szCs w:val="28"/>
          <w:rtl/>
          <w:lang w:bidi="ar-DZ"/>
        </w:rPr>
        <w:t xml:space="preserve"> كل فعل تواصلي هو فعل </w:t>
      </w:r>
      <w:proofErr w:type="spellStart"/>
      <w:r w:rsidR="004A76DE">
        <w:rPr>
          <w:rFonts w:hint="cs"/>
          <w:sz w:val="28"/>
          <w:szCs w:val="28"/>
          <w:rtl/>
          <w:lang w:bidi="ar-DZ"/>
        </w:rPr>
        <w:t>سيميولوجي</w:t>
      </w:r>
      <w:proofErr w:type="spellEnd"/>
      <w:r w:rsidR="004A76DE">
        <w:rPr>
          <w:rFonts w:hint="cs"/>
          <w:sz w:val="28"/>
          <w:szCs w:val="28"/>
          <w:rtl/>
          <w:lang w:bidi="ar-DZ"/>
        </w:rPr>
        <w:t xml:space="preserve"> والمعيار الأساسي  </w:t>
      </w:r>
      <w:proofErr w:type="spellStart"/>
      <w:r w:rsidR="004A76DE">
        <w:rPr>
          <w:rFonts w:hint="cs"/>
          <w:sz w:val="28"/>
          <w:szCs w:val="28"/>
          <w:rtl/>
          <w:lang w:bidi="ar-DZ"/>
        </w:rPr>
        <w:t>االذي</w:t>
      </w:r>
      <w:proofErr w:type="spellEnd"/>
      <w:r w:rsidR="004A76DE">
        <w:rPr>
          <w:rFonts w:hint="cs"/>
          <w:sz w:val="28"/>
          <w:szCs w:val="28"/>
          <w:rtl/>
          <w:lang w:bidi="ar-DZ"/>
        </w:rPr>
        <w:t xml:space="preserve"> يقضي بوجود </w:t>
      </w:r>
      <w:proofErr w:type="spellStart"/>
      <w:r w:rsidR="004A76DE">
        <w:rPr>
          <w:rFonts w:hint="cs"/>
          <w:sz w:val="28"/>
          <w:szCs w:val="28"/>
          <w:rtl/>
          <w:lang w:bidi="ar-DZ"/>
        </w:rPr>
        <w:t>السيميولوجيا</w:t>
      </w:r>
      <w:proofErr w:type="spellEnd"/>
      <w:r w:rsidR="004A76DE">
        <w:rPr>
          <w:rFonts w:hint="cs"/>
          <w:sz w:val="28"/>
          <w:szCs w:val="28"/>
          <w:rtl/>
          <w:lang w:bidi="ar-DZ"/>
        </w:rPr>
        <w:t xml:space="preserve"> هو وجود التواصل</w:t>
      </w:r>
      <w:r>
        <w:rPr>
          <w:rFonts w:hint="cs"/>
          <w:sz w:val="28"/>
          <w:szCs w:val="28"/>
          <w:rtl/>
          <w:lang w:bidi="ar-DZ"/>
        </w:rPr>
        <w:t xml:space="preserve"> </w:t>
      </w:r>
      <w:r w:rsidR="004A76DE">
        <w:rPr>
          <w:rFonts w:hint="cs"/>
          <w:sz w:val="28"/>
          <w:szCs w:val="28"/>
          <w:rtl/>
          <w:lang w:bidi="ar-DZ"/>
        </w:rPr>
        <w:t xml:space="preserve">لوجود علامات ودلالات يلجأ إليها الطرفان لتبليغ الرسالة. وأبرز شروط </w:t>
      </w:r>
      <w:proofErr w:type="spellStart"/>
      <w:r w:rsidR="004A76DE">
        <w:rPr>
          <w:rFonts w:hint="cs"/>
          <w:sz w:val="28"/>
          <w:szCs w:val="28"/>
          <w:rtl/>
          <w:lang w:bidi="ar-DZ"/>
        </w:rPr>
        <w:t>سيميولوجيا</w:t>
      </w:r>
      <w:proofErr w:type="spellEnd"/>
      <w:r w:rsidR="004A76DE">
        <w:rPr>
          <w:rFonts w:hint="cs"/>
          <w:sz w:val="28"/>
          <w:szCs w:val="28"/>
          <w:rtl/>
          <w:lang w:bidi="ar-DZ"/>
        </w:rPr>
        <w:t xml:space="preserve"> التواصل هي القصدية، أي توفر القصد في التبليغ لدى المرسل وأن يعترف متلقي الرسالة بهذا القصد،</w:t>
      </w:r>
      <w:r w:rsidR="00D25F26">
        <w:rPr>
          <w:rFonts w:hint="cs"/>
          <w:sz w:val="28"/>
          <w:szCs w:val="28"/>
          <w:rtl/>
          <w:lang w:bidi="ar-DZ"/>
        </w:rPr>
        <w:t xml:space="preserve"> ويعني </w:t>
      </w:r>
      <w:r w:rsidR="004A76DE">
        <w:rPr>
          <w:rFonts w:hint="cs"/>
          <w:sz w:val="28"/>
          <w:szCs w:val="28"/>
          <w:rtl/>
          <w:lang w:bidi="ar-DZ"/>
        </w:rPr>
        <w:t xml:space="preserve">قصد التواصل أيضا  </w:t>
      </w:r>
      <w:r w:rsidR="00D25F26">
        <w:rPr>
          <w:rFonts w:hint="cs"/>
          <w:sz w:val="28"/>
          <w:szCs w:val="28"/>
          <w:rtl/>
          <w:lang w:bidi="ar-DZ"/>
        </w:rPr>
        <w:t xml:space="preserve">أنه لا يمكن أبدا أن يكون هناك مسار </w:t>
      </w:r>
      <w:proofErr w:type="spellStart"/>
      <w:r w:rsidR="00D25F26">
        <w:rPr>
          <w:rFonts w:hint="cs"/>
          <w:sz w:val="28"/>
          <w:szCs w:val="28"/>
          <w:rtl/>
          <w:lang w:bidi="ar-DZ"/>
        </w:rPr>
        <w:t>سيميولوجي</w:t>
      </w:r>
      <w:proofErr w:type="spellEnd"/>
      <w:r w:rsidR="00D25F26">
        <w:rPr>
          <w:rFonts w:hint="cs"/>
          <w:sz w:val="28"/>
          <w:szCs w:val="28"/>
          <w:rtl/>
          <w:lang w:bidi="ar-DZ"/>
        </w:rPr>
        <w:t xml:space="preserve"> دون علم أحد الطرفين. </w:t>
      </w:r>
      <w:bookmarkStart w:id="0" w:name="_GoBack"/>
      <w:bookmarkEnd w:id="0"/>
    </w:p>
    <w:sectPr w:rsidR="009F0295" w:rsidRPr="00F713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2D"/>
    <w:rsid w:val="002E69D0"/>
    <w:rsid w:val="003B7910"/>
    <w:rsid w:val="004A76DE"/>
    <w:rsid w:val="005F652C"/>
    <w:rsid w:val="006E39AC"/>
    <w:rsid w:val="00766B3E"/>
    <w:rsid w:val="007B3890"/>
    <w:rsid w:val="008A57AA"/>
    <w:rsid w:val="008C65DF"/>
    <w:rsid w:val="009F0295"/>
    <w:rsid w:val="00A00490"/>
    <w:rsid w:val="00A20D17"/>
    <w:rsid w:val="00B371F8"/>
    <w:rsid w:val="00BC26F2"/>
    <w:rsid w:val="00BF28E7"/>
    <w:rsid w:val="00CC2B42"/>
    <w:rsid w:val="00D25F26"/>
    <w:rsid w:val="00E01B74"/>
    <w:rsid w:val="00F7132D"/>
    <w:rsid w:val="00F803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821</Words>
  <Characters>4518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2024-01-07T21:57:00Z</dcterms:created>
  <dcterms:modified xsi:type="dcterms:W3CDTF">2024-01-08T16:55:00Z</dcterms:modified>
</cp:coreProperties>
</file>