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72" w:rsidRPr="002F35BE" w:rsidRDefault="00753272" w:rsidP="00DA5EBC">
      <w:pPr>
        <w:bidi/>
        <w:spacing w:line="240" w:lineRule="auto"/>
        <w:rPr>
          <w:rFonts w:ascii="Simplified Arabic" w:hAnsi="Simplified Arabic" w:cs="Simplified Arabic"/>
          <w:sz w:val="32"/>
          <w:szCs w:val="32"/>
          <w:lang w:val="en-US" w:bidi="ar-DZ"/>
        </w:rPr>
      </w:pPr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                                </w:t>
      </w:r>
      <w:proofErr w:type="gramStart"/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كلية</w:t>
      </w:r>
      <w:proofErr w:type="gramEnd"/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العلوم الإنسانية والعلوم الاجتماعية/ قسم الفلسفة</w:t>
      </w:r>
    </w:p>
    <w:p w:rsidR="002F35BE" w:rsidRDefault="004116AD" w:rsidP="00086A64">
      <w:pPr>
        <w:bidi/>
        <w:spacing w:line="240" w:lineRule="auto"/>
        <w:rPr>
          <w:rFonts w:ascii="Simplified Arabic" w:hAnsi="Simplified Arabic" w:cs="Simplified Arabic"/>
          <w:sz w:val="32"/>
          <w:szCs w:val="32"/>
          <w:lang w:val="en-US"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المقياس: </w:t>
      </w:r>
      <w:r w:rsidR="00753272"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المنطق الرمزي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 /  </w:t>
      </w:r>
      <w:r w:rsidR="00753272"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محاضرة </w:t>
      </w:r>
      <w:r w:rsidR="00753272"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رقم </w:t>
      </w:r>
      <w:r w:rsidR="00086A64">
        <w:rPr>
          <w:rFonts w:ascii="Simplified Arabic" w:hAnsi="Simplified Arabic" w:cs="Simplified Arabic"/>
          <w:sz w:val="32"/>
          <w:szCs w:val="32"/>
          <w:lang w:val="en-US" w:bidi="ar-DZ"/>
        </w:rPr>
        <w:t>05</w:t>
      </w:r>
      <w:r w:rsidR="00753272"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</w:t>
      </w:r>
      <w:r w:rsidR="002F35BE">
        <w:rPr>
          <w:rFonts w:ascii="Simplified Arabic" w:hAnsi="Simplified Arabic" w:cs="Simplified Arabic"/>
          <w:sz w:val="32"/>
          <w:szCs w:val="32"/>
          <w:lang w:val="en-US" w:bidi="ar-DZ"/>
        </w:rPr>
        <w:t xml:space="preserve"> </w:t>
      </w:r>
    </w:p>
    <w:p w:rsidR="00753272" w:rsidRPr="002F35BE" w:rsidRDefault="00753272" w:rsidP="002F35BE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proofErr w:type="gramStart"/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>الفئة</w:t>
      </w:r>
      <w:proofErr w:type="gramEnd"/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 المستهدفة: س2 ليسانس فلسفة   / السداسي الثاني/ 2021/2022</w:t>
      </w:r>
    </w:p>
    <w:p w:rsidR="00753272" w:rsidRPr="002F35BE" w:rsidRDefault="00753272" w:rsidP="006E0158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r w:rsidRPr="002F35BE">
        <w:rPr>
          <w:rFonts w:ascii="Simplified Arabic" w:hAnsi="Simplified Arabic" w:cs="Simplified Arabic"/>
          <w:sz w:val="32"/>
          <w:szCs w:val="32"/>
          <w:rtl/>
          <w:lang w:val="en-US" w:bidi="ar-DZ"/>
        </w:rPr>
        <w:t xml:space="preserve">عنوان المحاضرة:  </w:t>
      </w:r>
      <w:r w:rsidR="006E0158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أشكال الصيغ في منطق حساب</w:t>
      </w:r>
      <w:r w:rsidRPr="004116AD"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  <w:t xml:space="preserve"> القضايا</w:t>
      </w:r>
    </w:p>
    <w:p w:rsidR="006E0158" w:rsidRDefault="006E0158" w:rsidP="006E0158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val="en-US" w:bidi="ar-DZ"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مدخل: في </w:t>
      </w:r>
      <w:r w:rsidR="00DC0C0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منطق </w:t>
      </w:r>
      <w:r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حساب القضايا </w:t>
      </w:r>
      <w:r w:rsidR="00DC0C0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نتبيّن قيم صدق عديدة ينشئها العقل بحسب تقديرات افتراضية او احتمالية</w:t>
      </w:r>
      <w:r w:rsidR="005104BD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،</w:t>
      </w:r>
      <w:r w:rsidR="00DC0C0E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توسع من أفق الضبط النسقي </w:t>
      </w:r>
      <w:r w:rsidR="005104BD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لمنظومة البنى المنطقية في مباحث المنطق الرمزي. ولا شك أن صيغ الحساب الرمزية متنوعة، منها التكرارية ومنها المتناقضة ومنها العارضة </w:t>
      </w:r>
      <w:r w:rsidR="00322802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.</w:t>
      </w:r>
      <w:r w:rsidR="00277A95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وفيما يلي </w:t>
      </w:r>
      <w:proofErr w:type="gramStart"/>
      <w:r w:rsidR="00277A95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>سنعرض</w:t>
      </w:r>
      <w:proofErr w:type="gramEnd"/>
      <w:r w:rsidR="00277A95">
        <w:rPr>
          <w:rFonts w:ascii="Simplified Arabic" w:hAnsi="Simplified Arabic" w:cs="Simplified Arabic" w:hint="cs"/>
          <w:sz w:val="32"/>
          <w:szCs w:val="32"/>
          <w:rtl/>
          <w:lang w:val="en-US" w:bidi="ar-DZ"/>
        </w:rPr>
        <w:t xml:space="preserve"> لأهم الصيغ مرفقة بجداول البرهان </w:t>
      </w:r>
    </w:p>
    <w:p w:rsidR="00277A95" w:rsidRDefault="00277A95" w:rsidP="00277A95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 w:rsidRPr="0003342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أشكال الصيغ</w:t>
      </w:r>
      <w:r w:rsidR="00033423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033423" w:rsidRDefault="00033423" w:rsidP="00033423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الصيغة التكرارية: تنعقد الصيغة التكرارية </w:t>
      </w:r>
      <w:r w:rsidR="00FE7F0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لعبارة منطقية متى كانت صادقة من أجل كل قيم الصدق الممكنة لمتغ</w:t>
      </w:r>
      <w:r w:rsidR="006E498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ي</w:t>
      </w:r>
      <w:r w:rsidR="00FE7F0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راتها.</w:t>
      </w:r>
    </w:p>
    <w:p w:rsidR="00FE7F07" w:rsidRPr="00033423" w:rsidRDefault="00FE7F07" w:rsidP="00C0356F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مثال: </w:t>
      </w:r>
      <w:r w:rsidR="003756AD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تبيّن الصيغة التكرارية للعبارتين التاليتين: (</w:t>
      </w:r>
      <w:r w:rsidR="00353F9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ق</w:t>
      </w:r>
      <w:r w:rsidR="00194CE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194CE6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proofErr w:type="gramStart"/>
      <w:r w:rsidR="00194CE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53F97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proofErr w:type="gramEnd"/>
      <w:r w:rsidR="006670CE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6670CE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6670CE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6670CE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C0356F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)</w:t>
      </w:r>
      <w:r w:rsidR="00194CE6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، ق </w:t>
      </w:r>
      <w:r w:rsidR="006670CE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6670CE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6670CE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6670CE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0356F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C0356F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C0356F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0356F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6670CE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6670CE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>)</w:t>
      </w:r>
    </w:p>
    <w:p w:rsidR="0063063B" w:rsidRDefault="0063063B" w:rsidP="00DA5EBC">
      <w:pPr>
        <w:bidi/>
        <w:rPr>
          <w:b/>
          <w:bCs/>
          <w:sz w:val="36"/>
          <w:szCs w:val="36"/>
          <w:rtl/>
          <w:lang w:val="en-US" w:bidi="ar-DZ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497"/>
        <w:gridCol w:w="1834"/>
        <w:gridCol w:w="1134"/>
        <w:gridCol w:w="1004"/>
      </w:tblGrid>
      <w:tr w:rsidR="00B61FE7" w:rsidTr="004318C0">
        <w:trPr>
          <w:jc w:val="center"/>
        </w:trPr>
        <w:tc>
          <w:tcPr>
            <w:tcW w:w="2497" w:type="dxa"/>
          </w:tcPr>
          <w:p w:rsidR="00B61FE7" w:rsidRDefault="00B61FE7" w:rsidP="003729B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 </w:t>
            </w:r>
            <w:r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(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ق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̂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3729BA"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 w:rsidR="003729BA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 </w:t>
            </w:r>
            <w:r w:rsidR="003729BA"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="003729BA"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ource Sans Pro Light" w:hAnsi="Source Sans Pro Light" w:cs="Times New Roman" w:hint="cs"/>
                <w:b/>
                <w:bCs/>
                <w:sz w:val="32"/>
                <w:szCs w:val="32"/>
                <w:rtl/>
                <w:lang w:val="en-US" w:eastAsia="fr-FR" w:bidi="ar-DZ"/>
              </w:rPr>
              <w:t>)</w:t>
            </w:r>
          </w:p>
        </w:tc>
        <w:tc>
          <w:tcPr>
            <w:tcW w:w="1834" w:type="dxa"/>
          </w:tcPr>
          <w:p w:rsidR="00B61FE7" w:rsidRDefault="00B61FE7" w:rsidP="003729BA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414C2D">
              <w:rPr>
                <w:rFonts w:ascii="Source Sans Pro Light" w:hAnsi="Source Sans Pro Light" w:cs="Times New Roman"/>
                <w:b/>
                <w:bCs/>
                <w:sz w:val="32"/>
                <w:szCs w:val="32"/>
                <w:lang w:val="en-US" w:eastAsia="fr-FR" w:bidi="ar-DZ"/>
              </w:rPr>
              <w:t xml:space="preserve"> </w:t>
            </w:r>
            <w:r w:rsidRPr="00414C2D">
              <w:rPr>
                <w:rFonts w:ascii="Times New Roman" w:hAnsi="Times New Roman" w:cs="Times New Roman"/>
                <w:b/>
                <w:bCs/>
                <w:sz w:val="32"/>
                <w:szCs w:val="32"/>
                <w:lang w:val="en-US" w:eastAsia="fr-FR" w:bidi="ar-DZ"/>
              </w:rPr>
              <w:t xml:space="preserve"> </w:t>
            </w: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 w:rsidR="003729BA"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 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</w:t>
            </w:r>
            <w:r>
              <w:rPr>
                <w:rFonts w:ascii="Source Sans Pro Light" w:hAnsi="Source Sans Pro Light" w:cs="Times New Roman" w:hint="cs"/>
                <w:b/>
                <w:bCs/>
                <w:sz w:val="32"/>
                <w:szCs w:val="32"/>
                <w:rtl/>
                <w:lang w:val="en-US" w:eastAsia="fr-FR" w:bidi="ar-DZ"/>
              </w:rPr>
              <w:t>ق</w:t>
            </w:r>
            <w:r w:rsidR="003729BA">
              <w:rPr>
                <w:rFonts w:ascii="Source Sans Pro Light" w:hAnsi="Source Sans Pro Light" w:cs="Times New Roman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</w:p>
        </w:tc>
        <w:tc>
          <w:tcPr>
            <w:tcW w:w="1134" w:type="dxa"/>
          </w:tcPr>
          <w:p w:rsidR="00B61FE7" w:rsidRDefault="00B61FE7" w:rsidP="00B61FE7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 </w:t>
            </w:r>
            <w:r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1004" w:type="dxa"/>
          </w:tcPr>
          <w:p w:rsidR="00B61FE7" w:rsidRDefault="00B61FE7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ق</w:t>
            </w:r>
          </w:p>
        </w:tc>
      </w:tr>
      <w:tr w:rsidR="00B61FE7" w:rsidTr="004318C0">
        <w:trPr>
          <w:jc w:val="center"/>
        </w:trPr>
        <w:tc>
          <w:tcPr>
            <w:tcW w:w="2497" w:type="dxa"/>
          </w:tcPr>
          <w:p w:rsidR="00B61FE7" w:rsidRDefault="00B61FE7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lastRenderedPageBreak/>
              <w:t>ص</w:t>
            </w:r>
          </w:p>
        </w:tc>
        <w:tc>
          <w:tcPr>
            <w:tcW w:w="1834" w:type="dxa"/>
          </w:tcPr>
          <w:p w:rsidR="00B61FE7" w:rsidRDefault="00502828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B61FE7" w:rsidRDefault="00502828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004" w:type="dxa"/>
          </w:tcPr>
          <w:p w:rsidR="00B61FE7" w:rsidRDefault="00B61FE7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B61FE7" w:rsidTr="004318C0">
        <w:trPr>
          <w:jc w:val="center"/>
        </w:trPr>
        <w:tc>
          <w:tcPr>
            <w:tcW w:w="2497" w:type="dxa"/>
          </w:tcPr>
          <w:p w:rsidR="00B61FE7" w:rsidRDefault="00502828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34" w:type="dxa"/>
          </w:tcPr>
          <w:p w:rsidR="00B61FE7" w:rsidRDefault="00B61FE7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B61FE7" w:rsidRDefault="00502828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004" w:type="dxa"/>
          </w:tcPr>
          <w:p w:rsidR="00B61FE7" w:rsidRDefault="00502828" w:rsidP="001458A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</w:tbl>
    <w:p w:rsidR="00E45961" w:rsidRDefault="00E45961" w:rsidP="00F85DC9">
      <w:pPr>
        <w:bidi/>
        <w:rPr>
          <w:b/>
          <w:bCs/>
          <w:sz w:val="36"/>
          <w:szCs w:val="36"/>
          <w:rtl/>
          <w:lang w:val="en-US" w:bidi="ar-DZ"/>
        </w:rPr>
      </w:pPr>
    </w:p>
    <w:p w:rsidR="00E45961" w:rsidRDefault="00E45961" w:rsidP="00E45961">
      <w:pPr>
        <w:bidi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ما نلاحظه في الجدول </w:t>
      </w:r>
      <w:r w:rsidR="002C03A1">
        <w:rPr>
          <w:rFonts w:hint="cs"/>
          <w:b/>
          <w:bCs/>
          <w:sz w:val="36"/>
          <w:szCs w:val="36"/>
          <w:rtl/>
          <w:lang w:val="en-US" w:bidi="ar-DZ"/>
        </w:rPr>
        <w:t xml:space="preserve">أن كلا من:  </w:t>
      </w:r>
      <w:r w:rsidR="002C03A1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2C03A1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2C03A1" w:rsidRPr="00414C2D">
        <w:rPr>
          <w:rFonts w:ascii="Source Sans Pro Light" w:hAnsi="Source Sans Pro Light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="002C03A1" w:rsidRPr="00414C2D">
        <w:rPr>
          <w:rFonts w:ascii="Times New Roman" w:hAnsi="Times New Roman" w:cs="Times New Roman"/>
          <w:b/>
          <w:bCs/>
          <w:sz w:val="32"/>
          <w:szCs w:val="32"/>
          <w:lang w:val="en-US" w:eastAsia="fr-FR" w:bidi="ar-DZ"/>
        </w:rPr>
        <w:t xml:space="preserve"> </w:t>
      </w:r>
      <w:r w:rsidR="002C03A1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2C03A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 </w:t>
      </w:r>
      <w:r w:rsidR="002C03A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2C03A1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2C03A1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2C03A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2C03A1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 xml:space="preserve">ق     </w:t>
      </w:r>
      <w:r w:rsidR="002C03A1" w:rsidRPr="002C03A1">
        <w:rPr>
          <w:rFonts w:ascii="Source Sans Pro Light" w:hAnsi="Source Sans Pro Light" w:cs="Times New Roman" w:hint="cs"/>
          <w:b/>
          <w:bCs/>
          <w:color w:val="FF0000"/>
          <w:sz w:val="32"/>
          <w:szCs w:val="32"/>
          <w:rtl/>
          <w:lang w:val="en-US" w:eastAsia="fr-FR" w:bidi="ar-DZ"/>
        </w:rPr>
        <w:t>و</w:t>
      </w:r>
      <w:r w:rsidR="002C03A1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 xml:space="preserve">    </w:t>
      </w:r>
      <w:r w:rsidR="002C03A1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2C03A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2C03A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2C03A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(</w:t>
      </w:r>
      <w:r w:rsidR="002C03A1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ق </w:t>
      </w:r>
      <w:r w:rsidR="002C03A1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2C03A1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2C03A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2C03A1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2C03A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2C03A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2C03A1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2C03A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2C03A1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 xml:space="preserve">) </w:t>
      </w:r>
      <w:r w:rsidR="00DC32BF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 xml:space="preserve">تكونا صادقتين لجميع قيم الصدق الممكنة لمتغيرها ق </w:t>
      </w:r>
      <w:r w:rsidR="000E5232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>، لذلك استنتجنا بأنهما صيغتان تكراريتان.</w:t>
      </w:r>
    </w:p>
    <w:p w:rsidR="006E498B" w:rsidRDefault="008F2A1D" w:rsidP="006E498B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الصيغة المتناقضة: </w:t>
      </w:r>
      <w:r w:rsidR="006E498B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تنعقد الصيغة المتناقضة لعبارة منطقية متى كانت كاذبة من أجل كل قيم الصدق الممكنة لمتغيراتها.</w:t>
      </w:r>
    </w:p>
    <w:p w:rsidR="006E498B" w:rsidRPr="00033423" w:rsidRDefault="006E498B" w:rsidP="00AD4EF3">
      <w:pPr>
        <w:bidi/>
        <w:spacing w:line="240" w:lineRule="auto"/>
        <w:rPr>
          <w:rFonts w:ascii="Simplified Arabic" w:hAnsi="Simplified Arabic" w:cs="Simplified Arabic"/>
          <w:b/>
          <w:bCs/>
          <w:sz w:val="32"/>
          <w:szCs w:val="32"/>
          <w:rtl/>
          <w:lang w:val="en-US" w:bidi="ar-DZ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مثال: تبيّن</w:t>
      </w:r>
      <w:r w:rsidR="00223DF8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من أن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الصيغة </w:t>
      </w:r>
      <w:r w:rsidR="00223DF8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>التالية متناقضة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: </w:t>
      </w:r>
      <w:r w:rsidR="00352AC1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352AC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352AC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(</w:t>
      </w:r>
      <w:r w:rsidR="00352AC1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proofErr w:type="gramStart"/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5878AC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)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52AC1" w:rsidRPr="00EF0400">
        <w:rPr>
          <w:rFonts w:ascii="Source Sans Pro Light" w:hAnsi="Source Sans Pro Light" w:cs="Times New Roman"/>
          <w:b/>
          <w:bCs/>
          <w:sz w:val="32"/>
          <w:szCs w:val="32"/>
          <w:lang w:val="en-US" w:eastAsia="fr-FR" w:bidi="ar-DZ"/>
        </w:rPr>
        <w:t>=_</w:t>
      </w:r>
      <w:r w:rsidR="00352AC1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 xml:space="preserve"> </w:t>
      </w:r>
      <w:r w:rsidR="00352AC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>(</w:t>
      </w:r>
      <w:r w:rsidR="002D2CF4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 w:rsidR="00352AC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52AC1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352AC1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52AC1">
        <w:rPr>
          <w:rFonts w:ascii="Simplified Arabic" w:hAnsi="Simplified Arabic" w:cs="Simplified Arabic" w:hint="cs"/>
          <w:b/>
          <w:bCs/>
          <w:sz w:val="32"/>
          <w:szCs w:val="32"/>
          <w:rtl/>
          <w:lang w:val="en-US" w:bidi="ar-DZ"/>
        </w:rPr>
        <w:t xml:space="preserve"> </w:t>
      </w:r>
      <w:r w:rsidR="002D2CF4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352AC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) </w:t>
      </w:r>
    </w:p>
    <w:tbl>
      <w:tblPr>
        <w:tblStyle w:val="Grilledutableau"/>
        <w:tblW w:w="13182" w:type="dxa"/>
        <w:tblInd w:w="-1311" w:type="dxa"/>
        <w:tblLook w:val="04A0" w:firstRow="1" w:lastRow="0" w:firstColumn="1" w:lastColumn="0" w:noHBand="0" w:noVBand="1"/>
      </w:tblPr>
      <w:tblGrid>
        <w:gridCol w:w="3119"/>
        <w:gridCol w:w="2976"/>
        <w:gridCol w:w="1985"/>
        <w:gridCol w:w="1843"/>
        <w:gridCol w:w="1703"/>
        <w:gridCol w:w="1556"/>
      </w:tblGrid>
      <w:tr w:rsidR="00AD4EF3" w:rsidTr="00AD4EF3">
        <w:tc>
          <w:tcPr>
            <w:tcW w:w="3119" w:type="dxa"/>
          </w:tcPr>
          <w:p w:rsidR="00AD4EF3" w:rsidRPr="00FA78C6" w:rsidRDefault="00AD4EF3" w:rsidP="00015D97">
            <w:pPr>
              <w:bidi/>
              <w:ind w:left="240"/>
              <w:jc w:val="center"/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</w:pPr>
            <w:r w:rsidRPr="00FA78C6"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>̃</w:t>
            </w:r>
            <w:r>
              <w:rPr>
                <w:rFonts w:ascii="Source Sans Pro Light" w:hAnsi="Source Sans Pro Light" w:cs="Simplified Arabic"/>
                <w:b/>
                <w:bCs/>
                <w:sz w:val="28"/>
                <w:szCs w:val="28"/>
                <w:lang w:val="en-US" w:bidi="ar-DZ"/>
              </w:rPr>
              <w:t xml:space="preserve">  </w:t>
            </w:r>
            <w:r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 xml:space="preserve"> (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ل) </w:t>
            </w:r>
            <w:r w:rsidRPr="00EF0400">
              <w:rPr>
                <w:rFonts w:ascii="Source Sans Pro Light" w:hAnsi="Source Sans Pro Light" w:cs="Times New Roman"/>
                <w:b/>
                <w:bCs/>
                <w:sz w:val="32"/>
                <w:szCs w:val="32"/>
                <w:lang w:val="en-US" w:eastAsia="fr-FR" w:bidi="ar-DZ"/>
              </w:rPr>
              <w:t>=_</w:t>
            </w:r>
            <w:r>
              <w:rPr>
                <w:rFonts w:ascii="Source Sans Pro Light" w:hAnsi="Source Sans Pro Light" w:cs="Times New Roman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r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ل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ق)</w:t>
            </w:r>
          </w:p>
        </w:tc>
        <w:tc>
          <w:tcPr>
            <w:tcW w:w="2976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(</w:t>
            </w: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ل) </w:t>
            </w:r>
            <w:r w:rsidRPr="00EF0400">
              <w:rPr>
                <w:rFonts w:ascii="Source Sans Pro Light" w:hAnsi="Source Sans Pro Light" w:cs="Times New Roman"/>
                <w:b/>
                <w:bCs/>
                <w:sz w:val="32"/>
                <w:szCs w:val="32"/>
                <w:lang w:val="en-US" w:eastAsia="fr-FR" w:bidi="ar-DZ"/>
              </w:rPr>
              <w:t>=_</w:t>
            </w:r>
            <w:r>
              <w:rPr>
                <w:rFonts w:ascii="Source Sans Pro Light" w:hAnsi="Source Sans Pro Light" w:cs="Times New Roman" w:hint="cs"/>
                <w:b/>
                <w:bCs/>
                <w:sz w:val="32"/>
                <w:szCs w:val="32"/>
                <w:rtl/>
                <w:lang w:val="en-US" w:eastAsia="fr-FR" w:bidi="ar-DZ"/>
              </w:rPr>
              <w:t xml:space="preserve"> </w:t>
            </w:r>
            <w:r>
              <w:rPr>
                <w:rFonts w:ascii="Source Sans Pro Light" w:hAnsi="Source Sans Pro Light" w:cs="Simplified Arabic" w:hint="cs"/>
                <w:b/>
                <w:bCs/>
                <w:sz w:val="28"/>
                <w:szCs w:val="28"/>
                <w:rtl/>
                <w:lang w:val="en-US" w:bidi="ar-DZ"/>
              </w:rPr>
              <w:t>(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ل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ق)</w:t>
            </w:r>
          </w:p>
        </w:tc>
        <w:tc>
          <w:tcPr>
            <w:tcW w:w="1985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ل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</w:p>
        </w:tc>
        <w:tc>
          <w:tcPr>
            <w:tcW w:w="184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 w:rsidRPr="0033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ق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ل</w:t>
            </w:r>
          </w:p>
        </w:tc>
        <w:tc>
          <w:tcPr>
            <w:tcW w:w="1703" w:type="dxa"/>
          </w:tcPr>
          <w:p w:rsidR="00AD4EF3" w:rsidRDefault="00AD4EF3" w:rsidP="00A5417E">
            <w:pPr>
              <w:tabs>
                <w:tab w:val="left" w:pos="538"/>
                <w:tab w:val="center" w:pos="1216"/>
              </w:tabs>
              <w:bidi/>
              <w:ind w:left="240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 xml:space="preserve">           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  <w:tab/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ل</w:t>
            </w:r>
          </w:p>
        </w:tc>
        <w:tc>
          <w:tcPr>
            <w:tcW w:w="1556" w:type="dxa"/>
          </w:tcPr>
          <w:p w:rsidR="00AD4EF3" w:rsidRDefault="00AD4EF3" w:rsidP="00656682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ق</w:t>
            </w:r>
          </w:p>
        </w:tc>
      </w:tr>
      <w:tr w:rsidR="00AD4EF3" w:rsidTr="00AD4EF3">
        <w:tc>
          <w:tcPr>
            <w:tcW w:w="3119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2976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985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70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556" w:type="dxa"/>
          </w:tcPr>
          <w:p w:rsidR="00AD4EF3" w:rsidRDefault="00AD4EF3" w:rsidP="00C215D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AD4EF3" w:rsidTr="00AD4EF3">
        <w:tc>
          <w:tcPr>
            <w:tcW w:w="3119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2976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985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70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556" w:type="dxa"/>
          </w:tcPr>
          <w:p w:rsidR="00AD4EF3" w:rsidRDefault="00AD4EF3" w:rsidP="00C215D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AD4EF3" w:rsidTr="00AD4EF3">
        <w:tc>
          <w:tcPr>
            <w:tcW w:w="3119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2976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985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70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556" w:type="dxa"/>
          </w:tcPr>
          <w:p w:rsidR="00AD4EF3" w:rsidRDefault="00AD4EF3" w:rsidP="00C215D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  <w:tr w:rsidR="00AD4EF3" w:rsidTr="00AD4EF3">
        <w:trPr>
          <w:trHeight w:val="56"/>
        </w:trPr>
        <w:tc>
          <w:tcPr>
            <w:tcW w:w="3119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2976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985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84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703" w:type="dxa"/>
          </w:tcPr>
          <w:p w:rsidR="00AD4EF3" w:rsidRDefault="00AD4EF3" w:rsidP="00015D97">
            <w:pPr>
              <w:bidi/>
              <w:ind w:left="240"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556" w:type="dxa"/>
          </w:tcPr>
          <w:p w:rsidR="00AD4EF3" w:rsidRDefault="00AD4EF3" w:rsidP="00C215D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</w:tbl>
    <w:p w:rsidR="00E45961" w:rsidRDefault="00E45961" w:rsidP="00E45961">
      <w:pPr>
        <w:bidi/>
        <w:rPr>
          <w:b/>
          <w:bCs/>
          <w:sz w:val="36"/>
          <w:szCs w:val="36"/>
          <w:rtl/>
          <w:lang w:val="en-US" w:bidi="ar-DZ"/>
        </w:rPr>
      </w:pPr>
    </w:p>
    <w:p w:rsidR="00E45961" w:rsidRPr="00692C86" w:rsidRDefault="0056713A" w:rsidP="00E45961">
      <w:pPr>
        <w:bidi/>
        <w:rPr>
          <w:sz w:val="36"/>
          <w:szCs w:val="36"/>
          <w:rtl/>
          <w:lang w:val="en-US" w:bidi="ar-DZ"/>
        </w:rPr>
      </w:pPr>
      <w:r w:rsidRPr="00692C86">
        <w:rPr>
          <w:rFonts w:hint="cs"/>
          <w:sz w:val="36"/>
          <w:szCs w:val="36"/>
          <w:rtl/>
          <w:lang w:val="en-US" w:bidi="ar-DZ"/>
        </w:rPr>
        <w:lastRenderedPageBreak/>
        <w:t xml:space="preserve">يتبيّن من الجدول المبيّن أعلاه أن </w:t>
      </w:r>
      <w:r w:rsidR="00603B9F" w:rsidRPr="00692C86">
        <w:rPr>
          <w:rFonts w:hint="cs"/>
          <w:sz w:val="36"/>
          <w:szCs w:val="36"/>
          <w:rtl/>
          <w:lang w:val="en-US" w:bidi="ar-DZ"/>
        </w:rPr>
        <w:t xml:space="preserve"> الصيغة </w:t>
      </w:r>
      <w:r w:rsidR="00603B9F" w:rsidRPr="00692C86">
        <w:rPr>
          <w:rFonts w:ascii="Source Sans Pro Light" w:hAnsi="Source Sans Pro Light" w:cs="Simplified Arabic"/>
          <w:sz w:val="28"/>
          <w:szCs w:val="28"/>
          <w:lang w:val="en-US" w:bidi="ar-DZ"/>
        </w:rPr>
        <w:t xml:space="preserve">̃  </w:t>
      </w:r>
      <w:r w:rsidR="00603B9F" w:rsidRPr="00692C86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</w:t>
      </w:r>
      <w:r w:rsidR="00603B9F" w:rsidRPr="00692C86">
        <w:rPr>
          <w:rFonts w:ascii="Source Sans Pro Light" w:hAnsi="Source Sans Pro Light" w:cs="Simplified Arabic" w:hint="cs"/>
          <w:sz w:val="40"/>
          <w:szCs w:val="40"/>
          <w:rtl/>
          <w:lang w:val="en-US" w:bidi="ar-DZ"/>
        </w:rPr>
        <w:t>((</w:t>
      </w:r>
      <w:r w:rsidR="00603B9F" w:rsidRPr="00692C86">
        <w:rPr>
          <w:rFonts w:ascii="Traditional Arabic" w:hAnsi="Traditional Arabic" w:cs="Traditional Arabic" w:hint="cs"/>
          <w:sz w:val="40"/>
          <w:szCs w:val="40"/>
          <w:rtl/>
          <w:lang w:eastAsia="fr-FR" w:bidi="ar-DZ"/>
        </w:rPr>
        <w:t xml:space="preserve">ق </w:t>
      </w:r>
      <w:r w:rsidR="00603B9F" w:rsidRPr="00692C86">
        <w:rPr>
          <w:rFonts w:ascii="Times New Roman" w:hAnsi="Times New Roman" w:cs="Times New Roman" w:hint="cs"/>
          <w:sz w:val="40"/>
          <w:szCs w:val="40"/>
          <w:rtl/>
          <w:lang w:eastAsia="fr-FR" w:bidi="ar-DZ"/>
        </w:rPr>
        <w:t xml:space="preserve">̌ </w:t>
      </w:r>
      <w:r w:rsidR="00603B9F" w:rsidRPr="00692C86">
        <w:rPr>
          <w:rFonts w:ascii="Simplified Arabic" w:hAnsi="Simplified Arabic" w:cs="Simplified Arabic" w:hint="cs"/>
          <w:sz w:val="40"/>
          <w:szCs w:val="40"/>
          <w:rtl/>
          <w:lang w:val="en-US" w:bidi="ar-DZ"/>
        </w:rPr>
        <w:t xml:space="preserve"> </w:t>
      </w:r>
      <w:r w:rsidR="00603B9F" w:rsidRPr="00692C86">
        <w:rPr>
          <w:rFonts w:ascii="Traditional Arabic" w:hAnsi="Traditional Arabic" w:cs="Traditional Arabic" w:hint="cs"/>
          <w:sz w:val="40"/>
          <w:szCs w:val="40"/>
          <w:rtl/>
          <w:lang w:eastAsia="fr-FR" w:bidi="ar-DZ"/>
        </w:rPr>
        <w:t xml:space="preserve">ل) </w:t>
      </w:r>
      <w:r w:rsidR="00603B9F"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 w:rsidR="00603B9F" w:rsidRPr="00692C86"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</w:t>
      </w:r>
      <w:r w:rsidR="00603B9F" w:rsidRPr="00692C86">
        <w:rPr>
          <w:rFonts w:ascii="Source Sans Pro Light" w:hAnsi="Source Sans Pro Light" w:cs="Simplified Arabic" w:hint="cs"/>
          <w:sz w:val="40"/>
          <w:szCs w:val="40"/>
          <w:rtl/>
          <w:lang w:val="en-US" w:bidi="ar-DZ"/>
        </w:rPr>
        <w:t>(</w:t>
      </w:r>
      <w:r w:rsidR="00603B9F" w:rsidRPr="00692C86">
        <w:rPr>
          <w:rFonts w:ascii="Traditional Arabic" w:hAnsi="Traditional Arabic" w:cs="Traditional Arabic" w:hint="cs"/>
          <w:sz w:val="40"/>
          <w:szCs w:val="40"/>
          <w:rtl/>
          <w:lang w:eastAsia="fr-FR" w:bidi="ar-DZ"/>
        </w:rPr>
        <w:t xml:space="preserve">ل </w:t>
      </w:r>
      <w:r w:rsidR="00603B9F" w:rsidRPr="00692C86">
        <w:rPr>
          <w:rFonts w:ascii="Times New Roman" w:hAnsi="Times New Roman" w:cs="Times New Roman" w:hint="cs"/>
          <w:sz w:val="40"/>
          <w:szCs w:val="40"/>
          <w:rtl/>
          <w:lang w:eastAsia="fr-FR" w:bidi="ar-DZ"/>
        </w:rPr>
        <w:t xml:space="preserve">̌ </w:t>
      </w:r>
      <w:r w:rsidR="00603B9F" w:rsidRPr="00692C86">
        <w:rPr>
          <w:rFonts w:ascii="Simplified Arabic" w:hAnsi="Simplified Arabic" w:cs="Simplified Arabic" w:hint="cs"/>
          <w:sz w:val="40"/>
          <w:szCs w:val="40"/>
          <w:rtl/>
          <w:lang w:val="en-US" w:bidi="ar-DZ"/>
        </w:rPr>
        <w:t xml:space="preserve"> </w:t>
      </w:r>
      <w:r w:rsidR="00603B9F" w:rsidRPr="00692C86">
        <w:rPr>
          <w:rFonts w:ascii="Traditional Arabic" w:hAnsi="Traditional Arabic" w:cs="Traditional Arabic" w:hint="cs"/>
          <w:sz w:val="40"/>
          <w:szCs w:val="40"/>
          <w:rtl/>
          <w:lang w:eastAsia="fr-FR" w:bidi="ar-DZ"/>
        </w:rPr>
        <w:t>ق)) يكون كاذبة لجميع قيم الصدق الممكنة لمتغيراتها</w:t>
      </w:r>
    </w:p>
    <w:p w:rsidR="00E45961" w:rsidRPr="00692C86" w:rsidRDefault="002B6117" w:rsidP="00E45961">
      <w:pPr>
        <w:bidi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03/ الصيغة العارضة: </w:t>
      </w:r>
      <w:r w:rsidRPr="00692C86">
        <w:rPr>
          <w:rFonts w:hint="cs"/>
          <w:sz w:val="36"/>
          <w:szCs w:val="36"/>
          <w:rtl/>
          <w:lang w:val="en-US" w:bidi="ar-DZ"/>
        </w:rPr>
        <w:t xml:space="preserve">الصيغة العارضة لا هي تكرارية ولا هي متناقضة، ولكنها حالة ثالثة </w:t>
      </w:r>
      <w:proofErr w:type="spellStart"/>
      <w:r w:rsidRPr="00692C86">
        <w:rPr>
          <w:rFonts w:hint="cs"/>
          <w:sz w:val="36"/>
          <w:szCs w:val="36"/>
          <w:rtl/>
          <w:lang w:val="en-US" w:bidi="ar-DZ"/>
        </w:rPr>
        <w:t>تتوسطهما</w:t>
      </w:r>
      <w:proofErr w:type="spellEnd"/>
      <w:r w:rsidRPr="00692C86">
        <w:rPr>
          <w:rFonts w:hint="cs"/>
          <w:sz w:val="36"/>
          <w:szCs w:val="36"/>
          <w:rtl/>
          <w:lang w:val="en-US" w:bidi="ar-DZ"/>
        </w:rPr>
        <w:t xml:space="preserve"> من حيث قيم الصدق</w:t>
      </w:r>
      <w:r w:rsidR="009372C3" w:rsidRPr="00692C86">
        <w:rPr>
          <w:rFonts w:hint="cs"/>
          <w:sz w:val="36"/>
          <w:szCs w:val="36"/>
          <w:rtl/>
          <w:lang w:val="en-US" w:bidi="ar-DZ"/>
        </w:rPr>
        <w:t xml:space="preserve">، إذ قد تكون صادقة من أجل </w:t>
      </w:r>
      <w:r w:rsidR="008C0042" w:rsidRPr="00692C86">
        <w:rPr>
          <w:rFonts w:hint="cs"/>
          <w:sz w:val="36"/>
          <w:szCs w:val="36"/>
          <w:rtl/>
          <w:lang w:val="en-US" w:bidi="ar-DZ"/>
        </w:rPr>
        <w:t>بعض قيم الصدق بالنسبة لمتغيراتها وكاذبة لأجل أخرى.</w:t>
      </w:r>
    </w:p>
    <w:p w:rsidR="005E5865" w:rsidRDefault="005E5865" w:rsidP="00EC076C">
      <w:pPr>
        <w:bidi/>
        <w:rPr>
          <w:b/>
          <w:bCs/>
          <w:sz w:val="36"/>
          <w:szCs w:val="36"/>
          <w:rtl/>
          <w:lang w:val="en-US" w:bidi="ar-DZ"/>
        </w:rPr>
      </w:pPr>
      <w:r w:rsidRPr="00692C86">
        <w:rPr>
          <w:rFonts w:hint="cs"/>
          <w:sz w:val="36"/>
          <w:szCs w:val="36"/>
          <w:rtl/>
          <w:lang w:val="en-US" w:bidi="ar-DZ"/>
        </w:rPr>
        <w:t>مثال: هذا الجدول سيبيّن مواضع عارضة للعبارة التالية</w:t>
      </w: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: </w:t>
      </w:r>
      <w:r w:rsidR="00EC076C" w:rsidRPr="00EC076C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>ق</w:t>
      </w:r>
      <w:r w:rsidR="00EC076C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</w:t>
      </w:r>
      <w:r w:rsidR="00EC076C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EC076C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EC076C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 </w:t>
      </w:r>
      <w:r w:rsidR="00EC076C">
        <w:rPr>
          <w:rFonts w:ascii="Times New Roman" w:hAnsi="Times New Roman" w:cs="Times New Roman"/>
          <w:b/>
          <w:bCs/>
          <w:sz w:val="32"/>
          <w:szCs w:val="32"/>
          <w:rtl/>
          <w:lang w:eastAsia="fr-FR" w:bidi="ar-DZ"/>
        </w:rPr>
        <w:t>ل</w:t>
      </w:r>
      <w:r w:rsidR="00EC076C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EC076C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←</w:t>
      </w:r>
      <w:r w:rsidR="00EC076C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EC076C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ن</w:t>
      </w:r>
    </w:p>
    <w:tbl>
      <w:tblPr>
        <w:tblStyle w:val="Grilledutableau"/>
        <w:tblW w:w="9781" w:type="dxa"/>
        <w:tblInd w:w="4786" w:type="dxa"/>
        <w:tblLook w:val="04A0" w:firstRow="1" w:lastRow="0" w:firstColumn="1" w:lastColumn="0" w:noHBand="0" w:noVBand="1"/>
      </w:tblPr>
      <w:tblGrid>
        <w:gridCol w:w="3260"/>
        <w:gridCol w:w="2268"/>
        <w:gridCol w:w="1843"/>
        <w:gridCol w:w="1134"/>
        <w:gridCol w:w="1276"/>
      </w:tblGrid>
      <w:tr w:rsidR="005E5865" w:rsidTr="00692C86">
        <w:tc>
          <w:tcPr>
            <w:tcW w:w="3260" w:type="dxa"/>
          </w:tcPr>
          <w:p w:rsidR="005E5865" w:rsidRDefault="0029383C" w:rsidP="00692C86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(</w:t>
            </w:r>
            <w:r w:rsidR="001D168B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ق  </w:t>
            </w:r>
            <w:r w:rsidR="001D168B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1D168B"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 w:rsidR="001D168B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1D168B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 w:rsidR="001D168B"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ل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)</w:t>
            </w:r>
            <w:r w:rsidR="001D168B"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←</w:t>
            </w:r>
            <w:r w:rsidR="00692C86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="00692C8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>ن</w:t>
            </w:r>
          </w:p>
        </w:tc>
        <w:tc>
          <w:tcPr>
            <w:tcW w:w="2268" w:type="dxa"/>
          </w:tcPr>
          <w:p w:rsidR="005E5865" w:rsidRDefault="001D168B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 xml:space="preserve">ق 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 w:rsidRPr="00336A05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>̌</w:t>
            </w: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fr-FR" w:bidi="ar-DZ"/>
              </w:rPr>
              <w:t xml:space="preserve"> </w:t>
            </w:r>
            <w:r>
              <w:rPr>
                <w:rFonts w:ascii="Source Sans Pro Light" w:hAnsi="Source Sans Pro Light" w:cs="Simplified Arabic" w:hint="cs"/>
                <w:sz w:val="28"/>
                <w:szCs w:val="28"/>
                <w:rtl/>
                <w:lang w:val="en-US" w:bidi="ar-DZ"/>
              </w:rPr>
              <w:t>ل</w:t>
            </w:r>
          </w:p>
        </w:tc>
        <w:tc>
          <w:tcPr>
            <w:tcW w:w="1843" w:type="dxa"/>
          </w:tcPr>
          <w:p w:rsidR="005E5865" w:rsidRDefault="001D168B" w:rsidP="0029383C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fr-FR" w:bidi="ar-DZ"/>
              </w:rPr>
              <w:t xml:space="preserve">ن </w:t>
            </w:r>
          </w:p>
        </w:tc>
        <w:tc>
          <w:tcPr>
            <w:tcW w:w="1134" w:type="dxa"/>
          </w:tcPr>
          <w:p w:rsidR="005E5865" w:rsidRDefault="005E5865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ل</w:t>
            </w:r>
          </w:p>
        </w:tc>
        <w:tc>
          <w:tcPr>
            <w:tcW w:w="1276" w:type="dxa"/>
          </w:tcPr>
          <w:p w:rsidR="005E5865" w:rsidRDefault="005E5865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ق</w:t>
            </w:r>
          </w:p>
        </w:tc>
      </w:tr>
      <w:tr w:rsidR="004B0008" w:rsidTr="00692C86">
        <w:tc>
          <w:tcPr>
            <w:tcW w:w="3260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  <w:t xml:space="preserve">  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4B0008" w:rsidTr="00692C86">
        <w:tc>
          <w:tcPr>
            <w:tcW w:w="3260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4B0008" w:rsidTr="00692C86">
        <w:tc>
          <w:tcPr>
            <w:tcW w:w="3260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4B0008" w:rsidTr="00692C86">
        <w:tc>
          <w:tcPr>
            <w:tcW w:w="3260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</w:tr>
      <w:tr w:rsidR="004B0008" w:rsidTr="00692C86">
        <w:tc>
          <w:tcPr>
            <w:tcW w:w="3260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  <w:tr w:rsidR="004B0008" w:rsidTr="00692C86">
        <w:tc>
          <w:tcPr>
            <w:tcW w:w="3260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843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  <w:tr w:rsidR="004B0008" w:rsidTr="00692C86">
        <w:tc>
          <w:tcPr>
            <w:tcW w:w="3260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843" w:type="dxa"/>
          </w:tcPr>
          <w:p w:rsidR="004B0008" w:rsidRDefault="00661DFD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  <w:tr w:rsidR="004B0008" w:rsidTr="00692C86">
        <w:tc>
          <w:tcPr>
            <w:tcW w:w="3260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ص</w:t>
            </w:r>
          </w:p>
        </w:tc>
        <w:tc>
          <w:tcPr>
            <w:tcW w:w="2268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843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134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  <w:tc>
          <w:tcPr>
            <w:tcW w:w="1276" w:type="dxa"/>
          </w:tcPr>
          <w:p w:rsidR="004B0008" w:rsidRDefault="004B0008" w:rsidP="005E6AFA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bidi="ar-DZ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  <w:lang w:val="en-US" w:bidi="ar-DZ"/>
              </w:rPr>
              <w:t>ك</w:t>
            </w:r>
          </w:p>
        </w:tc>
      </w:tr>
    </w:tbl>
    <w:p w:rsidR="00E45961" w:rsidRPr="007C0937" w:rsidRDefault="007C0937" w:rsidP="00E45961">
      <w:pPr>
        <w:bidi/>
        <w:rPr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 xml:space="preserve">ملاحظة: </w:t>
      </w:r>
      <w:r>
        <w:rPr>
          <w:rFonts w:hint="cs"/>
          <w:sz w:val="36"/>
          <w:szCs w:val="36"/>
          <w:rtl/>
          <w:lang w:val="en-US" w:bidi="ar-DZ"/>
        </w:rPr>
        <w:t xml:space="preserve">تبيّن لنا من خلال عرض الجدول المبيّن أعلاه أن الصيغة </w:t>
      </w:r>
      <w:r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(ق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</w:t>
      </w:r>
      <w:r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>ل)</w:t>
      </w:r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←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ن تكون صادقة لبغض قيم الصدق لمتغيراتها وتكون كاذبة في أخرى.</w:t>
      </w:r>
    </w:p>
    <w:p w:rsidR="00E45961" w:rsidRDefault="006A4B06" w:rsidP="00E45961">
      <w:pPr>
        <w:bidi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lastRenderedPageBreak/>
        <w:t>خواص الروابط المنطقية:</w:t>
      </w:r>
    </w:p>
    <w:p w:rsidR="006A4B06" w:rsidRDefault="006A4B06" w:rsidP="00294B4B">
      <w:pPr>
        <w:bidi/>
        <w:rPr>
          <w:rFonts w:ascii="Source Sans Pro Light" w:hAnsi="Source Sans Pro Light" w:cs="Times New Roman"/>
          <w:sz w:val="40"/>
          <w:szCs w:val="40"/>
          <w:rtl/>
          <w:lang w:val="en-US" w:eastAsia="fr-FR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(</w:t>
      </w:r>
      <w:r w:rsidR="006C0E49">
        <w:rPr>
          <w:rFonts w:hint="cs"/>
          <w:b/>
          <w:bCs/>
          <w:sz w:val="36"/>
          <w:szCs w:val="36"/>
          <w:rtl/>
          <w:lang w:val="en-US" w:bidi="ar-DZ"/>
        </w:rPr>
        <w:t>ق</w:t>
      </w:r>
      <w:r w:rsidR="006C0E49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6C0E49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6C0E49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6C0E49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294B4B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>ق</w:t>
      </w:r>
      <w:r w:rsidR="006C0E49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>
        <w:rPr>
          <w:rFonts w:hint="cs"/>
          <w:b/>
          <w:bCs/>
          <w:sz w:val="36"/>
          <w:szCs w:val="36"/>
          <w:rtl/>
          <w:lang w:val="en-US" w:bidi="ar-DZ"/>
        </w:rPr>
        <w:t>)</w:t>
      </w:r>
      <w:r w:rsidR="006C0E49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="00294B4B"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 w:rsidR="00294B4B"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ق</w:t>
      </w:r>
    </w:p>
    <w:p w:rsidR="00294B4B" w:rsidRDefault="00294B4B" w:rsidP="00294B4B">
      <w:pPr>
        <w:bidi/>
        <w:rPr>
          <w:rFonts w:ascii="Source Sans Pro Light" w:hAnsi="Source Sans Pro Light" w:cs="Times New Roman"/>
          <w:sz w:val="40"/>
          <w:szCs w:val="40"/>
          <w:rtl/>
          <w:lang w:val="en-US" w:eastAsia="fr-FR" w:bidi="ar-DZ"/>
        </w:rPr>
      </w:pPr>
      <w:r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(ق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</w:t>
      </w:r>
      <w:r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ق) </w:t>
      </w:r>
      <w:r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ق</w:t>
      </w:r>
    </w:p>
    <w:p w:rsidR="00294B4B" w:rsidRDefault="00294B4B" w:rsidP="00141ADC">
      <w:pPr>
        <w:bidi/>
        <w:rPr>
          <w:rFonts w:ascii="Source Sans Pro Light" w:hAnsi="Source Sans Pro Light" w:cs="Times New Roman"/>
          <w:sz w:val="40"/>
          <w:szCs w:val="40"/>
          <w:rtl/>
          <w:lang w:val="en-US" w:eastAsia="fr-FR" w:bidi="ar-DZ"/>
        </w:rPr>
      </w:pPr>
      <w:r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</w:t>
      </w:r>
      <w:r w:rsidR="00141ADC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 </w:t>
      </w:r>
      <w:r w:rsidR="00FF722E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106289">
        <w:rPr>
          <w:rFonts w:ascii="Traditional Arabic" w:hAnsi="Traditional Arabic" w:cs="Traditional Arabic" w:hint="cs"/>
          <w:b/>
          <w:bCs/>
          <w:sz w:val="40"/>
          <w:szCs w:val="40"/>
          <w:rtl/>
          <w:lang w:eastAsia="fr-FR" w:bidi="ar-DZ"/>
        </w:rPr>
        <w:t xml:space="preserve"> </w:t>
      </w:r>
      <w:r w:rsidR="00106289"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 w:rsidR="00106289"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ق</w:t>
      </w:r>
    </w:p>
    <w:p w:rsidR="00106289" w:rsidRDefault="00106289" w:rsidP="0039504D">
      <w:pPr>
        <w:bidi/>
        <w:rPr>
          <w:b/>
          <w:bCs/>
          <w:sz w:val="36"/>
          <w:szCs w:val="36"/>
          <w:rtl/>
          <w:lang w:val="en-US" w:bidi="ar-DZ"/>
        </w:rPr>
      </w:pP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 (ق</w:t>
      </w:r>
      <w:r w:rsidR="00D97B80" w:rsidRPr="00D97B80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proofErr w:type="gramStart"/>
      <w:r w:rsidR="00D97B80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D97B80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D97B80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ل</w:t>
      </w:r>
      <w:proofErr w:type="gramEnd"/>
      <w:r w:rsidR="00D97B80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) </w:t>
      </w:r>
      <w:r w:rsidR="00D97B80"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 w:rsidR="00D97B80"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</w:t>
      </w:r>
      <w:r w:rsidR="00C15C85"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( </w:t>
      </w:r>
      <w:r w:rsidR="00D97B80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D97B80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D97B80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C15C85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D97B80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C15C8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 </w:t>
      </w:r>
      <w:r w:rsidR="00C15C85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C15C8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C15C85"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</w:t>
      </w:r>
      <w:r w:rsidR="00D97B80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D97B80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D97B80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39504D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 w:rsidR="00D97B80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D97B80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>)</w:t>
      </w:r>
    </w:p>
    <w:p w:rsidR="00E45961" w:rsidRDefault="003E0027" w:rsidP="0039504D">
      <w:pPr>
        <w:bidi/>
        <w:rPr>
          <w:b/>
          <w:bCs/>
          <w:sz w:val="36"/>
          <w:szCs w:val="36"/>
          <w:rtl/>
          <w:lang w:val="en-US" w:bidi="ar-DZ"/>
        </w:rPr>
      </w:pP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(ق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proofErr w:type="gramStart"/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</w:t>
      </w:r>
      <w:r w:rsidR="0039504D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>ل</w:t>
      </w:r>
      <w:proofErr w:type="gramEnd"/>
      <w:r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 xml:space="preserve">) </w:t>
      </w:r>
      <w:r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( </w:t>
      </w: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 </w:t>
      </w:r>
      <w:r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9504D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9504D" w:rsidRPr="00D97B80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="0039504D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39504D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39504D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eastAsia="fr-FR" w:bidi="ar-DZ"/>
        </w:rPr>
        <w:t xml:space="preserve"> </w:t>
      </w:r>
      <w:r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39504D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>)</w:t>
      </w:r>
    </w:p>
    <w:p w:rsidR="00C86124" w:rsidRDefault="0039504D" w:rsidP="00C86124">
      <w:pPr>
        <w:bidi/>
        <w:rPr>
          <w:rFonts w:ascii="Traditional Arabic" w:hAnsi="Traditional Arabic" w:cs="Traditional Arabic"/>
          <w:b/>
          <w:bCs/>
          <w:sz w:val="32"/>
          <w:szCs w:val="32"/>
          <w:rtl/>
          <w:lang w:eastAsia="fr-FR" w:bidi="ar-DZ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ق </w:t>
      </w:r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←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 w:rsidR="00762AC9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    و      </w:t>
      </w:r>
      <w:r w:rsidR="00823E19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ل </w:t>
      </w:r>
      <w:r w:rsidR="00823E19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←</w:t>
      </w:r>
      <w:r w:rsidR="00823E19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823E19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ن</w:t>
      </w:r>
      <w:r w:rsidR="00762AC9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     </w:t>
      </w:r>
      <w:r w:rsidR="00762AC9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←</w:t>
      </w:r>
      <w:r w:rsidR="00762AC9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ق </w:t>
      </w:r>
      <w:r w:rsidR="00762AC9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←</w:t>
      </w:r>
      <w:r w:rsidR="00762AC9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ن</w:t>
      </w:r>
    </w:p>
    <w:p w:rsidR="00E45961" w:rsidRDefault="00C85F5D" w:rsidP="00C07ADD">
      <w:pPr>
        <w:bidi/>
        <w:rPr>
          <w:b/>
          <w:bCs/>
          <w:sz w:val="36"/>
          <w:szCs w:val="36"/>
          <w:rtl/>
          <w:lang w:val="en-US" w:bidi="ar-DZ"/>
        </w:rPr>
      </w:pPr>
      <w:r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(ق </w:t>
      </w:r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←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ل)     </w:t>
      </w:r>
      <w:r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</w:t>
      </w:r>
      <w:r w:rsidR="00C07ADD"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</w:t>
      </w:r>
      <w:r w:rsidR="00C86124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C86124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C86124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807AF1">
        <w:rPr>
          <w:rFonts w:ascii="Source Sans Pro Light" w:hAnsi="Source Sans Pro Light" w:cs="Simplified Arabic" w:hint="cs"/>
          <w:sz w:val="28"/>
          <w:szCs w:val="28"/>
          <w:rtl/>
          <w:lang w:val="en-US" w:bidi="ar-DZ"/>
        </w:rPr>
        <w:t>(</w:t>
      </w:r>
      <w:r w:rsidR="00807AF1" w:rsidRPr="00FA78C6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>̃</w:t>
      </w:r>
      <w:r w:rsidR="00807AF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 </w:t>
      </w:r>
      <w:r w:rsidR="00807AF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 </w:t>
      </w:r>
      <w:r w:rsidR="00807AF1" w:rsidRPr="00336A05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ق</w:t>
      </w:r>
      <w:r w:rsidR="00807A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 </w:t>
      </w:r>
      <w:r w:rsidR="00807AF1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807AF1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807AF1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807AF1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>ل</w:t>
      </w:r>
      <w:r w:rsidR="00807AF1">
        <w:rPr>
          <w:rFonts w:ascii="Source Sans Pro Light" w:hAnsi="Source Sans Pro Light" w:cs="Simplified Arabic"/>
          <w:b/>
          <w:bCs/>
          <w:sz w:val="28"/>
          <w:szCs w:val="28"/>
          <w:lang w:val="en-US" w:bidi="ar-DZ"/>
        </w:rPr>
        <w:t xml:space="preserve"> </w:t>
      </w:r>
      <w:r w:rsidR="00807AF1">
        <w:rPr>
          <w:rFonts w:ascii="Source Sans Pro Light" w:hAnsi="Source Sans Pro Light" w:cs="Times New Roman" w:hint="cs"/>
          <w:b/>
          <w:bCs/>
          <w:sz w:val="32"/>
          <w:szCs w:val="32"/>
          <w:rtl/>
          <w:lang w:val="en-US" w:eastAsia="fr-FR" w:bidi="ar-DZ"/>
        </w:rPr>
        <w:t>)</w:t>
      </w:r>
    </w:p>
    <w:p w:rsidR="00E45961" w:rsidRDefault="00F15C6F" w:rsidP="008233FE">
      <w:pPr>
        <w:bidi/>
        <w:rPr>
          <w:b/>
          <w:bCs/>
          <w:sz w:val="36"/>
          <w:szCs w:val="36"/>
          <w:rtl/>
          <w:lang w:val="en-US" w:bidi="ar-DZ"/>
        </w:rPr>
      </w:pPr>
      <w:r>
        <w:rPr>
          <w:rFonts w:hint="cs"/>
          <w:b/>
          <w:bCs/>
          <w:sz w:val="36"/>
          <w:szCs w:val="36"/>
          <w:rtl/>
          <w:lang w:val="en-US" w:bidi="ar-DZ"/>
        </w:rPr>
        <w:t>(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>ق</w:t>
      </w:r>
      <w:r w:rsidRPr="00D97B80">
        <w:rPr>
          <w:rFonts w:hint="cs"/>
          <w:b/>
          <w:bCs/>
          <w:sz w:val="36"/>
          <w:szCs w:val="36"/>
          <w:rtl/>
          <w:lang w:val="en-US" w:bidi="ar-DZ"/>
        </w:rPr>
        <w:t xml:space="preserve"> </w:t>
      </w:r>
      <w:r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2B1DA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(</w:t>
      </w:r>
      <w:r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ل</w:t>
      </w:r>
      <w:r w:rsidR="002B1DA6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2B1DA6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̂</w:t>
      </w:r>
      <w:r w:rsidR="002B1DA6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 ن)) </w:t>
      </w:r>
      <w:r w:rsidR="002B1DA6" w:rsidRPr="00692C86">
        <w:rPr>
          <w:rFonts w:ascii="Source Sans Pro Light" w:hAnsi="Source Sans Pro Light" w:cs="Times New Roman"/>
          <w:sz w:val="40"/>
          <w:szCs w:val="40"/>
          <w:lang w:val="en-US" w:eastAsia="fr-FR" w:bidi="ar-DZ"/>
        </w:rPr>
        <w:t>=_</w:t>
      </w:r>
      <w:r w:rsidR="002B1DA6">
        <w:rPr>
          <w:rFonts w:ascii="Source Sans Pro Light" w:hAnsi="Source Sans Pro Light" w:cs="Times New Roman" w:hint="cs"/>
          <w:sz w:val="40"/>
          <w:szCs w:val="40"/>
          <w:rtl/>
          <w:lang w:val="en-US" w:eastAsia="fr-FR" w:bidi="ar-DZ"/>
        </w:rPr>
        <w:t xml:space="preserve"> </w:t>
      </w:r>
      <w:r w:rsidR="008233FE">
        <w:rPr>
          <w:rFonts w:hint="cs"/>
          <w:b/>
          <w:bCs/>
          <w:sz w:val="36"/>
          <w:szCs w:val="36"/>
          <w:rtl/>
          <w:lang w:val="en-US" w:bidi="ar-DZ"/>
        </w:rPr>
        <w:t>(</w:t>
      </w:r>
      <w:r w:rsidR="008233FE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>ق</w:t>
      </w:r>
      <w:r w:rsidR="008233FE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8233FE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8233FE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8233FE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8233FE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8233FE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(</w:t>
      </w:r>
      <w:r w:rsidR="008233FE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ل</w:t>
      </w:r>
      <w:r w:rsidR="008233FE">
        <w:rPr>
          <w:rFonts w:ascii="Traditional Arabic" w:hAnsi="Traditional Arabic" w:cs="Traditional Arabic" w:hint="cs"/>
          <w:b/>
          <w:bCs/>
          <w:sz w:val="32"/>
          <w:szCs w:val="32"/>
          <w:rtl/>
          <w:lang w:eastAsia="fr-FR" w:bidi="ar-DZ"/>
        </w:rPr>
        <w:t xml:space="preserve"> </w:t>
      </w:r>
      <w:r w:rsidR="008233FE" w:rsidRPr="00336A05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̌</w:t>
      </w:r>
      <w:r w:rsidR="008233FE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 xml:space="preserve"> </w:t>
      </w:r>
      <w:r w:rsidR="008233FE">
        <w:rPr>
          <w:rFonts w:ascii="Source Sans Pro Light" w:hAnsi="Source Sans Pro Light" w:cs="Simplified Arabic" w:hint="cs"/>
          <w:b/>
          <w:bCs/>
          <w:sz w:val="28"/>
          <w:szCs w:val="28"/>
          <w:rtl/>
          <w:lang w:val="en-US" w:bidi="ar-DZ"/>
        </w:rPr>
        <w:t xml:space="preserve"> </w:t>
      </w:r>
      <w:r w:rsidR="008233FE">
        <w:rPr>
          <w:rFonts w:ascii="Times New Roman" w:hAnsi="Times New Roman" w:cs="Times New Roman" w:hint="cs"/>
          <w:b/>
          <w:bCs/>
          <w:sz w:val="32"/>
          <w:szCs w:val="32"/>
          <w:rtl/>
          <w:lang w:eastAsia="fr-FR" w:bidi="ar-DZ"/>
        </w:rPr>
        <w:t>ن))</w:t>
      </w:r>
    </w:p>
    <w:sectPr w:rsidR="00E45961" w:rsidSect="000B52D9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266" w:rsidRDefault="00266266" w:rsidP="00E112F5">
      <w:pPr>
        <w:spacing w:after="0" w:line="240" w:lineRule="auto"/>
      </w:pPr>
      <w:r>
        <w:separator/>
      </w:r>
    </w:p>
  </w:endnote>
  <w:endnote w:type="continuationSeparator" w:id="0">
    <w:p w:rsidR="00266266" w:rsidRDefault="00266266" w:rsidP="00E11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ource Sans Pro Light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266" w:rsidRDefault="00266266" w:rsidP="00E112F5">
      <w:pPr>
        <w:spacing w:after="0" w:line="240" w:lineRule="auto"/>
      </w:pPr>
      <w:r>
        <w:separator/>
      </w:r>
    </w:p>
  </w:footnote>
  <w:footnote w:type="continuationSeparator" w:id="0">
    <w:p w:rsidR="00266266" w:rsidRDefault="00266266" w:rsidP="00E112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2D9"/>
    <w:rsid w:val="00015D97"/>
    <w:rsid w:val="00027A4B"/>
    <w:rsid w:val="0003206C"/>
    <w:rsid w:val="00033423"/>
    <w:rsid w:val="00040A1E"/>
    <w:rsid w:val="000629BD"/>
    <w:rsid w:val="000649CD"/>
    <w:rsid w:val="00086A64"/>
    <w:rsid w:val="00096869"/>
    <w:rsid w:val="000B3A3D"/>
    <w:rsid w:val="000B52D9"/>
    <w:rsid w:val="000D232E"/>
    <w:rsid w:val="000E5232"/>
    <w:rsid w:val="001055CC"/>
    <w:rsid w:val="00106289"/>
    <w:rsid w:val="00132C6E"/>
    <w:rsid w:val="00141ADC"/>
    <w:rsid w:val="001458AC"/>
    <w:rsid w:val="00163911"/>
    <w:rsid w:val="00163AE9"/>
    <w:rsid w:val="0016431A"/>
    <w:rsid w:val="001834EE"/>
    <w:rsid w:val="00194CE6"/>
    <w:rsid w:val="001B70C2"/>
    <w:rsid w:val="001C7D56"/>
    <w:rsid w:val="001D168B"/>
    <w:rsid w:val="001F3680"/>
    <w:rsid w:val="002142DF"/>
    <w:rsid w:val="00223DF8"/>
    <w:rsid w:val="002370EE"/>
    <w:rsid w:val="0025341B"/>
    <w:rsid w:val="002541CF"/>
    <w:rsid w:val="00262FB9"/>
    <w:rsid w:val="00266266"/>
    <w:rsid w:val="00271C92"/>
    <w:rsid w:val="00276879"/>
    <w:rsid w:val="00277A95"/>
    <w:rsid w:val="00283F5F"/>
    <w:rsid w:val="0029383C"/>
    <w:rsid w:val="00294B4B"/>
    <w:rsid w:val="002B1DA6"/>
    <w:rsid w:val="002B6117"/>
    <w:rsid w:val="002C03A1"/>
    <w:rsid w:val="002D0945"/>
    <w:rsid w:val="002D2CF4"/>
    <w:rsid w:val="002F35BE"/>
    <w:rsid w:val="00322802"/>
    <w:rsid w:val="003252B8"/>
    <w:rsid w:val="003275C4"/>
    <w:rsid w:val="00344E89"/>
    <w:rsid w:val="00350EBF"/>
    <w:rsid w:val="00352AC1"/>
    <w:rsid w:val="00353F97"/>
    <w:rsid w:val="003729BA"/>
    <w:rsid w:val="003756AD"/>
    <w:rsid w:val="00381178"/>
    <w:rsid w:val="0039504D"/>
    <w:rsid w:val="003A4942"/>
    <w:rsid w:val="003B1371"/>
    <w:rsid w:val="003D5132"/>
    <w:rsid w:val="003D5FDC"/>
    <w:rsid w:val="003E0027"/>
    <w:rsid w:val="004116AD"/>
    <w:rsid w:val="00424D8C"/>
    <w:rsid w:val="004318C0"/>
    <w:rsid w:val="00494CF1"/>
    <w:rsid w:val="004A46B2"/>
    <w:rsid w:val="004B0008"/>
    <w:rsid w:val="004B5039"/>
    <w:rsid w:val="004B5F8B"/>
    <w:rsid w:val="004C29A5"/>
    <w:rsid w:val="004C2CC4"/>
    <w:rsid w:val="004D3A4F"/>
    <w:rsid w:val="004D5979"/>
    <w:rsid w:val="004D6BE0"/>
    <w:rsid w:val="00501D82"/>
    <w:rsid w:val="005021ED"/>
    <w:rsid w:val="00502828"/>
    <w:rsid w:val="005104BD"/>
    <w:rsid w:val="00530959"/>
    <w:rsid w:val="005313F5"/>
    <w:rsid w:val="005374B3"/>
    <w:rsid w:val="005416B9"/>
    <w:rsid w:val="005423B8"/>
    <w:rsid w:val="00553238"/>
    <w:rsid w:val="0056713A"/>
    <w:rsid w:val="00575234"/>
    <w:rsid w:val="005856E9"/>
    <w:rsid w:val="005878AC"/>
    <w:rsid w:val="005A6941"/>
    <w:rsid w:val="005B6C36"/>
    <w:rsid w:val="005D4708"/>
    <w:rsid w:val="005E5064"/>
    <w:rsid w:val="005E5865"/>
    <w:rsid w:val="005F043C"/>
    <w:rsid w:val="005F2BDB"/>
    <w:rsid w:val="005F3FD2"/>
    <w:rsid w:val="00603B9F"/>
    <w:rsid w:val="0063063B"/>
    <w:rsid w:val="00635865"/>
    <w:rsid w:val="00644D40"/>
    <w:rsid w:val="00652D5A"/>
    <w:rsid w:val="0065569B"/>
    <w:rsid w:val="00656682"/>
    <w:rsid w:val="00661DFD"/>
    <w:rsid w:val="006670CE"/>
    <w:rsid w:val="00692C86"/>
    <w:rsid w:val="00696531"/>
    <w:rsid w:val="006A1A3B"/>
    <w:rsid w:val="006A1ECB"/>
    <w:rsid w:val="006A248F"/>
    <w:rsid w:val="006A4B06"/>
    <w:rsid w:val="006C0E49"/>
    <w:rsid w:val="006E0158"/>
    <w:rsid w:val="006E0285"/>
    <w:rsid w:val="006E498B"/>
    <w:rsid w:val="006E7C88"/>
    <w:rsid w:val="00714A81"/>
    <w:rsid w:val="007234E0"/>
    <w:rsid w:val="00744D4A"/>
    <w:rsid w:val="007450AF"/>
    <w:rsid w:val="007523AD"/>
    <w:rsid w:val="00753272"/>
    <w:rsid w:val="00762AC9"/>
    <w:rsid w:val="00775E7A"/>
    <w:rsid w:val="00786272"/>
    <w:rsid w:val="007A5A25"/>
    <w:rsid w:val="007C038D"/>
    <w:rsid w:val="007C0937"/>
    <w:rsid w:val="00807AF1"/>
    <w:rsid w:val="008233FE"/>
    <w:rsid w:val="00823E19"/>
    <w:rsid w:val="00836FE2"/>
    <w:rsid w:val="00837A97"/>
    <w:rsid w:val="00861E34"/>
    <w:rsid w:val="00875850"/>
    <w:rsid w:val="008C0042"/>
    <w:rsid w:val="008F2A1D"/>
    <w:rsid w:val="008F5595"/>
    <w:rsid w:val="00917075"/>
    <w:rsid w:val="009372C3"/>
    <w:rsid w:val="009622A4"/>
    <w:rsid w:val="0096562E"/>
    <w:rsid w:val="009701A2"/>
    <w:rsid w:val="00995B11"/>
    <w:rsid w:val="009E4D69"/>
    <w:rsid w:val="00A24244"/>
    <w:rsid w:val="00A41AFC"/>
    <w:rsid w:val="00A504EF"/>
    <w:rsid w:val="00A5417E"/>
    <w:rsid w:val="00A838A3"/>
    <w:rsid w:val="00A86F29"/>
    <w:rsid w:val="00A91157"/>
    <w:rsid w:val="00A92DEE"/>
    <w:rsid w:val="00AA1353"/>
    <w:rsid w:val="00AC4D41"/>
    <w:rsid w:val="00AD2FCD"/>
    <w:rsid w:val="00AD422F"/>
    <w:rsid w:val="00AD4EF3"/>
    <w:rsid w:val="00B04B4D"/>
    <w:rsid w:val="00B3186B"/>
    <w:rsid w:val="00B35A6F"/>
    <w:rsid w:val="00B5344A"/>
    <w:rsid w:val="00B61FE7"/>
    <w:rsid w:val="00BB4B92"/>
    <w:rsid w:val="00BE06D4"/>
    <w:rsid w:val="00C0356F"/>
    <w:rsid w:val="00C03EDC"/>
    <w:rsid w:val="00C07ADD"/>
    <w:rsid w:val="00C15C85"/>
    <w:rsid w:val="00C20591"/>
    <w:rsid w:val="00C210C5"/>
    <w:rsid w:val="00C215D8"/>
    <w:rsid w:val="00C24156"/>
    <w:rsid w:val="00C32213"/>
    <w:rsid w:val="00C52949"/>
    <w:rsid w:val="00C7605D"/>
    <w:rsid w:val="00C8417D"/>
    <w:rsid w:val="00C85F5D"/>
    <w:rsid w:val="00C86124"/>
    <w:rsid w:val="00C931A5"/>
    <w:rsid w:val="00D06336"/>
    <w:rsid w:val="00D20238"/>
    <w:rsid w:val="00D2493D"/>
    <w:rsid w:val="00D26EBB"/>
    <w:rsid w:val="00D3313E"/>
    <w:rsid w:val="00D3330D"/>
    <w:rsid w:val="00D41EC3"/>
    <w:rsid w:val="00D606C0"/>
    <w:rsid w:val="00D81603"/>
    <w:rsid w:val="00D90BFC"/>
    <w:rsid w:val="00D97B80"/>
    <w:rsid w:val="00DA5EBC"/>
    <w:rsid w:val="00DC0C0E"/>
    <w:rsid w:val="00DC32BF"/>
    <w:rsid w:val="00DD4E0C"/>
    <w:rsid w:val="00DD67B3"/>
    <w:rsid w:val="00E01FD0"/>
    <w:rsid w:val="00E112F5"/>
    <w:rsid w:val="00E25E59"/>
    <w:rsid w:val="00E45961"/>
    <w:rsid w:val="00E52026"/>
    <w:rsid w:val="00E536D1"/>
    <w:rsid w:val="00E6636D"/>
    <w:rsid w:val="00E84033"/>
    <w:rsid w:val="00EA6F6B"/>
    <w:rsid w:val="00EC076C"/>
    <w:rsid w:val="00EC2213"/>
    <w:rsid w:val="00ED1D1E"/>
    <w:rsid w:val="00ED6E61"/>
    <w:rsid w:val="00EE7C3F"/>
    <w:rsid w:val="00F04C61"/>
    <w:rsid w:val="00F15C6F"/>
    <w:rsid w:val="00F16078"/>
    <w:rsid w:val="00F26CF9"/>
    <w:rsid w:val="00F33F6D"/>
    <w:rsid w:val="00F40620"/>
    <w:rsid w:val="00F502C2"/>
    <w:rsid w:val="00F85DC9"/>
    <w:rsid w:val="00F918D3"/>
    <w:rsid w:val="00F966A6"/>
    <w:rsid w:val="00FA502F"/>
    <w:rsid w:val="00FB1092"/>
    <w:rsid w:val="00FC790D"/>
    <w:rsid w:val="00FD17D4"/>
    <w:rsid w:val="00FD58BD"/>
    <w:rsid w:val="00FE6BA6"/>
    <w:rsid w:val="00FE7F07"/>
    <w:rsid w:val="00FF11A7"/>
    <w:rsid w:val="00FF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7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1D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11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112F5"/>
  </w:style>
  <w:style w:type="paragraph" w:styleId="Pieddepage">
    <w:name w:val="footer"/>
    <w:basedOn w:val="Normal"/>
    <w:link w:val="PieddepageCar"/>
    <w:uiPriority w:val="99"/>
    <w:semiHidden/>
    <w:unhideWhenUsed/>
    <w:rsid w:val="00E112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112F5"/>
  </w:style>
  <w:style w:type="character" w:styleId="Textedelespacerserv">
    <w:name w:val="Placeholder Text"/>
    <w:basedOn w:val="Policepardfaut"/>
    <w:uiPriority w:val="99"/>
    <w:semiHidden/>
    <w:rsid w:val="00EA6F6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6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2814-7C69-4442-AEA2-5170EA1E6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332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F-info plus</dc:creator>
  <cp:lastModifiedBy>Info plus</cp:lastModifiedBy>
  <cp:revision>7</cp:revision>
  <dcterms:created xsi:type="dcterms:W3CDTF">2022-05-10T16:31:00Z</dcterms:created>
  <dcterms:modified xsi:type="dcterms:W3CDTF">2024-01-07T08:51:00Z</dcterms:modified>
</cp:coreProperties>
</file>