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72" w:rsidRPr="00767A72" w:rsidRDefault="00767A72" w:rsidP="00767A7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التخطيط </w:t>
      </w:r>
      <w:proofErr w:type="gramStart"/>
      <w:r w:rsidRPr="00767A7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و البرمجة</w:t>
      </w:r>
      <w:proofErr w:type="gramEnd"/>
    </w:p>
    <w:p w:rsidR="00767A72" w:rsidRPr="00767A72" w:rsidRDefault="00767A72" w:rsidP="00767A7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محاضرة</w:t>
      </w:r>
      <w:r w:rsidRPr="00767A7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رقم 01</w:t>
      </w:r>
    </w:p>
    <w:p w:rsidR="00767A72" w:rsidRPr="00767A72" w:rsidRDefault="00767A72" w:rsidP="00767A7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مفاهيم عامة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767A72" w:rsidRPr="00767A72" w:rsidRDefault="00767A72" w:rsidP="00767A7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التخطيط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التخطيط هو جهد فكري منظم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مستمر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لاختيار أفضل الطرق لتحقيق أهداف معينة.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التخطيط ضرورة لمجابهة المشكلات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التحديات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و التنبؤ بكيفية التعامل مع التحديات المستقبلية (التأثير في مجريات الأحداث.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يعتبر التخطيط إعداد مجموعة من القرارات لمواجهة المستقبل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تحقيق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أحسن الأهداف لإيجاد البدائل و تحقيق استمرارية العمل.</w:t>
      </w:r>
    </w:p>
    <w:p w:rsidR="00767A72" w:rsidRPr="00767A72" w:rsidRDefault="00767A72" w:rsidP="00767A7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خطوات التخطيط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تحديد الأهداف؛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وضع الإجراءات؛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اقتراح البدائل المتاحة على ضوء الإمكانيات المتوفرة؛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تجديد طريقة توفير الإمكانيات الغير متاحة؛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- وضع برامج زمنية لتنفيذ الهدف.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767A72" w:rsidRPr="00767A72" w:rsidRDefault="00767A72" w:rsidP="00767A7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أهمية التخطيط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رسم صورة واضحة حول الأهداف المراد تحقيقها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الكيفية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المؤدية لها.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مواجهة مخاطر المستقبل؛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تحديد الإمكانيات البشرية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المادية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اللازمة لتنفيذ الأهداف؛</w:t>
      </w:r>
    </w:p>
    <w:p w:rsidR="00767A72" w:rsidRPr="00767A72" w:rsidRDefault="00767A72" w:rsidP="00767A7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صعوبات التخطيط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قلة الاهتمام: عدم وجود التزام حقيقي من بعض الأفراد؛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عدم التفريق بين التخطيط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الخطة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(لا يرقى التخطيط الى مستوى الخطة)؛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الاعتماد الكبير على الخبرة (يجب تحليل الأوضاع الراهنة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المستقبلية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)؛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مقاومة التغيير: الاستقرار في العلاقات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الممارسات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عدم المرونة في اتخاذ القرارات؛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عدم وجود الوقت الكافي في اتخاذ القرارات.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</w:p>
    <w:p w:rsidR="00767A72" w:rsidRPr="00767A72" w:rsidRDefault="00767A72" w:rsidP="00767A7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صفات التخطيط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التكامل: التنظيم، التوجيه، التقييم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الرقابة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؛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الشمولية: التطرق لجميع العناصر التي لها علاقة مباشرة أو غير مباشرة بالتخطيط (استثمار جميع الإمكانيات المتوفرة).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الفاعلية: المخرجات أكبر من المدخلات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المرونة: القابلية للتكيف مع الأوضاع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الظروف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 المستجدة؛</w:t>
      </w:r>
    </w:p>
    <w:p w:rsidR="00767A72" w:rsidRPr="00767A72" w:rsidRDefault="00767A72" w:rsidP="00767A72">
      <w:pPr>
        <w:bidi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تأمين الإدارة الفعالة: صياغة الإطار التنظيمي لفريق التخطيط عن طريق:</w:t>
      </w:r>
    </w:p>
    <w:p w:rsidR="00767A72" w:rsidRPr="00767A72" w:rsidRDefault="00767A72" w:rsidP="00767A72">
      <w:pPr>
        <w:numPr>
          <w:ilvl w:val="0"/>
          <w:numId w:val="1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lastRenderedPageBreak/>
        <w:t>تحديد الأهداف: صياغة المستوى التنظيمي؛</w:t>
      </w:r>
    </w:p>
    <w:p w:rsidR="00767A72" w:rsidRPr="00767A72" w:rsidRDefault="00767A72" w:rsidP="00767A72">
      <w:pPr>
        <w:numPr>
          <w:ilvl w:val="0"/>
          <w:numId w:val="1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تحديد قنوات الاتصال: تصميم الأنشطة التخطيطية؛</w:t>
      </w:r>
    </w:p>
    <w:p w:rsidR="00767A72" w:rsidRPr="00767A72" w:rsidRDefault="00767A72" w:rsidP="00767A72">
      <w:pPr>
        <w:numPr>
          <w:ilvl w:val="0"/>
          <w:numId w:val="1"/>
        </w:numPr>
        <w:bidi/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تعيين الأفراد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الأقسام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: تحديد المسؤوليات (المهام و السلطات المسؤولة عن التنظيم).</w:t>
      </w:r>
    </w:p>
    <w:p w:rsidR="00767A72" w:rsidRPr="00767A72" w:rsidRDefault="00767A72" w:rsidP="00767A72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أنواع التخطيط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التخطيط لأداء جديد. 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- التخطيط للتطوير </w:t>
      </w:r>
      <w:proofErr w:type="gramStart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و التحسين</w:t>
      </w:r>
      <w:proofErr w:type="gramEnd"/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 xml:space="preserve">. 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التخطيط لحل مشكلة.</w:t>
      </w:r>
    </w:p>
    <w:p w:rsidR="00767A72" w:rsidRPr="00767A72" w:rsidRDefault="00767A72" w:rsidP="00767A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</w:pPr>
      <w:r w:rsidRPr="00767A72">
        <w:rPr>
          <w:rFonts w:ascii="Times New Roman" w:eastAsia="Times New Roman" w:hAnsi="Times New Roman" w:cs="Times New Roman"/>
          <w:sz w:val="28"/>
          <w:szCs w:val="28"/>
          <w:rtl/>
          <w:lang w:val="en-US" w:eastAsia="fr-FR" w:bidi="ar-DZ"/>
        </w:rPr>
        <w:t>- التخطيط للعمليات المتكررة.</w:t>
      </w:r>
    </w:p>
    <w:p w:rsidR="00D51DF2" w:rsidRDefault="00D51DF2">
      <w:bookmarkStart w:id="0" w:name="_GoBack"/>
      <w:bookmarkEnd w:id="0"/>
    </w:p>
    <w:sectPr w:rsidR="00D5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C1DDC"/>
    <w:multiLevelType w:val="hybridMultilevel"/>
    <w:tmpl w:val="770C97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96"/>
    <w:rsid w:val="000A5496"/>
    <w:rsid w:val="00767A72"/>
    <w:rsid w:val="00D5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EA072-D2F9-42E7-982C-E1D6449E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2024-01-06T17:43:00Z</dcterms:created>
  <dcterms:modified xsi:type="dcterms:W3CDTF">2024-01-06T17:44:00Z</dcterms:modified>
</cp:coreProperties>
</file>