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0A16" w:rsidRDefault="00510A16" w:rsidP="00C86452">
      <w:pPr>
        <w:spacing w:after="0" w:line="240" w:lineRule="auto"/>
        <w:jc w:val="center"/>
        <w:rPr>
          <w:rFonts w:asciiTheme="majorBidi" w:hAnsiTheme="majorBidi" w:cstheme="majorBidi"/>
          <w:sz w:val="24"/>
          <w:szCs w:val="24"/>
          <w:lang w:val="fr-FR"/>
        </w:rPr>
      </w:pPr>
      <w:r>
        <w:rPr>
          <w:rFonts w:asciiTheme="majorBidi" w:hAnsiTheme="majorBidi" w:cstheme="majorBidi"/>
          <w:sz w:val="24"/>
          <w:szCs w:val="24"/>
          <w:lang w:val="fr-FR"/>
        </w:rPr>
        <w:t>République Algérienne Démocratique et Populaire</w:t>
      </w:r>
    </w:p>
    <w:p w:rsidR="00510A16" w:rsidRDefault="00510A16" w:rsidP="00C86452">
      <w:pPr>
        <w:spacing w:after="0" w:line="240" w:lineRule="auto"/>
        <w:jc w:val="center"/>
        <w:rPr>
          <w:rFonts w:asciiTheme="majorBidi" w:hAnsiTheme="majorBidi" w:cstheme="majorBidi"/>
          <w:sz w:val="24"/>
          <w:szCs w:val="24"/>
          <w:lang w:val="fr-FR"/>
        </w:rPr>
      </w:pPr>
      <w:r>
        <w:rPr>
          <w:rFonts w:asciiTheme="majorBidi" w:hAnsiTheme="majorBidi" w:cstheme="majorBidi"/>
          <w:sz w:val="24"/>
          <w:szCs w:val="24"/>
          <w:lang w:val="fr-FR"/>
        </w:rPr>
        <w:t xml:space="preserve">Ministère de l’Enseignement Supérieur et de la Recherche Scientifique </w:t>
      </w:r>
    </w:p>
    <w:p w:rsidR="00510A16" w:rsidRDefault="00510A16" w:rsidP="00C86452">
      <w:pPr>
        <w:spacing w:after="0" w:line="240" w:lineRule="auto"/>
        <w:jc w:val="center"/>
        <w:rPr>
          <w:rFonts w:asciiTheme="majorBidi" w:hAnsiTheme="majorBidi" w:cstheme="majorBidi"/>
          <w:sz w:val="24"/>
          <w:szCs w:val="24"/>
          <w:lang w:val="fr-FR"/>
        </w:rPr>
      </w:pPr>
      <w:r>
        <w:rPr>
          <w:rFonts w:asciiTheme="majorBidi" w:hAnsiTheme="majorBidi" w:cstheme="majorBidi"/>
          <w:sz w:val="24"/>
          <w:szCs w:val="24"/>
          <w:lang w:val="fr-FR"/>
        </w:rPr>
        <w:t xml:space="preserve">Université de Sétif -2- </w:t>
      </w:r>
    </w:p>
    <w:p w:rsidR="00510A16" w:rsidRDefault="00510A16" w:rsidP="00C86452">
      <w:pPr>
        <w:spacing w:after="0" w:line="240" w:lineRule="auto"/>
        <w:rPr>
          <w:rFonts w:asciiTheme="majorBidi" w:hAnsiTheme="majorBidi" w:cstheme="majorBidi"/>
          <w:sz w:val="24"/>
          <w:szCs w:val="24"/>
          <w:lang w:val="fr-FR"/>
        </w:rPr>
      </w:pPr>
      <w:r>
        <w:rPr>
          <w:rFonts w:asciiTheme="majorBidi" w:hAnsiTheme="majorBidi" w:cstheme="majorBidi"/>
          <w:sz w:val="24"/>
          <w:szCs w:val="24"/>
          <w:lang w:val="fr-FR"/>
        </w:rPr>
        <w:t>Faculté des Lettres et des Langues</w:t>
      </w:r>
    </w:p>
    <w:p w:rsidR="00510A16" w:rsidRDefault="00510A16" w:rsidP="00C86452">
      <w:pPr>
        <w:spacing w:after="0" w:line="240" w:lineRule="auto"/>
        <w:rPr>
          <w:rFonts w:asciiTheme="majorBidi" w:hAnsiTheme="majorBidi" w:cstheme="majorBidi"/>
          <w:sz w:val="24"/>
          <w:szCs w:val="24"/>
          <w:lang w:val="fr-FR"/>
        </w:rPr>
      </w:pPr>
      <w:r>
        <w:rPr>
          <w:rFonts w:asciiTheme="majorBidi" w:hAnsiTheme="majorBidi" w:cstheme="majorBidi"/>
          <w:sz w:val="24"/>
          <w:szCs w:val="24"/>
          <w:lang w:val="fr-FR"/>
        </w:rPr>
        <w:t>Département de Langue et Littérature françaises</w:t>
      </w:r>
    </w:p>
    <w:p w:rsidR="00510A16" w:rsidRDefault="00510A16" w:rsidP="00C86452">
      <w:pPr>
        <w:spacing w:after="0" w:line="240" w:lineRule="auto"/>
        <w:rPr>
          <w:rFonts w:asciiTheme="majorBidi" w:hAnsiTheme="majorBidi" w:cstheme="majorBidi"/>
          <w:sz w:val="24"/>
          <w:szCs w:val="24"/>
          <w:lang w:val="fr-FR"/>
        </w:rPr>
      </w:pPr>
      <w:r>
        <w:rPr>
          <w:rFonts w:asciiTheme="majorBidi" w:hAnsiTheme="majorBidi" w:cstheme="majorBidi"/>
          <w:sz w:val="24"/>
          <w:szCs w:val="24"/>
          <w:lang w:val="fr-FR"/>
        </w:rPr>
        <w:t xml:space="preserve">Module : TTU </w:t>
      </w:r>
    </w:p>
    <w:p w:rsidR="00510A16" w:rsidRDefault="00510A16" w:rsidP="00C86452">
      <w:pPr>
        <w:spacing w:after="0" w:line="240" w:lineRule="auto"/>
        <w:rPr>
          <w:rFonts w:asciiTheme="majorBidi" w:hAnsiTheme="majorBidi" w:cstheme="majorBidi"/>
          <w:sz w:val="24"/>
          <w:szCs w:val="24"/>
          <w:lang w:val="fr-FR"/>
        </w:rPr>
      </w:pPr>
      <w:r>
        <w:rPr>
          <w:rFonts w:asciiTheme="majorBidi" w:hAnsiTheme="majorBidi" w:cstheme="majorBidi"/>
          <w:sz w:val="24"/>
          <w:szCs w:val="24"/>
          <w:lang w:val="fr-FR"/>
        </w:rPr>
        <w:t>Niveau : L1</w:t>
      </w:r>
    </w:p>
    <w:p w:rsidR="00510A16" w:rsidRPr="0057407D" w:rsidRDefault="00510A16" w:rsidP="00C86452">
      <w:pPr>
        <w:spacing w:after="0" w:line="240" w:lineRule="auto"/>
        <w:rPr>
          <w:rFonts w:asciiTheme="majorBidi" w:hAnsiTheme="majorBidi" w:cstheme="majorBidi"/>
          <w:sz w:val="24"/>
          <w:szCs w:val="24"/>
          <w:lang w:val="fr-FR"/>
        </w:rPr>
      </w:pPr>
      <w:r>
        <w:rPr>
          <w:rFonts w:asciiTheme="majorBidi" w:hAnsiTheme="majorBidi" w:cstheme="majorBidi"/>
          <w:sz w:val="24"/>
          <w:szCs w:val="24"/>
          <w:lang w:val="fr-FR"/>
        </w:rPr>
        <w:t xml:space="preserve">Enseignant : M. Khaled BENKHALED </w:t>
      </w:r>
    </w:p>
    <w:p w:rsidR="00510A16" w:rsidRDefault="00510A16" w:rsidP="00C86452">
      <w:pPr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  <w:lang w:val="fr-FR"/>
        </w:rPr>
      </w:pPr>
    </w:p>
    <w:p w:rsidR="00510A16" w:rsidRPr="00773B66" w:rsidRDefault="00510A16" w:rsidP="00C86452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8"/>
          <w:szCs w:val="28"/>
          <w:lang w:val="fr-FR"/>
        </w:rPr>
      </w:pPr>
      <w:r w:rsidRPr="00773B66">
        <w:rPr>
          <w:rFonts w:asciiTheme="majorBidi" w:hAnsiTheme="majorBidi" w:cstheme="majorBidi"/>
          <w:b/>
          <w:bCs/>
          <w:sz w:val="28"/>
          <w:szCs w:val="28"/>
          <w:lang w:val="fr-FR"/>
        </w:rPr>
        <w:t>Techn</w:t>
      </w:r>
      <w:r>
        <w:rPr>
          <w:rFonts w:asciiTheme="majorBidi" w:hAnsiTheme="majorBidi" w:cstheme="majorBidi"/>
          <w:b/>
          <w:bCs/>
          <w:sz w:val="28"/>
          <w:szCs w:val="28"/>
          <w:lang w:val="fr-FR"/>
        </w:rPr>
        <w:t xml:space="preserve">iques du travail universitaire </w:t>
      </w:r>
    </w:p>
    <w:p w:rsidR="00510A16" w:rsidRDefault="00166E42" w:rsidP="00C86452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  <w:u w:val="single"/>
          <w:lang w:val="fr-FR"/>
        </w:rPr>
      </w:pPr>
      <w:r w:rsidRPr="00166E42">
        <w:rPr>
          <w:rFonts w:asciiTheme="majorBidi" w:hAnsiTheme="majorBidi" w:cstheme="majorBidi"/>
          <w:b/>
          <w:bCs/>
          <w:sz w:val="32"/>
          <w:szCs w:val="32"/>
          <w:u w:val="single"/>
          <w:lang w:val="fr-FR"/>
        </w:rPr>
        <w:t>TD l</w:t>
      </w:r>
      <w:r w:rsidR="00510A16" w:rsidRPr="00166E42">
        <w:rPr>
          <w:rFonts w:asciiTheme="majorBidi" w:hAnsiTheme="majorBidi" w:cstheme="majorBidi"/>
          <w:b/>
          <w:bCs/>
          <w:sz w:val="32"/>
          <w:szCs w:val="32"/>
          <w:u w:val="single"/>
          <w:lang w:val="fr-FR"/>
        </w:rPr>
        <w:t>a prise de notes</w:t>
      </w:r>
    </w:p>
    <w:p w:rsidR="00C86452" w:rsidRPr="00166E42" w:rsidRDefault="00C86452" w:rsidP="00C86452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  <w:u w:val="single"/>
          <w:lang w:val="fr-FR"/>
        </w:rPr>
      </w:pPr>
    </w:p>
    <w:p w:rsidR="00510A16" w:rsidRDefault="00510A16" w:rsidP="00C86452">
      <w:pPr>
        <w:pStyle w:val="Paragraphedeliste"/>
        <w:numPr>
          <w:ilvl w:val="0"/>
          <w:numId w:val="4"/>
        </w:num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lang w:val="fr-FR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lang w:eastAsia="en-US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363220</wp:posOffset>
            </wp:positionV>
            <wp:extent cx="2280920" cy="1914525"/>
            <wp:effectExtent l="19050" t="0" r="5080" b="0"/>
            <wp:wrapTight wrapText="bothSides">
              <wp:wrapPolygon edited="0">
                <wp:start x="-180" y="0"/>
                <wp:lineTo x="-180" y="21493"/>
                <wp:lineTo x="21648" y="21493"/>
                <wp:lineTo x="21648" y="0"/>
                <wp:lineTo x="-180" y="0"/>
              </wp:wrapPolygon>
            </wp:wrapTight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0000" contrast="30000"/>
                    </a:blip>
                    <a:srcRect l="29076" t="10615" r="48593" b="56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92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Lis attentivement le texte ci-après puis indique les abréviations qui correspondent aux mots soulignés. </w:t>
      </w:r>
    </w:p>
    <w:p w:rsidR="00510A16" w:rsidRDefault="00510A16" w:rsidP="00C86452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lang w:val="fr-FR"/>
        </w:rPr>
      </w:pPr>
      <w:r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Production : </w:t>
      </w:r>
    </w:p>
    <w:p w:rsidR="00510A16" w:rsidRDefault="00510A16" w:rsidP="00C86452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lang w:val="fr-FR"/>
        </w:rPr>
      </w:pPr>
      <w:r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Différence : </w:t>
      </w:r>
    </w:p>
    <w:p w:rsidR="00510A16" w:rsidRDefault="00510A16" w:rsidP="00C86452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lang w:val="fr-FR"/>
        </w:rPr>
      </w:pPr>
      <w:r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Augmentation : </w:t>
      </w:r>
    </w:p>
    <w:p w:rsidR="00510A16" w:rsidRDefault="00510A16" w:rsidP="00C86452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lang w:val="fr-FR"/>
        </w:rPr>
      </w:pPr>
      <w:r>
        <w:rPr>
          <w:rFonts w:asciiTheme="majorBidi" w:hAnsiTheme="majorBidi" w:cstheme="majorBidi"/>
          <w:b/>
          <w:bCs/>
          <w:sz w:val="24"/>
          <w:szCs w:val="24"/>
          <w:lang w:val="fr-FR"/>
        </w:rPr>
        <w:t>En plus :</w:t>
      </w:r>
    </w:p>
    <w:p w:rsidR="00510A16" w:rsidRDefault="00510A16" w:rsidP="00C86452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lang w:val="fr-FR"/>
        </w:rPr>
      </w:pPr>
      <w:r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Faire baisser : </w:t>
      </w:r>
    </w:p>
    <w:p w:rsidR="006778F5" w:rsidRDefault="006778F5" w:rsidP="00C86452">
      <w:pPr>
        <w:widowControl/>
        <w:spacing w:after="0" w:line="240" w:lineRule="auto"/>
        <w:rPr>
          <w:rFonts w:asciiTheme="majorBidi" w:hAnsiTheme="majorBidi" w:cstheme="majorBidi"/>
          <w:b/>
          <w:sz w:val="24"/>
          <w:lang w:val="fr-FR" w:eastAsia="fr-FR"/>
        </w:rPr>
      </w:pPr>
    </w:p>
    <w:p w:rsidR="00C86452" w:rsidRDefault="00C86452" w:rsidP="00C86452">
      <w:pPr>
        <w:widowControl/>
        <w:spacing w:after="0" w:line="240" w:lineRule="auto"/>
        <w:rPr>
          <w:rFonts w:asciiTheme="majorBidi" w:hAnsiTheme="majorBidi" w:cstheme="majorBidi"/>
          <w:b/>
          <w:sz w:val="24"/>
          <w:lang w:val="fr-FR" w:eastAsia="fr-FR"/>
        </w:rPr>
      </w:pPr>
    </w:p>
    <w:p w:rsidR="00C86452" w:rsidRDefault="00C86452" w:rsidP="00C86452">
      <w:pPr>
        <w:widowControl/>
        <w:spacing w:after="0" w:line="240" w:lineRule="auto"/>
        <w:rPr>
          <w:rFonts w:asciiTheme="majorBidi" w:hAnsiTheme="majorBidi" w:cstheme="majorBidi"/>
          <w:b/>
          <w:sz w:val="24"/>
          <w:lang w:val="fr-FR" w:eastAsia="fr-FR"/>
        </w:rPr>
      </w:pPr>
    </w:p>
    <w:p w:rsidR="00C86452" w:rsidRDefault="00C86452" w:rsidP="00C86452">
      <w:pPr>
        <w:widowControl/>
        <w:spacing w:after="0" w:line="240" w:lineRule="auto"/>
        <w:rPr>
          <w:rFonts w:asciiTheme="majorBidi" w:hAnsiTheme="majorBidi" w:cstheme="majorBidi"/>
          <w:b/>
          <w:sz w:val="24"/>
          <w:lang w:val="fr-FR" w:eastAsia="fr-FR"/>
        </w:rPr>
      </w:pPr>
    </w:p>
    <w:p w:rsidR="00C86452" w:rsidRDefault="00C86452" w:rsidP="00C86452">
      <w:pPr>
        <w:widowControl/>
        <w:spacing w:after="0" w:line="240" w:lineRule="auto"/>
        <w:rPr>
          <w:rFonts w:asciiTheme="majorBidi" w:hAnsiTheme="majorBidi" w:cstheme="majorBidi"/>
          <w:b/>
          <w:sz w:val="24"/>
          <w:lang w:val="fr-FR" w:eastAsia="fr-FR"/>
        </w:rPr>
      </w:pPr>
    </w:p>
    <w:p w:rsidR="00C86452" w:rsidRDefault="00C86452" w:rsidP="00C86452">
      <w:pPr>
        <w:widowControl/>
        <w:spacing w:after="0" w:line="240" w:lineRule="auto"/>
        <w:rPr>
          <w:rFonts w:asciiTheme="majorBidi" w:hAnsiTheme="majorBidi" w:cstheme="majorBidi"/>
          <w:b/>
          <w:sz w:val="24"/>
          <w:lang w:val="fr-FR" w:eastAsia="fr-FR"/>
        </w:rPr>
      </w:pPr>
    </w:p>
    <w:p w:rsidR="00C86452" w:rsidRPr="00C86452" w:rsidRDefault="00C86452" w:rsidP="00C86452">
      <w:pPr>
        <w:widowControl/>
        <w:spacing w:after="0" w:line="240" w:lineRule="auto"/>
        <w:rPr>
          <w:rFonts w:asciiTheme="majorBidi" w:hAnsiTheme="majorBidi" w:cstheme="majorBidi"/>
          <w:b/>
          <w:sz w:val="24"/>
          <w:lang w:val="fr-FR" w:eastAsia="fr-FR"/>
        </w:rPr>
      </w:pPr>
    </w:p>
    <w:p w:rsidR="00C86452" w:rsidRDefault="00C86452" w:rsidP="00C86452">
      <w:pPr>
        <w:spacing w:after="0" w:line="240" w:lineRule="auto"/>
        <w:rPr>
          <w:b/>
          <w:bCs/>
          <w:lang w:val="fr-BE" w:eastAsia="fr-FR"/>
        </w:rPr>
      </w:pPr>
      <w:r>
        <w:rPr>
          <w:b/>
          <w:bCs/>
          <w:noProof/>
          <w:lang w:eastAsia="en-US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2776855</wp:posOffset>
            </wp:positionH>
            <wp:positionV relativeFrom="paragraph">
              <wp:posOffset>62865</wp:posOffset>
            </wp:positionV>
            <wp:extent cx="2940050" cy="3003550"/>
            <wp:effectExtent l="19050" t="0" r="0" b="0"/>
            <wp:wrapTight wrapText="bothSides">
              <wp:wrapPolygon edited="0">
                <wp:start x="-140" y="0"/>
                <wp:lineTo x="-140" y="21509"/>
                <wp:lineTo x="21553" y="21509"/>
                <wp:lineTo x="21553" y="0"/>
                <wp:lineTo x="-140" y="0"/>
              </wp:wrapPolygon>
            </wp:wrapTight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 contrast="30000"/>
                    </a:blip>
                    <a:srcRect l="27032" t="30447" r="41997" b="22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0" cy="300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4706" w:rsidRPr="000C4706" w:rsidRDefault="000C4706" w:rsidP="00C86452">
      <w:pPr>
        <w:spacing w:after="0" w:line="240" w:lineRule="auto"/>
        <w:rPr>
          <w:b/>
          <w:bCs/>
          <w:lang w:val="fr-BE" w:eastAsia="fr-FR"/>
        </w:rPr>
      </w:pPr>
      <w:r w:rsidRPr="000C4706">
        <w:rPr>
          <w:b/>
          <w:bCs/>
          <w:lang w:val="fr-BE" w:eastAsia="fr-FR"/>
        </w:rPr>
        <w:t>Ne pas manquer :</w:t>
      </w:r>
    </w:p>
    <w:p w:rsidR="000C4706" w:rsidRPr="000C4706" w:rsidRDefault="000C4706" w:rsidP="00C86452">
      <w:pPr>
        <w:spacing w:after="0" w:line="240" w:lineRule="auto"/>
        <w:rPr>
          <w:b/>
          <w:bCs/>
          <w:lang w:val="fr-BE" w:eastAsia="fr-FR"/>
        </w:rPr>
      </w:pPr>
      <w:r w:rsidRPr="000C4706">
        <w:rPr>
          <w:b/>
          <w:bCs/>
          <w:lang w:val="fr-BE" w:eastAsia="fr-FR"/>
        </w:rPr>
        <w:t xml:space="preserve">Nouvelles : </w:t>
      </w:r>
    </w:p>
    <w:p w:rsidR="000C4706" w:rsidRPr="000C4706" w:rsidRDefault="000C4706" w:rsidP="00C86452">
      <w:pPr>
        <w:spacing w:after="0" w:line="240" w:lineRule="auto"/>
        <w:rPr>
          <w:b/>
          <w:bCs/>
          <w:lang w:val="fr-BE" w:eastAsia="fr-FR"/>
        </w:rPr>
      </w:pPr>
      <w:r w:rsidRPr="000C4706">
        <w:rPr>
          <w:b/>
          <w:bCs/>
          <w:lang w:val="fr-BE" w:eastAsia="fr-FR"/>
        </w:rPr>
        <w:t xml:space="preserve">Possession : </w:t>
      </w:r>
    </w:p>
    <w:p w:rsidR="000C4706" w:rsidRPr="000C4706" w:rsidRDefault="000C4706" w:rsidP="00C86452">
      <w:pPr>
        <w:spacing w:after="0" w:line="240" w:lineRule="auto"/>
        <w:rPr>
          <w:b/>
          <w:bCs/>
          <w:lang w:val="fr-BE" w:eastAsia="fr-FR"/>
        </w:rPr>
      </w:pPr>
      <w:r w:rsidRPr="000C4706">
        <w:rPr>
          <w:b/>
          <w:bCs/>
          <w:lang w:val="fr-BE" w:eastAsia="fr-FR"/>
        </w:rPr>
        <w:t xml:space="preserve">Collaborateurs </w:t>
      </w:r>
    </w:p>
    <w:p w:rsidR="000C4706" w:rsidRPr="000C4706" w:rsidRDefault="000C4706" w:rsidP="00C86452">
      <w:pPr>
        <w:spacing w:after="0" w:line="240" w:lineRule="auto"/>
        <w:rPr>
          <w:b/>
          <w:bCs/>
          <w:lang w:val="fr-BE" w:eastAsia="fr-FR"/>
        </w:rPr>
      </w:pPr>
      <w:r w:rsidRPr="000C4706">
        <w:rPr>
          <w:b/>
          <w:bCs/>
          <w:lang w:val="fr-BE" w:eastAsia="fr-FR"/>
        </w:rPr>
        <w:t>Plus de responsabilités :</w:t>
      </w:r>
    </w:p>
    <w:p w:rsidR="000C4706" w:rsidRDefault="000C4706" w:rsidP="00C86452">
      <w:pPr>
        <w:spacing w:after="0" w:line="240" w:lineRule="auto"/>
        <w:rPr>
          <w:b/>
          <w:bCs/>
          <w:lang w:val="fr-BE" w:eastAsia="fr-FR"/>
        </w:rPr>
      </w:pPr>
      <w:r w:rsidRPr="000C4706">
        <w:rPr>
          <w:b/>
          <w:bCs/>
          <w:lang w:val="fr-BE" w:eastAsia="fr-FR"/>
        </w:rPr>
        <w:t>Professionnelle :</w:t>
      </w:r>
    </w:p>
    <w:p w:rsidR="000C4706" w:rsidRDefault="000C4706" w:rsidP="00C86452">
      <w:pPr>
        <w:spacing w:after="0" w:line="240" w:lineRule="auto"/>
        <w:rPr>
          <w:b/>
          <w:bCs/>
          <w:lang w:val="fr-BE" w:eastAsia="fr-FR"/>
        </w:rPr>
      </w:pPr>
    </w:p>
    <w:p w:rsidR="00C86452" w:rsidRDefault="00C86452" w:rsidP="00C86452">
      <w:pPr>
        <w:spacing w:after="0" w:line="240" w:lineRule="auto"/>
        <w:rPr>
          <w:b/>
          <w:bCs/>
          <w:lang w:val="fr-BE" w:eastAsia="fr-FR"/>
        </w:rPr>
      </w:pPr>
    </w:p>
    <w:p w:rsidR="00C86452" w:rsidRDefault="00C86452" w:rsidP="00C86452">
      <w:pPr>
        <w:spacing w:after="0" w:line="240" w:lineRule="auto"/>
        <w:rPr>
          <w:b/>
          <w:bCs/>
          <w:lang w:val="fr-BE" w:eastAsia="fr-FR"/>
        </w:rPr>
      </w:pPr>
    </w:p>
    <w:p w:rsidR="00C86452" w:rsidRDefault="00C86452" w:rsidP="00C86452">
      <w:pPr>
        <w:spacing w:after="0" w:line="240" w:lineRule="auto"/>
        <w:rPr>
          <w:b/>
          <w:bCs/>
          <w:lang w:val="fr-BE" w:eastAsia="fr-FR"/>
        </w:rPr>
      </w:pPr>
    </w:p>
    <w:p w:rsidR="00C86452" w:rsidRDefault="00C86452" w:rsidP="00C86452">
      <w:pPr>
        <w:spacing w:after="0" w:line="240" w:lineRule="auto"/>
        <w:rPr>
          <w:b/>
          <w:bCs/>
          <w:lang w:val="fr-BE" w:eastAsia="fr-FR"/>
        </w:rPr>
      </w:pPr>
    </w:p>
    <w:p w:rsidR="00C86452" w:rsidRDefault="00C86452" w:rsidP="00C86452">
      <w:pPr>
        <w:spacing w:after="0" w:line="240" w:lineRule="auto"/>
        <w:rPr>
          <w:b/>
          <w:bCs/>
          <w:lang w:val="fr-BE" w:eastAsia="fr-FR"/>
        </w:rPr>
      </w:pPr>
    </w:p>
    <w:p w:rsidR="00C86452" w:rsidRDefault="00C86452" w:rsidP="00C86452">
      <w:pPr>
        <w:spacing w:after="0" w:line="240" w:lineRule="auto"/>
        <w:rPr>
          <w:b/>
          <w:bCs/>
          <w:lang w:val="fr-BE" w:eastAsia="fr-FR"/>
        </w:rPr>
      </w:pPr>
    </w:p>
    <w:p w:rsidR="00C86452" w:rsidRDefault="00C86452" w:rsidP="00C86452">
      <w:pPr>
        <w:spacing w:after="0" w:line="240" w:lineRule="auto"/>
        <w:rPr>
          <w:b/>
          <w:bCs/>
          <w:lang w:val="fr-BE" w:eastAsia="fr-FR"/>
        </w:rPr>
      </w:pPr>
    </w:p>
    <w:p w:rsidR="00C86452" w:rsidRDefault="00C86452" w:rsidP="00C86452">
      <w:pPr>
        <w:spacing w:after="0" w:line="240" w:lineRule="auto"/>
        <w:rPr>
          <w:b/>
          <w:bCs/>
          <w:lang w:val="fr-BE" w:eastAsia="fr-FR"/>
        </w:rPr>
      </w:pPr>
    </w:p>
    <w:p w:rsidR="00C86452" w:rsidRDefault="00C86452" w:rsidP="00C86452">
      <w:pPr>
        <w:spacing w:after="0" w:line="240" w:lineRule="auto"/>
        <w:rPr>
          <w:b/>
          <w:bCs/>
          <w:lang w:val="fr-BE" w:eastAsia="fr-FR"/>
        </w:rPr>
      </w:pPr>
    </w:p>
    <w:p w:rsidR="00C86452" w:rsidRDefault="00C86452" w:rsidP="00C86452">
      <w:pPr>
        <w:spacing w:after="0" w:line="240" w:lineRule="auto"/>
        <w:rPr>
          <w:b/>
          <w:bCs/>
          <w:lang w:val="fr-BE" w:eastAsia="fr-FR"/>
        </w:rPr>
      </w:pPr>
    </w:p>
    <w:p w:rsidR="00C86452" w:rsidRDefault="00C86452" w:rsidP="00C86452">
      <w:pPr>
        <w:spacing w:after="0" w:line="240" w:lineRule="auto"/>
        <w:rPr>
          <w:b/>
          <w:bCs/>
          <w:lang w:val="fr-BE" w:eastAsia="fr-FR"/>
        </w:rPr>
      </w:pPr>
    </w:p>
    <w:p w:rsidR="00C86452" w:rsidRDefault="00C86452" w:rsidP="00C86452">
      <w:pPr>
        <w:spacing w:after="0" w:line="240" w:lineRule="auto"/>
        <w:rPr>
          <w:b/>
          <w:bCs/>
          <w:lang w:val="fr-BE" w:eastAsia="fr-FR"/>
        </w:rPr>
      </w:pPr>
    </w:p>
    <w:p w:rsidR="00C86452" w:rsidRDefault="00C86452" w:rsidP="00C86452">
      <w:pPr>
        <w:spacing w:after="0" w:line="240" w:lineRule="auto"/>
        <w:rPr>
          <w:b/>
          <w:bCs/>
          <w:lang w:val="fr-BE" w:eastAsia="fr-FR"/>
        </w:rPr>
      </w:pPr>
    </w:p>
    <w:p w:rsidR="00C86452" w:rsidRDefault="00C86452" w:rsidP="00C86452">
      <w:pPr>
        <w:spacing w:after="0" w:line="240" w:lineRule="auto"/>
        <w:rPr>
          <w:b/>
          <w:bCs/>
          <w:lang w:val="fr-BE" w:eastAsia="fr-FR"/>
        </w:rPr>
      </w:pPr>
    </w:p>
    <w:p w:rsidR="00C86452" w:rsidRDefault="00C86452" w:rsidP="00C86452">
      <w:pPr>
        <w:spacing w:after="0" w:line="240" w:lineRule="auto"/>
        <w:rPr>
          <w:b/>
          <w:bCs/>
          <w:lang w:val="fr-BE" w:eastAsia="fr-FR"/>
        </w:rPr>
      </w:pPr>
    </w:p>
    <w:p w:rsidR="00C86452" w:rsidRPr="00C86452" w:rsidRDefault="00C86452" w:rsidP="00C86452">
      <w:pPr>
        <w:widowControl/>
        <w:spacing w:after="0" w:line="240" w:lineRule="auto"/>
        <w:jc w:val="both"/>
        <w:rPr>
          <w:b/>
          <w:sz w:val="24"/>
          <w:lang w:val="fr-FR"/>
        </w:rPr>
      </w:pPr>
    </w:p>
    <w:p w:rsidR="00C86452" w:rsidRPr="00C86452" w:rsidRDefault="00C86452" w:rsidP="00C86452">
      <w:pPr>
        <w:widowControl/>
        <w:spacing w:after="0" w:line="240" w:lineRule="auto"/>
        <w:jc w:val="both"/>
        <w:rPr>
          <w:b/>
          <w:sz w:val="24"/>
          <w:lang w:val="fr-FR"/>
        </w:rPr>
      </w:pPr>
    </w:p>
    <w:p w:rsidR="006778F5" w:rsidRPr="000C4706" w:rsidRDefault="006778F5" w:rsidP="00C86452">
      <w:pPr>
        <w:pStyle w:val="Paragraphedeliste"/>
        <w:widowControl/>
        <w:numPr>
          <w:ilvl w:val="0"/>
          <w:numId w:val="4"/>
        </w:numPr>
        <w:spacing w:after="0" w:line="240" w:lineRule="auto"/>
        <w:jc w:val="both"/>
        <w:rPr>
          <w:b/>
          <w:sz w:val="24"/>
          <w:lang w:val="fr-FR"/>
        </w:rPr>
      </w:pPr>
      <w:r w:rsidRPr="000C4706">
        <w:rPr>
          <w:b/>
          <w:sz w:val="24"/>
          <w:lang w:val="fr-FR"/>
        </w:rPr>
        <w:lastRenderedPageBreak/>
        <w:t>Remplace les mots suivants par les abréviations appropriées :</w:t>
      </w:r>
    </w:p>
    <w:p w:rsidR="006778F5" w:rsidRPr="006778F5" w:rsidRDefault="006778F5" w:rsidP="00C86452">
      <w:pPr>
        <w:spacing w:after="0" w:line="240" w:lineRule="auto"/>
        <w:rPr>
          <w:lang w:val="fr-FR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558165</wp:posOffset>
            </wp:positionH>
            <wp:positionV relativeFrom="paragraph">
              <wp:posOffset>33020</wp:posOffset>
            </wp:positionV>
            <wp:extent cx="4431030" cy="4218305"/>
            <wp:effectExtent l="19050" t="0" r="7620" b="0"/>
            <wp:wrapTight wrapText="bothSides">
              <wp:wrapPolygon edited="0">
                <wp:start x="-93" y="0"/>
                <wp:lineTo x="-93" y="21460"/>
                <wp:lineTo x="21637" y="21460"/>
                <wp:lineTo x="21637" y="0"/>
                <wp:lineTo x="-93" y="0"/>
              </wp:wrapPolygon>
            </wp:wrapTight>
            <wp:docPr id="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10000" contrast="30000"/>
                    </a:blip>
                    <a:srcRect l="29863" t="13966" r="24373" b="8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030" cy="421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78F5" w:rsidRPr="006778F5" w:rsidRDefault="006778F5" w:rsidP="00C86452">
      <w:pPr>
        <w:spacing w:after="0" w:line="240" w:lineRule="auto"/>
        <w:rPr>
          <w:lang w:val="fr-FR"/>
        </w:rPr>
      </w:pPr>
    </w:p>
    <w:p w:rsidR="006778F5" w:rsidRPr="006778F5" w:rsidRDefault="006778F5" w:rsidP="00C86452">
      <w:pPr>
        <w:spacing w:after="0" w:line="240" w:lineRule="auto"/>
        <w:rPr>
          <w:lang w:val="fr-FR"/>
        </w:rPr>
      </w:pPr>
    </w:p>
    <w:p w:rsidR="006778F5" w:rsidRPr="006778F5" w:rsidRDefault="006778F5" w:rsidP="00C86452">
      <w:pPr>
        <w:spacing w:after="0" w:line="240" w:lineRule="auto"/>
        <w:rPr>
          <w:lang w:val="fr-FR"/>
        </w:rPr>
      </w:pPr>
    </w:p>
    <w:p w:rsidR="006778F5" w:rsidRPr="006778F5" w:rsidRDefault="006778F5" w:rsidP="00C86452">
      <w:pPr>
        <w:spacing w:after="0" w:line="240" w:lineRule="auto"/>
        <w:rPr>
          <w:lang w:val="fr-FR"/>
        </w:rPr>
      </w:pPr>
    </w:p>
    <w:p w:rsidR="006778F5" w:rsidRPr="006778F5" w:rsidRDefault="006778F5" w:rsidP="00C86452">
      <w:pPr>
        <w:tabs>
          <w:tab w:val="left" w:pos="3122"/>
        </w:tabs>
        <w:spacing w:after="0" w:line="240" w:lineRule="auto"/>
        <w:rPr>
          <w:lang w:val="fr-FR"/>
        </w:rPr>
      </w:pPr>
      <w:r w:rsidRPr="006778F5">
        <w:rPr>
          <w:lang w:val="fr-FR"/>
        </w:rPr>
        <w:tab/>
      </w:r>
    </w:p>
    <w:p w:rsidR="006778F5" w:rsidRPr="006778F5" w:rsidRDefault="006778F5" w:rsidP="00C86452">
      <w:pPr>
        <w:spacing w:after="0" w:line="240" w:lineRule="auto"/>
        <w:rPr>
          <w:lang w:val="fr-FR"/>
        </w:rPr>
      </w:pPr>
    </w:p>
    <w:p w:rsidR="006778F5" w:rsidRPr="006778F5" w:rsidRDefault="006778F5" w:rsidP="00C86452">
      <w:pPr>
        <w:spacing w:after="0" w:line="240" w:lineRule="auto"/>
        <w:rPr>
          <w:lang w:val="fr-FR"/>
        </w:rPr>
      </w:pPr>
    </w:p>
    <w:p w:rsidR="006778F5" w:rsidRPr="006778F5" w:rsidRDefault="006778F5" w:rsidP="00C86452">
      <w:pPr>
        <w:spacing w:after="0" w:line="240" w:lineRule="auto"/>
        <w:rPr>
          <w:lang w:val="fr-FR"/>
        </w:rPr>
      </w:pPr>
    </w:p>
    <w:p w:rsidR="006778F5" w:rsidRPr="006778F5" w:rsidRDefault="006778F5" w:rsidP="00C86452">
      <w:pPr>
        <w:spacing w:after="0" w:line="240" w:lineRule="auto"/>
        <w:rPr>
          <w:lang w:val="fr-FR"/>
        </w:rPr>
      </w:pPr>
    </w:p>
    <w:p w:rsidR="006778F5" w:rsidRPr="006778F5" w:rsidRDefault="006778F5" w:rsidP="00C86452">
      <w:pPr>
        <w:spacing w:after="0" w:line="240" w:lineRule="auto"/>
        <w:rPr>
          <w:lang w:val="fr-FR"/>
        </w:rPr>
      </w:pPr>
    </w:p>
    <w:p w:rsidR="006778F5" w:rsidRPr="006778F5" w:rsidRDefault="006778F5" w:rsidP="00C86452">
      <w:pPr>
        <w:spacing w:after="0" w:line="240" w:lineRule="auto"/>
        <w:rPr>
          <w:lang w:val="fr-FR"/>
        </w:rPr>
      </w:pPr>
    </w:p>
    <w:p w:rsidR="006778F5" w:rsidRPr="006778F5" w:rsidRDefault="006778F5" w:rsidP="00C86452">
      <w:pPr>
        <w:spacing w:after="0" w:line="240" w:lineRule="auto"/>
        <w:rPr>
          <w:lang w:val="fr-FR"/>
        </w:rPr>
      </w:pPr>
    </w:p>
    <w:p w:rsidR="006778F5" w:rsidRPr="006778F5" w:rsidRDefault="006778F5" w:rsidP="00C86452">
      <w:pPr>
        <w:spacing w:after="0" w:line="240" w:lineRule="auto"/>
        <w:rPr>
          <w:lang w:val="fr-FR"/>
        </w:rPr>
      </w:pPr>
    </w:p>
    <w:p w:rsidR="006778F5" w:rsidRPr="006778F5" w:rsidRDefault="006778F5" w:rsidP="00C86452">
      <w:pPr>
        <w:widowControl/>
        <w:spacing w:after="0" w:line="240" w:lineRule="auto"/>
        <w:rPr>
          <w:b/>
          <w:sz w:val="24"/>
          <w:lang w:val="fr-FR"/>
        </w:rPr>
      </w:pPr>
    </w:p>
    <w:p w:rsidR="006778F5" w:rsidRPr="006778F5" w:rsidRDefault="006778F5" w:rsidP="00C86452">
      <w:pPr>
        <w:pStyle w:val="Paragraphedeliste"/>
        <w:widowControl/>
        <w:numPr>
          <w:ilvl w:val="0"/>
          <w:numId w:val="4"/>
        </w:numPr>
        <w:spacing w:after="0" w:line="240" w:lineRule="auto"/>
        <w:rPr>
          <w:lang w:val="fr-FR"/>
        </w:rPr>
      </w:pPr>
      <w:r>
        <w:rPr>
          <w:b/>
          <w:sz w:val="24"/>
          <w:lang w:val="fr-FR"/>
        </w:rPr>
        <w:t xml:space="preserve">Copie </w:t>
      </w:r>
      <w:r w:rsidRPr="006778F5">
        <w:rPr>
          <w:b/>
          <w:sz w:val="24"/>
          <w:lang w:val="fr-FR"/>
        </w:rPr>
        <w:t>les phrases ci-dessous en remplaçant les mots soulignés par les abréviations correspondantes.</w:t>
      </w:r>
    </w:p>
    <w:p w:rsidR="006778F5" w:rsidRPr="006778F5" w:rsidRDefault="006778F5" w:rsidP="00C86452">
      <w:pPr>
        <w:widowControl/>
        <w:spacing w:after="0" w:line="240" w:lineRule="auto"/>
        <w:ind w:left="360"/>
        <w:rPr>
          <w:lang w:val="fr-FR"/>
        </w:rPr>
      </w:pPr>
      <w:r w:rsidRPr="006778F5">
        <w:rPr>
          <w:lang w:val="fr-FR"/>
        </w:rPr>
        <w:t xml:space="preserve">- </w:t>
      </w:r>
      <w:r w:rsidRPr="006778F5">
        <w:rPr>
          <w:u w:val="single"/>
          <w:lang w:val="fr-FR"/>
        </w:rPr>
        <w:t>Mademoiselle</w:t>
      </w:r>
      <w:r w:rsidRPr="006778F5">
        <w:rPr>
          <w:lang w:val="fr-FR"/>
        </w:rPr>
        <w:t xml:space="preserve"> Mia Mi et </w:t>
      </w:r>
      <w:r w:rsidRPr="006778F5">
        <w:rPr>
          <w:u w:val="single"/>
          <w:lang w:val="fr-FR"/>
        </w:rPr>
        <w:t>Monsieur</w:t>
      </w:r>
      <w:r w:rsidRPr="006778F5">
        <w:rPr>
          <w:lang w:val="fr-FR"/>
        </w:rPr>
        <w:t xml:space="preserve"> P. Quin sont heureux de vous faire part de leur </w:t>
      </w:r>
      <w:r w:rsidRPr="006778F5">
        <w:rPr>
          <w:u w:val="single"/>
          <w:lang w:val="fr-FR"/>
        </w:rPr>
        <w:t>prochain</w:t>
      </w:r>
      <w:r w:rsidRPr="006778F5">
        <w:rPr>
          <w:lang w:val="fr-FR"/>
        </w:rPr>
        <w:t xml:space="preserve"> mariage.</w:t>
      </w:r>
    </w:p>
    <w:p w:rsidR="006778F5" w:rsidRPr="006778F5" w:rsidRDefault="006778F5" w:rsidP="00C86452">
      <w:pPr>
        <w:widowControl/>
        <w:spacing w:after="0" w:line="240" w:lineRule="auto"/>
        <w:rPr>
          <w:lang w:val="fr-FR"/>
        </w:rPr>
      </w:pPr>
      <w:r w:rsidRPr="006778F5">
        <w:rPr>
          <w:lang w:val="fr-F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778F5" w:rsidRDefault="006778F5" w:rsidP="00C86452">
      <w:pPr>
        <w:pStyle w:val="Paragraphedeliste"/>
        <w:widowControl/>
        <w:numPr>
          <w:ilvl w:val="0"/>
          <w:numId w:val="4"/>
        </w:numPr>
        <w:spacing w:after="0" w:line="240" w:lineRule="auto"/>
        <w:rPr>
          <w:lang w:val="fr-FR"/>
        </w:rPr>
      </w:pPr>
      <w:r w:rsidRPr="006778F5">
        <w:rPr>
          <w:lang w:val="fr-FR"/>
        </w:rPr>
        <w:t>Le contrat de vente devra être signé par Messieurs Tchang Gaille et Mel Zbrouck, en l’étude de Maître Ali Fax, située boulevard Lambremont 27 à Bruxelles.</w:t>
      </w:r>
    </w:p>
    <w:p w:rsidR="006778F5" w:rsidRPr="006778F5" w:rsidRDefault="006778F5" w:rsidP="00C86452">
      <w:pPr>
        <w:widowControl/>
        <w:spacing w:after="0" w:line="240" w:lineRule="auto"/>
        <w:rPr>
          <w:lang w:val="fr-FR"/>
        </w:rPr>
      </w:pPr>
      <w:r>
        <w:rPr>
          <w:lang w:val="fr-F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778F5" w:rsidRDefault="006778F5" w:rsidP="00C86452">
      <w:pPr>
        <w:pStyle w:val="Paragraphedeliste"/>
        <w:widowControl/>
        <w:numPr>
          <w:ilvl w:val="0"/>
          <w:numId w:val="4"/>
        </w:numPr>
        <w:spacing w:after="0" w:line="240" w:lineRule="auto"/>
        <w:rPr>
          <w:lang w:val="fr-BE" w:eastAsia="fr-FR"/>
        </w:rPr>
      </w:pPr>
      <w:r>
        <w:rPr>
          <w:lang w:val="fr-BE" w:eastAsia="fr-FR"/>
        </w:rPr>
        <w:t>La société Laker avenue de l’Opale 19 à Bruxelles, la compagnie Debleecker place Rogier 27 à Schaerbeek et les établissements Ronsyn rue Saint-André 29 à Ixelles viennent de fusionner.</w:t>
      </w:r>
    </w:p>
    <w:p w:rsidR="006778F5" w:rsidRPr="006778F5" w:rsidRDefault="006778F5" w:rsidP="00C86452">
      <w:pPr>
        <w:widowControl/>
        <w:spacing w:after="0" w:line="240" w:lineRule="auto"/>
        <w:rPr>
          <w:lang w:val="fr-FR"/>
        </w:rPr>
      </w:pPr>
      <w:r w:rsidRPr="006778F5">
        <w:rPr>
          <w:lang w:val="fr-F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778F5" w:rsidRDefault="006778F5" w:rsidP="00C86452">
      <w:pPr>
        <w:spacing w:after="0" w:line="240" w:lineRule="auto"/>
        <w:rPr>
          <w:lang w:val="fr-BE" w:eastAsia="fr-FR"/>
        </w:rPr>
      </w:pPr>
      <w:r>
        <w:rPr>
          <w:lang w:val="fr-BE" w:eastAsia="fr-FR"/>
        </w:rPr>
        <w:br w:type="page"/>
      </w:r>
    </w:p>
    <w:p w:rsidR="00510A16" w:rsidRPr="0080303D" w:rsidRDefault="00510A16" w:rsidP="00C86452">
      <w:pPr>
        <w:pStyle w:val="Paragraphedeliste"/>
        <w:widowControl/>
        <w:numPr>
          <w:ilvl w:val="0"/>
          <w:numId w:val="4"/>
        </w:numPr>
        <w:spacing w:after="0" w:line="240" w:lineRule="auto"/>
        <w:rPr>
          <w:rFonts w:asciiTheme="majorBidi" w:hAnsiTheme="majorBidi" w:cstheme="majorBidi"/>
          <w:b/>
          <w:sz w:val="24"/>
          <w:lang w:val="fr-BE" w:eastAsia="fr-FR"/>
        </w:rPr>
      </w:pPr>
      <w:r w:rsidRPr="0080303D">
        <w:rPr>
          <w:rFonts w:asciiTheme="majorBidi" w:hAnsiTheme="majorBidi" w:cstheme="majorBidi"/>
          <w:b/>
          <w:sz w:val="24"/>
          <w:lang w:val="fr-BE" w:eastAsia="fr-FR"/>
        </w:rPr>
        <w:t>Réécris les énoncés ci-dessous en employant de symboles et des abréviations.</w:t>
      </w:r>
    </w:p>
    <w:p w:rsidR="00510A16" w:rsidRPr="0080303D" w:rsidRDefault="00510A16" w:rsidP="00C86452">
      <w:pPr>
        <w:pStyle w:val="Paragraphedeliste"/>
        <w:spacing w:after="0" w:line="240" w:lineRule="auto"/>
        <w:ind w:left="1440"/>
        <w:rPr>
          <w:rFonts w:asciiTheme="majorBidi" w:hAnsiTheme="majorBidi" w:cstheme="majorBidi"/>
          <w:b/>
          <w:sz w:val="14"/>
          <w:lang w:val="fr-BE" w:eastAsia="fr-FR"/>
        </w:rPr>
      </w:pPr>
    </w:p>
    <w:p w:rsidR="00510A16" w:rsidRPr="0080303D" w:rsidRDefault="00510A16" w:rsidP="00C86452">
      <w:pPr>
        <w:pStyle w:val="Paragraphedeliste"/>
        <w:widowControl/>
        <w:numPr>
          <w:ilvl w:val="0"/>
          <w:numId w:val="5"/>
        </w:numPr>
        <w:spacing w:after="0" w:line="240" w:lineRule="auto"/>
        <w:rPr>
          <w:rFonts w:asciiTheme="majorBidi" w:hAnsiTheme="majorBidi" w:cstheme="majorBidi"/>
          <w:sz w:val="24"/>
          <w:lang w:val="fr-BE" w:eastAsia="fr-FR"/>
        </w:rPr>
      </w:pPr>
      <w:r w:rsidRPr="0080303D">
        <w:rPr>
          <w:rFonts w:asciiTheme="majorBidi" w:hAnsiTheme="majorBidi" w:cstheme="majorBidi"/>
          <w:sz w:val="24"/>
          <w:lang w:val="fr-BE" w:eastAsia="fr-FR"/>
        </w:rPr>
        <w:t>Nous partirons aux sports d’hiver samedi soir dès 20h</w:t>
      </w:r>
    </w:p>
    <w:p w:rsidR="00510A16" w:rsidRPr="00FE6457" w:rsidRDefault="00510A16" w:rsidP="00C86452">
      <w:pPr>
        <w:pStyle w:val="rponse"/>
        <w:rPr>
          <w:rFonts w:asciiTheme="majorBidi" w:hAnsiTheme="majorBidi" w:cstheme="majorBidi"/>
          <w:color w:val="auto"/>
          <w:u w:val="none"/>
        </w:rPr>
      </w:pPr>
      <w:r w:rsidRPr="00FE6457">
        <w:rPr>
          <w:rFonts w:asciiTheme="majorBidi" w:hAnsiTheme="majorBidi" w:cstheme="majorBidi"/>
          <w:color w:val="auto"/>
          <w:u w:val="none"/>
        </w:rPr>
        <w:t>→</w:t>
      </w:r>
      <w:r>
        <w:rPr>
          <w:rFonts w:asciiTheme="majorBidi" w:hAnsiTheme="majorBidi" w:cstheme="majorBidi"/>
          <w:color w:val="auto"/>
          <w:u w:val="none"/>
        </w:rPr>
        <w:t xml:space="preserve"> …………………………………………………………………………………………………………</w:t>
      </w:r>
      <w:r w:rsidR="00502EA6">
        <w:rPr>
          <w:rFonts w:asciiTheme="majorBidi" w:hAnsiTheme="majorBidi" w:cstheme="majorBidi"/>
          <w:color w:val="auto"/>
          <w:u w:val="none"/>
        </w:rPr>
        <w:t>………………………………………………………………………</w:t>
      </w:r>
    </w:p>
    <w:p w:rsidR="00510A16" w:rsidRPr="00FE6457" w:rsidRDefault="00510A16" w:rsidP="00C86452">
      <w:pPr>
        <w:pStyle w:val="Paragraphedeliste"/>
        <w:widowControl/>
        <w:numPr>
          <w:ilvl w:val="0"/>
          <w:numId w:val="5"/>
        </w:numPr>
        <w:spacing w:after="0" w:line="240" w:lineRule="auto"/>
        <w:rPr>
          <w:rFonts w:asciiTheme="majorBidi" w:hAnsiTheme="majorBidi" w:cstheme="majorBidi"/>
          <w:lang w:val="fr-BE" w:eastAsia="fr-FR"/>
        </w:rPr>
      </w:pPr>
      <w:r w:rsidRPr="0080303D">
        <w:rPr>
          <w:rFonts w:asciiTheme="majorBidi" w:hAnsiTheme="majorBidi" w:cstheme="majorBidi"/>
          <w:sz w:val="24"/>
          <w:lang w:val="fr-BE" w:eastAsia="fr-FR"/>
        </w:rPr>
        <w:t>A six kilomètres de chez toi se trouve un garage qui vend de l’essence sans plomb à 1€44 le litre. Par ailleurs, à 10 kilomètres de ton domicile, tu peux te procurer le même type d’essence à un prix inférieur de 60cents.</w:t>
      </w:r>
    </w:p>
    <w:p w:rsidR="00510A16" w:rsidRDefault="00510A16" w:rsidP="00C86452">
      <w:pPr>
        <w:widowControl/>
        <w:spacing w:after="0" w:line="240" w:lineRule="auto"/>
        <w:rPr>
          <w:rFonts w:asciiTheme="majorBidi" w:hAnsiTheme="majorBidi" w:cstheme="majorBidi"/>
          <w:lang w:val="fr-BE" w:eastAsia="fr-FR"/>
        </w:rPr>
      </w:pPr>
      <w:r>
        <w:rPr>
          <w:rFonts w:asciiTheme="majorBidi" w:hAnsiTheme="majorBidi" w:cstheme="majorBidi"/>
          <w:lang w:val="fr-BE" w:eastAsia="fr-FR"/>
        </w:rPr>
        <w:t>→ ……………………………………………………………………………………………………………………</w:t>
      </w:r>
      <w:r w:rsidR="00502EA6">
        <w:rPr>
          <w:rFonts w:asciiTheme="majorBidi" w:hAnsiTheme="majorBidi" w:cstheme="majorBidi"/>
          <w:lang w:val="fr-BE" w:eastAsia="fr-FR"/>
        </w:rPr>
        <w:t>……………………………………………………………………………………………………………………………………………………………………………………………….</w:t>
      </w:r>
    </w:p>
    <w:p w:rsidR="00502EA6" w:rsidRPr="00FE6457" w:rsidRDefault="00502EA6" w:rsidP="00C86452">
      <w:pPr>
        <w:widowControl/>
        <w:spacing w:after="0" w:line="240" w:lineRule="auto"/>
        <w:rPr>
          <w:rFonts w:asciiTheme="majorBidi" w:hAnsiTheme="majorBidi" w:cstheme="majorBidi"/>
          <w:lang w:val="fr-BE" w:eastAsia="fr-FR"/>
        </w:rPr>
      </w:pPr>
    </w:p>
    <w:p w:rsidR="00510A16" w:rsidRPr="0080303D" w:rsidRDefault="00510A16" w:rsidP="00C86452">
      <w:pPr>
        <w:pStyle w:val="Paragraphedeliste"/>
        <w:widowControl/>
        <w:numPr>
          <w:ilvl w:val="0"/>
          <w:numId w:val="5"/>
        </w:numPr>
        <w:spacing w:after="0" w:line="240" w:lineRule="auto"/>
        <w:rPr>
          <w:rFonts w:asciiTheme="majorBidi" w:hAnsiTheme="majorBidi" w:cstheme="majorBidi"/>
          <w:sz w:val="24"/>
          <w:lang w:val="fr-BE" w:eastAsia="fr-FR"/>
        </w:rPr>
      </w:pPr>
      <w:r w:rsidRPr="0080303D">
        <w:rPr>
          <w:rFonts w:asciiTheme="majorBidi" w:hAnsiTheme="majorBidi" w:cstheme="majorBidi"/>
          <w:sz w:val="24"/>
          <w:lang w:val="fr-BE" w:eastAsia="fr-FR"/>
        </w:rPr>
        <w:t>Je me suis fait voler ce matin mon sac à la gare de Assise. J’avais tous me</w:t>
      </w:r>
      <w:r>
        <w:rPr>
          <w:rFonts w:asciiTheme="majorBidi" w:hAnsiTheme="majorBidi" w:cstheme="majorBidi"/>
          <w:sz w:val="24"/>
          <w:lang w:val="fr-BE" w:eastAsia="fr-FR"/>
        </w:rPr>
        <w:t>s documents, mon argent, mon téléphone</w:t>
      </w:r>
      <w:r w:rsidRPr="0080303D">
        <w:rPr>
          <w:rFonts w:asciiTheme="majorBidi" w:hAnsiTheme="majorBidi" w:cstheme="majorBidi"/>
          <w:sz w:val="24"/>
          <w:lang w:val="fr-BE" w:eastAsia="fr-FR"/>
        </w:rPr>
        <w:t xml:space="preserve"> et toutes mes cartes de crédit. Peux-tu me faire parvenir le plus rapideme</w:t>
      </w:r>
      <w:r>
        <w:rPr>
          <w:rFonts w:asciiTheme="majorBidi" w:hAnsiTheme="majorBidi" w:cstheme="majorBidi"/>
          <w:sz w:val="24"/>
          <w:lang w:val="fr-BE" w:eastAsia="fr-FR"/>
        </w:rPr>
        <w:t xml:space="preserve">nt possible la somme de 400,00€ </w:t>
      </w:r>
      <w:r w:rsidRPr="0080303D">
        <w:rPr>
          <w:rFonts w:asciiTheme="majorBidi" w:hAnsiTheme="majorBidi" w:cstheme="majorBidi"/>
          <w:sz w:val="24"/>
          <w:lang w:val="fr-BE" w:eastAsia="fr-FR"/>
        </w:rPr>
        <w:t>et me signaler la procédure à suivre pour obtenir une nouvelle carte d’identité afin de pouvoir repasser la frontière sans problème ? Merci de me donner la réponse à l’hôtel « IL Ben Venuto » piazza del Comune 0681 Assissi. Téléphone : (+39) 075 812 534.</w:t>
      </w:r>
    </w:p>
    <w:p w:rsidR="00510A16" w:rsidRDefault="00510A16" w:rsidP="00C86452">
      <w:pPr>
        <w:spacing w:after="0" w:line="240" w:lineRule="auto"/>
        <w:rPr>
          <w:rFonts w:asciiTheme="majorBidi" w:hAnsiTheme="majorBidi" w:cstheme="majorBidi"/>
          <w:sz w:val="22"/>
          <w:lang w:val="fr-FR"/>
        </w:rPr>
      </w:pPr>
      <w:r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→ </w:t>
      </w:r>
      <w:r w:rsidRPr="00FE6457">
        <w:rPr>
          <w:rFonts w:asciiTheme="majorBidi" w:hAnsiTheme="majorBidi" w:cstheme="majorBidi"/>
          <w:sz w:val="22"/>
          <w:lang w:val="fr-FR"/>
        </w:rPr>
        <w:t>…………………………………………………………………………………………………..</w:t>
      </w:r>
    </w:p>
    <w:p w:rsidR="00510A16" w:rsidRDefault="00510A16" w:rsidP="00C86452">
      <w:pPr>
        <w:spacing w:after="0" w:line="240" w:lineRule="auto"/>
        <w:rPr>
          <w:rFonts w:asciiTheme="majorBidi" w:hAnsiTheme="majorBidi" w:cstheme="majorBidi"/>
          <w:sz w:val="22"/>
          <w:lang w:val="fr-FR"/>
        </w:rPr>
      </w:pPr>
    </w:p>
    <w:p w:rsidR="00510A16" w:rsidRDefault="00510A16" w:rsidP="00C86452">
      <w:pPr>
        <w:pStyle w:val="Paragraphedeliste"/>
        <w:widowControl/>
        <w:numPr>
          <w:ilvl w:val="0"/>
          <w:numId w:val="4"/>
        </w:numPr>
        <w:spacing w:after="0" w:line="240" w:lineRule="auto"/>
        <w:rPr>
          <w:rFonts w:asciiTheme="majorBidi" w:hAnsiTheme="majorBidi" w:cstheme="majorBidi"/>
          <w:b/>
          <w:sz w:val="24"/>
          <w:lang w:val="fr-BE" w:eastAsia="fr-FR"/>
        </w:rPr>
      </w:pPr>
      <w:r>
        <w:rPr>
          <w:rFonts w:asciiTheme="majorBidi" w:hAnsiTheme="majorBidi" w:cstheme="majorBidi"/>
          <w:b/>
          <w:noProof/>
          <w:sz w:val="24"/>
          <w:lang w:eastAsia="en-US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204470</wp:posOffset>
            </wp:positionV>
            <wp:extent cx="2628900" cy="1524000"/>
            <wp:effectExtent l="19050" t="0" r="0" b="0"/>
            <wp:wrapTight wrapText="bothSides">
              <wp:wrapPolygon edited="0">
                <wp:start x="-157" y="0"/>
                <wp:lineTo x="-157" y="21330"/>
                <wp:lineTo x="21600" y="21330"/>
                <wp:lineTo x="21600" y="0"/>
                <wp:lineTo x="-157" y="0"/>
              </wp:wrapPolygon>
            </wp:wrapTight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10000" contrast="30000"/>
                    </a:blip>
                    <a:srcRect l="24359" t="13636" r="50952" b="65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E6457">
        <w:rPr>
          <w:rFonts w:asciiTheme="majorBidi" w:hAnsiTheme="majorBidi" w:cstheme="majorBidi"/>
          <w:b/>
          <w:sz w:val="24"/>
          <w:lang w:val="fr-BE" w:eastAsia="fr-FR"/>
        </w:rPr>
        <w:t>Voici des annonces. Rédigez-les dans un styl</w:t>
      </w:r>
      <w:r>
        <w:rPr>
          <w:rFonts w:asciiTheme="majorBidi" w:hAnsiTheme="majorBidi" w:cstheme="majorBidi"/>
          <w:b/>
          <w:sz w:val="24"/>
          <w:lang w:val="fr-BE" w:eastAsia="fr-FR"/>
        </w:rPr>
        <w:t>e plus conventionnel, en écrivant</w:t>
      </w:r>
      <w:r w:rsidRPr="00FE6457">
        <w:rPr>
          <w:rFonts w:asciiTheme="majorBidi" w:hAnsiTheme="majorBidi" w:cstheme="majorBidi"/>
          <w:b/>
          <w:sz w:val="24"/>
          <w:lang w:val="fr-BE" w:eastAsia="fr-FR"/>
        </w:rPr>
        <w:t xml:space="preserve"> des phrases :</w:t>
      </w:r>
    </w:p>
    <w:p w:rsidR="00510A16" w:rsidRPr="00FE6457" w:rsidRDefault="00510A16" w:rsidP="00C86452">
      <w:pPr>
        <w:widowControl/>
        <w:spacing w:after="0" w:line="240" w:lineRule="auto"/>
        <w:ind w:left="360"/>
        <w:rPr>
          <w:rFonts w:asciiTheme="majorBidi" w:hAnsiTheme="majorBidi" w:cstheme="majorBidi"/>
          <w:b/>
          <w:sz w:val="24"/>
          <w:lang w:val="fr-BE" w:eastAsia="fr-FR"/>
        </w:rPr>
      </w:pPr>
    </w:p>
    <w:p w:rsidR="00510A16" w:rsidRDefault="00510A16" w:rsidP="00C86452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lang w:val="fr-FR"/>
        </w:rPr>
      </w:pPr>
      <w:r>
        <w:rPr>
          <w:rFonts w:asciiTheme="majorBidi" w:hAnsiTheme="majorBidi" w:cstheme="majorBidi"/>
          <w:b/>
          <w:bCs/>
          <w:sz w:val="24"/>
          <w:szCs w:val="24"/>
          <w:lang w:val="fr-FR"/>
        </w:rPr>
        <w:t>..................................................................................................</w:t>
      </w:r>
    </w:p>
    <w:p w:rsidR="00510A16" w:rsidRPr="00C92C98" w:rsidRDefault="00510A16" w:rsidP="00C86452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lang w:val="fr-FR"/>
        </w:rPr>
      </w:pPr>
      <w:r>
        <w:rPr>
          <w:rFonts w:asciiTheme="majorBidi" w:hAnsiTheme="majorBidi" w:cstheme="majorBidi"/>
          <w:b/>
          <w:bCs/>
          <w:sz w:val="24"/>
          <w:szCs w:val="24"/>
          <w:lang w:val="fr-FR"/>
        </w:rPr>
        <w:t>…………………………………………………………………..</w:t>
      </w:r>
    </w:p>
    <w:p w:rsidR="00510A16" w:rsidRDefault="00510A16" w:rsidP="00C86452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u w:val="single"/>
          <w:lang w:val="fr-FR"/>
        </w:rPr>
      </w:pPr>
    </w:p>
    <w:p w:rsidR="00510A16" w:rsidRDefault="00510A16" w:rsidP="00C86452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u w:val="single"/>
          <w:lang w:val="fr-FR"/>
        </w:rPr>
      </w:pPr>
    </w:p>
    <w:tbl>
      <w:tblPr>
        <w:tblStyle w:val="Grilledutableau"/>
        <w:tblpPr w:leftFromText="141" w:rightFromText="141" w:vertAnchor="text" w:horzAnchor="margin" w:tblpY="61"/>
        <w:tblW w:w="0" w:type="auto"/>
        <w:tblLook w:val="04A0"/>
      </w:tblPr>
      <w:tblGrid>
        <w:gridCol w:w="3973"/>
      </w:tblGrid>
      <w:tr w:rsidR="00510A16" w:rsidTr="00B715D9">
        <w:trPr>
          <w:trHeight w:val="1616"/>
        </w:trPr>
        <w:tc>
          <w:tcPr>
            <w:tcW w:w="3973" w:type="dxa"/>
          </w:tcPr>
          <w:p w:rsidR="00510A16" w:rsidRDefault="00510A16" w:rsidP="00C86452">
            <w:pPr>
              <w:pStyle w:val="Paragraphedeliste"/>
              <w:numPr>
                <w:ilvl w:val="0"/>
                <w:numId w:val="6"/>
              </w:num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</w:pPr>
            <w:r w:rsidRPr="00C92C98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</w:rPr>
              <w:t>à vdre splend. Retaur. Entièr.réno. avc park. grd terras.espc. jeux pr enfts. Prx à disc. T. 0221.33.66.51. vis sr rdv.</w:t>
            </w:r>
          </w:p>
        </w:tc>
      </w:tr>
    </w:tbl>
    <w:p w:rsidR="00510A16" w:rsidRDefault="00510A16" w:rsidP="00C86452">
      <w:pPr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fr-FR"/>
        </w:rPr>
      </w:pPr>
      <w:r>
        <w:rPr>
          <w:rFonts w:asciiTheme="majorBidi" w:hAnsiTheme="majorBidi" w:cstheme="majorBidi"/>
          <w:b/>
          <w:bCs/>
          <w:sz w:val="24"/>
          <w:szCs w:val="24"/>
          <w:lang w:val="fr-FR"/>
        </w:rPr>
        <w:t>................................................................................................</w:t>
      </w:r>
    </w:p>
    <w:p w:rsidR="00510A16" w:rsidRDefault="00510A16" w:rsidP="00C86452">
      <w:pPr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fr-FR"/>
        </w:rPr>
      </w:pPr>
      <w:r>
        <w:rPr>
          <w:rFonts w:asciiTheme="majorBidi" w:hAnsiTheme="majorBidi" w:cstheme="majorBidi"/>
          <w:b/>
          <w:bCs/>
          <w:sz w:val="24"/>
          <w:szCs w:val="24"/>
          <w:lang w:val="fr-FR"/>
        </w:rPr>
        <w:t>………………………………………………………………..</w:t>
      </w:r>
    </w:p>
    <w:p w:rsidR="00510A16" w:rsidRDefault="00510A16" w:rsidP="00C86452">
      <w:pPr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fr-FR"/>
        </w:rPr>
      </w:pPr>
      <w:r>
        <w:rPr>
          <w:rFonts w:asciiTheme="majorBidi" w:hAnsiTheme="majorBidi" w:cstheme="majorBidi"/>
          <w:b/>
          <w:bCs/>
          <w:sz w:val="24"/>
          <w:szCs w:val="24"/>
          <w:lang w:val="fr-FR"/>
        </w:rPr>
        <w:t>…………………………………………………………………</w:t>
      </w:r>
    </w:p>
    <w:p w:rsidR="00510A16" w:rsidRDefault="00510A16" w:rsidP="00C86452">
      <w:pPr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fr-FR"/>
        </w:rPr>
      </w:pPr>
    </w:p>
    <w:tbl>
      <w:tblPr>
        <w:tblStyle w:val="Grilledutableau"/>
        <w:tblpPr w:leftFromText="141" w:rightFromText="141" w:vertAnchor="text" w:tblpY="1"/>
        <w:tblOverlap w:val="never"/>
        <w:tblW w:w="0" w:type="auto"/>
        <w:tblLook w:val="04A0"/>
      </w:tblPr>
      <w:tblGrid>
        <w:gridCol w:w="4057"/>
      </w:tblGrid>
      <w:tr w:rsidR="00510A16" w:rsidTr="00B715D9">
        <w:trPr>
          <w:trHeight w:val="1660"/>
        </w:trPr>
        <w:tc>
          <w:tcPr>
            <w:tcW w:w="4057" w:type="dxa"/>
          </w:tcPr>
          <w:p w:rsidR="00510A16" w:rsidRPr="00C92C98" w:rsidRDefault="00510A16" w:rsidP="00C86452">
            <w:pPr>
              <w:pStyle w:val="Paragraphedeliste"/>
              <w:numPr>
                <w:ilvl w:val="0"/>
                <w:numId w:val="6"/>
              </w:num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8F125E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</w:rPr>
              <w:t>Tmps pln ou prtl. Vs souhtz occup 1 pst à respnlté. Vs êt créatif, amateur de défis, vs serz amné à dévelop. Vot. Prjt au sein d’une équip pr 1 impot. Grp finac. Plan carrière. Encadrmt par des pros. T : 03.33.66.99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</w:p>
        </w:tc>
      </w:tr>
    </w:tbl>
    <w:p w:rsidR="00FC03F2" w:rsidRDefault="00FC03F2" w:rsidP="00C86452">
      <w:pPr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fr-FR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lang w:eastAsia="en-US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-2714625</wp:posOffset>
            </wp:positionH>
            <wp:positionV relativeFrom="paragraph">
              <wp:posOffset>1610995</wp:posOffset>
            </wp:positionV>
            <wp:extent cx="2541270" cy="4484370"/>
            <wp:effectExtent l="19050" t="0" r="0" b="0"/>
            <wp:wrapTight wrapText="bothSides">
              <wp:wrapPolygon edited="0">
                <wp:start x="-162" y="0"/>
                <wp:lineTo x="-162" y="21472"/>
                <wp:lineTo x="21535" y="21472"/>
                <wp:lineTo x="21535" y="0"/>
                <wp:lineTo x="-162" y="0"/>
              </wp:wrapPolygon>
            </wp:wrapTight>
            <wp:docPr id="5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10000" contrast="30000"/>
                    </a:blip>
                    <a:srcRect l="24830" t="20112" r="51683" b="6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448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0A16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FC03F2" w:rsidRDefault="00FC03F2" w:rsidP="00C86452">
      <w:pPr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fr-FR"/>
        </w:rPr>
      </w:pPr>
    </w:p>
    <w:p w:rsidR="00FC03F2" w:rsidRDefault="00FC03F2" w:rsidP="00C86452">
      <w:pPr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fr-FR"/>
        </w:rPr>
      </w:pPr>
    </w:p>
    <w:p w:rsidR="00FC03F2" w:rsidRDefault="00FC03F2" w:rsidP="00C86452">
      <w:pPr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fr-FR"/>
        </w:rPr>
      </w:pPr>
    </w:p>
    <w:p w:rsidR="00FC03F2" w:rsidRDefault="00FC03F2" w:rsidP="00C86452">
      <w:pPr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fr-FR"/>
        </w:rPr>
      </w:pPr>
    </w:p>
    <w:p w:rsidR="00FC03F2" w:rsidRDefault="00FC03F2" w:rsidP="00C86452">
      <w:pPr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fr-FR"/>
        </w:rPr>
      </w:pPr>
    </w:p>
    <w:p w:rsidR="00FC03F2" w:rsidRDefault="00FC03F2" w:rsidP="00C86452">
      <w:pPr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fr-FR"/>
        </w:rPr>
      </w:pPr>
    </w:p>
    <w:p w:rsidR="00FC03F2" w:rsidRDefault="00FC03F2" w:rsidP="00C86452">
      <w:pPr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fr-FR"/>
        </w:rPr>
      </w:pPr>
    </w:p>
    <w:p w:rsidR="00FC03F2" w:rsidRDefault="00FC03F2" w:rsidP="00C86452">
      <w:pPr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fr-FR"/>
        </w:rPr>
      </w:pPr>
    </w:p>
    <w:p w:rsidR="00FC03F2" w:rsidRDefault="00FC03F2" w:rsidP="00C86452">
      <w:pPr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fr-FR"/>
        </w:rPr>
      </w:pPr>
    </w:p>
    <w:p w:rsidR="00FC03F2" w:rsidRDefault="00FC03F2" w:rsidP="00C86452">
      <w:pPr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fr-FR"/>
        </w:rPr>
      </w:pPr>
    </w:p>
    <w:p w:rsidR="00FC03F2" w:rsidRDefault="00FC03F2" w:rsidP="00C86452">
      <w:pPr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fr-FR"/>
        </w:rPr>
      </w:pPr>
    </w:p>
    <w:p w:rsidR="00FC03F2" w:rsidRDefault="00FC03F2" w:rsidP="00C86452">
      <w:pPr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fr-FR"/>
        </w:rPr>
      </w:pPr>
    </w:p>
    <w:p w:rsidR="00FC03F2" w:rsidRDefault="00FC03F2" w:rsidP="00C86452">
      <w:pPr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fr-FR"/>
        </w:rPr>
      </w:pPr>
    </w:p>
    <w:p w:rsidR="00FC03F2" w:rsidRDefault="00FC03F2" w:rsidP="00C86452">
      <w:pPr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fr-FR"/>
        </w:rPr>
      </w:pPr>
    </w:p>
    <w:p w:rsidR="00FC03F2" w:rsidRDefault="00FC03F2" w:rsidP="00C86452">
      <w:pPr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fr-FR"/>
        </w:rPr>
      </w:pPr>
    </w:p>
    <w:p w:rsidR="00FC03F2" w:rsidRDefault="00FC03F2" w:rsidP="00C86452">
      <w:pPr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fr-FR"/>
        </w:rPr>
      </w:pPr>
    </w:p>
    <w:p w:rsidR="00FC03F2" w:rsidRDefault="00FC03F2" w:rsidP="00C86452">
      <w:pPr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fr-FR"/>
        </w:rPr>
      </w:pPr>
      <w:r>
        <w:rPr>
          <w:rFonts w:asciiTheme="majorBidi" w:hAnsiTheme="majorBidi" w:cstheme="majorBidi"/>
          <w:b/>
          <w:bCs/>
          <w:sz w:val="24"/>
          <w:szCs w:val="24"/>
          <w:lang w:val="fr-F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FC03F2" w:rsidRDefault="00FC03F2" w:rsidP="00C86452">
      <w:pPr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fr-FR"/>
        </w:rPr>
      </w:pPr>
      <w:r>
        <w:rPr>
          <w:rFonts w:asciiTheme="majorBidi" w:hAnsiTheme="majorBidi" w:cstheme="majorBidi"/>
          <w:b/>
          <w:bCs/>
          <w:sz w:val="24"/>
          <w:szCs w:val="24"/>
          <w:lang w:val="fr-F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FC03F2" w:rsidRDefault="00510A16" w:rsidP="00C86452">
      <w:pPr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fr-FR"/>
        </w:rPr>
      </w:pPr>
      <w:r>
        <w:rPr>
          <w:rFonts w:asciiTheme="majorBidi" w:hAnsiTheme="majorBidi" w:cstheme="majorBidi"/>
          <w:b/>
          <w:bCs/>
          <w:sz w:val="24"/>
          <w:szCs w:val="24"/>
          <w:lang w:val="fr-FR"/>
        </w:rPr>
        <w:br w:type="textWrapping" w:clear="all"/>
        <w:t xml:space="preserve"> </w:t>
      </w:r>
      <w:r w:rsidR="00FC03F2">
        <w:rPr>
          <w:rFonts w:asciiTheme="majorBidi" w:hAnsiTheme="majorBidi" w:cstheme="majorBidi"/>
          <w:b/>
          <w:bCs/>
          <w:sz w:val="24"/>
          <w:szCs w:val="24"/>
          <w:lang w:val="fr-F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sectPr w:rsidR="00FC03F2" w:rsidSect="00CB4ACA">
      <w:footerReference w:type="default" r:id="rId12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A77FF" w:rsidRDefault="00AA77FF" w:rsidP="00510A16">
      <w:pPr>
        <w:spacing w:after="0" w:line="240" w:lineRule="auto"/>
      </w:pPr>
      <w:r>
        <w:separator/>
      </w:r>
    </w:p>
  </w:endnote>
  <w:endnote w:type="continuationSeparator" w:id="1">
    <w:p w:rsidR="00AA77FF" w:rsidRDefault="00AA77FF" w:rsidP="00510A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9989360"/>
      <w:docPartObj>
        <w:docPartGallery w:val="Page Numbers (Bottom of Page)"/>
        <w:docPartUnique/>
      </w:docPartObj>
    </w:sdtPr>
    <w:sdtContent>
      <w:p w:rsidR="00C86452" w:rsidRDefault="00C86452">
        <w:pPr>
          <w:pStyle w:val="Pieddepage"/>
          <w:jc w:val="center"/>
        </w:pPr>
        <w:fldSimple w:instr=" PAGE   \* MERGEFORMAT ">
          <w:r w:rsidR="00AA77FF">
            <w:rPr>
              <w:noProof/>
            </w:rPr>
            <w:t>1</w:t>
          </w:r>
        </w:fldSimple>
      </w:p>
    </w:sdtContent>
  </w:sdt>
  <w:p w:rsidR="00C86452" w:rsidRDefault="00C86452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A77FF" w:rsidRDefault="00AA77FF" w:rsidP="00510A16">
      <w:pPr>
        <w:spacing w:after="0" w:line="240" w:lineRule="auto"/>
      </w:pPr>
      <w:r>
        <w:separator/>
      </w:r>
    </w:p>
  </w:footnote>
  <w:footnote w:type="continuationSeparator" w:id="1">
    <w:p w:rsidR="00AA77FF" w:rsidRDefault="00AA77FF" w:rsidP="00510A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F4C39"/>
    <w:multiLevelType w:val="hybridMultilevel"/>
    <w:tmpl w:val="84704FD0"/>
    <w:lvl w:ilvl="0" w:tplc="04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B4D02F5"/>
    <w:multiLevelType w:val="multilevel"/>
    <w:tmpl w:val="20386A62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EFD54AF"/>
    <w:multiLevelType w:val="hybridMultilevel"/>
    <w:tmpl w:val="E45C3F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ED081F"/>
    <w:multiLevelType w:val="hybridMultilevel"/>
    <w:tmpl w:val="59EC30B4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BC207F"/>
    <w:multiLevelType w:val="hybridMultilevel"/>
    <w:tmpl w:val="C38EA1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4319B8"/>
    <w:multiLevelType w:val="hybridMultilevel"/>
    <w:tmpl w:val="DF94CAF8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510A16"/>
    <w:rsid w:val="000C4706"/>
    <w:rsid w:val="00166E42"/>
    <w:rsid w:val="00502EA6"/>
    <w:rsid w:val="00510A16"/>
    <w:rsid w:val="005F2633"/>
    <w:rsid w:val="006778F5"/>
    <w:rsid w:val="009E38D2"/>
    <w:rsid w:val="00AA77FF"/>
    <w:rsid w:val="00C86452"/>
    <w:rsid w:val="00CB4ACA"/>
    <w:rsid w:val="00FC03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0A16"/>
    <w:pPr>
      <w:widowControl w:val="0"/>
    </w:pPr>
    <w:rPr>
      <w:rFonts w:eastAsiaTheme="minorEastAsia"/>
      <w:kern w:val="2"/>
      <w:sz w:val="21"/>
      <w:lang w:eastAsia="zh-CN"/>
    </w:rPr>
  </w:style>
  <w:style w:type="paragraph" w:styleId="Titre1">
    <w:name w:val="heading 1"/>
    <w:basedOn w:val="Normal"/>
    <w:next w:val="Normal"/>
    <w:link w:val="Titre1Car"/>
    <w:uiPriority w:val="9"/>
    <w:qFormat/>
    <w:rsid w:val="00510A1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10A16"/>
    <w:pPr>
      <w:ind w:left="720"/>
      <w:contextualSpacing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510A16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510A16"/>
    <w:rPr>
      <w:rFonts w:eastAsiaTheme="minorEastAsia"/>
      <w:kern w:val="2"/>
      <w:sz w:val="20"/>
      <w:szCs w:val="20"/>
      <w:lang w:eastAsia="zh-CN"/>
    </w:rPr>
  </w:style>
  <w:style w:type="character" w:styleId="Appelnotedebasdep">
    <w:name w:val="footnote reference"/>
    <w:basedOn w:val="Policepardfaut"/>
    <w:uiPriority w:val="99"/>
    <w:semiHidden/>
    <w:unhideWhenUsed/>
    <w:rsid w:val="00510A16"/>
    <w:rPr>
      <w:vertAlign w:val="superscript"/>
    </w:rPr>
  </w:style>
  <w:style w:type="character" w:styleId="Lienhypertexte">
    <w:name w:val="Hyperlink"/>
    <w:basedOn w:val="Policepardfaut"/>
    <w:uiPriority w:val="99"/>
    <w:unhideWhenUsed/>
    <w:rsid w:val="00510A16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510A16"/>
    <w:pPr>
      <w:spacing w:after="0" w:line="240" w:lineRule="auto"/>
    </w:pPr>
    <w:rPr>
      <w:lang w:val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ponse">
    <w:name w:val="réponse"/>
    <w:basedOn w:val="Titre1"/>
    <w:link w:val="rponseCar"/>
    <w:qFormat/>
    <w:rsid w:val="00510A16"/>
    <w:pPr>
      <w:keepLines w:val="0"/>
      <w:widowControl/>
      <w:spacing w:before="0" w:line="240" w:lineRule="auto"/>
      <w:jc w:val="both"/>
    </w:pPr>
    <w:rPr>
      <w:rFonts w:asciiTheme="minorHAnsi" w:eastAsia="Times New Roman" w:hAnsiTheme="minorHAnsi" w:cs="Times New Roman"/>
      <w:b w:val="0"/>
      <w:bCs w:val="0"/>
      <w:color w:val="FF0000"/>
      <w:kern w:val="0"/>
      <w:sz w:val="24"/>
      <w:szCs w:val="20"/>
      <w:u w:val="dotted" w:color="FF0000"/>
      <w:lang w:val="fr-BE" w:eastAsia="fr-FR"/>
    </w:rPr>
  </w:style>
  <w:style w:type="character" w:customStyle="1" w:styleId="rponseCar">
    <w:name w:val="réponse Car"/>
    <w:basedOn w:val="Titre1Car"/>
    <w:link w:val="rponse"/>
    <w:rsid w:val="00510A16"/>
    <w:rPr>
      <w:rFonts w:eastAsia="Times New Roman" w:cs="Times New Roman"/>
      <w:color w:val="FF0000"/>
      <w:sz w:val="24"/>
      <w:szCs w:val="20"/>
      <w:u w:val="dotted" w:color="FF0000"/>
      <w:lang w:val="fr-BE" w:eastAsia="fr-FR"/>
    </w:rPr>
  </w:style>
  <w:style w:type="character" w:customStyle="1" w:styleId="Titre1Car">
    <w:name w:val="Titre 1 Car"/>
    <w:basedOn w:val="Policepardfaut"/>
    <w:link w:val="Titre1"/>
    <w:uiPriority w:val="9"/>
    <w:rsid w:val="00510A16"/>
    <w:rPr>
      <w:rFonts w:asciiTheme="majorHAnsi" w:eastAsiaTheme="majorEastAsia" w:hAnsiTheme="majorHAnsi" w:cstheme="majorBidi"/>
      <w:b/>
      <w:bCs/>
      <w:color w:val="365F91" w:themeColor="accent1" w:themeShade="BF"/>
      <w:kern w:val="2"/>
      <w:sz w:val="28"/>
      <w:szCs w:val="28"/>
      <w:lang w:eastAsia="zh-C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10A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10A16"/>
    <w:rPr>
      <w:rFonts w:ascii="Tahoma" w:eastAsiaTheme="minorEastAsia" w:hAnsi="Tahoma" w:cs="Tahoma"/>
      <w:kern w:val="2"/>
      <w:sz w:val="16"/>
      <w:szCs w:val="16"/>
      <w:lang w:eastAsia="zh-CN"/>
    </w:rPr>
  </w:style>
  <w:style w:type="paragraph" w:styleId="En-tte">
    <w:name w:val="header"/>
    <w:basedOn w:val="Normal"/>
    <w:link w:val="En-tteCar"/>
    <w:uiPriority w:val="99"/>
    <w:semiHidden/>
    <w:unhideWhenUsed/>
    <w:rsid w:val="00C8645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C86452"/>
    <w:rPr>
      <w:rFonts w:eastAsiaTheme="minorEastAsia"/>
      <w:kern w:val="2"/>
      <w:sz w:val="21"/>
      <w:lang w:eastAsia="zh-CN"/>
    </w:rPr>
  </w:style>
  <w:style w:type="paragraph" w:styleId="Pieddepage">
    <w:name w:val="footer"/>
    <w:basedOn w:val="Normal"/>
    <w:link w:val="PieddepageCar"/>
    <w:uiPriority w:val="99"/>
    <w:unhideWhenUsed/>
    <w:rsid w:val="00C8645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86452"/>
    <w:rPr>
      <w:rFonts w:eastAsiaTheme="minorEastAsia"/>
      <w:kern w:val="2"/>
      <w:sz w:val="21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8106</TotalTime>
  <Pages>4</Pages>
  <Words>571</Words>
  <Characters>3255</Characters>
  <Application>Microsoft Office Word</Application>
  <DocSecurity>0</DocSecurity>
  <Lines>27</Lines>
  <Paragraphs>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1</vt:i4>
      </vt:variant>
    </vt:vector>
  </HeadingPairs>
  <TitlesOfParts>
    <vt:vector size="2" baseType="lpstr">
      <vt:lpstr/>
      <vt:lpstr>→ …………………………………………………………………………………………………………………………………………………………………………………</vt:lpstr>
    </vt:vector>
  </TitlesOfParts>
  <Company/>
  <LinksUpToDate>false</LinksUpToDate>
  <CharactersWithSpaces>3819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Windows</dc:creator>
  <cp:lastModifiedBy>Utilisateur Windows</cp:lastModifiedBy>
  <cp:revision>4</cp:revision>
  <cp:lastPrinted>2023-10-24T20:10:00Z</cp:lastPrinted>
  <dcterms:created xsi:type="dcterms:W3CDTF">2023-10-19T04:25:00Z</dcterms:created>
  <dcterms:modified xsi:type="dcterms:W3CDTF">2023-10-24T20:11:00Z</dcterms:modified>
</cp:coreProperties>
</file>