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7A" w:rsidRDefault="006D03D9" w:rsidP="006D03D9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جامعة </w:t>
      </w:r>
      <w:proofErr w:type="spellStart"/>
      <w:r>
        <w:rPr>
          <w:rFonts w:hint="cs"/>
          <w:rtl/>
          <w:lang w:bidi="ar-DZ"/>
        </w:rPr>
        <w:t>لمين</w:t>
      </w:r>
      <w:proofErr w:type="spellEnd"/>
      <w:r>
        <w:rPr>
          <w:rFonts w:hint="cs"/>
          <w:rtl/>
          <w:lang w:bidi="ar-DZ"/>
        </w:rPr>
        <w:t xml:space="preserve"> دباغين </w:t>
      </w:r>
      <w:proofErr w:type="spellStart"/>
      <w:r>
        <w:rPr>
          <w:rFonts w:hint="cs"/>
          <w:rtl/>
          <w:lang w:bidi="ar-DZ"/>
        </w:rPr>
        <w:t>سطيف2</w:t>
      </w:r>
      <w:proofErr w:type="spellEnd"/>
      <w:r>
        <w:rPr>
          <w:rFonts w:hint="cs"/>
          <w:rtl/>
          <w:lang w:bidi="ar-DZ"/>
        </w:rPr>
        <w:t xml:space="preserve">-كلية العلوم </w:t>
      </w:r>
      <w:proofErr w:type="spellStart"/>
      <w:r>
        <w:rPr>
          <w:rFonts w:hint="cs"/>
          <w:rtl/>
          <w:lang w:bidi="ar-DZ"/>
        </w:rPr>
        <w:t>الاجتماعية-</w:t>
      </w:r>
      <w:proofErr w:type="spellEnd"/>
      <w:r>
        <w:rPr>
          <w:rFonts w:hint="cs"/>
          <w:rtl/>
          <w:lang w:bidi="ar-DZ"/>
        </w:rPr>
        <w:t xml:space="preserve"> قسم الفلسفة</w:t>
      </w:r>
    </w:p>
    <w:p w:rsidR="006D03D9" w:rsidRDefault="006D03D9" w:rsidP="007401B3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المقياس </w:t>
      </w:r>
      <w:proofErr w:type="spellStart"/>
      <w:r w:rsidRPr="007401B3">
        <w:rPr>
          <w:rFonts w:hint="cs"/>
          <w:b/>
          <w:bCs/>
          <w:rtl/>
          <w:lang w:bidi="ar-DZ"/>
        </w:rPr>
        <w:t>:</w:t>
      </w:r>
      <w:proofErr w:type="spellEnd"/>
      <w:r w:rsidR="007401B3">
        <w:rPr>
          <w:rFonts w:hint="cs"/>
          <w:b/>
          <w:bCs/>
          <w:rtl/>
          <w:lang w:bidi="ar-DZ"/>
        </w:rPr>
        <w:t xml:space="preserve">  </w:t>
      </w:r>
      <w:r w:rsidRPr="007401B3">
        <w:rPr>
          <w:rFonts w:hint="cs"/>
          <w:b/>
          <w:bCs/>
          <w:rtl/>
          <w:lang w:bidi="ar-DZ"/>
        </w:rPr>
        <w:t xml:space="preserve"> مصادر فلسفية</w:t>
      </w:r>
      <w:r>
        <w:rPr>
          <w:rFonts w:hint="cs"/>
          <w:rtl/>
          <w:lang w:bidi="ar-DZ"/>
        </w:rPr>
        <w:t xml:space="preserve">  </w:t>
      </w:r>
      <w:r w:rsidR="008174AC">
        <w:rPr>
          <w:rFonts w:hint="cs"/>
          <w:rtl/>
          <w:lang w:bidi="ar-DZ"/>
        </w:rPr>
        <w:t xml:space="preserve">  -     </w:t>
      </w:r>
      <w:proofErr w:type="spellStart"/>
      <w:r>
        <w:rPr>
          <w:rFonts w:hint="cs"/>
          <w:rtl/>
          <w:lang w:bidi="ar-DZ"/>
        </w:rPr>
        <w:t>ماستر</w:t>
      </w:r>
      <w:proofErr w:type="spellEnd"/>
      <w:r>
        <w:rPr>
          <w:rFonts w:hint="cs"/>
          <w:rtl/>
          <w:lang w:bidi="ar-DZ"/>
        </w:rPr>
        <w:t xml:space="preserve"> 1</w:t>
      </w:r>
      <w:r w:rsidR="007401B3">
        <w:rPr>
          <w:rFonts w:hint="cs"/>
          <w:rtl/>
          <w:lang w:bidi="ar-DZ"/>
        </w:rPr>
        <w:t xml:space="preserve">   </w:t>
      </w:r>
      <w:proofErr w:type="spellStart"/>
      <w:r w:rsidR="007401B3">
        <w:rPr>
          <w:rFonts w:hint="cs"/>
          <w:rtl/>
          <w:lang w:bidi="ar-DZ"/>
        </w:rPr>
        <w:t>-</w:t>
      </w:r>
      <w:proofErr w:type="spellEnd"/>
      <w:r w:rsidR="007401B3">
        <w:rPr>
          <w:rFonts w:hint="cs"/>
          <w:rtl/>
          <w:lang w:bidi="ar-DZ"/>
        </w:rPr>
        <w:t xml:space="preserve">  </w:t>
      </w:r>
      <w:r w:rsidR="008174AC">
        <w:rPr>
          <w:rFonts w:hint="cs"/>
          <w:rtl/>
          <w:lang w:bidi="ar-DZ"/>
        </w:rPr>
        <w:t xml:space="preserve"> السداسي </w:t>
      </w:r>
      <w:proofErr w:type="spellStart"/>
      <w:r w:rsidR="008174AC">
        <w:rPr>
          <w:rFonts w:hint="cs"/>
          <w:rtl/>
          <w:lang w:bidi="ar-DZ"/>
        </w:rPr>
        <w:t>الأول-</w:t>
      </w:r>
      <w:proofErr w:type="spellEnd"/>
      <w:r w:rsidR="008174AC">
        <w:rPr>
          <w:rFonts w:hint="cs"/>
          <w:rtl/>
          <w:lang w:bidi="ar-DZ"/>
        </w:rPr>
        <w:t xml:space="preserve">   </w:t>
      </w:r>
      <w:r>
        <w:rPr>
          <w:rFonts w:hint="cs"/>
          <w:rtl/>
          <w:lang w:bidi="ar-DZ"/>
        </w:rPr>
        <w:t xml:space="preserve"> </w:t>
      </w:r>
      <w:r w:rsidR="006B6BE0">
        <w:rPr>
          <w:rFonts w:hint="cs"/>
          <w:rtl/>
          <w:lang w:bidi="ar-DZ"/>
        </w:rPr>
        <w:t xml:space="preserve">السنة الجامعية      </w:t>
      </w:r>
      <w:r>
        <w:rPr>
          <w:rFonts w:hint="cs"/>
          <w:rtl/>
          <w:lang w:bidi="ar-DZ"/>
        </w:rPr>
        <w:t>-</w:t>
      </w:r>
      <w:r w:rsidRPr="007401B3">
        <w:rPr>
          <w:rFonts w:hint="cs"/>
          <w:b/>
          <w:bCs/>
          <w:rtl/>
          <w:lang w:bidi="ar-DZ"/>
        </w:rPr>
        <w:t>2023-2024</w:t>
      </w:r>
    </w:p>
    <w:p w:rsidR="006B6BE0" w:rsidRDefault="006B6BE0" w:rsidP="008174AC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الموضوع </w:t>
      </w:r>
      <w:proofErr w:type="spellStart"/>
      <w:r>
        <w:rPr>
          <w:rFonts w:hint="cs"/>
          <w:rtl/>
          <w:lang w:bidi="ar-DZ"/>
        </w:rPr>
        <w:t>:</w:t>
      </w:r>
      <w:proofErr w:type="spellEnd"/>
      <w:r w:rsidRPr="007401B3">
        <w:rPr>
          <w:rFonts w:hint="cs"/>
          <w:b/>
          <w:bCs/>
          <w:rtl/>
          <w:lang w:bidi="ar-DZ"/>
        </w:rPr>
        <w:t xml:space="preserve"> أزمة العلوم الغربية و </w:t>
      </w:r>
      <w:proofErr w:type="spellStart"/>
      <w:r w:rsidRPr="007401B3">
        <w:rPr>
          <w:rFonts w:hint="cs"/>
          <w:b/>
          <w:bCs/>
          <w:rtl/>
          <w:lang w:bidi="ar-DZ"/>
        </w:rPr>
        <w:t>الفنومينولوجيا</w:t>
      </w:r>
      <w:proofErr w:type="spellEnd"/>
      <w:r w:rsidRPr="007401B3">
        <w:rPr>
          <w:rFonts w:hint="cs"/>
          <w:b/>
          <w:bCs/>
          <w:rtl/>
          <w:lang w:bidi="ar-DZ"/>
        </w:rPr>
        <w:t xml:space="preserve"> </w:t>
      </w:r>
      <w:proofErr w:type="spellStart"/>
      <w:r w:rsidRPr="007401B3">
        <w:rPr>
          <w:rFonts w:hint="cs"/>
          <w:b/>
          <w:bCs/>
          <w:rtl/>
          <w:lang w:bidi="ar-DZ"/>
        </w:rPr>
        <w:t>الترانسن</w:t>
      </w:r>
      <w:r w:rsidR="007401B3">
        <w:rPr>
          <w:rFonts w:hint="cs"/>
          <w:b/>
          <w:bCs/>
          <w:rtl/>
          <w:lang w:bidi="ar-DZ"/>
        </w:rPr>
        <w:t>د</w:t>
      </w:r>
      <w:r w:rsidRPr="007401B3">
        <w:rPr>
          <w:rFonts w:hint="cs"/>
          <w:b/>
          <w:bCs/>
          <w:rtl/>
          <w:lang w:bidi="ar-DZ"/>
        </w:rPr>
        <w:t>نتالية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،</w:t>
      </w:r>
      <w:proofErr w:type="spellEnd"/>
      <w:r w:rsidR="008174AC">
        <w:rPr>
          <w:rFonts w:hint="cs"/>
          <w:rtl/>
          <w:lang w:bidi="ar-DZ"/>
        </w:rPr>
        <w:t xml:space="preserve"> </w:t>
      </w:r>
      <w:proofErr w:type="spellStart"/>
      <w:r w:rsidR="008174AC">
        <w:rPr>
          <w:rFonts w:hint="cs"/>
          <w:rtl/>
          <w:lang w:bidi="ar-DZ"/>
        </w:rPr>
        <w:t>ادموند</w:t>
      </w:r>
      <w:proofErr w:type="spellEnd"/>
      <w:r w:rsidR="008174AC">
        <w:rPr>
          <w:rFonts w:hint="cs"/>
          <w:rtl/>
          <w:lang w:bidi="ar-DZ"/>
        </w:rPr>
        <w:t xml:space="preserve"> </w:t>
      </w:r>
      <w:proofErr w:type="spellStart"/>
      <w:r w:rsidR="008174AC">
        <w:rPr>
          <w:rFonts w:hint="cs"/>
          <w:rtl/>
          <w:lang w:bidi="ar-DZ"/>
        </w:rPr>
        <w:t>،</w:t>
      </w:r>
      <w:proofErr w:type="spellEnd"/>
      <w:r w:rsidR="008174AC" w:rsidRPr="008174AC">
        <w:rPr>
          <w:rFonts w:hint="cs"/>
          <w:b/>
          <w:bCs/>
          <w:rtl/>
          <w:lang w:bidi="ar-DZ"/>
        </w:rPr>
        <w:t xml:space="preserve"> </w:t>
      </w:r>
      <w:proofErr w:type="spellStart"/>
      <w:r w:rsidR="008174AC" w:rsidRPr="008174AC">
        <w:rPr>
          <w:rFonts w:hint="cs"/>
          <w:b/>
          <w:bCs/>
          <w:rtl/>
          <w:lang w:bidi="ar-DZ"/>
        </w:rPr>
        <w:t>هسرل</w:t>
      </w:r>
      <w:proofErr w:type="spellEnd"/>
      <w:r w:rsidR="008174AC" w:rsidRPr="008174AC">
        <w:rPr>
          <w:rFonts w:hint="cs"/>
          <w:b/>
          <w:bCs/>
          <w:rtl/>
          <w:lang w:bidi="ar-DZ"/>
        </w:rPr>
        <w:t xml:space="preserve"> </w:t>
      </w:r>
      <w:proofErr w:type="spellStart"/>
      <w:r w:rsidR="008174AC">
        <w:rPr>
          <w:rFonts w:hint="cs"/>
          <w:rtl/>
          <w:lang w:bidi="ar-DZ"/>
        </w:rPr>
        <w:t>،</w:t>
      </w:r>
      <w:r>
        <w:rPr>
          <w:rFonts w:hint="cs"/>
          <w:rtl/>
          <w:lang w:bidi="ar-DZ"/>
        </w:rPr>
        <w:t>(</w:t>
      </w:r>
      <w:proofErr w:type="spellEnd"/>
      <w:r>
        <w:rPr>
          <w:rFonts w:hint="cs"/>
          <w:rtl/>
          <w:lang w:bidi="ar-DZ"/>
        </w:rPr>
        <w:t xml:space="preserve"> 1936</w:t>
      </w:r>
      <w:proofErr w:type="spellStart"/>
      <w:r>
        <w:rPr>
          <w:rFonts w:hint="cs"/>
          <w:rtl/>
          <w:lang w:bidi="ar-DZ"/>
        </w:rPr>
        <w:t>)</w:t>
      </w:r>
      <w:r w:rsidR="008174AC">
        <w:rPr>
          <w:rFonts w:hint="cs"/>
          <w:rtl/>
          <w:lang w:bidi="ar-DZ"/>
        </w:rPr>
        <w:t>.</w:t>
      </w:r>
      <w:proofErr w:type="spellEnd"/>
    </w:p>
    <w:p w:rsidR="00132C55" w:rsidRDefault="008174AC" w:rsidP="00132C55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أ</w:t>
      </w:r>
      <w:r w:rsidRPr="008174AC">
        <w:rPr>
          <w:rFonts w:hint="cs"/>
          <w:b/>
          <w:bCs/>
          <w:rtl/>
          <w:lang w:bidi="ar-DZ"/>
        </w:rPr>
        <w:t>/</w:t>
      </w:r>
      <w:proofErr w:type="gramStart"/>
      <w:r w:rsidRPr="008174AC">
        <w:rPr>
          <w:rFonts w:hint="cs"/>
          <w:b/>
          <w:bCs/>
          <w:rtl/>
          <w:lang w:bidi="ar-DZ"/>
        </w:rPr>
        <w:t>تونسي</w:t>
      </w:r>
      <w:proofErr w:type="gramEnd"/>
      <w:r w:rsidRPr="008174AC">
        <w:rPr>
          <w:rFonts w:hint="cs"/>
          <w:b/>
          <w:bCs/>
          <w:rtl/>
          <w:lang w:bidi="ar-DZ"/>
        </w:rPr>
        <w:t xml:space="preserve"> س.</w:t>
      </w:r>
    </w:p>
    <w:p w:rsidR="00132C55" w:rsidRDefault="00132C55" w:rsidP="00132C55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</w:p>
    <w:p w:rsidR="001E770C" w:rsidRDefault="007401B3" w:rsidP="008174AC">
      <w:pPr>
        <w:spacing w:line="600" w:lineRule="auto"/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ان السعي خلف </w:t>
      </w:r>
      <w:proofErr w:type="spellStart"/>
      <w:r>
        <w:rPr>
          <w:rFonts w:hint="cs"/>
          <w:rtl/>
          <w:lang w:bidi="ar-DZ"/>
        </w:rPr>
        <w:t>العقل"المستتر"</w:t>
      </w:r>
      <w:proofErr w:type="spellEnd"/>
      <w:r>
        <w:rPr>
          <w:rFonts w:hint="cs"/>
          <w:rtl/>
          <w:lang w:bidi="ar-DZ"/>
        </w:rPr>
        <w:t xml:space="preserve"> و </w:t>
      </w:r>
      <w:proofErr w:type="spellStart"/>
      <w:r>
        <w:rPr>
          <w:rFonts w:hint="cs"/>
          <w:rtl/>
          <w:lang w:bidi="ar-DZ"/>
        </w:rPr>
        <w:t>اللا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 w:rsidR="001E770C">
        <w:rPr>
          <w:rFonts w:hint="cs"/>
          <w:rtl/>
          <w:lang w:bidi="ar-DZ"/>
        </w:rPr>
        <w:t>مرءي</w:t>
      </w:r>
      <w:r>
        <w:rPr>
          <w:rFonts w:hint="cs"/>
          <w:rtl/>
          <w:lang w:bidi="ar-DZ"/>
        </w:rPr>
        <w:t>،</w:t>
      </w:r>
      <w:proofErr w:type="spellEnd"/>
      <w:r>
        <w:rPr>
          <w:rFonts w:hint="cs"/>
          <w:rtl/>
          <w:lang w:bidi="ar-DZ"/>
        </w:rPr>
        <w:t xml:space="preserve"> </w:t>
      </w:r>
      <w:r w:rsidR="001E770C">
        <w:rPr>
          <w:rFonts w:hint="cs"/>
          <w:rtl/>
          <w:lang w:bidi="ar-DZ"/>
        </w:rPr>
        <w:t xml:space="preserve"> و الذي أصله في </w:t>
      </w:r>
      <w:proofErr w:type="spellStart"/>
      <w:r w:rsidR="001E770C">
        <w:rPr>
          <w:rFonts w:hint="cs"/>
          <w:rtl/>
          <w:lang w:bidi="ar-DZ"/>
        </w:rPr>
        <w:t>اليونانية</w:t>
      </w:r>
      <w:r>
        <w:rPr>
          <w:rFonts w:hint="cs"/>
          <w:rtl/>
          <w:lang w:bidi="ar-DZ"/>
        </w:rPr>
        <w:t>-</w:t>
      </w:r>
      <w:proofErr w:type="spellEnd"/>
      <w:r w:rsidR="001E770C">
        <w:rPr>
          <w:rFonts w:hint="cs"/>
          <w:rtl/>
          <w:lang w:bidi="ar-DZ"/>
        </w:rPr>
        <w:t xml:space="preserve"> </w:t>
      </w:r>
      <w:proofErr w:type="spellStart"/>
      <w:r w:rsidR="001E770C">
        <w:rPr>
          <w:rFonts w:hint="cs"/>
          <w:rtl/>
          <w:lang w:bidi="ar-DZ"/>
        </w:rPr>
        <w:t>لاتيري</w:t>
      </w:r>
      <w:r>
        <w:rPr>
          <w:rFonts w:hint="cs"/>
          <w:rtl/>
          <w:lang w:bidi="ar-DZ"/>
        </w:rPr>
        <w:t>-</w:t>
      </w:r>
      <w:proofErr w:type="spellEnd"/>
      <w:r w:rsidR="001E770C">
        <w:rPr>
          <w:rFonts w:hint="cs"/>
          <w:rtl/>
          <w:lang w:bidi="ar-DZ"/>
        </w:rPr>
        <w:t xml:space="preserve"> </w:t>
      </w:r>
      <w:proofErr w:type="spellStart"/>
      <w:r w:rsidR="001E770C">
        <w:rPr>
          <w:rFonts w:hint="cs"/>
          <w:rtl/>
          <w:lang w:bidi="ar-DZ"/>
        </w:rPr>
        <w:t>المعاكس</w:t>
      </w:r>
      <w:r>
        <w:rPr>
          <w:rFonts w:hint="cs"/>
          <w:rtl/>
          <w:lang w:bidi="ar-DZ"/>
        </w:rPr>
        <w:t>-</w:t>
      </w:r>
      <w:proofErr w:type="spellEnd"/>
      <w:r w:rsidR="001E770C">
        <w:rPr>
          <w:rFonts w:hint="cs"/>
          <w:rtl/>
          <w:lang w:bidi="ar-DZ"/>
        </w:rPr>
        <w:t xml:space="preserve"> </w:t>
      </w:r>
      <w:proofErr w:type="spellStart"/>
      <w:r w:rsidR="001E770C">
        <w:rPr>
          <w:rFonts w:hint="cs"/>
          <w:rtl/>
          <w:lang w:bidi="ar-DZ"/>
        </w:rPr>
        <w:t>لباتنس-</w:t>
      </w:r>
      <w:r>
        <w:rPr>
          <w:rFonts w:hint="cs"/>
          <w:rtl/>
          <w:lang w:bidi="ar-DZ"/>
        </w:rPr>
        <w:t>،</w:t>
      </w:r>
      <w:proofErr w:type="spellEnd"/>
      <w:r>
        <w:rPr>
          <w:rFonts w:hint="cs"/>
          <w:rtl/>
          <w:lang w:bidi="ar-DZ"/>
        </w:rPr>
        <w:t xml:space="preserve"> </w:t>
      </w:r>
      <w:r w:rsidR="001E770C">
        <w:rPr>
          <w:rFonts w:hint="cs"/>
          <w:rtl/>
          <w:lang w:bidi="ar-DZ"/>
        </w:rPr>
        <w:t xml:space="preserve"> و طلبه لفهم  أحد خاصياته و امكاناته الذاتية </w:t>
      </w:r>
      <w:proofErr w:type="spellStart"/>
      <w:r w:rsidR="001E770C">
        <w:rPr>
          <w:rFonts w:hint="cs"/>
          <w:rtl/>
          <w:lang w:bidi="ar-DZ"/>
        </w:rPr>
        <w:t>،</w:t>
      </w:r>
      <w:proofErr w:type="spellEnd"/>
      <w:r w:rsidR="001E770C">
        <w:rPr>
          <w:rFonts w:hint="cs"/>
          <w:rtl/>
          <w:lang w:bidi="ar-DZ"/>
        </w:rPr>
        <w:t xml:space="preserve">  و كذلك السعي الى توجيه الأنظار  الى تحقيق </w:t>
      </w:r>
      <w:r w:rsidR="0082785C">
        <w:rPr>
          <w:rFonts w:hint="cs"/>
          <w:rtl/>
          <w:lang w:bidi="ar-DZ"/>
        </w:rPr>
        <w:t xml:space="preserve">اقامة </w:t>
      </w:r>
      <w:proofErr w:type="spellStart"/>
      <w:r w:rsidR="0082785C">
        <w:rPr>
          <w:rFonts w:hint="cs"/>
          <w:rtl/>
          <w:lang w:bidi="ar-DZ"/>
        </w:rPr>
        <w:t>المتافزيقا</w:t>
      </w:r>
      <w:proofErr w:type="spellEnd"/>
      <w:r w:rsidR="0082785C">
        <w:rPr>
          <w:rFonts w:hint="cs"/>
          <w:rtl/>
          <w:lang w:bidi="ar-DZ"/>
        </w:rPr>
        <w:t xml:space="preserve">  كواحدة من الامكانات </w:t>
      </w:r>
      <w:proofErr w:type="spellStart"/>
      <w:r w:rsidR="0082785C">
        <w:rPr>
          <w:rFonts w:hint="cs"/>
          <w:rtl/>
          <w:lang w:bidi="ar-DZ"/>
        </w:rPr>
        <w:t>الحقيقية</w:t>
      </w:r>
      <w:proofErr w:type="spellEnd"/>
      <w:r w:rsidR="0082785C">
        <w:rPr>
          <w:rFonts w:hint="cs"/>
          <w:rtl/>
          <w:lang w:bidi="ar-DZ"/>
        </w:rPr>
        <w:t xml:space="preserve"> </w:t>
      </w:r>
      <w:proofErr w:type="spellStart"/>
      <w:r w:rsidR="0082785C">
        <w:rPr>
          <w:rFonts w:hint="cs"/>
          <w:rtl/>
          <w:lang w:bidi="ar-DZ"/>
        </w:rPr>
        <w:t>،</w:t>
      </w:r>
      <w:proofErr w:type="spellEnd"/>
      <w:r w:rsidR="0082785C">
        <w:rPr>
          <w:rFonts w:hint="cs"/>
          <w:rtl/>
          <w:lang w:bidi="ar-DZ"/>
        </w:rPr>
        <w:t xml:space="preserve"> يعد هو النهج الوحيد المنتهج  قصد تأسيس العلم المتا </w:t>
      </w:r>
      <w:proofErr w:type="spellStart"/>
      <w:r w:rsidR="0082785C">
        <w:rPr>
          <w:rFonts w:hint="cs"/>
          <w:rtl/>
          <w:lang w:bidi="ar-DZ"/>
        </w:rPr>
        <w:t>فزيقي</w:t>
      </w:r>
      <w:proofErr w:type="spellEnd"/>
      <w:r w:rsidR="0082785C">
        <w:rPr>
          <w:rFonts w:hint="cs"/>
          <w:rtl/>
          <w:lang w:bidi="ar-DZ"/>
        </w:rPr>
        <w:t xml:space="preserve"> و الذي</w:t>
      </w:r>
      <w:r>
        <w:rPr>
          <w:rFonts w:hint="cs"/>
          <w:rtl/>
          <w:lang w:bidi="ar-DZ"/>
        </w:rPr>
        <w:t xml:space="preserve"> بدوره يقوم على العلم الكلي في </w:t>
      </w:r>
      <w:r w:rsidR="0082785C">
        <w:rPr>
          <w:rFonts w:hint="cs"/>
          <w:rtl/>
          <w:lang w:bidi="ar-DZ"/>
        </w:rPr>
        <w:t xml:space="preserve">النظرية الفلسفية العامة.  و كما أنه يعد الطريقة الوحيدة </w:t>
      </w:r>
      <w:r w:rsidR="000871CB">
        <w:rPr>
          <w:rFonts w:hint="cs"/>
          <w:rtl/>
          <w:lang w:bidi="ar-DZ"/>
        </w:rPr>
        <w:t xml:space="preserve">التي تسمح بحل فصل </w:t>
      </w:r>
      <w:proofErr w:type="spellStart"/>
      <w:r w:rsidR="000871CB">
        <w:rPr>
          <w:rFonts w:hint="cs"/>
          <w:rtl/>
          <w:lang w:bidi="ar-DZ"/>
        </w:rPr>
        <w:t>للاشكالية</w:t>
      </w:r>
      <w:proofErr w:type="spellEnd"/>
      <w:r w:rsidR="000871CB">
        <w:rPr>
          <w:rFonts w:hint="cs"/>
          <w:rtl/>
          <w:lang w:bidi="ar-DZ"/>
        </w:rPr>
        <w:t xml:space="preserve"> التي تطرحها الغائية و التي تعود جذورها الفلسفية الى </w:t>
      </w:r>
      <w:proofErr w:type="spellStart"/>
      <w:r w:rsidR="000871CB">
        <w:rPr>
          <w:rFonts w:hint="cs"/>
          <w:rtl/>
          <w:lang w:bidi="ar-DZ"/>
        </w:rPr>
        <w:t>اليونانيين،</w:t>
      </w:r>
      <w:proofErr w:type="spellEnd"/>
      <w:r w:rsidR="000871CB">
        <w:rPr>
          <w:rFonts w:hint="cs"/>
          <w:rtl/>
          <w:lang w:bidi="ar-DZ"/>
        </w:rPr>
        <w:t xml:space="preserve"> و كما تعد أيضا هي الفكرة التي تطرح بدورها مسألة ارادة الاختيار و التي تفضي الى ضرورة الموقفين </w:t>
      </w:r>
      <w:proofErr w:type="spellStart"/>
      <w:r w:rsidR="00F82260">
        <w:rPr>
          <w:rFonts w:hint="cs"/>
          <w:rtl/>
          <w:lang w:bidi="ar-DZ"/>
        </w:rPr>
        <w:t>:</w:t>
      </w:r>
      <w:proofErr w:type="spellEnd"/>
      <w:r w:rsidR="00F82260">
        <w:rPr>
          <w:rFonts w:hint="cs"/>
          <w:rtl/>
          <w:lang w:bidi="ar-DZ"/>
        </w:rPr>
        <w:t xml:space="preserve"> اما القبول </w:t>
      </w:r>
      <w:proofErr w:type="spellStart"/>
      <w:r w:rsidR="00F82260">
        <w:rPr>
          <w:rFonts w:hint="cs"/>
          <w:rtl/>
          <w:lang w:bidi="ar-DZ"/>
        </w:rPr>
        <w:t>بالارث</w:t>
      </w:r>
      <w:proofErr w:type="spellEnd"/>
      <w:r w:rsidR="00F82260">
        <w:rPr>
          <w:rFonts w:hint="cs"/>
          <w:rtl/>
          <w:lang w:bidi="ar-DZ"/>
        </w:rPr>
        <w:t xml:space="preserve"> الذي تركته الفلسفة اليونانية عند الغرب و الذي يتسم  بصفة التأرجح في كنف الثنائية الفلسفية  القائمة بين الظاهر المعلن </w:t>
      </w:r>
      <w:proofErr w:type="spellStart"/>
      <w:r w:rsidR="00F82260">
        <w:rPr>
          <w:rFonts w:hint="cs"/>
          <w:rtl/>
          <w:lang w:bidi="ar-DZ"/>
        </w:rPr>
        <w:t>،</w:t>
      </w:r>
      <w:proofErr w:type="spellEnd"/>
      <w:r w:rsidR="00F82260">
        <w:rPr>
          <w:rFonts w:hint="cs"/>
          <w:rtl/>
          <w:lang w:bidi="ar-DZ"/>
        </w:rPr>
        <w:t xml:space="preserve"> و بين المخفي </w:t>
      </w:r>
      <w:proofErr w:type="spellStart"/>
      <w:r w:rsidR="00F82260">
        <w:rPr>
          <w:rFonts w:hint="cs"/>
          <w:rtl/>
          <w:lang w:bidi="ar-DZ"/>
        </w:rPr>
        <w:t>المستتر،</w:t>
      </w:r>
      <w:proofErr w:type="spellEnd"/>
      <w:r w:rsidR="00F82260">
        <w:rPr>
          <w:rFonts w:hint="cs"/>
          <w:rtl/>
          <w:lang w:bidi="ar-DZ"/>
        </w:rPr>
        <w:t xml:space="preserve"> من جهة </w:t>
      </w:r>
      <w:proofErr w:type="spellStart"/>
      <w:r w:rsidR="00F82260">
        <w:rPr>
          <w:rFonts w:hint="cs"/>
          <w:rtl/>
          <w:lang w:bidi="ar-DZ"/>
        </w:rPr>
        <w:t>،</w:t>
      </w:r>
      <w:proofErr w:type="spellEnd"/>
      <w:r w:rsidR="00F82260">
        <w:rPr>
          <w:rFonts w:hint="cs"/>
          <w:rtl/>
          <w:lang w:bidi="ar-DZ"/>
        </w:rPr>
        <w:t xml:space="preserve"> و بين الخارجي و الذاتي </w:t>
      </w:r>
      <w:r w:rsidR="00CD720E">
        <w:rPr>
          <w:rFonts w:hint="cs"/>
          <w:rtl/>
          <w:lang w:bidi="ar-DZ"/>
        </w:rPr>
        <w:t xml:space="preserve">من جهة أخرى. حيث و يعني ذلك بأن العقلانية الغربية و المتوارثة منذ اليونان ما هي </w:t>
      </w:r>
      <w:proofErr w:type="spellStart"/>
      <w:r w:rsidR="00CD720E">
        <w:rPr>
          <w:rFonts w:hint="cs"/>
          <w:rtl/>
          <w:lang w:bidi="ar-DZ"/>
        </w:rPr>
        <w:t>الا</w:t>
      </w:r>
      <w:proofErr w:type="spellEnd"/>
      <w:r w:rsidR="00CD720E">
        <w:rPr>
          <w:rFonts w:hint="cs"/>
          <w:rtl/>
          <w:lang w:bidi="ar-DZ"/>
        </w:rPr>
        <w:t xml:space="preserve"> عقلانية ذات طابع عرضي </w:t>
      </w:r>
      <w:r w:rsidR="008174AC">
        <w:rPr>
          <w:rFonts w:hint="cs"/>
          <w:rtl/>
          <w:lang w:bidi="ar-DZ"/>
        </w:rPr>
        <w:t>فقط و</w:t>
      </w:r>
      <w:r w:rsidR="00CD720E">
        <w:rPr>
          <w:rFonts w:hint="cs"/>
          <w:rtl/>
          <w:lang w:bidi="ar-DZ"/>
        </w:rPr>
        <w:t>مثله</w:t>
      </w:r>
      <w:r w:rsidR="008174AC">
        <w:rPr>
          <w:rFonts w:hint="cs"/>
          <w:rtl/>
          <w:lang w:bidi="ar-DZ"/>
        </w:rPr>
        <w:t xml:space="preserve"> في </w:t>
      </w:r>
      <w:r w:rsidR="00CD720E">
        <w:rPr>
          <w:rFonts w:hint="cs"/>
          <w:rtl/>
          <w:lang w:bidi="ar-DZ"/>
        </w:rPr>
        <w:t xml:space="preserve"> ذلك العقل المذوب في فلسفة الحضارات الأخرى. و اما </w:t>
      </w:r>
      <w:proofErr w:type="spellStart"/>
      <w:r w:rsidR="00CD720E">
        <w:rPr>
          <w:rFonts w:hint="cs"/>
          <w:rtl/>
          <w:lang w:bidi="ar-DZ"/>
        </w:rPr>
        <w:t>،</w:t>
      </w:r>
      <w:proofErr w:type="spellEnd"/>
      <w:r w:rsidR="00CD720E">
        <w:rPr>
          <w:rFonts w:hint="cs"/>
          <w:rtl/>
          <w:lang w:bidi="ar-DZ"/>
        </w:rPr>
        <w:t xml:space="preserve"> على العكس من ذلك </w:t>
      </w:r>
      <w:proofErr w:type="spellStart"/>
      <w:r w:rsidR="00CD720E">
        <w:rPr>
          <w:rFonts w:hint="cs"/>
          <w:rtl/>
          <w:lang w:bidi="ar-DZ"/>
        </w:rPr>
        <w:t>كله</w:t>
      </w:r>
      <w:r w:rsidR="008174AC">
        <w:rPr>
          <w:rFonts w:hint="cs"/>
          <w:rtl/>
          <w:lang w:bidi="ar-DZ"/>
        </w:rPr>
        <w:t>،</w:t>
      </w:r>
      <w:proofErr w:type="spellEnd"/>
      <w:r w:rsidR="00CD720E">
        <w:rPr>
          <w:rFonts w:hint="cs"/>
          <w:rtl/>
          <w:lang w:bidi="ar-DZ"/>
        </w:rPr>
        <w:t xml:space="preserve"> بان يكون ذلك الارث اليوناني و ما يحمله معه من مبادئ فلسفية تأسيسية ليس يخالف المبادئ الفلسفية التي تحويها و بصورة </w:t>
      </w:r>
      <w:proofErr w:type="spellStart"/>
      <w:r w:rsidR="00CD720E">
        <w:rPr>
          <w:rFonts w:hint="cs"/>
          <w:rtl/>
          <w:lang w:bidi="ar-DZ"/>
        </w:rPr>
        <w:t>ماهوية</w:t>
      </w:r>
      <w:proofErr w:type="spellEnd"/>
      <w:r w:rsidR="00CD720E">
        <w:rPr>
          <w:rFonts w:hint="cs"/>
          <w:rtl/>
          <w:lang w:bidi="ar-DZ"/>
        </w:rPr>
        <w:t xml:space="preserve"> </w:t>
      </w:r>
      <w:r w:rsidR="001C61D3">
        <w:rPr>
          <w:rFonts w:hint="cs"/>
          <w:rtl/>
          <w:lang w:bidi="ar-DZ"/>
        </w:rPr>
        <w:t xml:space="preserve">الفلسفة </w:t>
      </w:r>
      <w:proofErr w:type="spellStart"/>
      <w:r w:rsidR="001C61D3">
        <w:rPr>
          <w:rFonts w:hint="cs"/>
          <w:rtl/>
          <w:lang w:bidi="ar-DZ"/>
        </w:rPr>
        <w:t>الغربية،</w:t>
      </w:r>
      <w:proofErr w:type="spellEnd"/>
      <w:r w:rsidR="008F7D11">
        <w:rPr>
          <w:rFonts w:hint="cs"/>
          <w:rtl/>
          <w:lang w:bidi="ar-DZ"/>
        </w:rPr>
        <w:t xml:space="preserve">  انما هي ذاتها نفس الأسس و المبادئ </w:t>
      </w:r>
      <w:proofErr w:type="spellStart"/>
      <w:r w:rsidR="008F7D11">
        <w:rPr>
          <w:rFonts w:hint="cs"/>
          <w:rtl/>
          <w:lang w:bidi="ar-DZ"/>
        </w:rPr>
        <w:t>:</w:t>
      </w:r>
      <w:proofErr w:type="spellEnd"/>
      <w:r w:rsidR="008F7D11">
        <w:rPr>
          <w:rFonts w:hint="cs"/>
          <w:rtl/>
          <w:lang w:bidi="ar-DZ"/>
        </w:rPr>
        <w:t xml:space="preserve"> فالنوع البشري يتحقق </w:t>
      </w:r>
      <w:proofErr w:type="spellStart"/>
      <w:r w:rsidR="008F7D11">
        <w:rPr>
          <w:rFonts w:hint="cs"/>
          <w:rtl/>
          <w:lang w:bidi="ar-DZ"/>
        </w:rPr>
        <w:t>ماهويا</w:t>
      </w:r>
      <w:proofErr w:type="spellEnd"/>
      <w:r w:rsidR="008F7D11">
        <w:rPr>
          <w:rFonts w:hint="cs"/>
          <w:rtl/>
          <w:lang w:bidi="ar-DZ"/>
        </w:rPr>
        <w:t xml:space="preserve">  في صورة </w:t>
      </w:r>
      <w:proofErr w:type="spellStart"/>
      <w:r w:rsidR="008F7D11">
        <w:rPr>
          <w:rFonts w:hint="cs"/>
          <w:rtl/>
          <w:lang w:bidi="ar-DZ"/>
        </w:rPr>
        <w:t>الانسان-الوجود،</w:t>
      </w:r>
      <w:proofErr w:type="spellEnd"/>
      <w:r w:rsidR="008F7D11">
        <w:rPr>
          <w:rFonts w:hint="cs"/>
          <w:rtl/>
          <w:lang w:bidi="ar-DZ"/>
        </w:rPr>
        <w:t xml:space="preserve"> كجزء لا يتجزأ عن بقية  </w:t>
      </w:r>
      <w:proofErr w:type="spellStart"/>
      <w:r w:rsidR="008F7D11">
        <w:rPr>
          <w:rFonts w:hint="cs"/>
          <w:rtl/>
          <w:lang w:bidi="ar-DZ"/>
        </w:rPr>
        <w:t>الوجود-البشري،</w:t>
      </w:r>
      <w:proofErr w:type="spellEnd"/>
      <w:r w:rsidR="008F7D11">
        <w:rPr>
          <w:rFonts w:hint="cs"/>
          <w:rtl/>
          <w:lang w:bidi="ar-DZ"/>
        </w:rPr>
        <w:t xml:space="preserve"> حيث ان </w:t>
      </w:r>
      <w:proofErr w:type="spellStart"/>
      <w:r w:rsidR="008F7D11">
        <w:rPr>
          <w:rFonts w:hint="cs"/>
          <w:rtl/>
          <w:lang w:bidi="ar-DZ"/>
        </w:rPr>
        <w:t>صفتي</w:t>
      </w:r>
      <w:r w:rsidR="001C61D3">
        <w:rPr>
          <w:rFonts w:hint="cs"/>
          <w:rtl/>
          <w:lang w:bidi="ar-DZ"/>
        </w:rPr>
        <w:t>"</w:t>
      </w:r>
      <w:proofErr w:type="spellEnd"/>
      <w:r w:rsidR="008F7D11">
        <w:rPr>
          <w:rFonts w:hint="cs"/>
          <w:rtl/>
          <w:lang w:bidi="ar-DZ"/>
        </w:rPr>
        <w:t xml:space="preserve"> </w:t>
      </w:r>
      <w:proofErr w:type="spellStart"/>
      <w:r w:rsidR="00E07AD7">
        <w:rPr>
          <w:rFonts w:hint="cs"/>
          <w:rtl/>
          <w:lang w:bidi="ar-DZ"/>
        </w:rPr>
        <w:t>التوالد</w:t>
      </w:r>
      <w:r w:rsidR="001C61D3">
        <w:rPr>
          <w:rFonts w:hint="cs"/>
          <w:rtl/>
          <w:lang w:bidi="ar-DZ"/>
        </w:rPr>
        <w:t>"</w:t>
      </w:r>
      <w:proofErr w:type="spellEnd"/>
      <w:r w:rsidR="00E07AD7">
        <w:rPr>
          <w:rFonts w:hint="cs"/>
          <w:rtl/>
          <w:lang w:bidi="ar-DZ"/>
        </w:rPr>
        <w:t xml:space="preserve"> </w:t>
      </w:r>
      <w:proofErr w:type="spellStart"/>
      <w:r w:rsidR="00E07AD7">
        <w:rPr>
          <w:rFonts w:hint="cs"/>
          <w:rtl/>
          <w:lang w:bidi="ar-DZ"/>
        </w:rPr>
        <w:t>و</w:t>
      </w:r>
      <w:r w:rsidR="001C61D3">
        <w:rPr>
          <w:rFonts w:hint="cs"/>
          <w:rtl/>
          <w:lang w:bidi="ar-DZ"/>
        </w:rPr>
        <w:t>"</w:t>
      </w:r>
      <w:proofErr w:type="spellEnd"/>
      <w:r w:rsidR="00E07AD7">
        <w:rPr>
          <w:rFonts w:hint="cs"/>
          <w:rtl/>
          <w:lang w:bidi="ar-DZ"/>
        </w:rPr>
        <w:t xml:space="preserve"> </w:t>
      </w:r>
      <w:proofErr w:type="spellStart"/>
      <w:r w:rsidR="00E07AD7">
        <w:rPr>
          <w:rFonts w:hint="cs"/>
          <w:rtl/>
          <w:lang w:bidi="ar-DZ"/>
        </w:rPr>
        <w:t>التجمع</w:t>
      </w:r>
      <w:r w:rsidR="001C61D3">
        <w:rPr>
          <w:rFonts w:hint="cs"/>
          <w:rtl/>
          <w:lang w:bidi="ar-DZ"/>
        </w:rPr>
        <w:t>"</w:t>
      </w:r>
      <w:proofErr w:type="spellEnd"/>
      <w:r w:rsidR="00E07AD7">
        <w:rPr>
          <w:rFonts w:hint="cs"/>
          <w:rtl/>
          <w:lang w:bidi="ar-DZ"/>
        </w:rPr>
        <w:t xml:space="preserve"> هي وجه الالتقاء و الشبه فيها</w:t>
      </w:r>
      <w:r w:rsidR="000871CB">
        <w:rPr>
          <w:rFonts w:hint="cs"/>
          <w:rtl/>
          <w:lang w:bidi="ar-DZ"/>
        </w:rPr>
        <w:t xml:space="preserve"> </w:t>
      </w:r>
      <w:proofErr w:type="spellStart"/>
      <w:r w:rsidR="00E07AD7">
        <w:rPr>
          <w:rFonts w:hint="cs"/>
          <w:rtl/>
          <w:lang w:bidi="ar-DZ"/>
        </w:rPr>
        <w:t>،</w:t>
      </w:r>
      <w:proofErr w:type="spellEnd"/>
      <w:r w:rsidR="00E07AD7">
        <w:rPr>
          <w:rFonts w:hint="cs"/>
          <w:rtl/>
          <w:lang w:bidi="ar-DZ"/>
        </w:rPr>
        <w:t xml:space="preserve"> حيث لا يمكن اعتبار الانسان الحيوان </w:t>
      </w:r>
      <w:proofErr w:type="spellStart"/>
      <w:r w:rsidR="00E07AD7">
        <w:rPr>
          <w:rtl/>
          <w:lang w:bidi="ar-DZ"/>
        </w:rPr>
        <w:t>–</w:t>
      </w:r>
      <w:proofErr w:type="spellEnd"/>
      <w:r w:rsidR="00E07AD7">
        <w:rPr>
          <w:rFonts w:hint="cs"/>
          <w:rtl/>
          <w:lang w:bidi="ar-DZ"/>
        </w:rPr>
        <w:t xml:space="preserve"> الناطق </w:t>
      </w:r>
      <w:proofErr w:type="spellStart"/>
      <w:r w:rsidR="00E07AD7">
        <w:rPr>
          <w:rFonts w:hint="cs"/>
          <w:rtl/>
          <w:lang w:bidi="ar-DZ"/>
        </w:rPr>
        <w:t>الا</w:t>
      </w:r>
      <w:proofErr w:type="spellEnd"/>
      <w:r w:rsidR="00E07AD7">
        <w:rPr>
          <w:rFonts w:hint="cs"/>
          <w:rtl/>
          <w:lang w:bidi="ar-DZ"/>
        </w:rPr>
        <w:t xml:space="preserve"> اذا كانت </w:t>
      </w:r>
      <w:proofErr w:type="spellStart"/>
      <w:r w:rsidR="00E07AD7">
        <w:rPr>
          <w:rFonts w:hint="cs"/>
          <w:rtl/>
          <w:lang w:bidi="ar-DZ"/>
        </w:rPr>
        <w:t>هذة</w:t>
      </w:r>
      <w:proofErr w:type="spellEnd"/>
      <w:r w:rsidR="00E07AD7">
        <w:rPr>
          <w:rFonts w:hint="cs"/>
          <w:rtl/>
          <w:lang w:bidi="ar-DZ"/>
        </w:rPr>
        <w:t xml:space="preserve"> الصفات هي الصفات الجوهرية التي يشترك فيها بقية أفراد الجنس من البشر.</w:t>
      </w:r>
    </w:p>
    <w:p w:rsidR="00E07AD7" w:rsidRDefault="00E07AD7" w:rsidP="008174AC">
      <w:pPr>
        <w:spacing w:line="600" w:lineRule="auto"/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تعد الصفة الملقاة على النوع كصفة </w:t>
      </w:r>
      <w:proofErr w:type="spellStart"/>
      <w:r w:rsidR="001C61D3">
        <w:rPr>
          <w:rFonts w:hint="cs"/>
          <w:rtl/>
          <w:lang w:bidi="ar-DZ"/>
        </w:rPr>
        <w:t>"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العاقل</w:t>
      </w:r>
      <w:r w:rsidR="001C61D3">
        <w:rPr>
          <w:rFonts w:hint="cs"/>
          <w:rtl/>
          <w:lang w:bidi="ar-DZ"/>
        </w:rPr>
        <w:t>"</w:t>
      </w:r>
      <w:proofErr w:type="spellEnd"/>
      <w:r>
        <w:rPr>
          <w:rFonts w:hint="cs"/>
          <w:rtl/>
          <w:lang w:bidi="ar-DZ"/>
        </w:rPr>
        <w:t xml:space="preserve"> في </w:t>
      </w:r>
      <w:proofErr w:type="spellStart"/>
      <w:r>
        <w:rPr>
          <w:rFonts w:hint="cs"/>
          <w:rtl/>
          <w:lang w:bidi="ar-DZ"/>
        </w:rPr>
        <w:t>الحيوان</w:t>
      </w:r>
      <w:r w:rsidR="001C61D3">
        <w:rPr>
          <w:rFonts w:hint="cs"/>
          <w:rtl/>
          <w:lang w:bidi="ar-DZ"/>
        </w:rPr>
        <w:t>-</w:t>
      </w:r>
      <w:proofErr w:type="spellEnd"/>
      <w:r>
        <w:rPr>
          <w:rFonts w:hint="cs"/>
          <w:rtl/>
          <w:lang w:bidi="ar-DZ"/>
        </w:rPr>
        <w:t xml:space="preserve"> الناطق</w:t>
      </w:r>
      <w:r w:rsidR="001C61D3">
        <w:rPr>
          <w:rFonts w:hint="cs"/>
          <w:rtl/>
          <w:lang w:bidi="ar-DZ"/>
        </w:rPr>
        <w:t xml:space="preserve">  سواء كان</w:t>
      </w:r>
      <w:r>
        <w:rPr>
          <w:rFonts w:hint="cs"/>
          <w:rtl/>
          <w:lang w:bidi="ar-DZ"/>
        </w:rPr>
        <w:t xml:space="preserve"> </w:t>
      </w:r>
      <w:r w:rsidR="007B01F2">
        <w:rPr>
          <w:rFonts w:hint="cs"/>
          <w:rtl/>
          <w:lang w:bidi="ar-DZ"/>
        </w:rPr>
        <w:t xml:space="preserve">يقصد </w:t>
      </w:r>
      <w:proofErr w:type="spellStart"/>
      <w:r w:rsidR="007B01F2">
        <w:rPr>
          <w:rFonts w:hint="cs"/>
          <w:rtl/>
          <w:lang w:bidi="ar-DZ"/>
        </w:rPr>
        <w:t>بها</w:t>
      </w:r>
      <w:proofErr w:type="spellEnd"/>
      <w:r w:rsidR="007B01F2">
        <w:rPr>
          <w:rFonts w:hint="cs"/>
          <w:rtl/>
          <w:lang w:bidi="ar-DZ"/>
        </w:rPr>
        <w:t xml:space="preserve"> كل ما تحويه الذات من أحوال داخلية  أو سواء كانت تشير الى الصورة المعلنة </w:t>
      </w:r>
      <w:proofErr w:type="spellStart"/>
      <w:r w:rsidR="007B01F2">
        <w:rPr>
          <w:rFonts w:hint="cs"/>
          <w:rtl/>
          <w:lang w:bidi="ar-DZ"/>
        </w:rPr>
        <w:t>في</w:t>
      </w:r>
      <w:r w:rsidR="001C61D3">
        <w:rPr>
          <w:rFonts w:hint="cs"/>
          <w:rtl/>
          <w:lang w:bidi="ar-DZ"/>
        </w:rPr>
        <w:t>"</w:t>
      </w:r>
      <w:proofErr w:type="spellEnd"/>
      <w:r w:rsidR="007B01F2">
        <w:rPr>
          <w:rFonts w:hint="cs"/>
          <w:rtl/>
          <w:lang w:bidi="ar-DZ"/>
        </w:rPr>
        <w:t xml:space="preserve"> الوسط </w:t>
      </w:r>
      <w:proofErr w:type="spellStart"/>
      <w:r w:rsidR="007B01F2">
        <w:rPr>
          <w:rFonts w:hint="cs"/>
          <w:rtl/>
          <w:lang w:bidi="ar-DZ"/>
        </w:rPr>
        <w:t>المشترك</w:t>
      </w:r>
      <w:r w:rsidR="001C61D3">
        <w:rPr>
          <w:rFonts w:hint="cs"/>
          <w:rtl/>
          <w:lang w:bidi="ar-DZ"/>
        </w:rPr>
        <w:t>-</w:t>
      </w:r>
      <w:proofErr w:type="spellEnd"/>
      <w:r w:rsidR="007B01F2">
        <w:rPr>
          <w:rFonts w:hint="cs"/>
          <w:rtl/>
          <w:lang w:bidi="ar-DZ"/>
        </w:rPr>
        <w:t xml:space="preserve"> </w:t>
      </w:r>
      <w:proofErr w:type="spellStart"/>
      <w:r w:rsidR="007B01F2">
        <w:rPr>
          <w:rFonts w:hint="cs"/>
          <w:rtl/>
          <w:lang w:bidi="ar-DZ"/>
        </w:rPr>
        <w:t>العام</w:t>
      </w:r>
      <w:r w:rsidR="001C61D3">
        <w:rPr>
          <w:rFonts w:hint="cs"/>
          <w:rtl/>
          <w:lang w:bidi="ar-DZ"/>
        </w:rPr>
        <w:t>"</w:t>
      </w:r>
      <w:proofErr w:type="spellEnd"/>
      <w:r w:rsidR="001C61D3">
        <w:rPr>
          <w:rFonts w:hint="cs"/>
          <w:rtl/>
          <w:lang w:bidi="ar-DZ"/>
        </w:rPr>
        <w:t xml:space="preserve"> </w:t>
      </w:r>
      <w:proofErr w:type="spellStart"/>
      <w:r w:rsidR="001C61D3">
        <w:rPr>
          <w:rFonts w:hint="cs"/>
          <w:rtl/>
          <w:lang w:bidi="ar-DZ"/>
        </w:rPr>
        <w:t>،</w:t>
      </w:r>
      <w:proofErr w:type="spellEnd"/>
      <w:r w:rsidR="001C61D3">
        <w:rPr>
          <w:rFonts w:hint="cs"/>
          <w:rtl/>
          <w:lang w:bidi="ar-DZ"/>
        </w:rPr>
        <w:t xml:space="preserve"> </w:t>
      </w:r>
      <w:r w:rsidR="007B01F2">
        <w:rPr>
          <w:rFonts w:hint="cs"/>
          <w:rtl/>
          <w:lang w:bidi="ar-DZ"/>
        </w:rPr>
        <w:t xml:space="preserve"> تعبير</w:t>
      </w:r>
      <w:r w:rsidR="001C61D3">
        <w:rPr>
          <w:rFonts w:hint="cs"/>
          <w:rtl/>
          <w:lang w:bidi="ar-DZ"/>
        </w:rPr>
        <w:t>ا  ل</w:t>
      </w:r>
      <w:r w:rsidR="007B01F2">
        <w:rPr>
          <w:rFonts w:hint="cs"/>
          <w:rtl/>
          <w:lang w:bidi="ar-DZ"/>
        </w:rPr>
        <w:t>لغائية</w:t>
      </w:r>
      <w:r w:rsidR="001C61D3">
        <w:rPr>
          <w:rFonts w:hint="cs"/>
          <w:rtl/>
          <w:lang w:bidi="ar-DZ"/>
        </w:rPr>
        <w:t xml:space="preserve">  كفعل  مطلق </w:t>
      </w:r>
      <w:r w:rsidR="007B01F2">
        <w:rPr>
          <w:rFonts w:hint="cs"/>
          <w:rtl/>
          <w:lang w:bidi="ar-DZ"/>
        </w:rPr>
        <w:t xml:space="preserve"> و الذي </w:t>
      </w:r>
      <w:r w:rsidR="001C61D3">
        <w:rPr>
          <w:rFonts w:hint="cs"/>
          <w:rtl/>
          <w:lang w:bidi="ar-DZ"/>
        </w:rPr>
        <w:t xml:space="preserve">يتحدد من جهة الذات و أيضا </w:t>
      </w:r>
      <w:r w:rsidR="002C35E2">
        <w:rPr>
          <w:rFonts w:hint="cs"/>
          <w:rtl/>
          <w:lang w:bidi="ar-DZ"/>
        </w:rPr>
        <w:t xml:space="preserve">هو الذي يوجه الوعي توجيها ضروريا </w:t>
      </w:r>
      <w:proofErr w:type="spellStart"/>
      <w:r w:rsidR="002C35E2">
        <w:rPr>
          <w:rFonts w:hint="cs"/>
          <w:rtl/>
          <w:lang w:bidi="ar-DZ"/>
        </w:rPr>
        <w:t>،</w:t>
      </w:r>
      <w:proofErr w:type="spellEnd"/>
      <w:r w:rsidR="002C35E2">
        <w:rPr>
          <w:rFonts w:hint="cs"/>
          <w:rtl/>
          <w:lang w:bidi="ar-DZ"/>
        </w:rPr>
        <w:t xml:space="preserve"> الى تحقيق الانسان من خلال  الوجود -البشري</w:t>
      </w:r>
      <w:r w:rsidR="007B01F2">
        <w:rPr>
          <w:rFonts w:hint="cs"/>
          <w:rtl/>
          <w:lang w:bidi="ar-DZ"/>
        </w:rPr>
        <w:t xml:space="preserve"> </w:t>
      </w:r>
      <w:r w:rsidR="002C35E2">
        <w:rPr>
          <w:rFonts w:hint="cs"/>
          <w:rtl/>
          <w:lang w:bidi="ar-DZ"/>
        </w:rPr>
        <w:t>.</w:t>
      </w:r>
    </w:p>
    <w:p w:rsidR="002C35E2" w:rsidRDefault="002C35E2" w:rsidP="008174AC">
      <w:pPr>
        <w:spacing w:line="600" w:lineRule="auto"/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وفقا لهذا النهج المنتهج فانه يمكن اعتبار كل من الفلسفة و الى جانبها العلوم الأخرى</w:t>
      </w:r>
      <w:r w:rsidR="00132C55">
        <w:rPr>
          <w:rFonts w:hint="cs"/>
          <w:rtl/>
          <w:lang w:bidi="ar-DZ"/>
        </w:rPr>
        <w:t xml:space="preserve"> ،أنها  ا</w:t>
      </w:r>
      <w:r>
        <w:rPr>
          <w:rFonts w:hint="cs"/>
          <w:rtl/>
          <w:lang w:bidi="ar-DZ"/>
        </w:rPr>
        <w:t xml:space="preserve">لحركية التاريخية </w:t>
      </w:r>
      <w:r w:rsidR="00132C55">
        <w:rPr>
          <w:rFonts w:hint="cs"/>
          <w:rtl/>
          <w:lang w:bidi="ar-DZ"/>
        </w:rPr>
        <w:t>لا</w:t>
      </w:r>
      <w:r>
        <w:rPr>
          <w:rFonts w:hint="cs"/>
          <w:rtl/>
          <w:lang w:bidi="ar-DZ"/>
        </w:rPr>
        <w:t>نبثاق "العقل</w:t>
      </w:r>
      <w:r w:rsidR="00132C55">
        <w:rPr>
          <w:rFonts w:hint="cs"/>
          <w:rtl/>
          <w:lang w:bidi="ar-DZ"/>
        </w:rPr>
        <w:t xml:space="preserve"> الكلي في صورته البشرية و في طبيعته الفطرية على حد سواء.</w:t>
      </w:r>
    </w:p>
    <w:sectPr w:rsidR="002C35E2" w:rsidSect="0098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D03D9"/>
    <w:rsid w:val="000871CB"/>
    <w:rsid w:val="00132C55"/>
    <w:rsid w:val="001C61D3"/>
    <w:rsid w:val="001E770C"/>
    <w:rsid w:val="00293EB8"/>
    <w:rsid w:val="002C35E2"/>
    <w:rsid w:val="006B6BE0"/>
    <w:rsid w:val="006D03D9"/>
    <w:rsid w:val="007401B3"/>
    <w:rsid w:val="007B01F2"/>
    <w:rsid w:val="008174AC"/>
    <w:rsid w:val="0082785C"/>
    <w:rsid w:val="008F7D11"/>
    <w:rsid w:val="00987661"/>
    <w:rsid w:val="00CD720E"/>
    <w:rsid w:val="00E02C4E"/>
    <w:rsid w:val="00E07AD7"/>
    <w:rsid w:val="00F8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6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2023-10-28T08:12:00Z</dcterms:created>
  <dcterms:modified xsi:type="dcterms:W3CDTF">2023-10-28T10:50:00Z</dcterms:modified>
</cp:coreProperties>
</file>