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E32" w:rsidRPr="00D22CD6" w:rsidRDefault="00D22CD6">
      <w:pPr>
        <w:rPr>
          <w:rStyle w:val="Accentuation"/>
          <w:rFonts w:asciiTheme="majorBidi" w:hAnsiTheme="majorBidi" w:cstheme="majorBidi"/>
          <w:color w:val="333333"/>
          <w:sz w:val="24"/>
          <w:szCs w:val="24"/>
        </w:rPr>
      </w:pPr>
      <w:r>
        <w:rPr>
          <w:rFonts w:asciiTheme="majorBidi" w:hAnsiTheme="majorBidi" w:cstheme="majorBidi"/>
          <w:color w:val="333333"/>
          <w:sz w:val="24"/>
          <w:szCs w:val="24"/>
        </w:rPr>
        <w:t>« </w:t>
      </w:r>
      <w:r w:rsidR="0013408D" w:rsidRPr="00D22CD6">
        <w:rPr>
          <w:rFonts w:asciiTheme="majorBidi" w:hAnsiTheme="majorBidi" w:cstheme="majorBidi"/>
          <w:color w:val="333333"/>
          <w:sz w:val="24"/>
          <w:szCs w:val="24"/>
        </w:rPr>
        <w:t xml:space="preserve">Entre ces deux personnages et les autres, Vautrin, l'homme de quarante ans, à favoris peints, servait de transition. Il était un de ces gens dont le peuple dit : Voilà un fameux gaillard ! Il avait les épaules larges, le buste bien développé, les muscles apparents, des mains épaisses, carrées et fortement marquées aux phalanges par des bouquets de poils touffus et d'un roux ardent. Sa figure, rayée par des rides prématurées, offrait des signes de dureté que démentaient ses manières souples et liantes. Sa voix de basse-taille, en harmonie avec sa grosse gaieté, ne déplaisait point. Il était obligeant et rieur. Si quelque serrure allait mal, il l'avait bientôt démontée, rafistolée, huilée, limée, remontée, en disant : Ça me connaît. " Il connaissait tout d'ailleurs, les vaisseaux, la mer, la France, l'étranger, les affaires, les hommes, les événements, les lois, les hôtels et les prisons. Si quelqu'un se plaignait par trop, il lui offrait aussitôt ses services. Il avait prêté plusieurs fois de l'argent à madame </w:t>
      </w:r>
      <w:proofErr w:type="spellStart"/>
      <w:r w:rsidR="0013408D" w:rsidRPr="00D22CD6">
        <w:rPr>
          <w:rFonts w:asciiTheme="majorBidi" w:hAnsiTheme="majorBidi" w:cstheme="majorBidi"/>
          <w:color w:val="333333"/>
          <w:sz w:val="24"/>
          <w:szCs w:val="24"/>
        </w:rPr>
        <w:t>Vauquer</w:t>
      </w:r>
      <w:proofErr w:type="spellEnd"/>
      <w:r w:rsidR="0013408D" w:rsidRPr="00D22CD6">
        <w:rPr>
          <w:rFonts w:asciiTheme="majorBidi" w:hAnsiTheme="majorBidi" w:cstheme="majorBidi"/>
          <w:color w:val="333333"/>
          <w:sz w:val="24"/>
          <w:szCs w:val="24"/>
        </w:rPr>
        <w:t xml:space="preserve"> et à quelques pensionnaires ; mais ses obligés seraient morts plutôt que de ne pas le lui rendre, tant, malgré son air bonhomme, il imprimait de crainte par un certain regard profond et plein de résolution. A la manière dont il lançait un jet de salive, il annonçait un sang-froid imperturbable qui ne devait pas le faire reculer devant un crime pour sortir d'une position équivoque. Comme un juge sévère, son </w:t>
      </w:r>
      <w:proofErr w:type="spellStart"/>
      <w:r w:rsidR="0013408D" w:rsidRPr="00D22CD6">
        <w:rPr>
          <w:rFonts w:asciiTheme="majorBidi" w:hAnsiTheme="majorBidi" w:cstheme="majorBidi"/>
          <w:color w:val="333333"/>
          <w:sz w:val="24"/>
          <w:szCs w:val="24"/>
        </w:rPr>
        <w:t>oeil</w:t>
      </w:r>
      <w:proofErr w:type="spellEnd"/>
      <w:r w:rsidR="0013408D" w:rsidRPr="00D22CD6">
        <w:rPr>
          <w:rFonts w:asciiTheme="majorBidi" w:hAnsiTheme="majorBidi" w:cstheme="majorBidi"/>
          <w:color w:val="333333"/>
          <w:sz w:val="24"/>
          <w:szCs w:val="24"/>
        </w:rPr>
        <w:t xml:space="preserve"> semblait aller au fond de toutes les questions, de toutes les consciences, de tous les sentiments. Ses </w:t>
      </w:r>
      <w:proofErr w:type="spellStart"/>
      <w:r w:rsidR="0013408D" w:rsidRPr="00D22CD6">
        <w:rPr>
          <w:rFonts w:asciiTheme="majorBidi" w:hAnsiTheme="majorBidi" w:cstheme="majorBidi"/>
          <w:color w:val="333333"/>
          <w:sz w:val="24"/>
          <w:szCs w:val="24"/>
        </w:rPr>
        <w:t>moeurs</w:t>
      </w:r>
      <w:proofErr w:type="spellEnd"/>
      <w:r w:rsidR="0013408D" w:rsidRPr="00D22CD6">
        <w:rPr>
          <w:rFonts w:asciiTheme="majorBidi" w:hAnsiTheme="majorBidi" w:cstheme="majorBidi"/>
          <w:color w:val="333333"/>
          <w:sz w:val="24"/>
          <w:szCs w:val="24"/>
        </w:rPr>
        <w:t xml:space="preserve"> consistaient à sortir après le déjeuner, à revenir pour dîner, à décamper pour toute la soirée, et à rentrer vers minuit, à l'aide d'un passe-partout que lui avait confié madame </w:t>
      </w:r>
      <w:proofErr w:type="spellStart"/>
      <w:r w:rsidR="0013408D" w:rsidRPr="00D22CD6">
        <w:rPr>
          <w:rFonts w:asciiTheme="majorBidi" w:hAnsiTheme="majorBidi" w:cstheme="majorBidi"/>
          <w:color w:val="333333"/>
          <w:sz w:val="24"/>
          <w:szCs w:val="24"/>
        </w:rPr>
        <w:t>Vauquer</w:t>
      </w:r>
      <w:proofErr w:type="spellEnd"/>
      <w:r w:rsidR="0013408D" w:rsidRPr="00D22CD6">
        <w:rPr>
          <w:rFonts w:asciiTheme="majorBidi" w:hAnsiTheme="majorBidi" w:cstheme="majorBidi"/>
          <w:color w:val="333333"/>
          <w:sz w:val="24"/>
          <w:szCs w:val="24"/>
        </w:rPr>
        <w:t xml:space="preserve">. Lui seul jouissait de cette faveur. Mais aussi était-il au mieux avec la veuve, qu'il appelait maman en </w:t>
      </w:r>
      <w:proofErr w:type="gramStart"/>
      <w:r w:rsidR="0013408D" w:rsidRPr="00D22CD6">
        <w:rPr>
          <w:rFonts w:asciiTheme="majorBidi" w:hAnsiTheme="majorBidi" w:cstheme="majorBidi"/>
          <w:color w:val="333333"/>
          <w:sz w:val="24"/>
          <w:szCs w:val="24"/>
        </w:rPr>
        <w:t>la</w:t>
      </w:r>
      <w:proofErr w:type="gramEnd"/>
      <w:r w:rsidR="0013408D" w:rsidRPr="00D22CD6">
        <w:rPr>
          <w:rFonts w:asciiTheme="majorBidi" w:hAnsiTheme="majorBidi" w:cstheme="majorBidi"/>
          <w:color w:val="333333"/>
          <w:sz w:val="24"/>
          <w:szCs w:val="24"/>
        </w:rPr>
        <w:t xml:space="preserve"> saisissant par la taille, flatterie peu comprise ! La bonne femme croyait la chose encore facile, tandis que Vautrin seul avait les bras assez longs pour presser cette pesante circonférence. Un trait de son caractère était de payer généreusement quinze francs par mois pour le gloria qu'il prenait au dessert. Des gens moins superficiels que ne l'étaient ces jeunes gens emportés par les tourbillons de la vie parisienne, ou ces vieillards indifférents à ce qui ne les touchait pas directement, ne se seraient pas arrêtés à l'impression douteuse que leur causait Vautrin. Il savait ou devinait les affaires de ceux qui l'entouraient, tandis que nul ne pouvait pénétrer ni ses pensées ni ses occupations. Quoiqu'il eût jeté son apparente bonhomie, sa constante complaisance et sa gaieté comme une barrière entre les autres et lui, souvent il laissait percer l'épouvantable profondeur de son caractère. Souvent une boutade digne de Juvénal, et par laquelle il semblait se complaire à bafouer les lois, à fouetter la haute société, à la convaincre d'inconséquence avec elle-même, devait faire supposer qu'il gardait rancune à l'état social, et qu'il y avait au fond de sa vie un mystère soigneusement enfoui.</w:t>
      </w:r>
      <w:r>
        <w:rPr>
          <w:rFonts w:asciiTheme="majorBidi" w:hAnsiTheme="majorBidi" w:cstheme="majorBidi"/>
          <w:color w:val="333333"/>
          <w:sz w:val="24"/>
          <w:szCs w:val="24"/>
        </w:rPr>
        <w:t> »</w:t>
      </w:r>
      <w:r w:rsidR="0013408D" w:rsidRPr="00D22CD6">
        <w:rPr>
          <w:rFonts w:asciiTheme="majorBidi" w:hAnsiTheme="majorBidi" w:cstheme="majorBidi"/>
          <w:color w:val="333333"/>
          <w:sz w:val="24"/>
          <w:szCs w:val="24"/>
        </w:rPr>
        <w:br/>
      </w:r>
      <w:r w:rsidR="0013408D" w:rsidRPr="00D22CD6">
        <w:rPr>
          <w:rFonts w:asciiTheme="majorBidi" w:hAnsiTheme="majorBidi" w:cstheme="majorBidi"/>
          <w:color w:val="333333"/>
          <w:sz w:val="24"/>
          <w:szCs w:val="24"/>
        </w:rPr>
        <w:br/>
      </w:r>
      <w:r w:rsidR="0013408D" w:rsidRPr="00D22CD6">
        <w:rPr>
          <w:rStyle w:val="Accentuation"/>
          <w:rFonts w:asciiTheme="majorBidi" w:hAnsiTheme="majorBidi" w:cstheme="majorBidi"/>
          <w:b/>
          <w:bCs/>
          <w:color w:val="333333"/>
          <w:sz w:val="24"/>
          <w:szCs w:val="24"/>
        </w:rPr>
        <w:t>Le Père Goriot</w:t>
      </w:r>
      <w:r w:rsidR="0013408D" w:rsidRPr="00D22CD6">
        <w:rPr>
          <w:rStyle w:val="Accentuation"/>
          <w:rFonts w:asciiTheme="majorBidi" w:hAnsiTheme="majorBidi" w:cstheme="majorBidi"/>
          <w:color w:val="333333"/>
          <w:sz w:val="24"/>
          <w:szCs w:val="24"/>
        </w:rPr>
        <w:t> </w:t>
      </w:r>
      <w:r w:rsidR="0013408D" w:rsidRPr="00D22CD6">
        <w:rPr>
          <w:rStyle w:val="Accentuation"/>
          <w:rFonts w:asciiTheme="majorBidi" w:hAnsiTheme="majorBidi" w:cstheme="majorBidi"/>
          <w:i w:val="0"/>
          <w:iCs w:val="0"/>
          <w:color w:val="333333"/>
          <w:sz w:val="24"/>
          <w:szCs w:val="24"/>
        </w:rPr>
        <w:t>- Honoré de Balzac</w:t>
      </w:r>
    </w:p>
    <w:p w:rsidR="0013408D" w:rsidRPr="00D22CD6" w:rsidRDefault="00D22CD6" w:rsidP="0013408D">
      <w:pPr>
        <w:pStyle w:val="p-haut"/>
        <w:shd w:val="clear" w:color="auto" w:fill="FDFDFD"/>
        <w:spacing w:before="600" w:beforeAutospacing="0" w:after="0" w:afterAutospacing="0"/>
        <w:jc w:val="both"/>
        <w:rPr>
          <w:rFonts w:asciiTheme="majorBidi" w:hAnsiTheme="majorBidi" w:cstheme="majorBidi"/>
          <w:color w:val="4C4B4B"/>
        </w:rPr>
      </w:pPr>
      <w:r>
        <w:rPr>
          <w:rFonts w:asciiTheme="majorBidi" w:hAnsiTheme="majorBidi" w:cstheme="majorBidi"/>
          <w:color w:val="4C4B4B"/>
        </w:rPr>
        <w:t>« </w:t>
      </w:r>
      <w:r w:rsidR="0013408D" w:rsidRPr="00D22CD6">
        <w:rPr>
          <w:rFonts w:asciiTheme="majorBidi" w:hAnsiTheme="majorBidi" w:cstheme="majorBidi"/>
          <w:color w:val="4C4B4B"/>
        </w:rPr>
        <w:t>Les femmes suivaient, couvertes de mantes noires à capuchon rabattu ; elles portaient à la main un gros cierge qui brûlait, et Charles se sentait défaillir à cette continuelle répétition de prières et de flambeaux, sous ces odeurs affadissantes de cire et de soutane. Une brise fraîche soufflait, les seigles et les colzas verdoyaient, des gouttelettes de rosée tremblaient au bord du chemin, sur les haies d’épine. Toutes sortes de bruits joyeux emplissaient l’horizon : le claquement d’une charrette roulant au loin dans les ornières, le cri d’un coq qui se répétait ou la galopade d’un poulain que l’on voyait s’enfuir sous les pommiers. Le ciel pur était tacheté de nuages roses ; des lumignons bleuâtres se rabattaient sur les chaumières couvertes d’iris ; Charles, en passant, reconnaissait les cours. Il se souvenait de matins comme celui-ci, où, après avoir visité quelque malade, il en sortait, et retournait vers elle.</w:t>
      </w:r>
    </w:p>
    <w:p w:rsidR="0013408D" w:rsidRPr="00D22CD6" w:rsidRDefault="0013408D" w:rsidP="0013408D">
      <w:pPr>
        <w:pStyle w:val="NormalWeb"/>
        <w:shd w:val="clear" w:color="auto" w:fill="FDFDFD"/>
        <w:spacing w:before="0" w:beforeAutospacing="0" w:after="0" w:afterAutospacing="0"/>
        <w:jc w:val="both"/>
        <w:rPr>
          <w:rFonts w:asciiTheme="majorBidi" w:hAnsiTheme="majorBidi" w:cstheme="majorBidi"/>
          <w:color w:val="4C4B4B"/>
        </w:rPr>
      </w:pPr>
      <w:r w:rsidRPr="00D22CD6">
        <w:rPr>
          <w:rFonts w:asciiTheme="majorBidi" w:hAnsiTheme="majorBidi" w:cstheme="majorBidi"/>
          <w:color w:val="4C4B4B"/>
        </w:rPr>
        <w:lastRenderedPageBreak/>
        <w:t>Le drap noir, semé de larmes blanches, se levait de temps à autre en découvrant la bière. Les porteurs fatigués se ralentissaient, et elle avançait par saccades continues, comme une chaloupe qui tangue à chaque flot. On arriva.</w:t>
      </w:r>
    </w:p>
    <w:p w:rsidR="0013408D" w:rsidRPr="00D22CD6" w:rsidRDefault="0013408D" w:rsidP="0013408D">
      <w:pPr>
        <w:pStyle w:val="NormalWeb"/>
        <w:shd w:val="clear" w:color="auto" w:fill="FDFDFD"/>
        <w:spacing w:before="0" w:beforeAutospacing="0" w:after="0" w:afterAutospacing="0"/>
        <w:jc w:val="both"/>
        <w:rPr>
          <w:rFonts w:asciiTheme="majorBidi" w:hAnsiTheme="majorBidi" w:cstheme="majorBidi"/>
          <w:color w:val="4C4B4B"/>
        </w:rPr>
      </w:pPr>
      <w:r w:rsidRPr="00D22CD6">
        <w:rPr>
          <w:rFonts w:asciiTheme="majorBidi" w:hAnsiTheme="majorBidi" w:cstheme="majorBidi"/>
          <w:color w:val="4C4B4B"/>
        </w:rPr>
        <w:t>Les hommes continuèrent jusqu’en bas, à une place dans le gazon où la fosse était creusée.</w:t>
      </w:r>
    </w:p>
    <w:p w:rsidR="0013408D" w:rsidRPr="00D22CD6" w:rsidRDefault="0013408D" w:rsidP="0013408D">
      <w:pPr>
        <w:pStyle w:val="NormalWeb"/>
        <w:shd w:val="clear" w:color="auto" w:fill="FDFDFD"/>
        <w:spacing w:before="0" w:beforeAutospacing="0" w:after="0" w:afterAutospacing="0"/>
        <w:jc w:val="both"/>
        <w:rPr>
          <w:rFonts w:asciiTheme="majorBidi" w:hAnsiTheme="majorBidi" w:cstheme="majorBidi"/>
          <w:color w:val="4C4B4B"/>
        </w:rPr>
      </w:pPr>
      <w:r w:rsidRPr="00D22CD6">
        <w:rPr>
          <w:rFonts w:asciiTheme="majorBidi" w:hAnsiTheme="majorBidi" w:cstheme="majorBidi"/>
          <w:color w:val="4C4B4B"/>
        </w:rPr>
        <w:t>On se rangea tout autour ; et tandis que le prêtre parlait, la terre rouge, rejetée sur les bords, coulait par coins, sans bruit, continuellement. Puis, quand les quatre cordes furent disposées, on poussa la bière dessus. Il la regarda descendre. Elle descendait toujours.</w:t>
      </w:r>
    </w:p>
    <w:p w:rsidR="0013408D" w:rsidRPr="00D22CD6" w:rsidRDefault="0013408D" w:rsidP="0013408D">
      <w:pPr>
        <w:pStyle w:val="p-haut"/>
        <w:shd w:val="clear" w:color="auto" w:fill="FDFDFD"/>
        <w:spacing w:before="0" w:beforeAutospacing="0" w:after="0" w:afterAutospacing="0"/>
        <w:jc w:val="both"/>
        <w:rPr>
          <w:rStyle w:val="Accentuation"/>
          <w:rFonts w:asciiTheme="majorBidi" w:hAnsiTheme="majorBidi" w:cstheme="majorBidi"/>
          <w:color w:val="4C4B4B"/>
        </w:rPr>
      </w:pPr>
    </w:p>
    <w:p w:rsidR="0013408D" w:rsidRPr="00D22CD6" w:rsidRDefault="0013408D" w:rsidP="0013408D">
      <w:pPr>
        <w:pStyle w:val="p-haut"/>
        <w:shd w:val="clear" w:color="auto" w:fill="FDFDFD"/>
        <w:spacing w:before="0" w:beforeAutospacing="0" w:after="0" w:afterAutospacing="0"/>
        <w:jc w:val="both"/>
        <w:rPr>
          <w:rFonts w:asciiTheme="majorBidi" w:hAnsiTheme="majorBidi" w:cstheme="majorBidi"/>
          <w:color w:val="4C4B4B"/>
        </w:rPr>
      </w:pPr>
      <w:r w:rsidRPr="00D22CD6">
        <w:rPr>
          <w:rStyle w:val="Accentuation"/>
          <w:rFonts w:asciiTheme="majorBidi" w:hAnsiTheme="majorBidi" w:cstheme="majorBidi"/>
          <w:color w:val="4C4B4B"/>
        </w:rPr>
        <w:t>Madame Bovary</w:t>
      </w:r>
      <w:r w:rsidRPr="00D22CD6">
        <w:rPr>
          <w:rFonts w:asciiTheme="majorBidi" w:hAnsiTheme="majorBidi" w:cstheme="majorBidi"/>
          <w:color w:val="4C4B4B"/>
        </w:rPr>
        <w:t> (1857), Gustave Flaubert</w:t>
      </w:r>
    </w:p>
    <w:p w:rsidR="004910AA" w:rsidRPr="00D22CD6" w:rsidRDefault="004910AA" w:rsidP="0013408D">
      <w:pPr>
        <w:pStyle w:val="p-haut"/>
        <w:shd w:val="clear" w:color="auto" w:fill="FDFDFD"/>
        <w:spacing w:before="0" w:beforeAutospacing="0" w:after="0" w:afterAutospacing="0"/>
        <w:jc w:val="both"/>
        <w:rPr>
          <w:rFonts w:asciiTheme="majorBidi" w:hAnsiTheme="majorBidi" w:cstheme="majorBidi"/>
          <w:color w:val="4C4B4B"/>
        </w:rPr>
      </w:pPr>
    </w:p>
    <w:p w:rsidR="00AF44B4" w:rsidRPr="00D22CD6" w:rsidRDefault="004910AA" w:rsidP="00AF44B4">
      <w:pPr>
        <w:rPr>
          <w:rFonts w:asciiTheme="majorBidi" w:hAnsiTheme="majorBidi" w:cstheme="majorBidi"/>
          <w:color w:val="333333"/>
          <w:sz w:val="24"/>
          <w:szCs w:val="24"/>
        </w:rPr>
      </w:pPr>
      <w:r w:rsidRPr="00D22CD6">
        <w:rPr>
          <w:rFonts w:asciiTheme="majorBidi" w:eastAsia="Times New Roman" w:hAnsiTheme="majorBidi" w:cstheme="majorBidi"/>
          <w:b/>
          <w:bCs/>
          <w:color w:val="000000"/>
          <w:sz w:val="24"/>
          <w:szCs w:val="24"/>
          <w:lang w:eastAsia="fr-FR"/>
        </w:rPr>
        <w:br/>
      </w:r>
      <w:r w:rsidR="00D22CD6">
        <w:rPr>
          <w:rFonts w:asciiTheme="majorBidi" w:hAnsiTheme="majorBidi" w:cstheme="majorBidi"/>
          <w:color w:val="333333"/>
          <w:sz w:val="24"/>
          <w:szCs w:val="24"/>
        </w:rPr>
        <w:t>« </w:t>
      </w:r>
      <w:r w:rsidR="00AF44B4" w:rsidRPr="00D22CD6">
        <w:rPr>
          <w:rFonts w:asciiTheme="majorBidi" w:hAnsiTheme="majorBidi" w:cstheme="majorBidi"/>
          <w:color w:val="333333"/>
          <w:sz w:val="24"/>
          <w:szCs w:val="24"/>
        </w:rPr>
        <w:t xml:space="preserve">Les femmes avaient paru, près d'un millier de femmes, aux cheveux épars, dépeignés par la course, aux guenilles montrant la peau nue, des nudités de femelles lasses d'enfanter des meurt-de-faim. Quelques-unes tenaient leur petit entre les bras, le soulevaient, l'agitaient, ainsi qu'un drapeau de deuil et de vengeance. D'autres, plus jeunes, avec des gorges gonflées de guerrières, brandissaient des </w:t>
      </w:r>
      <w:proofErr w:type="gramStart"/>
      <w:r w:rsidR="00AF44B4" w:rsidRPr="00D22CD6">
        <w:rPr>
          <w:rFonts w:asciiTheme="majorBidi" w:hAnsiTheme="majorBidi" w:cstheme="majorBidi"/>
          <w:color w:val="333333"/>
          <w:sz w:val="24"/>
          <w:szCs w:val="24"/>
        </w:rPr>
        <w:t>bâtons;</w:t>
      </w:r>
      <w:proofErr w:type="gramEnd"/>
      <w:r w:rsidR="00AF44B4" w:rsidRPr="00D22CD6">
        <w:rPr>
          <w:rFonts w:asciiTheme="majorBidi" w:hAnsiTheme="majorBidi" w:cstheme="majorBidi"/>
          <w:color w:val="333333"/>
          <w:sz w:val="24"/>
          <w:szCs w:val="24"/>
        </w:rPr>
        <w:t xml:space="preserve"> tandis que les vieilles, affreuses, hurlaient si fort, que les cordes de leurs cous décharnés semblaient se rompre. Et les hommes déboulèrent ensuite, deux mille furieux, des galibots, des haveurs, des raccommodeurs, une masse compacte qui roulait d'un seul bloc, serrée, confondue, au point qu'on ne distinguait ni les culottes déteintes, ni les tricots de laine en loques, effacés dans la même uniformité terreuse. Les yeux brûlaient, on voyait seulement les trous des bouches noires, chantant la Marseillaise, dont les strophes se perdaient en un mugissement confus, accompagné par le claquement des sabots sur la terre dure. Au-dessus des têtes, parmi le hérissement des barres de fer, une hache passa, portée toute droite ; et cette hache unique, qui était comme l'étendard de la bande avait, dans le ciel clair, le profil aigu d'un couperet de guillotine.</w:t>
      </w:r>
      <w:r w:rsidR="00AF44B4" w:rsidRPr="00D22CD6">
        <w:rPr>
          <w:rFonts w:asciiTheme="majorBidi" w:hAnsiTheme="majorBidi" w:cstheme="majorBidi"/>
          <w:color w:val="333333"/>
          <w:sz w:val="24"/>
          <w:szCs w:val="24"/>
        </w:rPr>
        <w:br/>
      </w:r>
      <w:r w:rsidR="00AF44B4" w:rsidRPr="00D22CD6">
        <w:rPr>
          <w:rFonts w:asciiTheme="majorBidi" w:hAnsiTheme="majorBidi" w:cstheme="majorBidi"/>
          <w:color w:val="333333"/>
          <w:sz w:val="24"/>
          <w:szCs w:val="24"/>
        </w:rPr>
        <w:br/>
        <w:t xml:space="preserve">    - Quels visages atroces ! </w:t>
      </w:r>
      <w:proofErr w:type="gramStart"/>
      <w:r w:rsidR="00AF44B4" w:rsidRPr="00D22CD6">
        <w:rPr>
          <w:rFonts w:asciiTheme="majorBidi" w:hAnsiTheme="majorBidi" w:cstheme="majorBidi"/>
          <w:color w:val="333333"/>
          <w:sz w:val="24"/>
          <w:szCs w:val="24"/>
        </w:rPr>
        <w:t>balbutia</w:t>
      </w:r>
      <w:proofErr w:type="gramEnd"/>
      <w:r w:rsidR="00AF44B4" w:rsidRPr="00D22CD6">
        <w:rPr>
          <w:rFonts w:asciiTheme="majorBidi" w:hAnsiTheme="majorBidi" w:cstheme="majorBidi"/>
          <w:color w:val="333333"/>
          <w:sz w:val="24"/>
          <w:szCs w:val="24"/>
        </w:rPr>
        <w:t xml:space="preserve"> Mme </w:t>
      </w:r>
      <w:proofErr w:type="spellStart"/>
      <w:r w:rsidR="00AF44B4" w:rsidRPr="00D22CD6">
        <w:rPr>
          <w:rFonts w:asciiTheme="majorBidi" w:hAnsiTheme="majorBidi" w:cstheme="majorBidi"/>
          <w:color w:val="333333"/>
          <w:sz w:val="24"/>
          <w:szCs w:val="24"/>
        </w:rPr>
        <w:t>Hennebeau</w:t>
      </w:r>
      <w:proofErr w:type="spellEnd"/>
      <w:r w:rsidR="00AF44B4" w:rsidRPr="00D22CD6">
        <w:rPr>
          <w:rFonts w:asciiTheme="majorBidi" w:hAnsiTheme="majorBidi" w:cstheme="majorBidi"/>
          <w:color w:val="333333"/>
          <w:sz w:val="24"/>
          <w:szCs w:val="24"/>
        </w:rPr>
        <w:t>.</w:t>
      </w:r>
      <w:r w:rsidR="00AF44B4" w:rsidRPr="00D22CD6">
        <w:rPr>
          <w:rFonts w:asciiTheme="majorBidi" w:hAnsiTheme="majorBidi" w:cstheme="majorBidi"/>
          <w:color w:val="333333"/>
          <w:sz w:val="24"/>
          <w:szCs w:val="24"/>
        </w:rPr>
        <w:br/>
      </w:r>
      <w:r w:rsidR="00AF44B4" w:rsidRPr="00D22CD6">
        <w:rPr>
          <w:rFonts w:asciiTheme="majorBidi" w:hAnsiTheme="majorBidi" w:cstheme="majorBidi"/>
          <w:color w:val="333333"/>
          <w:sz w:val="24"/>
          <w:szCs w:val="24"/>
        </w:rPr>
        <w:br/>
        <w:t xml:space="preserve">    </w:t>
      </w:r>
      <w:proofErr w:type="spellStart"/>
      <w:r w:rsidR="00AF44B4" w:rsidRPr="00D22CD6">
        <w:rPr>
          <w:rFonts w:asciiTheme="majorBidi" w:hAnsiTheme="majorBidi" w:cstheme="majorBidi"/>
          <w:color w:val="333333"/>
          <w:sz w:val="24"/>
          <w:szCs w:val="24"/>
        </w:rPr>
        <w:t>Négrel</w:t>
      </w:r>
      <w:proofErr w:type="spellEnd"/>
      <w:r w:rsidR="00AF44B4" w:rsidRPr="00D22CD6">
        <w:rPr>
          <w:rFonts w:asciiTheme="majorBidi" w:hAnsiTheme="majorBidi" w:cstheme="majorBidi"/>
          <w:color w:val="333333"/>
          <w:sz w:val="24"/>
          <w:szCs w:val="24"/>
        </w:rPr>
        <w:t xml:space="preserve"> dit entre ses dents :</w:t>
      </w:r>
      <w:r w:rsidR="00AF44B4" w:rsidRPr="00D22CD6">
        <w:rPr>
          <w:rFonts w:asciiTheme="majorBidi" w:hAnsiTheme="majorBidi" w:cstheme="majorBidi"/>
          <w:color w:val="333333"/>
          <w:sz w:val="24"/>
          <w:szCs w:val="24"/>
        </w:rPr>
        <w:br/>
      </w:r>
      <w:r w:rsidR="00AF44B4" w:rsidRPr="00D22CD6">
        <w:rPr>
          <w:rFonts w:asciiTheme="majorBidi" w:hAnsiTheme="majorBidi" w:cstheme="majorBidi"/>
          <w:color w:val="333333"/>
          <w:sz w:val="24"/>
          <w:szCs w:val="24"/>
        </w:rPr>
        <w:br/>
        <w:t>    Le diable m'emporte si j'en reconnais un seul ! D'où sortent-</w:t>
      </w:r>
      <w:r w:rsidR="00D22CD6">
        <w:rPr>
          <w:rFonts w:asciiTheme="majorBidi" w:hAnsiTheme="majorBidi" w:cstheme="majorBidi"/>
          <w:color w:val="333333"/>
          <w:sz w:val="24"/>
          <w:szCs w:val="24"/>
        </w:rPr>
        <w:t>ils donc, ces bandits-là ?</w:t>
      </w:r>
      <w:r w:rsidR="00D22CD6">
        <w:rPr>
          <w:rFonts w:asciiTheme="majorBidi" w:hAnsiTheme="majorBidi" w:cstheme="majorBidi"/>
          <w:color w:val="333333"/>
          <w:sz w:val="24"/>
          <w:szCs w:val="24"/>
        </w:rPr>
        <w:br/>
      </w:r>
      <w:r w:rsidR="00D22CD6">
        <w:rPr>
          <w:rFonts w:asciiTheme="majorBidi" w:hAnsiTheme="majorBidi" w:cstheme="majorBidi"/>
          <w:color w:val="333333"/>
          <w:sz w:val="24"/>
          <w:szCs w:val="24"/>
        </w:rPr>
        <w:br/>
      </w:r>
      <w:r w:rsidR="00AF44B4" w:rsidRPr="00D22CD6">
        <w:rPr>
          <w:rFonts w:asciiTheme="majorBidi" w:hAnsiTheme="majorBidi" w:cstheme="majorBidi"/>
          <w:color w:val="333333"/>
          <w:sz w:val="24"/>
          <w:szCs w:val="24"/>
        </w:rPr>
        <w:t xml:space="preserve">Et, en effet, la colère, la faim, ces deux mois de souffrance et cette débandade enragée au travers des fosses, avaient allongé en mâchoires de bêtes fauves les faces placides des houilleurs de </w:t>
      </w:r>
      <w:proofErr w:type="spellStart"/>
      <w:r w:rsidR="00AF44B4" w:rsidRPr="00D22CD6">
        <w:rPr>
          <w:rFonts w:asciiTheme="majorBidi" w:hAnsiTheme="majorBidi" w:cstheme="majorBidi"/>
          <w:color w:val="333333"/>
          <w:sz w:val="24"/>
          <w:szCs w:val="24"/>
        </w:rPr>
        <w:t>Montsou</w:t>
      </w:r>
      <w:proofErr w:type="spellEnd"/>
      <w:r w:rsidR="00AF44B4" w:rsidRPr="00D22CD6">
        <w:rPr>
          <w:rFonts w:asciiTheme="majorBidi" w:hAnsiTheme="majorBidi" w:cstheme="majorBidi"/>
          <w:color w:val="333333"/>
          <w:sz w:val="24"/>
          <w:szCs w:val="24"/>
        </w:rPr>
        <w:t>. A ce moment, le soleil se couchait, les derniers rayons, d'un pourpre sombre, ensanglantaient la plaine. Alors, la route sembla charrier du sang, les femmes, les hommes continuaient à galoper, saignants comme des bouchers en pleine tuerie.</w:t>
      </w:r>
      <w:r w:rsidR="00AF44B4" w:rsidRPr="00D22CD6">
        <w:rPr>
          <w:rFonts w:asciiTheme="majorBidi" w:hAnsiTheme="majorBidi" w:cstheme="majorBidi"/>
          <w:color w:val="333333"/>
          <w:sz w:val="24"/>
          <w:szCs w:val="24"/>
        </w:rPr>
        <w:br/>
      </w:r>
      <w:r w:rsidR="00AF44B4" w:rsidRPr="00D22CD6">
        <w:rPr>
          <w:rFonts w:asciiTheme="majorBidi" w:hAnsiTheme="majorBidi" w:cstheme="majorBidi"/>
          <w:color w:val="333333"/>
          <w:sz w:val="24"/>
          <w:szCs w:val="24"/>
        </w:rPr>
        <w:br/>
        <w:t xml:space="preserve">    - Oh ! Superbe ! dirent à </w:t>
      </w:r>
      <w:proofErr w:type="spellStart"/>
      <w:r w:rsidR="00AF44B4" w:rsidRPr="00D22CD6">
        <w:rPr>
          <w:rFonts w:asciiTheme="majorBidi" w:hAnsiTheme="majorBidi" w:cstheme="majorBidi"/>
          <w:color w:val="333333"/>
          <w:sz w:val="24"/>
          <w:szCs w:val="24"/>
        </w:rPr>
        <w:t>demi-voix</w:t>
      </w:r>
      <w:proofErr w:type="spellEnd"/>
      <w:r w:rsidR="00AF44B4" w:rsidRPr="00D22CD6">
        <w:rPr>
          <w:rFonts w:asciiTheme="majorBidi" w:hAnsiTheme="majorBidi" w:cstheme="majorBidi"/>
          <w:color w:val="333333"/>
          <w:sz w:val="24"/>
          <w:szCs w:val="24"/>
        </w:rPr>
        <w:t xml:space="preserve"> Lucie et Jeanne, remuées dans leur goût d'artistes par cette belle horreur.</w:t>
      </w:r>
    </w:p>
    <w:p w:rsidR="00AF44B4" w:rsidRPr="00AF44B4" w:rsidRDefault="00AF44B4" w:rsidP="00AF44B4">
      <w:pPr>
        <w:spacing w:after="0" w:line="240" w:lineRule="auto"/>
        <w:jc w:val="both"/>
        <w:rPr>
          <w:rFonts w:asciiTheme="majorBidi" w:eastAsia="Times New Roman" w:hAnsiTheme="majorBidi" w:cstheme="majorBidi"/>
          <w:color w:val="000000"/>
          <w:sz w:val="24"/>
          <w:szCs w:val="24"/>
          <w:lang w:eastAsia="fr-FR"/>
        </w:rPr>
      </w:pPr>
      <w:r w:rsidRPr="00AF44B4">
        <w:rPr>
          <w:rFonts w:asciiTheme="majorBidi" w:eastAsia="Times New Roman" w:hAnsiTheme="majorBidi" w:cstheme="majorBidi"/>
          <w:color w:val="000000"/>
          <w:sz w:val="24"/>
          <w:szCs w:val="24"/>
          <w:lang w:eastAsia="fr-FR"/>
        </w:rPr>
        <w:t xml:space="preserve">Elles s’effrayaient pourtant, elles reculèrent près de Mme </w:t>
      </w:r>
      <w:proofErr w:type="spellStart"/>
      <w:r w:rsidRPr="00AF44B4">
        <w:rPr>
          <w:rFonts w:asciiTheme="majorBidi" w:eastAsia="Times New Roman" w:hAnsiTheme="majorBidi" w:cstheme="majorBidi"/>
          <w:color w:val="000000"/>
          <w:sz w:val="24"/>
          <w:szCs w:val="24"/>
          <w:lang w:eastAsia="fr-FR"/>
        </w:rPr>
        <w:t>Hennebeau</w:t>
      </w:r>
      <w:proofErr w:type="spellEnd"/>
      <w:r w:rsidRPr="00AF44B4">
        <w:rPr>
          <w:rFonts w:asciiTheme="majorBidi" w:eastAsia="Times New Roman" w:hAnsiTheme="majorBidi" w:cstheme="majorBidi"/>
          <w:color w:val="000000"/>
          <w:sz w:val="24"/>
          <w:szCs w:val="24"/>
          <w:lang w:eastAsia="fr-FR"/>
        </w:rPr>
        <w:t xml:space="preserve">, qui s’était appuyée sur une auge. L’idée qu’il suffisait d’un regard, entre les planches de cette porte disjointe, pour qu’on les massacrât, la glaçait. </w:t>
      </w:r>
      <w:proofErr w:type="spellStart"/>
      <w:r w:rsidRPr="00AF44B4">
        <w:rPr>
          <w:rFonts w:asciiTheme="majorBidi" w:eastAsia="Times New Roman" w:hAnsiTheme="majorBidi" w:cstheme="majorBidi"/>
          <w:color w:val="000000"/>
          <w:sz w:val="24"/>
          <w:szCs w:val="24"/>
          <w:lang w:eastAsia="fr-FR"/>
        </w:rPr>
        <w:t>Négrel</w:t>
      </w:r>
      <w:proofErr w:type="spellEnd"/>
      <w:r w:rsidRPr="00AF44B4">
        <w:rPr>
          <w:rFonts w:asciiTheme="majorBidi" w:eastAsia="Times New Roman" w:hAnsiTheme="majorBidi" w:cstheme="majorBidi"/>
          <w:color w:val="000000"/>
          <w:sz w:val="24"/>
          <w:szCs w:val="24"/>
          <w:lang w:eastAsia="fr-FR"/>
        </w:rPr>
        <w:t xml:space="preserve"> se sentait blêmir, lui aussi, très brave d’ordinaire, saisi là d’une épouvante supérieure à sa volonté, une de ces épouvantes qui soufflent de l’inconnu. Dans le foin, Cécile ne bougeait plus. Et les autres, malgré leur désir de détourner les yeux, ne le pouvaient pas, regardaient quand même.</w:t>
      </w:r>
    </w:p>
    <w:p w:rsidR="00AF44B4" w:rsidRPr="00AF44B4" w:rsidRDefault="00AF44B4" w:rsidP="00AF44B4">
      <w:pPr>
        <w:spacing w:after="0" w:line="240" w:lineRule="auto"/>
        <w:jc w:val="both"/>
        <w:rPr>
          <w:rFonts w:asciiTheme="majorBidi" w:eastAsia="Times New Roman" w:hAnsiTheme="majorBidi" w:cstheme="majorBidi"/>
          <w:color w:val="000000"/>
          <w:sz w:val="24"/>
          <w:szCs w:val="24"/>
          <w:lang w:eastAsia="fr-FR"/>
        </w:rPr>
      </w:pPr>
      <w:r w:rsidRPr="00AF44B4">
        <w:rPr>
          <w:rFonts w:asciiTheme="majorBidi" w:eastAsia="Times New Roman" w:hAnsiTheme="majorBidi" w:cstheme="majorBidi"/>
          <w:color w:val="000000"/>
          <w:sz w:val="24"/>
          <w:szCs w:val="24"/>
          <w:lang w:eastAsia="fr-FR"/>
        </w:rPr>
        <w:lastRenderedPageBreak/>
        <w:t>C’était la vision rouge de la révolution qui les emporterait tous, fatalement, par une soirée sanglante de cette fin de siècle. Oui, un soir, le peuple lâché, débridé, galoperait ainsi sur les chemins ; et il ruissellerait du sang des bourgeois, il promènerait des têtes, il sèmerait l’or des coffres éventrés. Les femmes hurleraient, les hommes auraient ces mâchoires de loups, ouvertes pour mordre. Oui, ce seraient les mêmes guenilles, le même tonnerre de gros sabots, la même cohue effroyable, de peau sale, d’haleine empestée, balayant le vieux monde, sous leur poussée débordante de barbares. Des incendies flamberaient, on ne laisserait pas debout une pierre des villes, on retournerait à la vie sauvage dans les bois, après le grand rut, la grande ripaille, où les pauvres, en une nuit, efflanqueraient les femmes et videraient les caves des riches. Il n’y aurait plus rien, plus un sou des fortunes, plus un titre des situation</w:t>
      </w:r>
      <w:r w:rsidR="00D22CD6">
        <w:rPr>
          <w:rFonts w:asciiTheme="majorBidi" w:eastAsia="Times New Roman" w:hAnsiTheme="majorBidi" w:cstheme="majorBidi"/>
          <w:color w:val="000000"/>
          <w:sz w:val="24"/>
          <w:szCs w:val="24"/>
          <w:lang w:eastAsia="fr-FR"/>
        </w:rPr>
        <w:t>s</w:t>
      </w:r>
      <w:r w:rsidRPr="00AF44B4">
        <w:rPr>
          <w:rFonts w:asciiTheme="majorBidi" w:eastAsia="Times New Roman" w:hAnsiTheme="majorBidi" w:cstheme="majorBidi"/>
          <w:color w:val="000000"/>
          <w:sz w:val="24"/>
          <w:szCs w:val="24"/>
          <w:lang w:eastAsia="fr-FR"/>
        </w:rPr>
        <w:t xml:space="preserve"> acquises, jusqu’au jour où une nouvelle terre repousserait peut-être. Oui, c’étaient ces choses qui passaient sur la route, comme une force de la nature, et ils en recevaient le vent terrible au visage.</w:t>
      </w:r>
    </w:p>
    <w:p w:rsidR="00AF44B4" w:rsidRPr="00D22CD6" w:rsidRDefault="00AF44B4" w:rsidP="00D22CD6">
      <w:pPr>
        <w:spacing w:after="0" w:line="240" w:lineRule="auto"/>
        <w:jc w:val="both"/>
        <w:rPr>
          <w:rFonts w:asciiTheme="majorBidi" w:eastAsia="Times New Roman" w:hAnsiTheme="majorBidi" w:cstheme="majorBidi"/>
          <w:color w:val="000000"/>
          <w:sz w:val="24"/>
          <w:szCs w:val="24"/>
          <w:lang w:eastAsia="fr-FR"/>
        </w:rPr>
      </w:pPr>
      <w:r w:rsidRPr="00AF44B4">
        <w:rPr>
          <w:rFonts w:asciiTheme="majorBidi" w:eastAsia="Times New Roman" w:hAnsiTheme="majorBidi" w:cstheme="majorBidi"/>
          <w:i/>
          <w:iCs/>
          <w:color w:val="000000"/>
          <w:sz w:val="24"/>
          <w:szCs w:val="24"/>
          <w:lang w:eastAsia="fr-FR"/>
        </w:rPr>
        <w:t> </w:t>
      </w:r>
      <w:r w:rsidRPr="00D22CD6">
        <w:rPr>
          <w:rFonts w:asciiTheme="majorBidi" w:hAnsiTheme="majorBidi" w:cstheme="majorBidi"/>
          <w:color w:val="333333"/>
          <w:sz w:val="24"/>
          <w:szCs w:val="24"/>
        </w:rPr>
        <w:br/>
      </w:r>
      <w:r w:rsidRPr="00D22CD6">
        <w:rPr>
          <w:rFonts w:asciiTheme="majorBidi" w:hAnsiTheme="majorBidi" w:cstheme="majorBidi"/>
          <w:color w:val="333333"/>
          <w:sz w:val="24"/>
          <w:szCs w:val="24"/>
        </w:rPr>
        <w:br/>
        <w:t xml:space="preserve">Emile Zola, </w:t>
      </w:r>
      <w:r w:rsidRPr="00D22CD6">
        <w:rPr>
          <w:rFonts w:asciiTheme="majorBidi" w:hAnsiTheme="majorBidi" w:cstheme="majorBidi"/>
          <w:i/>
          <w:iCs/>
          <w:color w:val="333333"/>
          <w:sz w:val="24"/>
          <w:szCs w:val="24"/>
        </w:rPr>
        <w:t>Germinal</w:t>
      </w:r>
      <w:r w:rsidRPr="00D22CD6">
        <w:rPr>
          <w:rFonts w:asciiTheme="majorBidi" w:hAnsiTheme="majorBidi" w:cstheme="majorBidi"/>
          <w:color w:val="333333"/>
          <w:sz w:val="24"/>
          <w:szCs w:val="24"/>
        </w:rPr>
        <w:t>, Extrait de la cinquième partie, chapitre 5.</w:t>
      </w:r>
    </w:p>
    <w:p w:rsidR="00AF44B4" w:rsidRPr="00D22CD6" w:rsidRDefault="00AF44B4" w:rsidP="004910AA">
      <w:pPr>
        <w:shd w:val="clear" w:color="auto" w:fill="FFFFFF"/>
        <w:spacing w:after="100" w:afterAutospacing="1" w:line="240" w:lineRule="auto"/>
        <w:rPr>
          <w:rFonts w:asciiTheme="majorBidi" w:eastAsia="Times New Roman" w:hAnsiTheme="majorBidi" w:cstheme="majorBidi"/>
          <w:b/>
          <w:bCs/>
          <w:color w:val="000000"/>
          <w:sz w:val="24"/>
          <w:szCs w:val="24"/>
          <w:lang w:eastAsia="fr-FR"/>
        </w:rPr>
      </w:pPr>
    </w:p>
    <w:p w:rsidR="004910AA" w:rsidRPr="00D22CD6" w:rsidRDefault="004910AA" w:rsidP="00D22CD6">
      <w:pPr>
        <w:shd w:val="clear" w:color="auto" w:fill="FFFFFF"/>
        <w:spacing w:after="100" w:afterAutospacing="1" w:line="240" w:lineRule="auto"/>
        <w:jc w:val="center"/>
        <w:rPr>
          <w:rFonts w:asciiTheme="majorBidi" w:eastAsia="Times New Roman" w:hAnsiTheme="majorBidi" w:cstheme="majorBidi"/>
          <w:b/>
          <w:bCs/>
          <w:color w:val="000000"/>
          <w:sz w:val="24"/>
          <w:szCs w:val="24"/>
          <w:lang w:eastAsia="fr-FR"/>
        </w:rPr>
      </w:pPr>
      <w:r w:rsidRPr="00D22CD6">
        <w:rPr>
          <w:rFonts w:asciiTheme="majorBidi" w:eastAsia="Times New Roman" w:hAnsiTheme="majorBidi" w:cstheme="majorBidi"/>
          <w:b/>
          <w:bCs/>
          <w:color w:val="000000"/>
          <w:sz w:val="24"/>
          <w:szCs w:val="24"/>
          <w:lang w:eastAsia="fr-FR"/>
        </w:rPr>
        <w:t>Iconographie de l'abbé Pierre</w:t>
      </w:r>
    </w:p>
    <w:p w:rsidR="004910AA" w:rsidRPr="00D22CD6" w:rsidRDefault="00D22CD6" w:rsidP="004910AA">
      <w:pPr>
        <w:shd w:val="clear" w:color="auto" w:fill="FFFFFF"/>
        <w:spacing w:after="100" w:afterAutospacing="1" w:line="24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w:t>
      </w:r>
      <w:r w:rsidR="004910AA" w:rsidRPr="00D22CD6">
        <w:rPr>
          <w:rFonts w:asciiTheme="majorBidi" w:eastAsia="Times New Roman" w:hAnsiTheme="majorBidi" w:cstheme="majorBidi"/>
          <w:color w:val="000000"/>
          <w:sz w:val="24"/>
          <w:szCs w:val="24"/>
          <w:lang w:eastAsia="fr-FR"/>
        </w:rPr>
        <w:t>Le mythe de l'abbé Pierre dispose d'un atout précieux : la tête de l'abbé. C'est une belle tête, qui présente clairement tous les signes de l'apostolat : le regard bon, la coupe franciscaine, la barbe missionnaire, tout cela complété par la canadienne du prêtre-ouvrier et la canne du pèlerin. Ainsi sont réunis les chiffres de la légende et ceux de la modernité.</w:t>
      </w:r>
    </w:p>
    <w:p w:rsidR="004910AA" w:rsidRPr="00D22CD6" w:rsidRDefault="004910AA" w:rsidP="004910AA">
      <w:pPr>
        <w:shd w:val="clear" w:color="auto" w:fill="FFFFFF"/>
        <w:spacing w:after="100" w:afterAutospacing="1" w:line="240" w:lineRule="auto"/>
        <w:rPr>
          <w:rFonts w:asciiTheme="majorBidi" w:eastAsia="Times New Roman" w:hAnsiTheme="majorBidi" w:cstheme="majorBidi"/>
          <w:color w:val="000000"/>
          <w:sz w:val="24"/>
          <w:szCs w:val="24"/>
          <w:lang w:eastAsia="fr-FR"/>
        </w:rPr>
      </w:pPr>
      <w:r w:rsidRPr="00D22CD6">
        <w:rPr>
          <w:rFonts w:asciiTheme="majorBidi" w:eastAsia="Times New Roman" w:hAnsiTheme="majorBidi" w:cstheme="majorBidi"/>
          <w:color w:val="000000"/>
          <w:sz w:val="24"/>
          <w:szCs w:val="24"/>
          <w:lang w:eastAsia="fr-FR"/>
        </w:rPr>
        <w:t>La coupe de cheveux, par exemple, à moitié rase, sans apprêt et surtout sans forme, prétend certainement accomplir une coiffure entièrement abstraite de l'art et même de la technique, une sorte d'état zéro de la coupe ; il faut bien se faire couper les cheveux, mais que cette opération nécessaire n'implique au moins aucun mode particulier d'existence : qu'elle soit, sans pourtant être quelque chose. La coupe de l'abbé Pierre, conçue visiblement pour atteindre un équilibre neutre entre le cheveu court (convention indispensable pour ne pas se faire remarquer) et le cheveu négligé (état propre à manifester le mépris des autres conventions) rejoint ainsi l'archétype capillaire de la sainteté : le saint est avant tout un être sans contexte formel ; l'idée de mode est antipathique à l'idée de sainteté.</w:t>
      </w:r>
      <w:r w:rsidR="00D22CD6">
        <w:rPr>
          <w:rFonts w:asciiTheme="majorBidi" w:eastAsia="Times New Roman" w:hAnsiTheme="majorBidi" w:cstheme="majorBidi"/>
          <w:color w:val="000000"/>
          <w:sz w:val="24"/>
          <w:szCs w:val="24"/>
          <w:lang w:eastAsia="fr-FR"/>
        </w:rPr>
        <w:t> »</w:t>
      </w:r>
    </w:p>
    <w:p w:rsidR="004910AA" w:rsidRPr="00D22CD6" w:rsidRDefault="004910AA" w:rsidP="0013408D">
      <w:pPr>
        <w:pStyle w:val="p-haut"/>
        <w:shd w:val="clear" w:color="auto" w:fill="FDFDFD"/>
        <w:spacing w:before="0" w:beforeAutospacing="0" w:after="0" w:afterAutospacing="0"/>
        <w:jc w:val="both"/>
        <w:rPr>
          <w:rFonts w:asciiTheme="majorBidi" w:hAnsiTheme="majorBidi" w:cstheme="majorBidi"/>
          <w:color w:val="4C4B4B"/>
        </w:rPr>
      </w:pPr>
      <w:r w:rsidRPr="00D22CD6">
        <w:rPr>
          <w:rFonts w:asciiTheme="majorBidi" w:hAnsiTheme="majorBidi" w:cstheme="majorBidi"/>
          <w:color w:val="4C4B4B"/>
        </w:rPr>
        <w:t>Roland Barthes, Mythologies, 1957.</w:t>
      </w:r>
    </w:p>
    <w:p w:rsidR="004910AA" w:rsidRPr="00D22CD6" w:rsidRDefault="004910AA" w:rsidP="0013408D">
      <w:pPr>
        <w:pStyle w:val="p-haut"/>
        <w:shd w:val="clear" w:color="auto" w:fill="FDFDFD"/>
        <w:spacing w:before="0" w:beforeAutospacing="0" w:after="0" w:afterAutospacing="0"/>
        <w:jc w:val="both"/>
        <w:rPr>
          <w:rFonts w:asciiTheme="majorBidi" w:hAnsiTheme="majorBidi" w:cstheme="majorBidi"/>
          <w:color w:val="4C4B4B"/>
        </w:rPr>
      </w:pPr>
    </w:p>
    <w:p w:rsidR="004910AA" w:rsidRPr="00D22CD6" w:rsidRDefault="004910AA" w:rsidP="0013408D">
      <w:pPr>
        <w:pStyle w:val="p-haut"/>
        <w:shd w:val="clear" w:color="auto" w:fill="FDFDFD"/>
        <w:spacing w:before="0" w:beforeAutospacing="0" w:after="0" w:afterAutospacing="0"/>
        <w:jc w:val="both"/>
        <w:rPr>
          <w:rFonts w:asciiTheme="majorBidi" w:hAnsiTheme="majorBidi" w:cstheme="majorBidi"/>
          <w:color w:val="4C4B4B"/>
        </w:rPr>
      </w:pPr>
    </w:p>
    <w:p w:rsidR="0013408D" w:rsidRPr="00D22CD6" w:rsidRDefault="0013408D">
      <w:pPr>
        <w:rPr>
          <w:rFonts w:asciiTheme="majorBidi" w:hAnsiTheme="majorBidi" w:cstheme="majorBidi"/>
          <w:sz w:val="24"/>
          <w:szCs w:val="24"/>
        </w:rPr>
      </w:pPr>
      <w:bookmarkStart w:id="0" w:name="_GoBack"/>
      <w:bookmarkEnd w:id="0"/>
    </w:p>
    <w:sectPr w:rsidR="0013408D" w:rsidRPr="00D22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79"/>
    <w:rsid w:val="00123E32"/>
    <w:rsid w:val="0013408D"/>
    <w:rsid w:val="003C3979"/>
    <w:rsid w:val="004910AA"/>
    <w:rsid w:val="00AF44B4"/>
    <w:rsid w:val="00D22C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D7BAA-8B6C-4D69-99CD-9A60920B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3408D"/>
    <w:rPr>
      <w:i/>
      <w:iCs/>
    </w:rPr>
  </w:style>
  <w:style w:type="paragraph" w:customStyle="1" w:styleId="p-haut">
    <w:name w:val="p-haut"/>
    <w:basedOn w:val="Normal"/>
    <w:rsid w:val="001340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340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AF44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AF44B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2312">
      <w:bodyDiv w:val="1"/>
      <w:marLeft w:val="0"/>
      <w:marRight w:val="0"/>
      <w:marTop w:val="0"/>
      <w:marBottom w:val="0"/>
      <w:divBdr>
        <w:top w:val="none" w:sz="0" w:space="0" w:color="auto"/>
        <w:left w:val="none" w:sz="0" w:space="0" w:color="auto"/>
        <w:bottom w:val="none" w:sz="0" w:space="0" w:color="auto"/>
        <w:right w:val="none" w:sz="0" w:space="0" w:color="auto"/>
      </w:divBdr>
    </w:div>
    <w:div w:id="1360080589">
      <w:bodyDiv w:val="1"/>
      <w:marLeft w:val="0"/>
      <w:marRight w:val="0"/>
      <w:marTop w:val="0"/>
      <w:marBottom w:val="0"/>
      <w:divBdr>
        <w:top w:val="none" w:sz="0" w:space="0" w:color="auto"/>
        <w:left w:val="none" w:sz="0" w:space="0" w:color="auto"/>
        <w:bottom w:val="none" w:sz="0" w:space="0" w:color="auto"/>
        <w:right w:val="none" w:sz="0" w:space="0" w:color="auto"/>
      </w:divBdr>
      <w:divsChild>
        <w:div w:id="1159614708">
          <w:marLeft w:val="0"/>
          <w:marRight w:val="0"/>
          <w:marTop w:val="0"/>
          <w:marBottom w:val="0"/>
          <w:divBdr>
            <w:top w:val="none" w:sz="0" w:space="0" w:color="auto"/>
            <w:left w:val="none" w:sz="0" w:space="0" w:color="auto"/>
            <w:bottom w:val="none" w:sz="0" w:space="0" w:color="auto"/>
            <w:right w:val="none" w:sz="0" w:space="0" w:color="auto"/>
          </w:divBdr>
          <w:divsChild>
            <w:div w:id="959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9049">
      <w:bodyDiv w:val="1"/>
      <w:marLeft w:val="0"/>
      <w:marRight w:val="0"/>
      <w:marTop w:val="0"/>
      <w:marBottom w:val="0"/>
      <w:divBdr>
        <w:top w:val="none" w:sz="0" w:space="0" w:color="auto"/>
        <w:left w:val="none" w:sz="0" w:space="0" w:color="auto"/>
        <w:bottom w:val="none" w:sz="0" w:space="0" w:color="auto"/>
        <w:right w:val="none" w:sz="0" w:space="0" w:color="auto"/>
      </w:divBdr>
    </w:div>
    <w:div w:id="14308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1485</Words>
  <Characters>8172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2021-12-27T18:49:00Z</dcterms:created>
  <dcterms:modified xsi:type="dcterms:W3CDTF">2023-10-20T14:13:00Z</dcterms:modified>
</cp:coreProperties>
</file>