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7C" w:rsidRDefault="000F3F50">
      <w:pPr>
        <w:pStyle w:val="Heading1"/>
        <w:spacing w:line="535" w:lineRule="auto"/>
        <w:ind w:right="4556" w:firstLine="3001"/>
      </w:pPr>
      <w:r>
        <w:t>Paragraph Types</w:t>
      </w:r>
      <w:r>
        <w:rPr>
          <w:spacing w:val="1"/>
        </w:rPr>
        <w:t xml:space="preserve"> </w:t>
      </w:r>
      <w:r>
        <w:rPr>
          <w:u w:val="thick"/>
        </w:rPr>
        <w:t>Type</w:t>
      </w:r>
      <w:r>
        <w:rPr>
          <w:spacing w:val="-3"/>
          <w:u w:val="thick"/>
        </w:rPr>
        <w:t xml:space="preserve"> </w:t>
      </w:r>
      <w:r>
        <w:rPr>
          <w:u w:val="thick"/>
        </w:rPr>
        <w:t>0</w:t>
      </w:r>
      <w:r w:rsidR="00EA68A6">
        <w:rPr>
          <w:u w:val="thick"/>
        </w:rPr>
        <w:t>2</w:t>
      </w:r>
      <w:r>
        <w:rPr>
          <w:spacing w:val="-1"/>
        </w:rPr>
        <w:t xml:space="preserve"> </w:t>
      </w:r>
      <w:r>
        <w:t>: Compare</w:t>
      </w:r>
      <w:r>
        <w:rPr>
          <w:spacing w:val="-3"/>
        </w:rPr>
        <w:t xml:space="preserve"> </w:t>
      </w:r>
      <w:r>
        <w:t>and /or</w:t>
      </w:r>
      <w:r>
        <w:rPr>
          <w:spacing w:val="-2"/>
        </w:rPr>
        <w:t xml:space="preserve"> </w:t>
      </w:r>
      <w:r>
        <w:t>Contrast</w:t>
      </w:r>
      <w:r>
        <w:rPr>
          <w:spacing w:val="-1"/>
        </w:rPr>
        <w:t xml:space="preserve"> </w:t>
      </w:r>
      <w:r>
        <w:t>Paragraph</w:t>
      </w:r>
    </w:p>
    <w:p w:rsidR="00DF717C" w:rsidRDefault="000F3F50">
      <w:pPr>
        <w:pStyle w:val="Corpsdetexte"/>
        <w:spacing w:line="360" w:lineRule="auto"/>
        <w:ind w:left="100" w:right="115"/>
        <w:jc w:val="both"/>
      </w:pPr>
      <w:r>
        <w:t>A compare and/or contrast paragraph is required if you are asked to examine similarities and/or</w:t>
      </w:r>
      <w:r>
        <w:rPr>
          <w:spacing w:val="1"/>
        </w:rPr>
        <w:t xml:space="preserve"> </w:t>
      </w:r>
      <w:r>
        <w:t>differences. A comparison shows how people or things are similar however a contrast shows how</w:t>
      </w:r>
      <w:r>
        <w:rPr>
          <w:spacing w:val="-58"/>
        </w:rPr>
        <w:t xml:space="preserve"> </w:t>
      </w:r>
      <w:r>
        <w:t xml:space="preserve">they are different. In </w:t>
      </w:r>
      <w:proofErr w:type="gramStart"/>
      <w:r>
        <w:t>both ,</w:t>
      </w:r>
      <w:proofErr w:type="gramEnd"/>
      <w:r>
        <w:t xml:space="preserve"> you must identify topics and their point of comparison that can be</w:t>
      </w:r>
      <w:r>
        <w:rPr>
          <w:spacing w:val="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contrasted.</w:t>
      </w:r>
    </w:p>
    <w:p w:rsidR="00DF717C" w:rsidRDefault="000F3F50">
      <w:pPr>
        <w:pStyle w:val="Heading1"/>
        <w:spacing w:before="200"/>
        <w:jc w:val="both"/>
      </w:pP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 Compare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 xml:space="preserve">Contrast </w:t>
      </w:r>
      <w:proofErr w:type="gramStart"/>
      <w:r>
        <w:t>Paragraph :</w:t>
      </w:r>
      <w:proofErr w:type="gramEnd"/>
    </w:p>
    <w:p w:rsidR="00DF717C" w:rsidRDefault="00DF717C">
      <w:pPr>
        <w:pStyle w:val="Corpsdetexte"/>
        <w:spacing w:before="5"/>
        <w:rPr>
          <w:b/>
          <w:sz w:val="29"/>
        </w:rPr>
      </w:pPr>
    </w:p>
    <w:p w:rsidR="00DF717C" w:rsidRDefault="000F3F50">
      <w:pPr>
        <w:pStyle w:val="Corpsdetexte"/>
        <w:ind w:left="100"/>
        <w:jc w:val="both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forms in</w:t>
      </w:r>
      <w:r>
        <w:rPr>
          <w:spacing w:val="-1"/>
        </w:rPr>
        <w:t xml:space="preserve"> </w:t>
      </w:r>
      <w:r>
        <w:t>this 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paragraphs:</w:t>
      </w:r>
    </w:p>
    <w:p w:rsidR="00DF717C" w:rsidRDefault="00DF717C">
      <w:pPr>
        <w:pStyle w:val="Corpsdetexte"/>
        <w:spacing w:before="1"/>
        <w:rPr>
          <w:sz w:val="29"/>
        </w:rPr>
      </w:pPr>
    </w:p>
    <w:p w:rsidR="00DF717C" w:rsidRDefault="000F3F50">
      <w:pPr>
        <w:pStyle w:val="Paragraphedeliste"/>
        <w:numPr>
          <w:ilvl w:val="0"/>
          <w:numId w:val="4"/>
        </w:numPr>
        <w:tabs>
          <w:tab w:val="left" w:pos="821"/>
        </w:tabs>
        <w:spacing w:before="0"/>
        <w:rPr>
          <w:sz w:val="24"/>
        </w:rPr>
      </w:pPr>
      <w:r>
        <w:rPr>
          <w:b/>
          <w:sz w:val="24"/>
          <w:u w:val="double"/>
        </w:rPr>
        <w:t>Format</w:t>
      </w:r>
      <w:r>
        <w:rPr>
          <w:b/>
          <w:spacing w:val="-1"/>
          <w:sz w:val="24"/>
          <w:u w:val="double"/>
        </w:rPr>
        <w:t xml:space="preserve"> </w:t>
      </w:r>
      <w:r>
        <w:rPr>
          <w:b/>
          <w:sz w:val="24"/>
          <w:u w:val="double"/>
        </w:rPr>
        <w:t>01</w:t>
      </w:r>
      <w:r>
        <w:rPr>
          <w:b/>
          <w:spacing w:val="-1"/>
          <w:sz w:val="24"/>
          <w:u w:val="double"/>
        </w:rPr>
        <w:t xml:space="preserve"> </w:t>
      </w:r>
      <w:r>
        <w:rPr>
          <w:b/>
          <w:sz w:val="24"/>
          <w:u w:val="double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to Whole</w:t>
      </w:r>
    </w:p>
    <w:p w:rsidR="00DF717C" w:rsidRDefault="00DF717C">
      <w:pPr>
        <w:pStyle w:val="Corpsdetexte"/>
        <w:spacing w:before="8"/>
        <w:rPr>
          <w:sz w:val="21"/>
        </w:rPr>
      </w:pPr>
    </w:p>
    <w:p w:rsidR="00DF717C" w:rsidRDefault="000F3F50">
      <w:pPr>
        <w:pStyle w:val="Corpsdetexte"/>
        <w:spacing w:before="90" w:line="360" w:lineRule="auto"/>
        <w:ind w:left="460"/>
      </w:pPr>
      <w:r>
        <w:rPr>
          <w:b/>
          <w:i/>
        </w:rPr>
        <w:t>Topic</w:t>
      </w:r>
      <w:r>
        <w:rPr>
          <w:b/>
          <w:i/>
          <w:spacing w:val="26"/>
        </w:rPr>
        <w:t xml:space="preserve"> </w:t>
      </w:r>
      <w:proofErr w:type="gramStart"/>
      <w:r>
        <w:rPr>
          <w:b/>
          <w:i/>
        </w:rPr>
        <w:t>sentence</w:t>
      </w:r>
      <w:r>
        <w:rPr>
          <w:b/>
          <w:i/>
          <w:spacing w:val="29"/>
        </w:rPr>
        <w:t xml:space="preserve"> </w:t>
      </w:r>
      <w:r>
        <w:t>:</w:t>
      </w:r>
      <w:proofErr w:type="gramEnd"/>
      <w:r>
        <w:rPr>
          <w:spacing w:val="27"/>
        </w:rPr>
        <w:t xml:space="preserve"> </w:t>
      </w:r>
      <w:r>
        <w:t>introducing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items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compared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contrasted</w:t>
      </w:r>
      <w:r>
        <w:rPr>
          <w:spacing w:val="27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noting</w:t>
      </w:r>
      <w:r>
        <w:rPr>
          <w:spacing w:val="27"/>
        </w:rPr>
        <w:t xml:space="preserve"> </w:t>
      </w:r>
      <w:r>
        <w:t>similarity</w:t>
      </w:r>
      <w:r>
        <w:rPr>
          <w:spacing w:val="28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difference.</w:t>
      </w:r>
    </w:p>
    <w:p w:rsidR="00DF717C" w:rsidRDefault="000F3F50">
      <w:pPr>
        <w:spacing w:before="202" w:line="360" w:lineRule="auto"/>
        <w:ind w:left="460"/>
        <w:rPr>
          <w:sz w:val="24"/>
        </w:rPr>
      </w:pPr>
      <w:r>
        <w:rPr>
          <w:b/>
          <w:i/>
          <w:sz w:val="24"/>
        </w:rPr>
        <w:t>Supporting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sentences: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topic</w:t>
      </w:r>
      <w:r>
        <w:rPr>
          <w:spacing w:val="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we</w:t>
      </w:r>
      <w:r>
        <w:rPr>
          <w:spacing w:val="7"/>
          <w:sz w:val="24"/>
        </w:rPr>
        <w:t xml:space="preserve"> </w:t>
      </w:r>
      <w:r>
        <w:rPr>
          <w:sz w:val="24"/>
        </w:rPr>
        <w:t>start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first</w:t>
      </w:r>
      <w:r>
        <w:rPr>
          <w:spacing w:val="12"/>
          <w:sz w:val="24"/>
        </w:rPr>
        <w:t xml:space="preserve"> </w:t>
      </w:r>
      <w:r>
        <w:rPr>
          <w:sz w:val="24"/>
        </w:rPr>
        <w:t>topic</w:t>
      </w:r>
      <w:r>
        <w:rPr>
          <w:spacing w:val="15"/>
          <w:sz w:val="24"/>
        </w:rPr>
        <w:t xml:space="preserve"> </w:t>
      </w:r>
      <w:r>
        <w:rPr>
          <w:sz w:val="24"/>
        </w:rPr>
        <w:t>then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second</w:t>
      </w:r>
      <w:r>
        <w:rPr>
          <w:spacing w:val="-57"/>
          <w:sz w:val="24"/>
        </w:rPr>
        <w:t xml:space="preserve"> </w:t>
      </w:r>
      <w:r>
        <w:rPr>
          <w:sz w:val="24"/>
        </w:rPr>
        <w:t>one.</w:t>
      </w:r>
    </w:p>
    <w:p w:rsidR="00DF717C" w:rsidRDefault="000F3F50">
      <w:pPr>
        <w:pStyle w:val="Paragraphedeliste"/>
        <w:numPr>
          <w:ilvl w:val="1"/>
          <w:numId w:val="4"/>
        </w:numPr>
        <w:tabs>
          <w:tab w:val="left" w:pos="1181"/>
        </w:tabs>
        <w:spacing w:before="198"/>
        <w:rPr>
          <w:sz w:val="24"/>
        </w:rPr>
      </w:pPr>
      <w:r>
        <w:rPr>
          <w:sz w:val="24"/>
        </w:rPr>
        <w:t>Topic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spacing w:before="135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spacing w:before="141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</w:p>
    <w:p w:rsidR="00DF717C" w:rsidRDefault="000F3F50">
      <w:pPr>
        <w:pStyle w:val="Paragraphedeliste"/>
        <w:numPr>
          <w:ilvl w:val="1"/>
          <w:numId w:val="4"/>
        </w:numPr>
        <w:tabs>
          <w:tab w:val="left" w:pos="1181"/>
        </w:tabs>
        <w:spacing w:before="139"/>
        <w:rPr>
          <w:sz w:val="24"/>
        </w:rPr>
      </w:pPr>
      <w:r>
        <w:rPr>
          <w:sz w:val="24"/>
        </w:rPr>
        <w:t>Topic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</w:p>
    <w:p w:rsidR="00DF717C" w:rsidRDefault="000F3F50">
      <w:pPr>
        <w:pStyle w:val="Paragraphedeliste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</w:p>
    <w:p w:rsidR="00DF717C" w:rsidRDefault="00DF717C">
      <w:pPr>
        <w:pStyle w:val="Corpsdetexte"/>
        <w:spacing w:before="5"/>
        <w:rPr>
          <w:sz w:val="29"/>
        </w:rPr>
      </w:pPr>
    </w:p>
    <w:p w:rsidR="00DF717C" w:rsidRDefault="000F3F50">
      <w:pPr>
        <w:ind w:left="100"/>
        <w:rPr>
          <w:sz w:val="24"/>
        </w:rPr>
      </w:pPr>
      <w:r>
        <w:rPr>
          <w:b/>
          <w:i/>
          <w:sz w:val="24"/>
        </w:rPr>
        <w:t>Concluding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Sentence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summaries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interpret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similarities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discussed.</w:t>
      </w:r>
    </w:p>
    <w:p w:rsidR="00DF717C" w:rsidRDefault="00DF717C">
      <w:pPr>
        <w:pStyle w:val="Corpsdetexte"/>
        <w:spacing w:before="6"/>
        <w:rPr>
          <w:sz w:val="29"/>
        </w:rPr>
      </w:pPr>
    </w:p>
    <w:p w:rsidR="00DF717C" w:rsidRDefault="000F3F50">
      <w:pPr>
        <w:pStyle w:val="Heading1"/>
        <w:spacing w:before="0"/>
      </w:pPr>
      <w:r>
        <w:t>Example</w:t>
      </w:r>
      <w:r>
        <w:rPr>
          <w:spacing w:val="-3"/>
        </w:rPr>
        <w:t xml:space="preserve"> </w:t>
      </w:r>
      <w:proofErr w:type="gramStart"/>
      <w:r>
        <w:t>1 :</w:t>
      </w:r>
      <w:proofErr w:type="gramEnd"/>
    </w:p>
    <w:p w:rsidR="00DF717C" w:rsidRDefault="00DF717C">
      <w:pPr>
        <w:pStyle w:val="Corpsdetexte"/>
        <w:spacing w:before="5"/>
        <w:rPr>
          <w:b/>
          <w:sz w:val="29"/>
        </w:rPr>
      </w:pPr>
    </w:p>
    <w:p w:rsidR="00DF717C" w:rsidRDefault="000F3F50">
      <w:pPr>
        <w:pStyle w:val="Corpsdetexte"/>
        <w:spacing w:before="1"/>
        <w:ind w:left="100"/>
      </w:pPr>
      <w:r>
        <w:rPr>
          <w:b/>
          <w:i/>
        </w:rPr>
        <w:t>Topic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sentence</w:t>
      </w:r>
      <w:r>
        <w:rPr>
          <w:b/>
          <w:i/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learning.</w:t>
      </w:r>
    </w:p>
    <w:p w:rsidR="00DF717C" w:rsidRDefault="00DF717C">
      <w:pPr>
        <w:pStyle w:val="Corpsdetexte"/>
        <w:spacing w:before="5"/>
        <w:rPr>
          <w:sz w:val="29"/>
        </w:rPr>
      </w:pPr>
    </w:p>
    <w:p w:rsidR="00DF717C" w:rsidRDefault="000F3F50">
      <w:pPr>
        <w:ind w:left="100"/>
        <w:rPr>
          <w:b/>
          <w:i/>
          <w:sz w:val="24"/>
        </w:rPr>
      </w:pPr>
      <w:r>
        <w:rPr>
          <w:b/>
          <w:i/>
          <w:sz w:val="24"/>
        </w:rPr>
        <w:t>Supporting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sentences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</w:p>
    <w:p w:rsidR="00DF717C" w:rsidRDefault="00DF717C">
      <w:pPr>
        <w:rPr>
          <w:sz w:val="24"/>
        </w:rPr>
        <w:sectPr w:rsidR="00DF717C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81"/>
        <w:rPr>
          <w:sz w:val="24"/>
        </w:rPr>
      </w:pPr>
      <w:r>
        <w:rPr>
          <w:b/>
          <w:sz w:val="24"/>
          <w:u w:val="thick"/>
        </w:rPr>
        <w:lastRenderedPageBreak/>
        <w:t>Topic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37"/>
        <w:rPr>
          <w:sz w:val="24"/>
        </w:rPr>
      </w:pP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 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leaning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B: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motivated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357" w:lineRule="auto"/>
        <w:ind w:right="123"/>
        <w:rPr>
          <w:sz w:val="24"/>
        </w:rPr>
      </w:pPr>
      <w:r>
        <w:rPr>
          <w:sz w:val="24"/>
        </w:rPr>
        <w:t>Point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C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2"/>
          <w:sz w:val="24"/>
        </w:rPr>
        <w:t xml:space="preserve"> </w:t>
      </w:r>
      <w:r>
        <w:rPr>
          <w:sz w:val="24"/>
        </w:rPr>
        <w:t>happens</w:t>
      </w:r>
      <w:r>
        <w:rPr>
          <w:spacing w:val="10"/>
          <w:sz w:val="24"/>
        </w:rPr>
        <w:t xml:space="preserve"> </w:t>
      </w:r>
      <w:r>
        <w:rPr>
          <w:sz w:val="24"/>
        </w:rPr>
        <w:t>via</w:t>
      </w:r>
      <w:r>
        <w:rPr>
          <w:spacing w:val="7"/>
          <w:sz w:val="24"/>
        </w:rPr>
        <w:t xml:space="preserve"> </w:t>
      </w:r>
      <w:r>
        <w:rPr>
          <w:sz w:val="24"/>
        </w:rPr>
        <w:t>videos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through</w:t>
      </w:r>
      <w:r>
        <w:rPr>
          <w:spacing w:val="18"/>
          <w:sz w:val="24"/>
        </w:rPr>
        <w:t xml:space="preserve"> </w:t>
      </w:r>
      <w:r>
        <w:rPr>
          <w:sz w:val="24"/>
        </w:rPr>
        <w:t>online</w:t>
      </w:r>
      <w:r>
        <w:rPr>
          <w:spacing w:val="7"/>
          <w:sz w:val="24"/>
        </w:rPr>
        <w:t xml:space="preserve"> </w:t>
      </w:r>
      <w:r>
        <w:rPr>
          <w:sz w:val="24"/>
        </w:rPr>
        <w:t>discussion</w:t>
      </w:r>
      <w:r>
        <w:rPr>
          <w:spacing w:val="7"/>
          <w:sz w:val="24"/>
        </w:rPr>
        <w:t xml:space="preserve"> </w:t>
      </w:r>
      <w:r>
        <w:rPr>
          <w:sz w:val="24"/>
        </w:rPr>
        <w:t>posts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this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kill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productivity.</w:t>
      </w: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0" w:line="274" w:lineRule="exact"/>
        <w:rPr>
          <w:sz w:val="24"/>
        </w:rPr>
      </w:pPr>
      <w:r>
        <w:rPr>
          <w:b/>
          <w:sz w:val="24"/>
          <w:u w:val="thick"/>
        </w:rPr>
        <w:t>Topic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38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4"/>
          <w:sz w:val="24"/>
        </w:rPr>
        <w:t xml:space="preserve"> </w:t>
      </w:r>
      <w:r>
        <w:rPr>
          <w:sz w:val="24"/>
        </w:rPr>
        <w:t>students do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scheduling.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1"/>
        </w:tabs>
        <w:spacing w:line="357" w:lineRule="auto"/>
        <w:ind w:right="119"/>
        <w:jc w:val="both"/>
        <w:rPr>
          <w:sz w:val="24"/>
        </w:rPr>
      </w:pP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 :</w:t>
      </w:r>
      <w:proofErr w:type="gramEnd"/>
      <w:r>
        <w:rPr>
          <w:sz w:val="24"/>
        </w:rPr>
        <w:t xml:space="preserve"> Students in traditional classes have more opportunities to be reminded of 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to do .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1"/>
        </w:tabs>
        <w:spacing w:before="0" w:line="357" w:lineRule="auto"/>
        <w:ind w:right="113"/>
        <w:jc w:val="both"/>
        <w:rPr>
          <w:sz w:val="24"/>
        </w:rPr>
      </w:pPr>
      <w:r>
        <w:rPr>
          <w:sz w:val="24"/>
        </w:rPr>
        <w:t xml:space="preserve">Point </w:t>
      </w:r>
      <w:proofErr w:type="gramStart"/>
      <w:r>
        <w:rPr>
          <w:sz w:val="24"/>
        </w:rPr>
        <w:t>C :</w:t>
      </w:r>
      <w:proofErr w:type="gramEnd"/>
      <w:r>
        <w:rPr>
          <w:sz w:val="24"/>
        </w:rPr>
        <w:t xml:space="preserve"> traditional education is sti</w:t>
      </w:r>
      <w:r>
        <w:rPr>
          <w:sz w:val="24"/>
        </w:rPr>
        <w:t>ll likely the better option for those who thrive on face-</w:t>
      </w:r>
      <w:r>
        <w:rPr>
          <w:spacing w:val="-57"/>
          <w:sz w:val="24"/>
        </w:rPr>
        <w:t xml:space="preserve"> </w:t>
      </w:r>
      <w:r>
        <w:rPr>
          <w:sz w:val="24"/>
        </w:rPr>
        <w:t>to-face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communication.</w:t>
      </w:r>
      <w:r>
        <w:rPr>
          <w:spacing w:val="-8"/>
          <w:sz w:val="24"/>
        </w:rPr>
        <w:t xml:space="preserve"> </w:t>
      </w:r>
      <w:r>
        <w:rPr>
          <w:sz w:val="24"/>
        </w:rPr>
        <w:t>Seeing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interacting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basis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motivating for some.</w:t>
      </w:r>
    </w:p>
    <w:p w:rsidR="00DF717C" w:rsidRDefault="000F3F50">
      <w:pPr>
        <w:pStyle w:val="Corpsdetexte"/>
        <w:spacing w:before="198" w:line="362" w:lineRule="auto"/>
        <w:ind w:left="100" w:right="123"/>
        <w:jc w:val="both"/>
      </w:pPr>
      <w:r>
        <w:rPr>
          <w:b/>
          <w:i/>
        </w:rPr>
        <w:t xml:space="preserve">Concluding </w:t>
      </w:r>
      <w:proofErr w:type="gramStart"/>
      <w:r>
        <w:rPr>
          <w:b/>
          <w:i/>
        </w:rPr>
        <w:t>sentence :</w:t>
      </w:r>
      <w:proofErr w:type="gramEnd"/>
      <w:r>
        <w:rPr>
          <w:b/>
          <w:i/>
        </w:rPr>
        <w:t xml:space="preserve"> </w:t>
      </w:r>
      <w:r>
        <w:t>Traditional and online learning differ on the amount of time you dedicate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 self-motivation 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 social</w:t>
      </w:r>
      <w:r>
        <w:rPr>
          <w:spacing w:val="-3"/>
        </w:rPr>
        <w:t xml:space="preserve"> </w:t>
      </w:r>
      <w:r>
        <w:t>interaction.</w:t>
      </w:r>
    </w:p>
    <w:p w:rsidR="00DF717C" w:rsidRDefault="000F3F50">
      <w:pPr>
        <w:pStyle w:val="Paragraphedeliste"/>
        <w:numPr>
          <w:ilvl w:val="0"/>
          <w:numId w:val="4"/>
        </w:numPr>
        <w:tabs>
          <w:tab w:val="left" w:pos="821"/>
        </w:tabs>
        <w:spacing w:before="197"/>
        <w:jc w:val="both"/>
        <w:rPr>
          <w:sz w:val="24"/>
        </w:rPr>
      </w:pPr>
      <w:r>
        <w:rPr>
          <w:b/>
          <w:i/>
          <w:sz w:val="24"/>
          <w:u w:val="thick"/>
        </w:rPr>
        <w:t>Format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02 :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to Point</w:t>
      </w:r>
    </w:p>
    <w:p w:rsidR="00DF717C" w:rsidRDefault="00DF717C">
      <w:pPr>
        <w:pStyle w:val="Corpsdetexte"/>
        <w:spacing w:before="7"/>
        <w:rPr>
          <w:sz w:val="21"/>
        </w:rPr>
      </w:pPr>
    </w:p>
    <w:p w:rsidR="00DF717C" w:rsidRDefault="000F3F50">
      <w:pPr>
        <w:pStyle w:val="Corpsdetexte"/>
        <w:spacing w:before="90" w:line="357" w:lineRule="auto"/>
        <w:ind w:left="460"/>
      </w:pPr>
      <w:r>
        <w:rPr>
          <w:b/>
          <w:i/>
        </w:rPr>
        <w:t>Topic</w:t>
      </w:r>
      <w:r>
        <w:rPr>
          <w:b/>
          <w:i/>
          <w:spacing w:val="25"/>
        </w:rPr>
        <w:t xml:space="preserve"> </w:t>
      </w:r>
      <w:proofErr w:type="gramStart"/>
      <w:r>
        <w:rPr>
          <w:b/>
          <w:i/>
        </w:rPr>
        <w:t>sentence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  <w:spacing w:val="29"/>
        </w:rPr>
        <w:t xml:space="preserve"> </w:t>
      </w:r>
      <w:r>
        <w:t>introducing</w:t>
      </w:r>
      <w:r>
        <w:rPr>
          <w:spacing w:val="3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items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compared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contrasted</w:t>
      </w:r>
      <w:r>
        <w:rPr>
          <w:spacing w:val="26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noting</w:t>
      </w:r>
      <w:r>
        <w:rPr>
          <w:spacing w:val="26"/>
        </w:rPr>
        <w:t xml:space="preserve"> </w:t>
      </w:r>
      <w:r>
        <w:t>similarity</w:t>
      </w:r>
      <w:r>
        <w:rPr>
          <w:spacing w:val="27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difference.</w:t>
      </w:r>
    </w:p>
    <w:p w:rsidR="00DF717C" w:rsidRDefault="000F3F50">
      <w:pPr>
        <w:spacing w:before="203"/>
        <w:ind w:left="400"/>
        <w:rPr>
          <w:sz w:val="24"/>
        </w:rPr>
      </w:pPr>
      <w:r>
        <w:rPr>
          <w:b/>
          <w:i/>
          <w:sz w:val="24"/>
        </w:rPr>
        <w:t>Supporting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sentences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</w:p>
    <w:p w:rsidR="00DF717C" w:rsidRDefault="00DF717C">
      <w:pPr>
        <w:pStyle w:val="Corpsdetexte"/>
        <w:spacing w:before="6"/>
        <w:rPr>
          <w:sz w:val="29"/>
        </w:rPr>
      </w:pP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37"/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B: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38"/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37"/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:rsidR="00DF717C" w:rsidRDefault="000F3F5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41"/>
        <w:rPr>
          <w:sz w:val="24"/>
        </w:rPr>
      </w:pPr>
      <w:r>
        <w:rPr>
          <w:sz w:val="24"/>
        </w:rPr>
        <w:t>Topic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DF717C" w:rsidRDefault="00DF717C">
      <w:pPr>
        <w:pStyle w:val="Corpsdetexte"/>
        <w:spacing w:before="5"/>
        <w:rPr>
          <w:sz w:val="29"/>
        </w:rPr>
      </w:pPr>
    </w:p>
    <w:p w:rsidR="00DF717C" w:rsidRDefault="000F3F50">
      <w:pPr>
        <w:ind w:left="100"/>
        <w:rPr>
          <w:sz w:val="24"/>
        </w:rPr>
      </w:pPr>
      <w:r>
        <w:rPr>
          <w:b/>
          <w:i/>
          <w:sz w:val="24"/>
        </w:rPr>
        <w:t>Concluding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sentence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summaries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interpret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similarities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discussed.</w:t>
      </w:r>
    </w:p>
    <w:p w:rsidR="00DF717C" w:rsidRDefault="00DF717C">
      <w:pPr>
        <w:rPr>
          <w:sz w:val="24"/>
        </w:rPr>
        <w:sectPr w:rsidR="00DF717C">
          <w:pgSz w:w="12240" w:h="15840"/>
          <w:pgMar w:top="1360" w:right="1320" w:bottom="280" w:left="1340" w:header="720" w:footer="720" w:gutter="0"/>
          <w:cols w:space="720"/>
        </w:sectPr>
      </w:pPr>
    </w:p>
    <w:p w:rsidR="00DF717C" w:rsidRDefault="000F3F50">
      <w:pPr>
        <w:pStyle w:val="Heading1"/>
        <w:rPr>
          <w:b w:val="0"/>
        </w:rPr>
      </w:pPr>
      <w:r>
        <w:rPr>
          <w:u w:val="thick"/>
        </w:rPr>
        <w:lastRenderedPageBreak/>
        <w:t>Example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2</w:t>
      </w:r>
      <w:r>
        <w:t xml:space="preserve"> </w:t>
      </w:r>
      <w:r>
        <w:rPr>
          <w:b w:val="0"/>
        </w:rPr>
        <w:t>:</w:t>
      </w:r>
      <w:proofErr w:type="gramEnd"/>
    </w:p>
    <w:p w:rsidR="00DF717C" w:rsidRDefault="00DF717C">
      <w:pPr>
        <w:pStyle w:val="Corpsdetexte"/>
        <w:spacing w:before="8"/>
        <w:rPr>
          <w:sz w:val="21"/>
        </w:rPr>
      </w:pPr>
    </w:p>
    <w:p w:rsidR="00DF717C" w:rsidRDefault="000F3F50">
      <w:pPr>
        <w:pStyle w:val="Corpsdetexte"/>
        <w:spacing w:before="90" w:line="362" w:lineRule="auto"/>
        <w:ind w:left="100" w:firstLine="780"/>
        <w:rPr>
          <w:b/>
        </w:rPr>
      </w:pPr>
      <w:r>
        <w:rPr>
          <w:u w:val="double"/>
        </w:rPr>
        <w:t>BMW</w:t>
      </w:r>
      <w:r>
        <w:rPr>
          <w:spacing w:val="-10"/>
          <w:u w:val="double"/>
        </w:rPr>
        <w:t xml:space="preserve"> </w:t>
      </w:r>
      <w:r>
        <w:rPr>
          <w:u w:val="double"/>
        </w:rPr>
        <w:t>(</w:t>
      </w:r>
      <w:proofErr w:type="spellStart"/>
      <w:r>
        <w:rPr>
          <w:u w:val="double"/>
        </w:rPr>
        <w:t>Bayerische</w:t>
      </w:r>
      <w:proofErr w:type="spellEnd"/>
      <w:r>
        <w:rPr>
          <w:spacing w:val="-10"/>
          <w:u w:val="double"/>
        </w:rPr>
        <w:t xml:space="preserve"> </w:t>
      </w:r>
      <w:proofErr w:type="spellStart"/>
      <w:r>
        <w:rPr>
          <w:u w:val="double"/>
        </w:rPr>
        <w:t>Motoren</w:t>
      </w:r>
      <w:proofErr w:type="spellEnd"/>
      <w:r>
        <w:rPr>
          <w:spacing w:val="-9"/>
          <w:u w:val="double"/>
        </w:rPr>
        <w:t xml:space="preserve"> </w:t>
      </w:r>
      <w:proofErr w:type="spellStart"/>
      <w:r>
        <w:rPr>
          <w:u w:val="double"/>
        </w:rPr>
        <w:t>Werke</w:t>
      </w:r>
      <w:proofErr w:type="spellEnd"/>
      <w:r>
        <w:rPr>
          <w:u w:val="double"/>
        </w:rPr>
        <w:t>) and</w:t>
      </w:r>
      <w:r>
        <w:rPr>
          <w:spacing w:val="-9"/>
          <w:u w:val="double"/>
        </w:rPr>
        <w:t xml:space="preserve"> </w:t>
      </w:r>
      <w:r>
        <w:rPr>
          <w:u w:val="double"/>
        </w:rPr>
        <w:t>Mercedes</w:t>
      </w:r>
      <w:r>
        <w:rPr>
          <w:spacing w:val="-2"/>
          <w:u w:val="double"/>
        </w:rPr>
        <w:t xml:space="preserve"> </w:t>
      </w:r>
      <w:r>
        <w:rPr>
          <w:u w:val="double"/>
        </w:rPr>
        <w:t>Benz</w:t>
      </w:r>
      <w:r>
        <w:rPr>
          <w:spacing w:val="-10"/>
          <w:u w:val="double"/>
        </w:rPr>
        <w:t xml:space="preserve"> </w:t>
      </w:r>
      <w:r>
        <w:rPr>
          <w:u w:val="double"/>
        </w:rPr>
        <w:t>is</w:t>
      </w:r>
      <w:r>
        <w:rPr>
          <w:spacing w:val="-7"/>
          <w:u w:val="double"/>
        </w:rPr>
        <w:t xml:space="preserve"> </w:t>
      </w:r>
      <w:r>
        <w:rPr>
          <w:u w:val="double"/>
        </w:rPr>
        <w:t>the</w:t>
      </w:r>
      <w:r>
        <w:rPr>
          <w:spacing w:val="-10"/>
          <w:u w:val="double"/>
        </w:rPr>
        <w:t xml:space="preserve"> </w:t>
      </w:r>
      <w:r>
        <w:rPr>
          <w:u w:val="double"/>
        </w:rPr>
        <w:t>most</w:t>
      </w:r>
      <w:r>
        <w:rPr>
          <w:spacing w:val="-10"/>
          <w:u w:val="double"/>
        </w:rPr>
        <w:t xml:space="preserve"> </w:t>
      </w:r>
      <w:r>
        <w:rPr>
          <w:u w:val="double"/>
        </w:rPr>
        <w:t>popular</w:t>
      </w:r>
      <w:r>
        <w:rPr>
          <w:spacing w:val="-9"/>
          <w:u w:val="double"/>
        </w:rPr>
        <w:t xml:space="preserve"> </w:t>
      </w:r>
      <w:r>
        <w:rPr>
          <w:u w:val="double"/>
        </w:rPr>
        <w:t>European</w:t>
      </w:r>
      <w:r>
        <w:rPr>
          <w:spacing w:val="-9"/>
          <w:u w:val="double"/>
        </w:rPr>
        <w:t xml:space="preserve"> </w:t>
      </w:r>
      <w:r>
        <w:rPr>
          <w:u w:val="double"/>
        </w:rPr>
        <w:t>car</w:t>
      </w:r>
      <w:r>
        <w:rPr>
          <w:spacing w:val="-57"/>
        </w:rPr>
        <w:t xml:space="preserve"> </w:t>
      </w:r>
      <w:r>
        <w:rPr>
          <w:u w:val="double"/>
        </w:rPr>
        <w:t>of</w:t>
      </w:r>
      <w:r>
        <w:rPr>
          <w:spacing w:val="-1"/>
          <w:u w:val="double"/>
        </w:rPr>
        <w:t xml:space="preserve"> </w:t>
      </w:r>
      <w:r>
        <w:rPr>
          <w:u w:val="double"/>
        </w:rPr>
        <w:t>this</w:t>
      </w:r>
      <w:r>
        <w:rPr>
          <w:spacing w:val="1"/>
          <w:u w:val="double"/>
        </w:rPr>
        <w:t xml:space="preserve"> </w:t>
      </w:r>
      <w:r>
        <w:rPr>
          <w:u w:val="double"/>
        </w:rPr>
        <w:t>century</w:t>
      </w:r>
      <w:proofErr w:type="gramStart"/>
      <w:r>
        <w:rPr>
          <w:b/>
          <w:u w:val="double"/>
        </w:rPr>
        <w:t>.(</w:t>
      </w:r>
      <w:proofErr w:type="gramEnd"/>
      <w:r>
        <w:rPr>
          <w:b/>
          <w:u w:val="double"/>
        </w:rPr>
        <w:t>Topic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sentence)</w:t>
      </w:r>
    </w:p>
    <w:p w:rsidR="00DF717C" w:rsidRDefault="00DF717C">
      <w:pPr>
        <w:pStyle w:val="Corpsdetexte"/>
        <w:spacing w:before="10"/>
        <w:rPr>
          <w:b/>
          <w:sz w:val="8"/>
        </w:rPr>
      </w:pPr>
    </w:p>
    <w:p w:rsidR="00DF717C" w:rsidRDefault="000F3F50">
      <w:pPr>
        <w:pStyle w:val="Corpsdetexte"/>
        <w:spacing w:before="90" w:line="360" w:lineRule="auto"/>
        <w:ind w:left="100" w:right="116"/>
        <w:jc w:val="both"/>
        <w:rPr>
          <w:b/>
        </w:rPr>
      </w:pPr>
      <w:r>
        <w:t>Basic</w:t>
      </w:r>
      <w:r>
        <w:rPr>
          <w:spacing w:val="-9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BMW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Mercedes</w:t>
      </w:r>
      <w:r>
        <w:rPr>
          <w:spacing w:val="-6"/>
        </w:rPr>
        <w:t xml:space="preserve"> </w:t>
      </w:r>
      <w:r>
        <w:t>Benz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BMW</w:t>
      </w:r>
      <w:r>
        <w:rPr>
          <w:spacing w:val="-4"/>
        </w:rPr>
        <w:t xml:space="preserve"> </w:t>
      </w:r>
      <w:r>
        <w:t>targeted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younger</w:t>
      </w:r>
      <w:r>
        <w:rPr>
          <w:spacing w:val="-57"/>
        </w:rPr>
        <w:t xml:space="preserve"> </w:t>
      </w:r>
      <w:r>
        <w:t>market</w:t>
      </w:r>
      <w:r>
        <w:rPr>
          <w:spacing w:val="-15"/>
        </w:rPr>
        <w:t xml:space="preserve"> </w:t>
      </w:r>
      <w:r>
        <w:t>whereas</w:t>
      </w:r>
      <w:r>
        <w:rPr>
          <w:spacing w:val="-11"/>
        </w:rPr>
        <w:t xml:space="preserve"> </w:t>
      </w:r>
      <w:r>
        <w:t>Mercedes</w:t>
      </w:r>
      <w:r>
        <w:rPr>
          <w:spacing w:val="-11"/>
        </w:rPr>
        <w:t xml:space="preserve"> </w:t>
      </w:r>
      <w:r>
        <w:t>Benz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focused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mature</w:t>
      </w:r>
      <w:r>
        <w:rPr>
          <w:spacing w:val="-14"/>
        </w:rPr>
        <w:t xml:space="preserve"> </w:t>
      </w:r>
      <w:r>
        <w:t>market.</w:t>
      </w:r>
      <w:r>
        <w:rPr>
          <w:spacing w:val="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BMW</w:t>
      </w:r>
      <w:r>
        <w:rPr>
          <w:spacing w:val="-57"/>
        </w:rPr>
        <w:t xml:space="preserve"> </w:t>
      </w:r>
      <w:r>
        <w:t>was male in the age around 46 years old, married with no children, and had a median income of</w:t>
      </w:r>
      <w:r>
        <w:rPr>
          <w:spacing w:val="1"/>
        </w:rPr>
        <w:t xml:space="preserve"> </w:t>
      </w:r>
      <w:r>
        <w:t>about $150,000. Moreover, the Internet was used by 85% of customers before buying a BMW</w:t>
      </w:r>
      <w:r>
        <w:rPr>
          <w:spacing w:val="1"/>
        </w:rPr>
        <w:t xml:space="preserve"> </w:t>
      </w:r>
      <w:r>
        <w:t>(</w:t>
      </w:r>
      <w:proofErr w:type="spellStart"/>
      <w:r>
        <w:t>Hespos</w:t>
      </w:r>
      <w:proofErr w:type="spellEnd"/>
      <w:r>
        <w:t>, 2002)</w:t>
      </w:r>
      <w:r>
        <w:t>. Mercedes Benz customer base was more to male or female in the age above 50</w:t>
      </w:r>
      <w:r>
        <w:rPr>
          <w:spacing w:val="1"/>
        </w:rPr>
        <w:t xml:space="preserve"> </w:t>
      </w:r>
      <w:r>
        <w:t>years old,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classy</w:t>
      </w:r>
      <w:r>
        <w:rPr>
          <w:spacing w:val="-1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 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successful.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buyers</w:t>
      </w:r>
      <w:r>
        <w:rPr>
          <w:spacing w:val="-57"/>
        </w:rPr>
        <w:t xml:space="preserve"> </w:t>
      </w:r>
      <w:r>
        <w:t>of BMW are person who prefers to drive because, by driving, the driver can feel the performance</w:t>
      </w:r>
      <w:r>
        <w:rPr>
          <w:spacing w:val="-57"/>
        </w:rPr>
        <w:t xml:space="preserve"> </w:t>
      </w:r>
      <w:r>
        <w:t>of the car while buyers of Mercedes Benz are those who prefer to sit back and enjoy the comfort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Mercedes</w:t>
      </w:r>
      <w:r>
        <w:rPr>
          <w:spacing w:val="1"/>
        </w:rPr>
        <w:t xml:space="preserve"> </w:t>
      </w:r>
      <w:r>
        <w:t>Benz.</w:t>
      </w:r>
      <w:r>
        <w:rPr>
          <w:spacing w:val="2"/>
        </w:rPr>
        <w:t xml:space="preserve"> </w:t>
      </w:r>
      <w:proofErr w:type="gramStart"/>
      <w:r>
        <w:rPr>
          <w:b/>
          <w:u w:val="double"/>
        </w:rPr>
        <w:t>(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Supporting</w:t>
      </w:r>
      <w:proofErr w:type="gramEnd"/>
      <w:r>
        <w:rPr>
          <w:b/>
          <w:u w:val="double"/>
        </w:rPr>
        <w:t xml:space="preserve"> sentences</w:t>
      </w:r>
      <w:r>
        <w:rPr>
          <w:b/>
          <w:spacing w:val="1"/>
          <w:u w:val="double"/>
        </w:rPr>
        <w:t xml:space="preserve"> </w:t>
      </w:r>
      <w:r>
        <w:rPr>
          <w:b/>
          <w:u w:val="double"/>
        </w:rPr>
        <w:t>: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point</w:t>
      </w:r>
      <w:r>
        <w:rPr>
          <w:b/>
          <w:spacing w:val="3"/>
          <w:u w:val="double"/>
        </w:rPr>
        <w:t xml:space="preserve"> </w:t>
      </w:r>
      <w:r>
        <w:rPr>
          <w:b/>
          <w:u w:val="double"/>
        </w:rPr>
        <w:t>to point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format</w:t>
      </w:r>
      <w:r>
        <w:rPr>
          <w:b/>
          <w:u w:val="double"/>
        </w:rPr>
        <w:t xml:space="preserve"> )</w:t>
      </w:r>
    </w:p>
    <w:p w:rsidR="00DF717C" w:rsidRDefault="00DF717C">
      <w:pPr>
        <w:pStyle w:val="Corpsdetexte"/>
        <w:rPr>
          <w:b/>
          <w:sz w:val="10"/>
        </w:rPr>
      </w:pPr>
    </w:p>
    <w:p w:rsidR="00DF717C" w:rsidRDefault="000F3F50">
      <w:pPr>
        <w:pStyle w:val="Corpsdetexte"/>
        <w:spacing w:before="90" w:line="357" w:lineRule="auto"/>
        <w:ind w:left="100"/>
        <w:rPr>
          <w:b/>
        </w:rPr>
      </w:pPr>
      <w:r>
        <w:rPr>
          <w:color w:val="333333"/>
          <w:sz w:val="22"/>
        </w:rPr>
        <w:t>B</w:t>
      </w:r>
      <w:r>
        <w:t>MW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Mercedes</w:t>
      </w:r>
      <w:r>
        <w:rPr>
          <w:spacing w:val="-6"/>
        </w:rPr>
        <w:t xml:space="preserve"> </w:t>
      </w:r>
      <w:r>
        <w:t>Benz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seen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competitors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mainly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target,</w:t>
      </w:r>
      <w:r>
        <w:rPr>
          <w:spacing w:val="-1"/>
        </w:rPr>
        <w:t xml:space="preserve"> </w:t>
      </w:r>
      <w:r>
        <w:t>design, and</w:t>
      </w:r>
      <w:r>
        <w:rPr>
          <w:spacing w:val="4"/>
        </w:rPr>
        <w:t xml:space="preserve"> </w:t>
      </w:r>
      <w:r>
        <w:t>engine.</w:t>
      </w:r>
      <w:r>
        <w:rPr>
          <w:spacing w:val="2"/>
        </w:rPr>
        <w:t xml:space="preserve"> </w:t>
      </w:r>
      <w:proofErr w:type="gramStart"/>
      <w:r>
        <w:t xml:space="preserve">( </w:t>
      </w:r>
      <w:r>
        <w:rPr>
          <w:b/>
          <w:u w:val="double"/>
        </w:rPr>
        <w:t>Concluding</w:t>
      </w:r>
      <w:proofErr w:type="gramEnd"/>
      <w:r>
        <w:rPr>
          <w:b/>
          <w:u w:val="double"/>
        </w:rPr>
        <w:t xml:space="preserve"> sentence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)</w:t>
      </w:r>
    </w:p>
    <w:p w:rsidR="00DF717C" w:rsidRDefault="00DF717C">
      <w:pPr>
        <w:pStyle w:val="Corpsdetexte"/>
        <w:spacing w:before="10"/>
        <w:rPr>
          <w:b/>
          <w:sz w:val="9"/>
        </w:rPr>
      </w:pPr>
    </w:p>
    <w:p w:rsidR="00DF717C" w:rsidRDefault="000F3F50">
      <w:pPr>
        <w:pStyle w:val="Heading1"/>
        <w:spacing w:before="90"/>
      </w:pPr>
      <w:r>
        <w:t>Useful</w:t>
      </w:r>
      <w:r>
        <w:rPr>
          <w:spacing w:val="-4"/>
        </w:rPr>
        <w:t xml:space="preserve"> </w:t>
      </w:r>
      <w:r>
        <w:t>transitional</w:t>
      </w:r>
      <w:r>
        <w:rPr>
          <w:spacing w:val="-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and phrases</w:t>
      </w:r>
    </w:p>
    <w:p w:rsidR="00DF717C" w:rsidRDefault="00DF717C">
      <w:pPr>
        <w:pStyle w:val="Corpsdetexte"/>
        <w:spacing w:before="6"/>
        <w:rPr>
          <w:b/>
          <w:sz w:val="29"/>
        </w:rPr>
      </w:pP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</w:tabs>
        <w:spacing w:before="0" w:line="360" w:lineRule="auto"/>
        <w:ind w:right="126"/>
        <w:rPr>
          <w:sz w:val="24"/>
        </w:rPr>
      </w:pPr>
      <w:r>
        <w:rPr>
          <w:sz w:val="24"/>
          <w:u w:val="double"/>
        </w:rPr>
        <w:t>For</w:t>
      </w:r>
      <w:r>
        <w:rPr>
          <w:spacing w:val="-3"/>
          <w:sz w:val="24"/>
          <w:u w:val="double"/>
        </w:rPr>
        <w:t xml:space="preserve"> </w:t>
      </w:r>
      <w:r>
        <w:rPr>
          <w:sz w:val="24"/>
          <w:u w:val="double"/>
        </w:rPr>
        <w:t>comparison: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similarly,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way,</w:t>
      </w:r>
      <w:r>
        <w:rPr>
          <w:spacing w:val="-3"/>
          <w:sz w:val="24"/>
        </w:rPr>
        <w:t xml:space="preserve"> </w:t>
      </w:r>
      <w:r>
        <w:rPr>
          <w:sz w:val="24"/>
        </w:rPr>
        <w:t>like,</w:t>
      </w:r>
      <w:r>
        <w:rPr>
          <w:spacing w:val="-3"/>
          <w:sz w:val="24"/>
        </w:rPr>
        <w:t xml:space="preserve"> </w:t>
      </w:r>
      <w:r>
        <w:rPr>
          <w:sz w:val="24"/>
        </w:rPr>
        <w:t>equally,</w:t>
      </w:r>
      <w:r>
        <w:rPr>
          <w:spacing w:val="2"/>
          <w:sz w:val="24"/>
        </w:rPr>
        <w:t xml:space="preserve"> </w:t>
      </w:r>
      <w:r>
        <w:rPr>
          <w:sz w:val="24"/>
        </w:rPr>
        <w:t>again,</w:t>
      </w:r>
      <w:r>
        <w:rPr>
          <w:spacing w:val="1"/>
          <w:sz w:val="24"/>
        </w:rPr>
        <w:t xml:space="preserve"> </w:t>
      </w:r>
      <w:r>
        <w:rPr>
          <w:sz w:val="24"/>
        </w:rPr>
        <w:t>also,</w:t>
      </w:r>
      <w:r>
        <w:rPr>
          <w:spacing w:val="-3"/>
          <w:sz w:val="24"/>
        </w:rPr>
        <w:t xml:space="preserve"> </w:t>
      </w:r>
      <w:r>
        <w:rPr>
          <w:sz w:val="24"/>
        </w:rPr>
        <w:t>too,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. . . so,</w:t>
      </w:r>
    </w:p>
    <w:p w:rsidR="00DF717C" w:rsidRDefault="000F3F50">
      <w:pPr>
        <w:pStyle w:val="Paragraphedeliste"/>
        <w:numPr>
          <w:ilvl w:val="0"/>
          <w:numId w:val="2"/>
        </w:numPr>
        <w:tabs>
          <w:tab w:val="left" w:pos="821"/>
          <w:tab w:val="left" w:pos="2396"/>
        </w:tabs>
        <w:spacing w:before="0" w:line="360" w:lineRule="auto"/>
        <w:ind w:right="126"/>
        <w:rPr>
          <w:sz w:val="24"/>
        </w:rPr>
      </w:pPr>
      <w:r>
        <w:rPr>
          <w:sz w:val="24"/>
          <w:u w:val="double"/>
        </w:rPr>
        <w:t>For</w:t>
      </w:r>
      <w:r>
        <w:rPr>
          <w:spacing w:val="42"/>
          <w:sz w:val="24"/>
          <w:u w:val="double"/>
        </w:rPr>
        <w:t xml:space="preserve"> </w:t>
      </w:r>
      <w:r>
        <w:rPr>
          <w:sz w:val="24"/>
          <w:u w:val="double"/>
        </w:rPr>
        <w:t>contrast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contrast,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3"/>
          <w:sz w:val="24"/>
        </w:rPr>
        <w:t xml:space="preserve"> </w:t>
      </w:r>
      <w:r>
        <w:rPr>
          <w:sz w:val="24"/>
        </w:rPr>
        <w:t>hand,</w:t>
      </w:r>
      <w:r>
        <w:rPr>
          <w:spacing w:val="42"/>
          <w:sz w:val="24"/>
        </w:rPr>
        <w:t xml:space="preserve"> </w:t>
      </w:r>
      <w:r>
        <w:rPr>
          <w:sz w:val="24"/>
        </w:rPr>
        <w:t>different</w:t>
      </w:r>
      <w:r>
        <w:rPr>
          <w:spacing w:val="41"/>
          <w:sz w:val="24"/>
        </w:rPr>
        <w:t xml:space="preserve"> </w:t>
      </w:r>
      <w:r>
        <w:rPr>
          <w:sz w:val="24"/>
        </w:rPr>
        <w:t>from,</w:t>
      </w:r>
      <w:r>
        <w:rPr>
          <w:spacing w:val="42"/>
          <w:sz w:val="24"/>
        </w:rPr>
        <w:t xml:space="preserve"> </w:t>
      </w:r>
      <w:r>
        <w:rPr>
          <w:sz w:val="24"/>
        </w:rPr>
        <w:t>whereas,</w:t>
      </w:r>
      <w:r>
        <w:rPr>
          <w:spacing w:val="42"/>
          <w:sz w:val="24"/>
        </w:rPr>
        <w:t xml:space="preserve"> </w:t>
      </w:r>
      <w:r>
        <w:rPr>
          <w:sz w:val="24"/>
        </w:rPr>
        <w:t>while,</w:t>
      </w:r>
      <w:r>
        <w:rPr>
          <w:spacing w:val="43"/>
          <w:sz w:val="24"/>
        </w:rPr>
        <w:t xml:space="preserve"> </w:t>
      </w:r>
      <w:r>
        <w:rPr>
          <w:sz w:val="24"/>
        </w:rPr>
        <w:t>unlike,</w:t>
      </w:r>
      <w:r>
        <w:rPr>
          <w:spacing w:val="-57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but, although, however,</w:t>
      </w:r>
      <w:r>
        <w:rPr>
          <w:spacing w:val="-1"/>
          <w:sz w:val="24"/>
        </w:rPr>
        <w:t xml:space="preserve"> </w:t>
      </w:r>
      <w:r>
        <w:rPr>
          <w:sz w:val="24"/>
        </w:rPr>
        <w:t>conversely, yet, unlike</w:t>
      </w:r>
    </w:p>
    <w:p w:rsidR="00DF717C" w:rsidRDefault="000F3F50">
      <w:pPr>
        <w:pStyle w:val="Heading1"/>
        <w:spacing w:before="199"/>
      </w:pPr>
      <w:r>
        <w:rPr>
          <w:u w:val="double"/>
        </w:rPr>
        <w:t xml:space="preserve"> </w:t>
      </w:r>
      <w:proofErr w:type="gramStart"/>
      <w:r>
        <w:rPr>
          <w:u w:val="double"/>
        </w:rPr>
        <w:t>Practice</w:t>
      </w:r>
      <w:r>
        <w:rPr>
          <w:spacing w:val="-4"/>
          <w:u w:val="double"/>
        </w:rPr>
        <w:t xml:space="preserve"> </w:t>
      </w:r>
      <w:r>
        <w:rPr>
          <w:u w:val="double"/>
        </w:rPr>
        <w:t>:</w:t>
      </w:r>
      <w:proofErr w:type="gramEnd"/>
    </w:p>
    <w:p w:rsidR="00DF717C" w:rsidRDefault="00DF717C">
      <w:pPr>
        <w:pStyle w:val="Corpsdetexte"/>
        <w:spacing w:before="8"/>
        <w:rPr>
          <w:b/>
          <w:sz w:val="21"/>
        </w:rPr>
      </w:pPr>
    </w:p>
    <w:p w:rsidR="00DF717C" w:rsidRDefault="000F3F50">
      <w:pPr>
        <w:pStyle w:val="Corpsdetexte"/>
        <w:spacing w:before="90"/>
        <w:ind w:left="100"/>
      </w:pPr>
      <w:r>
        <w:t>Compare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sciences.</w:t>
      </w:r>
    </w:p>
    <w:p w:rsidR="00DF717C" w:rsidRDefault="00DF717C">
      <w:pPr>
        <w:pStyle w:val="Corpsdetexte"/>
        <w:spacing w:before="6"/>
        <w:rPr>
          <w:sz w:val="29"/>
        </w:rPr>
      </w:pPr>
    </w:p>
    <w:p w:rsidR="00DF717C" w:rsidRDefault="00DF717C">
      <w:pPr>
        <w:pStyle w:val="Corpsdetexte"/>
        <w:spacing w:before="10"/>
        <w:rPr>
          <w:b/>
          <w:sz w:val="27"/>
        </w:rPr>
      </w:pPr>
    </w:p>
    <w:sectPr w:rsidR="00DF717C" w:rsidSect="00DF717C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427"/>
    <w:multiLevelType w:val="hybridMultilevel"/>
    <w:tmpl w:val="E90CF782"/>
    <w:lvl w:ilvl="0" w:tplc="C42EBF1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2CBB30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BAAB26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F70ABE44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CFA0FAA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5DDC325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FB6042B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F388536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87C6198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>
    <w:nsid w:val="415D5670"/>
    <w:multiLevelType w:val="hybridMultilevel"/>
    <w:tmpl w:val="1CFE8B58"/>
    <w:lvl w:ilvl="0" w:tplc="39362DF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38961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040457D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E618BB3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14AC1F2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E7F2E65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968C1EBA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4E160B7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F4E2429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2">
    <w:nsid w:val="435D1468"/>
    <w:multiLevelType w:val="hybridMultilevel"/>
    <w:tmpl w:val="1018E2F0"/>
    <w:lvl w:ilvl="0" w:tplc="8D100BC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58D79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349C9E8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F047CF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30E889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24A41EC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CAE079C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A3E695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8AC4FC7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>
    <w:nsid w:val="787B5A92"/>
    <w:multiLevelType w:val="hybridMultilevel"/>
    <w:tmpl w:val="D8085B60"/>
    <w:lvl w:ilvl="0" w:tplc="00B0BAB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AACA4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CE84BF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B0EE4D30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148121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67EA10E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7F58F83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563244F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BF2BF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717C"/>
    <w:rsid w:val="000F3F50"/>
    <w:rsid w:val="00DF717C"/>
    <w:rsid w:val="00EA68A6"/>
    <w:rsid w:val="00F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17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F717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F717C"/>
    <w:pPr>
      <w:spacing w:before="61"/>
      <w:ind w:left="100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F717C"/>
    <w:pPr>
      <w:spacing w:before="13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DF71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DELL</cp:lastModifiedBy>
  <cp:revision>3</cp:revision>
  <dcterms:created xsi:type="dcterms:W3CDTF">2023-05-13T19:32:00Z</dcterms:created>
  <dcterms:modified xsi:type="dcterms:W3CDTF">2023-05-13T19:34:00Z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2023-05-13T00:00:00Z</vt:filetime>
  </property>
</Properties>
</file>