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E2" w:rsidRPr="0015244B" w:rsidRDefault="0015244B" w:rsidP="0015244B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 w:rsidRPr="0015244B">
        <w:rPr>
          <w:rFonts w:hint="cs"/>
          <w:b/>
          <w:bCs/>
          <w:sz w:val="32"/>
          <w:szCs w:val="32"/>
          <w:rtl/>
          <w:lang w:bidi="ar-DZ"/>
        </w:rPr>
        <w:t>روابط</w:t>
      </w:r>
      <w:proofErr w:type="gramEnd"/>
      <w:r w:rsidRPr="0015244B">
        <w:rPr>
          <w:rFonts w:hint="cs"/>
          <w:b/>
          <w:bCs/>
          <w:sz w:val="32"/>
          <w:szCs w:val="32"/>
          <w:rtl/>
          <w:lang w:bidi="ar-DZ"/>
        </w:rPr>
        <w:t xml:space="preserve"> ودعائم</w:t>
      </w:r>
    </w:p>
    <w:p w:rsidR="0015244B" w:rsidRPr="0015244B" w:rsidRDefault="0015244B" w:rsidP="0015244B">
      <w:pPr>
        <w:jc w:val="right"/>
        <w:rPr>
          <w:rFonts w:hint="cs"/>
          <w:sz w:val="32"/>
          <w:szCs w:val="32"/>
          <w:rtl/>
          <w:lang w:bidi="ar-DZ"/>
        </w:rPr>
      </w:pPr>
      <w:hyperlink r:id="rId4" w:history="1">
        <w:r w:rsidRPr="0015244B">
          <w:rPr>
            <w:sz w:val="32"/>
            <w:szCs w:val="32"/>
            <w:lang w:bidi="ar-DZ"/>
          </w:rPr>
          <w:t>https://fsic.univ-alger3.dz/wp-</w:t>
        </w:r>
        <w:r w:rsidRPr="0015244B">
          <w:rPr>
            <w:rFonts w:hint="cs"/>
            <w:sz w:val="32"/>
            <w:szCs w:val="32"/>
            <w:rtl/>
            <w:lang w:bidi="ar-DZ"/>
          </w:rPr>
          <w:t>إدارة</w:t>
        </w:r>
      </w:hyperlink>
      <w:r w:rsidRPr="0015244B">
        <w:rPr>
          <w:rFonts w:hint="cs"/>
          <w:sz w:val="32"/>
          <w:szCs w:val="32"/>
          <w:rtl/>
          <w:lang w:bidi="ar-DZ"/>
        </w:rPr>
        <w:t xml:space="preserve"> العلاقات العامة بالأزمة </w:t>
      </w:r>
    </w:p>
    <w:p w:rsidR="0015244B" w:rsidRDefault="0015244B" w:rsidP="0015244B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المهارات الاتصالية للقائم بالعلاقات العامة </w:t>
      </w:r>
    </w:p>
    <w:p w:rsidR="0015244B" w:rsidRDefault="0015244B" w:rsidP="0015244B">
      <w:pPr>
        <w:jc w:val="right"/>
        <w:rPr>
          <w:rFonts w:hint="cs"/>
          <w:sz w:val="32"/>
          <w:szCs w:val="32"/>
          <w:rtl/>
          <w:lang w:bidi="ar-DZ"/>
        </w:rPr>
      </w:pPr>
      <w:hyperlink r:id="rId5" w:history="1">
        <w:r w:rsidRPr="0015244B">
          <w:rPr>
            <w:rStyle w:val="Lienhypertexte"/>
            <w:color w:val="auto"/>
            <w:sz w:val="32"/>
            <w:szCs w:val="32"/>
            <w:lang w:bidi="ar-DZ"/>
          </w:rPr>
          <w:t>https://www.asjp.cerist.dz/en/article/210966</w:t>
        </w:r>
      </w:hyperlink>
    </w:p>
    <w:p w:rsidR="0015244B" w:rsidRDefault="0015244B" w:rsidP="0015244B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مهارات الاتصال الفعال للقائم بالعلاقات العامة في المؤسسة</w:t>
      </w:r>
    </w:p>
    <w:p w:rsidR="0015244B" w:rsidRPr="00965DC0" w:rsidRDefault="0015244B" w:rsidP="0015244B">
      <w:pPr>
        <w:jc w:val="right"/>
        <w:rPr>
          <w:rFonts w:hint="cs"/>
          <w:sz w:val="32"/>
          <w:szCs w:val="32"/>
          <w:rtl/>
          <w:lang w:bidi="ar-DZ"/>
        </w:rPr>
      </w:pPr>
      <w:hyperlink r:id="rId6" w:history="1">
        <w:r w:rsidRPr="00965DC0">
          <w:rPr>
            <w:rStyle w:val="Lienhypertexte"/>
            <w:color w:val="auto"/>
            <w:sz w:val="32"/>
            <w:szCs w:val="32"/>
            <w:lang w:bidi="ar-DZ"/>
          </w:rPr>
          <w:t>https://www.asjp.cerist.dz/en/article/31260</w:t>
        </w:r>
      </w:hyperlink>
    </w:p>
    <w:p w:rsidR="0015244B" w:rsidRDefault="00965DC0" w:rsidP="00965DC0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مهارات الاتصال في العلاقات العامة </w:t>
      </w:r>
      <w:proofErr w:type="spellStart"/>
      <w:r>
        <w:rPr>
          <w:rFonts w:hint="cs"/>
          <w:sz w:val="32"/>
          <w:szCs w:val="32"/>
          <w:rtl/>
          <w:lang w:bidi="ar-DZ"/>
        </w:rPr>
        <w:t>لعجال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عفيفة</w:t>
      </w:r>
    </w:p>
    <w:p w:rsidR="00B91725" w:rsidRPr="008328E6" w:rsidRDefault="00B91725" w:rsidP="00965DC0">
      <w:pPr>
        <w:jc w:val="right"/>
        <w:rPr>
          <w:rFonts w:hint="cs"/>
          <w:sz w:val="32"/>
          <w:szCs w:val="32"/>
          <w:rtl/>
          <w:lang w:bidi="ar-DZ"/>
        </w:rPr>
      </w:pPr>
      <w:hyperlink r:id="rId7" w:history="1">
        <w:r w:rsidRPr="008328E6">
          <w:rPr>
            <w:rStyle w:val="Lienhypertexte"/>
            <w:color w:val="auto"/>
            <w:sz w:val="32"/>
            <w:szCs w:val="32"/>
            <w:lang w:bidi="ar-DZ"/>
          </w:rPr>
          <w:t>http://virtuelcampus.univ-msila.dz/facshs/wp-</w:t>
        </w:r>
      </w:hyperlink>
    </w:p>
    <w:p w:rsidR="00965DC0" w:rsidRPr="008328E6" w:rsidRDefault="00965DC0" w:rsidP="00965DC0">
      <w:pPr>
        <w:jc w:val="right"/>
        <w:rPr>
          <w:rFonts w:hint="cs"/>
          <w:sz w:val="32"/>
          <w:szCs w:val="32"/>
          <w:rtl/>
          <w:lang w:bidi="ar-DZ"/>
        </w:rPr>
      </w:pPr>
      <w:r w:rsidRPr="008328E6">
        <w:rPr>
          <w:sz w:val="32"/>
          <w:szCs w:val="32"/>
          <w:lang w:bidi="ar-DZ"/>
        </w:rPr>
        <w:t>content/</w:t>
      </w:r>
      <w:proofErr w:type="spellStart"/>
      <w:r w:rsidRPr="008328E6">
        <w:rPr>
          <w:sz w:val="32"/>
          <w:szCs w:val="32"/>
          <w:lang w:bidi="ar-DZ"/>
        </w:rPr>
        <w:t>uploads</w:t>
      </w:r>
      <w:proofErr w:type="spellEnd"/>
      <w:r w:rsidRPr="008328E6">
        <w:rPr>
          <w:sz w:val="32"/>
          <w:szCs w:val="32"/>
          <w:lang w:bidi="ar-DZ"/>
        </w:rPr>
        <w:t>/2020/</w:t>
      </w:r>
    </w:p>
    <w:p w:rsidR="00B91725" w:rsidRPr="008328E6" w:rsidRDefault="00B91725" w:rsidP="00B91725">
      <w:pPr>
        <w:jc w:val="right"/>
        <w:rPr>
          <w:rFonts w:hint="cs"/>
          <w:sz w:val="32"/>
          <w:szCs w:val="32"/>
          <w:rtl/>
          <w:lang w:bidi="ar-DZ"/>
        </w:rPr>
      </w:pPr>
      <w:r w:rsidRPr="008328E6">
        <w:rPr>
          <w:rFonts w:hint="cs"/>
          <w:sz w:val="32"/>
          <w:szCs w:val="32"/>
          <w:rtl/>
          <w:lang w:bidi="ar-DZ"/>
        </w:rPr>
        <w:t xml:space="preserve">مهارات الاتصال في العلاقات العامة </w:t>
      </w:r>
      <w:proofErr w:type="spellStart"/>
      <w:r w:rsidRPr="008328E6">
        <w:rPr>
          <w:rFonts w:hint="cs"/>
          <w:sz w:val="32"/>
          <w:szCs w:val="32"/>
          <w:rtl/>
          <w:lang w:bidi="ar-DZ"/>
        </w:rPr>
        <w:t>لعجال</w:t>
      </w:r>
      <w:proofErr w:type="spellEnd"/>
      <w:r w:rsidRPr="008328E6">
        <w:rPr>
          <w:rFonts w:hint="cs"/>
          <w:sz w:val="32"/>
          <w:szCs w:val="32"/>
          <w:rtl/>
          <w:lang w:bidi="ar-DZ"/>
        </w:rPr>
        <w:t xml:space="preserve"> عفيفة  </w:t>
      </w:r>
      <w:proofErr w:type="spellStart"/>
      <w:r w:rsidRPr="008328E6">
        <w:rPr>
          <w:rFonts w:hint="cs"/>
          <w:sz w:val="32"/>
          <w:szCs w:val="32"/>
          <w:rtl/>
          <w:lang w:bidi="ar-DZ"/>
        </w:rPr>
        <w:t>دحدوح</w:t>
      </w:r>
      <w:proofErr w:type="spellEnd"/>
      <w:r w:rsidRPr="008328E6">
        <w:rPr>
          <w:rFonts w:hint="cs"/>
          <w:sz w:val="32"/>
          <w:szCs w:val="32"/>
          <w:rtl/>
          <w:lang w:bidi="ar-DZ"/>
        </w:rPr>
        <w:t xml:space="preserve">  منية </w:t>
      </w:r>
    </w:p>
    <w:p w:rsidR="00B91725" w:rsidRPr="008328E6" w:rsidRDefault="008328E6" w:rsidP="00B91725">
      <w:pPr>
        <w:jc w:val="right"/>
        <w:rPr>
          <w:rFonts w:hint="cs"/>
          <w:sz w:val="32"/>
          <w:szCs w:val="32"/>
          <w:rtl/>
          <w:lang w:bidi="ar-DZ"/>
        </w:rPr>
      </w:pPr>
      <w:hyperlink r:id="rId8" w:history="1">
        <w:r w:rsidRPr="008328E6">
          <w:rPr>
            <w:rStyle w:val="Lienhypertexte"/>
            <w:color w:val="auto"/>
            <w:sz w:val="32"/>
            <w:szCs w:val="32"/>
            <w:lang w:bidi="ar-DZ"/>
          </w:rPr>
          <w:t>https://dspace.univ-guelma.dz/jspui/bitstream/123456789/11212/1</w:t>
        </w:r>
      </w:hyperlink>
    </w:p>
    <w:p w:rsidR="008328E6" w:rsidRPr="008328E6" w:rsidRDefault="008328E6" w:rsidP="008328E6">
      <w:pPr>
        <w:jc w:val="right"/>
        <w:rPr>
          <w:rFonts w:hint="cs"/>
          <w:sz w:val="32"/>
          <w:szCs w:val="32"/>
          <w:rtl/>
          <w:lang w:bidi="ar-DZ"/>
        </w:rPr>
      </w:pPr>
      <w:r w:rsidRPr="008328E6">
        <w:rPr>
          <w:rFonts w:hint="cs"/>
          <w:sz w:val="32"/>
          <w:szCs w:val="32"/>
          <w:rtl/>
          <w:lang w:bidi="ar-DZ"/>
        </w:rPr>
        <w:t xml:space="preserve">مهارات الاتصال في العلاقات العامة </w:t>
      </w:r>
      <w:proofErr w:type="spellStart"/>
      <w:r w:rsidRPr="008328E6">
        <w:rPr>
          <w:rFonts w:hint="cs"/>
          <w:sz w:val="32"/>
          <w:szCs w:val="32"/>
          <w:rtl/>
          <w:lang w:bidi="ar-DZ"/>
        </w:rPr>
        <w:t>لعجال</w:t>
      </w:r>
      <w:proofErr w:type="spellEnd"/>
      <w:r w:rsidRPr="008328E6">
        <w:rPr>
          <w:rFonts w:hint="cs"/>
          <w:sz w:val="32"/>
          <w:szCs w:val="32"/>
          <w:rtl/>
          <w:lang w:bidi="ar-DZ"/>
        </w:rPr>
        <w:t xml:space="preserve"> عفيفة  </w:t>
      </w:r>
      <w:proofErr w:type="spellStart"/>
      <w:r w:rsidRPr="008328E6">
        <w:rPr>
          <w:rFonts w:hint="cs"/>
          <w:sz w:val="32"/>
          <w:szCs w:val="32"/>
          <w:rtl/>
          <w:lang w:bidi="ar-DZ"/>
        </w:rPr>
        <w:t>دحدوح</w:t>
      </w:r>
      <w:proofErr w:type="spellEnd"/>
      <w:r w:rsidRPr="008328E6">
        <w:rPr>
          <w:rFonts w:hint="cs"/>
          <w:sz w:val="32"/>
          <w:szCs w:val="32"/>
          <w:rtl/>
          <w:lang w:bidi="ar-DZ"/>
        </w:rPr>
        <w:t xml:space="preserve">  منية  د.  </w:t>
      </w:r>
      <w:proofErr w:type="gramStart"/>
      <w:r w:rsidRPr="008328E6">
        <w:rPr>
          <w:rFonts w:hint="cs"/>
          <w:sz w:val="32"/>
          <w:szCs w:val="32"/>
          <w:rtl/>
          <w:lang w:bidi="ar-DZ"/>
        </w:rPr>
        <w:t>عبيدي</w:t>
      </w:r>
      <w:proofErr w:type="gramEnd"/>
      <w:r w:rsidRPr="008328E6">
        <w:rPr>
          <w:rFonts w:hint="cs"/>
          <w:sz w:val="32"/>
          <w:szCs w:val="32"/>
          <w:rtl/>
          <w:lang w:bidi="ar-DZ"/>
        </w:rPr>
        <w:t xml:space="preserve"> </w:t>
      </w:r>
    </w:p>
    <w:p w:rsidR="008328E6" w:rsidRPr="0015244B" w:rsidRDefault="008328E6" w:rsidP="00B91725">
      <w:pPr>
        <w:jc w:val="right"/>
        <w:rPr>
          <w:rFonts w:hint="cs"/>
          <w:sz w:val="32"/>
          <w:szCs w:val="32"/>
          <w:rtl/>
          <w:lang w:bidi="ar-DZ"/>
        </w:rPr>
      </w:pPr>
      <w:r w:rsidRPr="008328E6">
        <w:rPr>
          <w:sz w:val="32"/>
          <w:szCs w:val="32"/>
          <w:lang w:bidi="ar-DZ"/>
        </w:rPr>
        <w:t>https://elearning-faclschs.univ-annaba.dz/course/view.php?id=1467</w:t>
      </w:r>
    </w:p>
    <w:sectPr w:rsidR="008328E6" w:rsidRPr="0015244B" w:rsidSect="0064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44B"/>
    <w:rsid w:val="0015244B"/>
    <w:rsid w:val="006478E2"/>
    <w:rsid w:val="008328E6"/>
    <w:rsid w:val="00965DC0"/>
    <w:rsid w:val="00B9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univ-guelma.dz/jspui/bitstream/123456789/11212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irtuelcampus.univ-msila.dz/facshs/wp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jp.cerist.dz/en/article/31260" TargetMode="External"/><Relationship Id="rId5" Type="http://schemas.openxmlformats.org/officeDocument/2006/relationships/hyperlink" Target="https://www.asjp.cerist.dz/en/article/21096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sic.univ-alger3.dz/wp-&#1575;&#1583;&#1575;&#1585;&#1577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POSTE-02</dc:creator>
  <cp:lastModifiedBy>POSTE-02</cp:lastModifiedBy>
  <cp:revision>4</cp:revision>
  <dcterms:created xsi:type="dcterms:W3CDTF">2023-04-15T17:42:00Z</dcterms:created>
  <dcterms:modified xsi:type="dcterms:W3CDTF">2023-04-15T17:50:00Z</dcterms:modified>
</cp:coreProperties>
</file>