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7F" w:rsidRDefault="0032127F" w:rsidP="0032127F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المحاضرة الثالثة للتربية البيئية</w:t>
      </w:r>
    </w:p>
    <w:p w:rsidR="0032127F" w:rsidRDefault="0032127F" w:rsidP="0032127F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lang w:bidi="ar-DZ"/>
        </w:rPr>
        <w:t>ا</w:t>
      </w:r>
      <w:r w:rsidRPr="00A21B7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لتربية البيئية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  <w:proofErr w:type="spellEnd"/>
    </w:p>
    <w:p w:rsidR="0032127F" w:rsidRPr="009E5210" w:rsidRDefault="0032127F" w:rsidP="0032127F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تحديد المفاهيم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:</w:t>
      </w:r>
      <w:proofErr w:type="spellEnd"/>
    </w:p>
    <w:p w:rsidR="0032127F" w:rsidRPr="00841474" w:rsidRDefault="0032127F" w:rsidP="0032127F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84147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الثقافة البيئية</w:t>
      </w:r>
      <w:r w:rsidRPr="0084147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يعتبر مصطلح الثقافة البيئية من المصطلحات الحديثة التي برزت من خلال الاهتمام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بقضايا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البيئة،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التربية،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الثقافة والتي تعمل على نشر الوعي البيئي أو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التحسيس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بقضايا البيئة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كمدخل أساسي لإدراك مخاطر التلوث وكذا لتغيير السلوكيات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والذهنيات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للاهتمام أكثر بهذه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القضية فتعرف الثقافة البيئية بأنها نوع من التعليم غير النظامي –غير مدرسي-يستهدف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خلق الوعي البيئي أو التوعية البيئية وخلق رأي عام واع بقضايا البيئة وذلك من خلال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الدعوة إلى إقامة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الندوات،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والمعارض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البيئية،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ويوم الشجرة وٕاعداد البرامج الإعلامية لنشر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الوعي البيئي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t>...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وفي سياق أخر عرف "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روكاستل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"الثقافة البيئية على أنها فهم أساسيات التفاعل بين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الإنسان والبيئة بمكوناتها الحية وغير الحية،بحيث يتضمن هذا التفاعل الأخذ و العطاء بين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الإنسان والحيوا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ن.</w:t>
      </w:r>
    </w:p>
    <w:p w:rsidR="0032127F" w:rsidRPr="00841474" w:rsidRDefault="0032127F" w:rsidP="0032127F">
      <w:pPr>
        <w:bidi/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-ا</w:t>
      </w:r>
      <w:r w:rsidRPr="0084147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لوعي البيئي</w:t>
      </w:r>
      <w:r w:rsidRPr="0084147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يعرف الوعي البيئي بأنه عملية منظمة يقوم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بها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الإنسان لمواجهة مشكلات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البيئة،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مستخدما في ذلك جهازه الحسي والعصبي والاجتماعي بشكل متكامل لتحسين أحوال البيئة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في إطار شعوره بالمسؤولية اتجاه مجتمعه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ويعرف أيضا بأنه عبارة إدراك الفرد لمتطلبات البيئة عن طريق إحساسه ومعرفته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بمكوناتها،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وما بينها من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علاقات،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وكذلك القضايا البيئية وكيفية التعامل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معها،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والوعي البيئي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لا يمكن أن يتحقق فقط من خلال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التعليم،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وٕانما يتطلب خبرة حياتية طبيعية وهناك فرق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أساسي بين التربية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والوعي،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فربما يتعلق الفرد بمعلومات كثيرة عن نبات ما من النباتات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النادرة،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ويعرف الكثير من صفاته لكنه في نفس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الوقت،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يقتله لا يهتم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به،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أن الوعي البيئي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في أصله يتكون من ثلاثة حلقات منفصلات ومتدخلات في آن واحد وهي التربية والتعليم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البيئي والثقافة البيئية والإعلام البي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ئي.</w:t>
      </w:r>
    </w:p>
    <w:p w:rsidR="0032127F" w:rsidRPr="00841474" w:rsidRDefault="0032127F" w:rsidP="0032127F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</w:t>
      </w:r>
      <w:r w:rsidRPr="0084147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الأخلاقيات البيئية</w:t>
      </w:r>
      <w:r w:rsidRPr="00841474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ظهرت أخلاقيات البيئة كبعد من أبعاد التربية البيئية ومكون من مكونات الفلسفة البيئية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للمساهمة في حل المشكلات البيئية من جانبها الأخلاقي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والإنساني،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وتعد انعكاسا للفشل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الذي منيت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به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محاولات حل المشكلات البيئية اعتماد على الحلول التكنولوجية أو القانونية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العقابية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وحدها،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وأن الحل يكمن أيضا في تعديل السلوكيات البشرية تجاه البيئة من خلال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 xml:space="preserve">تعديل الركائز الخلقية الموجهة لهذه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السلوكيات،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والتي تقوم على أساس تحمل المسؤولية</w:t>
      </w:r>
      <w:r w:rsidRPr="00841474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الأدبية والأخلاقية تجاه البيئة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واحترامه،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وأن سلوكيتنا قد تمنع أو تساعد كائن حي من تحقيق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غايته،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وهذا يعني أننا قد لا نلحق الأذى بالكائنات الأخرى.</w:t>
      </w:r>
    </w:p>
    <w:p w:rsidR="0032127F" w:rsidRPr="00841474" w:rsidRDefault="0032127F" w:rsidP="0032127F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-ا</w:t>
      </w:r>
      <w:r w:rsidRPr="0084147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لتنمية المستدامة</w:t>
      </w:r>
    </w:p>
    <w:p w:rsidR="0032127F" w:rsidRPr="00670747" w:rsidRDefault="0032127F" w:rsidP="0032127F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التنمية المستدامة على أنها ذلك النشاط الذي يؤدي إلى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الارتقاء بالرفاهية الاجتماعية أكبر قدر من الحرص على الموارد الطبيعية </w:t>
      </w:r>
      <w:proofErr w:type="spellStart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المتاحة،</w:t>
      </w:r>
      <w:proofErr w:type="spellEnd"/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ويوضح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بأن التنمية المستدامة تختلف عن التنمية في كونها أكثر تعقيدا وتداخلا فيما هو طبيعي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841474">
        <w:rPr>
          <w:rFonts w:ascii="Simplified Arabic" w:hAnsi="Simplified Arabic" w:cs="Simplified Arabic"/>
          <w:color w:val="000000"/>
          <w:sz w:val="28"/>
          <w:szCs w:val="28"/>
          <w:rtl/>
        </w:rPr>
        <w:t>واجتماعي للتنمية.</w:t>
      </w:r>
    </w:p>
    <w:p w:rsidR="0032127F" w:rsidRPr="00670747" w:rsidRDefault="0032127F" w:rsidP="0032127F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670747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التربية </w:t>
      </w:r>
      <w:proofErr w:type="spellStart"/>
      <w:r w:rsidRPr="00670747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:</w:t>
      </w:r>
      <w:proofErr w:type="spellEnd"/>
    </w:p>
    <w:p w:rsidR="0032127F" w:rsidRPr="008D74A9" w:rsidRDefault="0032127F" w:rsidP="0032127F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</w:pP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التربية هي كل ما يؤثر في الفرد في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إتجاه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نموه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أي أنها ليست مقصورة على ما يحدث داخل القسم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-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تعريف البيئة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- "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مجموعة من النظم الطبيعية والاجتماعية والثقافية التي يعيش فيها الإنسان والكائنات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الأخرى والتي يستمدون منها زادهم. ويؤدون فيها نشاطاتهم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."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وهي الوسط أو المجال المكاني الذي يعيش فيه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الإنسان،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بما يضم من ظواهر طبيعية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وبشرية يتأثر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بها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ويؤثر فيها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وهي كل ما يحيط بحياة الإنسان في هذا الكون من ظواهر وعناصر مادية ومحسوسة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وقد أصبحت مشكلة تلوث البيئة ذات طابع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عالمي،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كما أصبح العالم يدرك الآن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الارتباط المتبادل والوثيق بين مستوى النمو الاقتصادي ومكوناته من جهة واستخدام الموارد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الطبيعية والبيئية من جهة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أخرى،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إضافة إلى ذلك فإن درجة رفاهية المستهلك تعتمد على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درجة استمتاعه بالبيئة المحيطة مما يؤثر فيها ويسبب العديد من المشكلات كالتلوث البيئي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ويأتي التلوث الهوائي في مقدمة هذه المشكلات البيئية. وذلك لعدم إمكانية السيطرة على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الهواء وتحديد انتشاره من مكان إلى آخر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 xml:space="preserve"> (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إضافة إلى ذلك ما يعرف بالتلوث المائي وكذا التلوث الأرضي والتلوث الضوضائي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  <w:t>-2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تعريف التربية البيئية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إن التربية البيئية مصطلح يتكون من مفهومين حيث يمكن تبسيطهما في الجدول التالي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150"/>
        <w:gridCol w:w="3150"/>
        <w:gridCol w:w="3150"/>
      </w:tblGrid>
      <w:tr w:rsidR="0032127F" w:rsidRPr="008D74A9" w:rsidTr="004B78D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7F" w:rsidRPr="008D74A9" w:rsidRDefault="0032127F" w:rsidP="004B78D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eastAsia="fr-FR"/>
              </w:rPr>
            </w:pPr>
            <w:r w:rsidRPr="008D74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التربية البيئية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7F" w:rsidRPr="008D74A9" w:rsidRDefault="0032127F" w:rsidP="004B78D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eastAsia="fr-FR"/>
              </w:rPr>
            </w:pPr>
            <w:r w:rsidRPr="008D74A9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البيئة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7F" w:rsidRPr="008D74A9" w:rsidRDefault="0032127F" w:rsidP="004B78D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eastAsia="fr-FR"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  <w:lang w:eastAsia="fr-FR"/>
              </w:rPr>
              <w:t>التربية</w:t>
            </w:r>
          </w:p>
        </w:tc>
      </w:tr>
      <w:tr w:rsidR="0032127F" w:rsidRPr="008D74A9" w:rsidTr="004B78D9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7F" w:rsidRPr="008D74A9" w:rsidRDefault="0032127F" w:rsidP="004B78D9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lang w:eastAsia="fr-FR"/>
              </w:rPr>
            </w:pP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هي عملية اكتساب الطلاب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خبرات تعليمية تتضمن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الحقائق والمفاهيم والقيم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والاتجاهات والمهارات البيئية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 xml:space="preserve">اللازمة لفهم </w:t>
            </w:r>
            <w:r w:rsidRPr="008D74A9">
              <w:rPr>
                <w:rFonts w:ascii="Simplified Arabic" w:eastAsia="Times New Roman" w:hAnsi="Simplified Arabic" w:cs="Simplified Arabic" w:hint="cs"/>
                <w:color w:val="000000"/>
                <w:sz w:val="28"/>
                <w:szCs w:val="28"/>
                <w:rtl/>
                <w:lang w:eastAsia="fr-FR"/>
              </w:rPr>
              <w:t>علاقة الإنسا</w:t>
            </w:r>
            <w:r w:rsidRPr="008D74A9">
              <w:rPr>
                <w:rFonts w:ascii="Simplified Arabic" w:eastAsia="Times New Roman" w:hAnsi="Simplified Arabic" w:cs="Simplified Arabic" w:hint="eastAsia"/>
                <w:color w:val="000000"/>
                <w:sz w:val="28"/>
                <w:szCs w:val="28"/>
                <w:rtl/>
                <w:lang w:eastAsia="fr-FR"/>
              </w:rPr>
              <w:t>ن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بالوسط المحيط الذي يعيش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فيه ويتفاعل معه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7F" w:rsidRPr="008D74A9" w:rsidRDefault="0032127F" w:rsidP="004B78D9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lang w:eastAsia="fr-FR"/>
              </w:rPr>
            </w:pP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تلك العوامل الخارجية التي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يستجيب لها الفرد أو المجتمع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 xml:space="preserve">بأسره استجابة </w:t>
            </w:r>
            <w:proofErr w:type="spellStart"/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عقليةأو</w:t>
            </w:r>
            <w:proofErr w:type="spellEnd"/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اجتماعية كالعوامل الجغرافية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proofErr w:type="spellStart"/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والمناخيةوالثقافية</w:t>
            </w:r>
            <w:proofErr w:type="spellEnd"/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 xml:space="preserve"> والتي تؤثر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في حياة الفرد والمجتمع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27F" w:rsidRDefault="0032127F" w:rsidP="004B78D9">
            <w:pPr>
              <w:tabs>
                <w:tab w:val="left" w:pos="6543"/>
              </w:tabs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عملية تكوين وتنمية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الاتجاهات والمفاهيم والمهارات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والقدرات عند الأفراد في اتجاه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معين لتحقيق الأهداف التي</w:t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br/>
            </w:r>
            <w:r w:rsidRPr="008D74A9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lastRenderedPageBreak/>
              <w:t>يضعها المفكرون</w:t>
            </w:r>
          </w:p>
          <w:p w:rsidR="0032127F" w:rsidRPr="008D74A9" w:rsidRDefault="0032127F" w:rsidP="004B78D9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sz w:val="28"/>
                <w:szCs w:val="28"/>
                <w:lang w:eastAsia="fr-FR"/>
              </w:rPr>
            </w:pPr>
          </w:p>
        </w:tc>
      </w:tr>
    </w:tbl>
    <w:p w:rsidR="0032127F" w:rsidRDefault="0032127F" w:rsidP="0032127F">
      <w:pPr>
        <w:bidi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lastRenderedPageBreak/>
        <w:t>3-أهمية التربية البيئية:</w:t>
      </w:r>
    </w:p>
    <w:p w:rsidR="009646CC" w:rsidRPr="0032127F" w:rsidRDefault="0032127F" w:rsidP="0032127F">
      <w:pPr>
        <w:bidi/>
        <w:rPr>
          <w:rFonts w:ascii="Simplified Arabic" w:hAnsi="Simplified Arabic" w:cs="Simplified Arabic"/>
          <w:sz w:val="28"/>
          <w:szCs w:val="28"/>
        </w:rPr>
      </w:pP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يمكن استخلاص الضرورة الملحة للتربية البيئية وتتمثل في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: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المعرفة الشاملة بعمليات وقوانين الطبيعة. وبمشكلات البيئة تسمح بتجنب السياسة العشوائية في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استثمار الموارد البيئية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بالتربية يكتسب الإنسان المعارف والمهارات والاتجاهات والقيم التي تساعده في التعامل العقلاني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الرشيد مع الموارد البيئية. وهنا تصبح أو تظهر الأهمية البالغة للتربية البيئية من أجل صيانة التربية</w:t>
      </w:r>
    </w:p>
    <w:sectPr w:rsidR="009646CC" w:rsidRPr="0032127F" w:rsidSect="0096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162" w:rsidRDefault="00F56162" w:rsidP="0032127F">
      <w:pPr>
        <w:spacing w:after="0" w:line="240" w:lineRule="auto"/>
      </w:pPr>
      <w:r>
        <w:separator/>
      </w:r>
    </w:p>
  </w:endnote>
  <w:endnote w:type="continuationSeparator" w:id="0">
    <w:p w:rsidR="00F56162" w:rsidRDefault="00F56162" w:rsidP="00321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162" w:rsidRDefault="00F56162" w:rsidP="0032127F">
      <w:pPr>
        <w:spacing w:after="0" w:line="240" w:lineRule="auto"/>
      </w:pPr>
      <w:r>
        <w:separator/>
      </w:r>
    </w:p>
  </w:footnote>
  <w:footnote w:type="continuationSeparator" w:id="0">
    <w:p w:rsidR="00F56162" w:rsidRDefault="00F56162" w:rsidP="00321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27F"/>
    <w:rsid w:val="0032127F"/>
    <w:rsid w:val="009646CC"/>
    <w:rsid w:val="00F5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32127F"/>
  </w:style>
  <w:style w:type="paragraph" w:styleId="a4">
    <w:name w:val="footer"/>
    <w:basedOn w:val="a"/>
    <w:link w:val="Char0"/>
    <w:uiPriority w:val="99"/>
    <w:semiHidden/>
    <w:unhideWhenUsed/>
    <w:rsid w:val="00321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321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653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2023-04-26T20:43:00Z</dcterms:created>
  <dcterms:modified xsi:type="dcterms:W3CDTF">2023-04-26T20:46:00Z</dcterms:modified>
</cp:coreProperties>
</file>