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241806" w:rsidTr="00241806">
        <w:tc>
          <w:tcPr>
            <w:tcW w:w="10912" w:type="dxa"/>
          </w:tcPr>
          <w:p w:rsidR="00241806" w:rsidRPr="006C6CDA" w:rsidRDefault="00241806" w:rsidP="00241806">
            <w:pPr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Travail demandé aux étudiants de 1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vertAlign w:val="superscript"/>
              </w:rPr>
              <w:t>ère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année, groupes : A3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,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A4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,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A5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,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B6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,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B7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,</w:t>
            </w:r>
            <w:r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 xml:space="preserve"> B9</w:t>
            </w:r>
            <w:r w:rsidR="006C6CDA" w:rsidRPr="006C6CDA">
              <w:rPr>
                <w:rStyle w:val="lev"/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.</w:t>
            </w:r>
          </w:p>
          <w:p w:rsidR="006C6CDA" w:rsidRDefault="006C6CDA" w:rsidP="00241806">
            <w:pPr>
              <w:rPr>
                <w:rStyle w:val="lev"/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lev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 travail est à remettre le jour du Contrôle TD, c'est-à-dire le jeudi 27/04/2023 pour les groupes : A3, B6, B7, B9 et le </w:t>
            </w:r>
            <w:r w:rsidR="00321048">
              <w:rPr>
                <w:rStyle w:val="lev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Style w:val="lev"/>
                <w:rFonts w:asciiTheme="majorBidi" w:hAnsiTheme="majorBidi" w:cstheme="majorBidi"/>
                <w:color w:val="000000"/>
                <w:sz w:val="24"/>
                <w:szCs w:val="24"/>
              </w:rPr>
              <w:t>30/04/2023 pour les groupes : A4, A5.</w:t>
            </w:r>
          </w:p>
        </w:tc>
      </w:tr>
    </w:tbl>
    <w:p w:rsidR="00BA4FDD" w:rsidRDefault="00BA4FDD" w:rsidP="00241806">
      <w:pPr>
        <w:ind w:left="1701"/>
        <w:jc w:val="center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941007" w:rsidRPr="00941007" w:rsidRDefault="00941007" w:rsidP="00941007">
      <w:pPr>
        <w:rPr>
          <w:rStyle w:val="lev"/>
          <w:rFonts w:asciiTheme="majorBidi" w:hAnsiTheme="majorBidi" w:cstheme="majorBidi"/>
          <w:color w:val="7030A0"/>
          <w:sz w:val="24"/>
          <w:szCs w:val="24"/>
        </w:rPr>
      </w:pPr>
      <w:r w:rsidRPr="00941007">
        <w:rPr>
          <w:rStyle w:val="lev"/>
          <w:rFonts w:asciiTheme="majorBidi" w:hAnsiTheme="majorBidi" w:cstheme="majorBidi"/>
          <w:color w:val="7030A0"/>
          <w:sz w:val="24"/>
          <w:szCs w:val="24"/>
        </w:rPr>
        <w:t>Consigne : Faites l’étude du texte suivant : en observant, lisant, puis répondant aux questions.</w:t>
      </w:r>
    </w:p>
    <w:p w:rsidR="00941007" w:rsidRPr="00941007" w:rsidRDefault="00941007" w:rsidP="00941007">
      <w:pPr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241806" w:rsidRDefault="00BE718E" w:rsidP="00241806">
      <w:pPr>
        <w:jc w:val="center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 w:rsidRPr="00207FAA">
        <w:rPr>
          <w:rStyle w:val="lev"/>
          <w:rFonts w:asciiTheme="majorBidi" w:hAnsiTheme="majorBidi" w:cstheme="majorBidi"/>
          <w:color w:val="000000"/>
          <w:sz w:val="24"/>
          <w:szCs w:val="24"/>
        </w:rPr>
        <w:t>LE VIEILLARDET LES TROIS JEUNES HOMMES</w:t>
      </w:r>
    </w:p>
    <w:p w:rsidR="00241806" w:rsidRDefault="00241806" w:rsidP="00241806">
      <w:pPr>
        <w:jc w:val="center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113CB2" w:rsidRPr="00207FAA" w:rsidRDefault="00241806" w:rsidP="00241806">
      <w:pPr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2378710" cy="3061335"/>
            <wp:effectExtent l="19050" t="0" r="2540" b="0"/>
            <wp:docPr id="7" name="Image 7" descr="Image illustrative de l’article Le Vieillard et les Trois Jeunes H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illustrative de l’article Le Vieillard et les Trois Jeunes Hom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Un octogénaire plantait. (1</w:t>
      </w:r>
      <w:proofErr w:type="gramStart"/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proofErr w:type="gramEnd"/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Passe encor de bâtir ; mais planter à cet âge !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Disaient trois Jouvenceaux, enfants du voisinage ;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Assurément il radotait.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D0F4D6"/>
          <w:sz w:val="24"/>
          <w:szCs w:val="24"/>
        </w:rPr>
        <w:t>....... ......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Car au nom des Dieux, je vous prie</w:t>
      </w:r>
      <w:proofErr w:type="gramStart"/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proofErr w:type="gramEnd"/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Quel fruit de ce labeur pouvez-vous recueillir ?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Autant qu'un patriarche il vous faudrait vieillir.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À quoi bon charger votre vie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 soins d'un avenir qui n'est pas fait pour vous ?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Ne songez désormais qu'à vos erreurs passées </w:t>
      </w:r>
      <w:proofErr w:type="gramStart"/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proofErr w:type="gramEnd"/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Quittez le long espoir et les vastes pensées ;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Tout cela ne convient qu'à nous.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Il ne convient pas à vous-mêmes</w:t>
      </w:r>
      <w:proofErr w:type="gramStart"/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proofErr w:type="gramEnd"/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Repartit le Vieillard. Tout établissement (2</w:t>
      </w:r>
      <w:proofErr w:type="gramStart"/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proofErr w:type="gramEnd"/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Vient tard et dure peu. La main des Parques blêmes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 vos jours et des miens se joue également.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Nos termes(3) sont pareils par leur courte durée.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 de nous des clartés de la voûte azurée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Doit jouir le dernier ? Est-il aucun moment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 vous puisse assurer d'un second seulement ?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Mes arrière-neveux me devront cet ombrage :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Hé bien défendez-vous au Sage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De se donner des soins pour le plaisir d'autrui ?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Cela même est un fruit que je goûte aujourd'hui :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J'en puis jouir demain, et quelques jours encore ;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Je puis enfin compter l'aurore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Plus d'une fois sur vos tombeaux.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Le Vieillard eut raison ; l'un des trois Jouvenceaux</w:t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Se noya dès le port allant à l'Amérique.</w:t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L'autre, afin de monter aux grandes dignités</w:t>
      </w:r>
      <w:proofErr w:type="gramStart"/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,</w:t>
      </w:r>
      <w:proofErr w:type="gramEnd"/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Dans les emplois de Mars servant la République, (4)</w:t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Par un coup imprévu vit ses jours emportés.</w:t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               Le troisième tomba d'un arbre</w:t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               Que lui-même il voulut enter ; (5</w:t>
      </w:r>
      <w:proofErr w:type="gramStart"/>
      <w:r w:rsidR="00BE718E" w:rsidRPr="006E59C8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)</w:t>
      </w:r>
      <w:proofErr w:type="gramEnd"/>
      <w:r w:rsidR="00BE718E" w:rsidRPr="006E59C8">
        <w:rPr>
          <w:rFonts w:asciiTheme="majorBidi" w:hAnsiTheme="majorBidi" w:cstheme="majorBidi"/>
          <w:color w:val="C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 pleurés du Vieillard, il grava sur leur marbre</w:t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="00BE718E"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Ce que je viens de raconter.</w:t>
      </w:r>
    </w:p>
    <w:p w:rsidR="00BE718E" w:rsidRDefault="00BE718E" w:rsidP="00241806">
      <w:pPr>
        <w:ind w:left="1701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207FA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Jean de La Fontaine, Livre XI, fable 8</w:t>
      </w:r>
    </w:p>
    <w:p w:rsidR="00207FAA" w:rsidRDefault="00207FAA" w:rsidP="00241806">
      <w:pPr>
        <w:ind w:left="1701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241806" w:rsidRPr="00241806" w:rsidRDefault="00207FAA" w:rsidP="0024180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241806">
        <w:rPr>
          <w:rFonts w:asciiTheme="majorBidi" w:hAnsiTheme="majorBidi" w:cstheme="majorBidi"/>
          <w:sz w:val="24"/>
          <w:szCs w:val="24"/>
          <w:shd w:val="clear" w:color="auto" w:fill="FFFFFF"/>
        </w:rPr>
        <w:t>(1) faisait procéder à des plantations</w:t>
      </w:r>
    </w:p>
    <w:p w:rsidR="00207FAA" w:rsidRDefault="00207FAA" w:rsidP="00241806">
      <w:pPr>
        <w:pStyle w:val="Sansinterligne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41806">
        <w:rPr>
          <w:rFonts w:asciiTheme="majorBidi" w:hAnsiTheme="majorBidi" w:cstheme="majorBidi"/>
          <w:sz w:val="24"/>
          <w:szCs w:val="24"/>
          <w:shd w:val="clear" w:color="auto" w:fill="FFFFFF"/>
        </w:rPr>
        <w:t>(2) tout ce que l'homme établit</w:t>
      </w:r>
      <w:r w:rsidRPr="00241806">
        <w:rPr>
          <w:rFonts w:asciiTheme="majorBidi" w:hAnsiTheme="majorBidi" w:cstheme="majorBidi"/>
          <w:sz w:val="24"/>
          <w:szCs w:val="24"/>
        </w:rPr>
        <w:br/>
      </w:r>
      <w:r w:rsidRPr="00241806">
        <w:rPr>
          <w:rFonts w:asciiTheme="majorBidi" w:hAnsiTheme="majorBidi" w:cstheme="majorBidi"/>
          <w:sz w:val="24"/>
          <w:szCs w:val="24"/>
          <w:shd w:val="clear" w:color="auto" w:fill="FFFFFF"/>
        </w:rPr>
        <w:t>(3) les limites de notre existence</w:t>
      </w:r>
      <w:r w:rsidRPr="00241806">
        <w:rPr>
          <w:rFonts w:asciiTheme="majorBidi" w:hAnsiTheme="majorBidi" w:cstheme="majorBidi"/>
          <w:sz w:val="24"/>
          <w:szCs w:val="24"/>
        </w:rPr>
        <w:br/>
      </w:r>
      <w:r w:rsidRPr="00241806">
        <w:rPr>
          <w:rFonts w:asciiTheme="majorBidi" w:hAnsiTheme="majorBidi" w:cstheme="majorBidi"/>
          <w:sz w:val="24"/>
          <w:szCs w:val="24"/>
          <w:shd w:val="clear" w:color="auto" w:fill="FFFFFF"/>
        </w:rPr>
        <w:t>(4) l'État</w:t>
      </w:r>
      <w:r w:rsidRPr="00241806">
        <w:rPr>
          <w:rFonts w:asciiTheme="majorBidi" w:hAnsiTheme="majorBidi" w:cstheme="majorBidi"/>
          <w:sz w:val="24"/>
          <w:szCs w:val="24"/>
        </w:rPr>
        <w:br/>
      </w:r>
      <w:r w:rsidRPr="00241806">
        <w:rPr>
          <w:rFonts w:asciiTheme="majorBidi" w:hAnsiTheme="majorBidi" w:cstheme="majorBidi"/>
          <w:sz w:val="24"/>
          <w:szCs w:val="24"/>
          <w:shd w:val="clear" w:color="auto" w:fill="FFFFFF"/>
        </w:rPr>
        <w:t>(5) greffer</w:t>
      </w:r>
    </w:p>
    <w:p w:rsidR="00941007" w:rsidRDefault="00941007" w:rsidP="00241806">
      <w:pPr>
        <w:pStyle w:val="Sansinterlign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41007" w:rsidRDefault="00941007" w:rsidP="00241806">
      <w:pPr>
        <w:pStyle w:val="Sansinterligne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Questions :</w:t>
      </w:r>
    </w:p>
    <w:p w:rsidR="00941007" w:rsidRDefault="00941007" w:rsidP="00241806">
      <w:pPr>
        <w:pStyle w:val="Sansinterligne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941007" w:rsidRPr="00941007" w:rsidRDefault="00941007" w:rsidP="009410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Relevez tous les éléments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paratextuels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41007" w:rsidRPr="00941007" w:rsidRDefault="00941007" w:rsidP="009410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Quel est le genre de ce texte ?</w:t>
      </w:r>
      <w:r w:rsidR="006E59C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Justifiez votre réponse.</w:t>
      </w:r>
    </w:p>
    <w:p w:rsidR="00941007" w:rsidRPr="006E59C8" w:rsidRDefault="0020455A" w:rsidP="009410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Quelles sont les séquences typologiques (types de textes) présentes dans ce texte ?</w:t>
      </w:r>
    </w:p>
    <w:p w:rsidR="006E59C8" w:rsidRPr="00CB0F10" w:rsidRDefault="006E59C8" w:rsidP="00CB0F10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Quelle est la progression thématique de la dernière partie du texte </w:t>
      </w:r>
      <w:r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(écrite en rouge)</w:t>
      </w:r>
      <w:r w:rsidR="00CB0F10">
        <w:rPr>
          <w:rFonts w:asciiTheme="majorBidi" w:hAnsiTheme="majorBidi" w:cstheme="majorBidi"/>
          <w:color w:val="C00000"/>
          <w:sz w:val="24"/>
          <w:szCs w:val="24"/>
          <w:shd w:val="clear" w:color="auto" w:fill="FFFFFF"/>
        </w:rPr>
        <w:t> </w:t>
      </w:r>
      <w:r w:rsidR="00CB0F10" w:rsidRPr="00CB0F10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r w:rsidR="00CB0F1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Justifiez votre réponse.</w:t>
      </w:r>
    </w:p>
    <w:p w:rsidR="00CB0F10" w:rsidRPr="00CB0F10" w:rsidRDefault="00CB0F10" w:rsidP="009410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Relevez les idées de ce texte.</w:t>
      </w:r>
    </w:p>
    <w:p w:rsidR="00CB0F10" w:rsidRPr="00E75C30" w:rsidRDefault="00CB0F10" w:rsidP="00941007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Etes-vo</w:t>
      </w:r>
      <w:r w:rsidR="00FC3A19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 d’accord avec le vieillard ou les trois jeunes hommes ? Expliquez.</w:t>
      </w:r>
    </w:p>
    <w:p w:rsidR="00E75C30" w:rsidRDefault="00E75C30" w:rsidP="00E75C30">
      <w:pPr>
        <w:pStyle w:val="Sansinterlign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75C30" w:rsidRDefault="00E75C30" w:rsidP="00E75C30">
      <w:pPr>
        <w:pStyle w:val="Sansinterlign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75C30" w:rsidRPr="00E75C30" w:rsidRDefault="00E75C30" w:rsidP="00E75C30">
      <w:pPr>
        <w:pStyle w:val="Sansinterligne"/>
        <w:jc w:val="right"/>
        <w:rPr>
          <w:rFonts w:ascii="Copperplate Gothic Bold" w:hAnsi="Copperplate Gothic Bold" w:cstheme="majorBidi"/>
          <w:b/>
          <w:bCs/>
          <w:sz w:val="24"/>
          <w:szCs w:val="24"/>
          <w:shd w:val="clear" w:color="auto" w:fill="FFFFFF"/>
        </w:rPr>
      </w:pPr>
      <w:r w:rsidRPr="00E75C30">
        <w:rPr>
          <w:rFonts w:ascii="Copperplate Gothic Bold" w:hAnsi="Copperplate Gothic Bold" w:cstheme="majorBidi"/>
          <w:sz w:val="24"/>
          <w:szCs w:val="24"/>
          <w:shd w:val="clear" w:color="auto" w:fill="FFFFFF"/>
        </w:rPr>
        <w:t>Bon courage</w:t>
      </w:r>
    </w:p>
    <w:p w:rsidR="00207FAA" w:rsidRDefault="00207FAA" w:rsidP="0024180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41806" w:rsidRPr="00207FAA" w:rsidRDefault="00241806" w:rsidP="00241806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241806" w:rsidRPr="00207FAA" w:rsidSect="00241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8BB"/>
    <w:multiLevelType w:val="hybridMultilevel"/>
    <w:tmpl w:val="2C96CCFE"/>
    <w:lvl w:ilvl="0" w:tplc="E02C7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18E"/>
    <w:rsid w:val="00113CB2"/>
    <w:rsid w:val="0020455A"/>
    <w:rsid w:val="00207FAA"/>
    <w:rsid w:val="00241806"/>
    <w:rsid w:val="00321048"/>
    <w:rsid w:val="00455600"/>
    <w:rsid w:val="00542FD3"/>
    <w:rsid w:val="006C6CDA"/>
    <w:rsid w:val="006E59C8"/>
    <w:rsid w:val="006E5E45"/>
    <w:rsid w:val="00941007"/>
    <w:rsid w:val="00BA4FDD"/>
    <w:rsid w:val="00BE718E"/>
    <w:rsid w:val="00CB0F10"/>
    <w:rsid w:val="00E75C30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1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80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180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2021-05-22T20:31:00Z</dcterms:created>
  <dcterms:modified xsi:type="dcterms:W3CDTF">2023-04-16T21:29:00Z</dcterms:modified>
</cp:coreProperties>
</file>