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3F" w:rsidRPr="00302913" w:rsidRDefault="00826925" w:rsidP="0030291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029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بسم الله الرحمن الرحيم</w:t>
      </w:r>
    </w:p>
    <w:p w:rsidR="00BA4CF3" w:rsidRPr="00302913" w:rsidRDefault="00D6254C" w:rsidP="0030291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029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الرابعة                            الرواية المغاربية والقضايا التاريخية والثقافية</w:t>
      </w:r>
    </w:p>
    <w:p w:rsidR="00302913" w:rsidRDefault="00302913" w:rsidP="00D6254C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302913" w:rsidRPr="00302913" w:rsidRDefault="00302913" w:rsidP="0030291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029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تمهيد: </w:t>
      </w:r>
    </w:p>
    <w:p w:rsidR="00302913" w:rsidRDefault="00E2331C" w:rsidP="0030291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302913" w:rsidRP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تضطلع هذه الأوراق البحثية والمخصوص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بالمحاضرة الرابعة إلى</w:t>
      </w:r>
      <w:r w:rsidR="00302913" w:rsidRP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الخوض في قضايا الرواية المغاربية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</w:t>
      </w:r>
      <w:r w:rsidR="00302913" w:rsidRP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التاريخية والثقافية </w:t>
      </w:r>
      <w:proofErr w:type="spellStart"/>
      <w:r w:rsidR="00302913" w:rsidRP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أنموذجا</w:t>
      </w:r>
      <w:proofErr w:type="spellEnd"/>
      <w:r w:rsidR="00302913" w:rsidRP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خاصة وأن عديد دراسات تقدم شهادتها حول تأثير هذه القضايا التاريخية والثقافية الكبير على السردية المغاربية المعاصرة، وهذا الذي </w:t>
      </w:r>
      <w:r w:rsidR="00302913" w:rsidRP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نستزيد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تفصيليته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عبر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نسيج مركز، مكثف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والبادئة بـــ: </w:t>
      </w:r>
    </w:p>
    <w:p w:rsidR="00302913" w:rsidRPr="00302913" w:rsidRDefault="00302913" w:rsidP="0030291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029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proofErr w:type="gramStart"/>
      <w:r w:rsidRPr="003029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مفهوم</w:t>
      </w:r>
      <w:proofErr w:type="gramEnd"/>
      <w:r w:rsidRPr="003029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الرواية التاريخية</w:t>
      </w:r>
      <w:r w:rsidR="0097626F" w:rsidRPr="003029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D6254C" w:rsidRDefault="00E2331C" w:rsidP="0030291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المفاهيم المقدمة عن الرواية التاريخية، أنها 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"الرواية التي تستعير حبكتها من التاريخ"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وهناك مفهوم آخر يرى بأن الرواية التاريخية هي تلك 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"الروا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التي تستوحي موضوعاتها من الت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يخ"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2. إن الذي يحقق </w:t>
      </w:r>
      <w:proofErr w:type="spellStart"/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التواشج</w:t>
      </w:r>
      <w:proofErr w:type="spellEnd"/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السردية المغاربية والتاريخ</w:t>
      </w:r>
      <w:r w:rsidR="00002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ي، إنما هو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عديد عناصر قد تضطلع بها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حقائقا،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أحداثا، مكانا،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زمانا، 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تسمية، أشخاصا، ....</w:t>
      </w:r>
      <w:r w:rsidR="00002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قد تكون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كلها </w:t>
      </w:r>
      <w:r w:rsidR="00002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تركيبة تلون المحكي المغاربي، 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وقد </w:t>
      </w:r>
      <w:r w:rsidR="00002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يقع الاختيار على</w:t>
      </w:r>
      <w:r w:rsidR="007979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بعضها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إلا أنها </w:t>
      </w:r>
      <w:r w:rsidR="00002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المحصلة ستكون رهانا معرفيا بامتياز تتزين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به المدونات السردية المغاربية، </w:t>
      </w:r>
      <w:r w:rsidR="00002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مما يؤ</w:t>
      </w:r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دى إلى رسم ملامح سردية متمايزة تستحق </w:t>
      </w:r>
      <w:proofErr w:type="spellStart"/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المدارسة</w:t>
      </w:r>
      <w:proofErr w:type="spellEnd"/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والمساءلة</w:t>
      </w:r>
      <w:r w:rsidR="003029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وهو ما سنسعى إلى مكاشفته من خلال أنموذج القضايا التاريخية في الرواية المغاربية</w:t>
      </w:r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4570FF" w:rsidRPr="004570FF" w:rsidRDefault="004570FF" w:rsidP="004570F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</w:t>
      </w:r>
      <w:r w:rsidRPr="004570F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الرواية المغاربية والقضايا التاريخية: </w:t>
      </w:r>
    </w:p>
    <w:p w:rsidR="004570FF" w:rsidRDefault="00E2331C" w:rsidP="00C26A40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بناء على ما ورد</w:t>
      </w:r>
      <w:r w:rsidR="000C55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فإن قراءة في المحكي المغاربي قد </w:t>
      </w:r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كشف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لنا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 </w:t>
      </w:r>
      <w:r w:rsidR="00D625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علاقة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 التاريخي و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الرواية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وبهذا تكون السردية المعاصرة قد اشتغلت على تبني التاريخي قضية في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متونها، حيث أننا في هذه الأخيرة نتعثر ببعض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المدونات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 ا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حتفظ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بالتاريخي حقيقة،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أو 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حدثا،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أو 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شخصية...إلخ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إلا أن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الملفت للانتباه أن توظيفية التاريخي في المحكي المغاربي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كانت م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تجاوز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وظيفة 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تجميع، و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تدوين التاريخي في الرواية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إنما العملية برمتها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حسب إحدى الدراسات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قد قامت 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أجل إعادة تقديم قراءة،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وفهم، وتأويل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هذا التاريخي الحاضر من الماضي في المدونة السردية،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مما يعني فرض "الانتقال من منهج شرح التاريخ إلى مسألة تأويل التاريخ"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3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ومن وظيفية ذلك التأويل أنه يفيد في</w:t>
      </w:r>
      <w:r w:rsid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فهم </w:t>
      </w:r>
      <w:r w:rsid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 w:rsidR="00710633">
        <w:rPr>
          <w:rFonts w:ascii="Simplified Arabic" w:hAnsi="Simplified Arabic" w:cs="Simplified Arabic"/>
          <w:sz w:val="32"/>
          <w:szCs w:val="32"/>
          <w:rtl/>
        </w:rPr>
        <w:t>السلوكيات الإنسانية</w:t>
      </w:r>
      <w:r w:rsidR="00710633" w:rsidRPr="00710633">
        <w:rPr>
          <w:rFonts w:ascii="Simplified Arabic" w:hAnsi="Simplified Arabic" w:cs="Simplified Arabic"/>
          <w:sz w:val="32"/>
          <w:szCs w:val="32"/>
          <w:rtl/>
        </w:rPr>
        <w:t>، ومعرفة الدوافع النفسية والع</w:t>
      </w:r>
      <w:r w:rsidR="00710633">
        <w:rPr>
          <w:rFonts w:ascii="Simplified Arabic" w:hAnsi="Simplified Arabic" w:cs="Simplified Arabic"/>
          <w:sz w:val="32"/>
          <w:szCs w:val="32"/>
          <w:rtl/>
        </w:rPr>
        <w:t>وامل التي أثرت في فاعلي التاريخ</w:t>
      </w:r>
      <w:r w:rsidR="00710633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</w:rPr>
        <w:t>4</w:t>
      </w:r>
      <w:r w:rsidR="00710633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C23FE0" w:rsidRDefault="00710633" w:rsidP="002D3C5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والأهم عن ذلك الفهم</w:t>
      </w:r>
      <w:r w:rsidR="002D3C5C">
        <w:rPr>
          <w:rFonts w:ascii="Simplified Arabic" w:hAnsi="Simplified Arabic" w:cs="Simplified Arabic" w:hint="cs"/>
          <w:sz w:val="32"/>
          <w:szCs w:val="32"/>
          <w:rtl/>
        </w:rPr>
        <w:t xml:space="preserve"> والتأويل أنه سيكون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خاضعا لناموس التعددية حسب الطرح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النيتشوي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، التأويل بما هو </w:t>
      </w:r>
      <w:r w:rsidR="00E2331C">
        <w:rPr>
          <w:rFonts w:ascii="Simplified Arabic" w:hAnsi="Simplified Arabic" w:cs="Simplified Arabic" w:hint="cs"/>
          <w:sz w:val="32"/>
          <w:szCs w:val="32"/>
          <w:rtl/>
        </w:rPr>
        <w:t>السبيل 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تعددية المعنى، </w:t>
      </w:r>
      <w:r w:rsidR="00E233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وبهذا يكون الإبداع قد سير المتن </w:t>
      </w:r>
      <w:proofErr w:type="spellStart"/>
      <w:r w:rsidR="00E233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الحكائي</w:t>
      </w:r>
      <w:proofErr w:type="spellEnd"/>
      <w:r w:rsidR="00E233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ليصير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بمثابة 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ِ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ْ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 الذي تعلق عليه دلالات الرواية، </w:t>
      </w:r>
      <w:r w:rsidR="00E233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ومنه الانفتاح على المسكوت عنه، </w:t>
      </w:r>
      <w:proofErr w:type="spellStart"/>
      <w:r w:rsidR="00E233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واللامحكي</w:t>
      </w:r>
      <w:proofErr w:type="spellEnd"/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وفضاء لاحتضان الغياب. </w:t>
      </w:r>
      <w:r w:rsidR="00E233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 المفارقات العجيبة أن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هذا المحمل 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َّ</w:t>
      </w:r>
      <w:r w:rsidRP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 أوجه دلالية بعيدا عن أحادية القراءة في السردية المغاربية المعاصرة،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570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ويتم ذلك من خلال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زاويا </w:t>
      </w:r>
      <w:proofErr w:type="spellStart"/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رؤيوية</w:t>
      </w:r>
      <w:proofErr w:type="spellEnd"/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متباينة، ومتعددة بتعدد من</w:t>
      </w:r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ابعها ونوعيتها</w:t>
      </w:r>
      <w:r w:rsidR="000223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A00F26" w:rsidRPr="00A00F26" w:rsidRDefault="00A00F26" w:rsidP="00A00F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عطفا على ما سيق، ومن خلال التاريخي، يتحول </w:t>
      </w:r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النسيج السردي المغاربي إلى فضاء اكتسى</w:t>
      </w:r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اللوينين</w:t>
      </w:r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الحضور والغياب، حيث الظاهر منه</w:t>
      </w:r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بياض ظاهر، مبني على استراتيجية الحضور، وال</w:t>
      </w:r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ثاني منه</w:t>
      </w:r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غائب مؤثل على خصيصة الغياب، كل ما يحتاجه هو القراءة والتأويل لإدراك مجموع المعاني المحتاجة، تجاوز التعليمية، </w:t>
      </w:r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التقريرية، "</w:t>
      </w:r>
      <w:proofErr w:type="spellStart"/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التحادثية</w:t>
      </w:r>
      <w:proofErr w:type="spellEnd"/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المألوفة" </w:t>
      </w:r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حد مصطلح </w:t>
      </w:r>
      <w:proofErr w:type="spellStart"/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امبرتو</w:t>
      </w:r>
      <w:proofErr w:type="spellEnd"/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إيكو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5</w:t>
      </w:r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الإنتاجية الدلالية عبر تحيين هذه البياضات لممارسة فعل البوح بها، ومنه </w:t>
      </w:r>
      <w:proofErr w:type="spellStart"/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التأثيل</w:t>
      </w:r>
      <w:proofErr w:type="spellEnd"/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لعوالم الغياب، حيث التعويل على </w:t>
      </w:r>
      <w:proofErr w:type="spellStart"/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لأنساق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النصية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المفتوحة.</w:t>
      </w:r>
      <w:r w:rsidRP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0253B3" w:rsidRPr="000253B3" w:rsidRDefault="002D3C5C" w:rsidP="002D3C5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20500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7106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تحول النسيج السردي المغاربي 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تجريب جديد ي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بيح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خلال عملية 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الكتابة بالت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اريخي إلى إعادة إحياء رسم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الذات/ الهوية/ الوطن/ المواطنة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/ الأمة/ العروبة/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الأنا /</w:t>
      </w:r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....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وهذا فقط </w:t>
      </w:r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بعض 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شكل </w:t>
      </w:r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السردية المغاربية، من خلال منطلقات الذات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المغاربية </w:t>
      </w:r>
      <w:proofErr w:type="spellStart"/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الساردة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وقد ضبطت </w:t>
      </w:r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مرجعياتها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السردية، فضلا عن قضاياها، وغاياتها</w:t>
      </w:r>
      <w:r w:rsidR="000253B3" w:rsidRP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....إلخ. </w:t>
      </w:r>
    </w:p>
    <w:p w:rsidR="00205004" w:rsidRPr="00205004" w:rsidRDefault="00C26A40" w:rsidP="00C23FE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كما أن ا</w:t>
      </w:r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لكتابة بالتاريخي، إنما هي 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إعادة بعث التاريخي</w:t>
      </w:r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 الأمير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لواسيني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الأعرج</w:t>
      </w:r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المراد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تلك </w:t>
      </w:r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الرجعة إنما هو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C5FF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تأويلية الحوار الحضاري بين الديانات، </w:t>
      </w:r>
      <w:proofErr w:type="spellStart"/>
      <w:r w:rsidR="00FC5FF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الثاقافات</w:t>
      </w:r>
      <w:proofErr w:type="spellEnd"/>
      <w:r w:rsidR="00FC5FF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الشعوب، بل يراد بها بشكل أعمق مجموع </w:t>
      </w:r>
      <w:r w:rsidR="000253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القواسم </w:t>
      </w:r>
      <w:r w:rsidR="00FC5FF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المشتركة الباعثة على هذا ال</w:t>
      </w:r>
      <w:r w:rsidR="002D3C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</w:t>
      </w:r>
      <w:r w:rsidR="00FC5FF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وار الحضاري، أو بالأحرى الانفتاح على الحوار الحضاري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7</w:t>
      </w:r>
      <w:r w:rsidR="00FC5FF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1015DF" w:rsidRDefault="00C23FE0" w:rsidP="00C23FE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وفي زاوية متطرفة من الطرح، يصير تحيين 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التاريخي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الخطاب السردي المغاربي،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المنفذ 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لذي من خلاله تعب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 الايديولوجيا عن </w:t>
      </w:r>
      <w:proofErr w:type="spellStart"/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اختلافيتها</w:t>
      </w:r>
      <w:proofErr w:type="spellEnd"/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وبعيدا عن أحادية الطرح، وبالتالي تسمح السردية المعاصرة، بل سمحت بتمرير الايديولوجي المتعدد، وبهذا بتنا نقرأ الايديولوجيا وهي تحمل عبر مساقات التاريخي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فهناك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يساري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يمي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ني،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متطرف،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تدل، </w:t>
      </w:r>
      <w:proofErr w:type="spellStart"/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إسلاموي</w:t>
      </w:r>
      <w:proofErr w:type="spellEnd"/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اشتراكي، </w:t>
      </w:r>
      <w:r w:rsidR="00C26A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رأسمالي</w:t>
      </w:r>
      <w:r w:rsidR="000E264C"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8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....إلخ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كلها مسارات </w:t>
      </w:r>
      <w:proofErr w:type="spellStart"/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للايدي</w:t>
      </w:r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ولوجيا</w:t>
      </w:r>
      <w:proofErr w:type="spellEnd"/>
      <w:r w:rsidR="000C4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يمكنها أن 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تشكل رؤى عبر إعادة طرح التاريخي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الديوان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الاسبرطي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أنموذجا</w:t>
      </w:r>
      <w:proofErr w:type="spellEnd"/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البطل لما يناصر التعامل مع العثمانيين 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فإنما ذلك 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رأي ايديولوجي محمل بدلالات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ثرة معمقة منوعة ل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لبطل كموقف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ولكنه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موقف 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التاريخ وعبر التاريخ لتأسيس التاريخ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1015D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كرؤيا ايديولوجية. </w:t>
      </w:r>
    </w:p>
    <w:p w:rsidR="00202F76" w:rsidRDefault="00C23FE0" w:rsidP="00AA658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التاريخي ي</w:t>
      </w:r>
      <w:r w:rsidR="001B43C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سجل حضوره الفاعل في السردية المغاربية من باب 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اجات الراهن المغربي، وبالتالي يعتل</w:t>
      </w:r>
      <w:r w:rsidR="001B43C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التاري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خي مع السردي في فضاء واحد، ومن ذلك</w:t>
      </w:r>
      <w:r w:rsidR="001B43C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كتب باسم التاريخي عن قضايا الفساد السياسي</w:t>
      </w:r>
      <w:r w:rsidR="00AA65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باب ال</w:t>
      </w:r>
      <w:r w:rsidR="00A00F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مكاشفة، وعليه باتت </w:t>
      </w:r>
      <w:r w:rsidR="00AA65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حاجة اليومي والراهن هي التي دفعت بالكاتب إلى اختيار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التاريخي.</w:t>
      </w:r>
    </w:p>
    <w:p w:rsidR="00A87CB6" w:rsidRDefault="00C2313E" w:rsidP="00C2313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يتفاعل المتخيل السردي مع الثقافي، كحضور مكثف في بعض المدونات المغاربية، وعلى وجه أخص مع 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ابراهيم الكوني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فقد كان 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عالم</w:t>
      </w:r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قائم</w:t>
      </w:r>
      <w:r w:rsidR="000E26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بذاته من تلك النكهة الثقافية الليبية تحديدا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وتحيينها في السردية المغاربية المعاصرة، إننا نتحدث عن الاسم "جورتن" ومعناه 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البطل الكبير، وكيف يصير الصراع بين الهوية </w:t>
      </w:r>
      <w:proofErr w:type="spellStart"/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واللاهوية</w:t>
      </w:r>
      <w:proofErr w:type="spellEnd"/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المركز والهامش، الانتماء </w:t>
      </w:r>
      <w:proofErr w:type="spellStart"/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واللانتماء</w:t>
      </w:r>
      <w:proofErr w:type="spellEnd"/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الوطن والبيروقراطية... </w:t>
      </w:r>
      <w:r w:rsidR="00A87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سلسلة من الصراعات بين ثنائيات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كشفت عن غطائها الرواية </w:t>
      </w:r>
      <w:proofErr w:type="spellStart"/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المازجة</w:t>
      </w:r>
      <w:proofErr w:type="spellEnd"/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بين التاريخي والسردي</w:t>
      </w:r>
      <w:r>
        <w:rPr>
          <w:rFonts w:ascii="Simplified Arabic" w:hAnsi="Simplified Arabic" w:cs="Simplified Arabic" w:hint="cs"/>
          <w:b/>
          <w:bCs/>
          <w:sz w:val="32"/>
          <w:szCs w:val="32"/>
          <w:vertAlign w:val="superscript"/>
          <w:rtl/>
          <w:lang w:bidi="ar-DZ"/>
        </w:rPr>
        <w:t>6</w:t>
      </w:r>
      <w:r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C2313E" w:rsidRPr="00C2313E" w:rsidRDefault="00A87CB6" w:rsidP="00A87CB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تتنوع </w:t>
      </w:r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الثقافة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عند ابراهيم الكوني </w:t>
      </w:r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حيث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كونها </w:t>
      </w:r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رسوم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ا....لغة... </w:t>
      </w:r>
      <w:r w:rsid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آثار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إلا أنها ستبقى</w:t>
      </w:r>
      <w:r w:rsid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جزء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الثقافة</w:t>
      </w:r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الليبية</w:t>
      </w:r>
      <w:r w:rsid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الأهم، </w:t>
      </w:r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كيف </w:t>
      </w:r>
      <w:r w:rsid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أنها كانت </w:t>
      </w:r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تسرق وتباع وتنتهك وكأنه لا رابط يربطها بالوطن والهوية </w:t>
      </w:r>
      <w:proofErr w:type="spellStart"/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والأنا</w:t>
      </w:r>
      <w:proofErr w:type="spellEnd"/>
      <w:r w:rsidR="00C2313E" w:rsidRPr="00C2313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والوجود. </w:t>
      </w:r>
    </w:p>
    <w:p w:rsidR="00A00F26" w:rsidRDefault="00A00F26" w:rsidP="00C2313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00F26" w:rsidRDefault="00A00F26" w:rsidP="00A00F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23FE0" w:rsidRDefault="00C23FE0" w:rsidP="00C23FE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sectPr w:rsidR="00C2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C1" w:rsidRDefault="006F0FC1" w:rsidP="00BC5D80">
      <w:pPr>
        <w:spacing w:after="0" w:line="240" w:lineRule="auto"/>
      </w:pPr>
      <w:r>
        <w:separator/>
      </w:r>
    </w:p>
  </w:endnote>
  <w:endnote w:type="continuationSeparator" w:id="0">
    <w:p w:rsidR="006F0FC1" w:rsidRDefault="006F0FC1" w:rsidP="00BC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C1" w:rsidRDefault="006F0FC1" w:rsidP="00BC5D80">
      <w:pPr>
        <w:spacing w:after="0" w:line="240" w:lineRule="auto"/>
      </w:pPr>
      <w:r>
        <w:separator/>
      </w:r>
    </w:p>
  </w:footnote>
  <w:footnote w:type="continuationSeparator" w:id="0">
    <w:p w:rsidR="006F0FC1" w:rsidRDefault="006F0FC1" w:rsidP="00BC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ECA"/>
    <w:multiLevelType w:val="multilevel"/>
    <w:tmpl w:val="3A9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F67C0"/>
    <w:multiLevelType w:val="multilevel"/>
    <w:tmpl w:val="DAE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05381"/>
    <w:multiLevelType w:val="multilevel"/>
    <w:tmpl w:val="60D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14D06"/>
    <w:multiLevelType w:val="multilevel"/>
    <w:tmpl w:val="504A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F7D7D"/>
    <w:multiLevelType w:val="hybridMultilevel"/>
    <w:tmpl w:val="9A7885A4"/>
    <w:lvl w:ilvl="0" w:tplc="6410468A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01158"/>
    <w:multiLevelType w:val="multilevel"/>
    <w:tmpl w:val="40E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077C3"/>
    <w:multiLevelType w:val="multilevel"/>
    <w:tmpl w:val="8042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93149"/>
    <w:multiLevelType w:val="multilevel"/>
    <w:tmpl w:val="13C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72591"/>
    <w:multiLevelType w:val="multilevel"/>
    <w:tmpl w:val="E95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32475"/>
    <w:multiLevelType w:val="multilevel"/>
    <w:tmpl w:val="BEA8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172C5E"/>
    <w:multiLevelType w:val="multilevel"/>
    <w:tmpl w:val="BB9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C6897"/>
    <w:multiLevelType w:val="multilevel"/>
    <w:tmpl w:val="732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B40DE1"/>
    <w:multiLevelType w:val="hybridMultilevel"/>
    <w:tmpl w:val="BEFE9FDE"/>
    <w:lvl w:ilvl="0" w:tplc="6BBC8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408D4"/>
    <w:multiLevelType w:val="multilevel"/>
    <w:tmpl w:val="BDB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D5B2E"/>
    <w:multiLevelType w:val="multilevel"/>
    <w:tmpl w:val="9A8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CD6EE3"/>
    <w:multiLevelType w:val="multilevel"/>
    <w:tmpl w:val="8B38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B6879"/>
    <w:multiLevelType w:val="multilevel"/>
    <w:tmpl w:val="5C3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53433D"/>
    <w:multiLevelType w:val="multilevel"/>
    <w:tmpl w:val="9ADA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8239AB"/>
    <w:multiLevelType w:val="multilevel"/>
    <w:tmpl w:val="3DF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945A9"/>
    <w:multiLevelType w:val="multilevel"/>
    <w:tmpl w:val="579A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195776"/>
    <w:multiLevelType w:val="hybridMultilevel"/>
    <w:tmpl w:val="A01A7752"/>
    <w:lvl w:ilvl="0" w:tplc="42228AB4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337E7"/>
    <w:multiLevelType w:val="hybridMultilevel"/>
    <w:tmpl w:val="738AF9E0"/>
    <w:lvl w:ilvl="0" w:tplc="B406DE6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F738E"/>
    <w:multiLevelType w:val="multilevel"/>
    <w:tmpl w:val="D38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DC0092"/>
    <w:multiLevelType w:val="multilevel"/>
    <w:tmpl w:val="2196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7C0842"/>
    <w:multiLevelType w:val="multilevel"/>
    <w:tmpl w:val="E59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9F5A14"/>
    <w:multiLevelType w:val="multilevel"/>
    <w:tmpl w:val="CF2C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D5CDD"/>
    <w:multiLevelType w:val="hybridMultilevel"/>
    <w:tmpl w:val="8A6CC658"/>
    <w:lvl w:ilvl="0" w:tplc="4992B43A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85E8D"/>
    <w:multiLevelType w:val="multilevel"/>
    <w:tmpl w:val="40CA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5B5674"/>
    <w:multiLevelType w:val="multilevel"/>
    <w:tmpl w:val="E3DC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500F3B"/>
    <w:multiLevelType w:val="multilevel"/>
    <w:tmpl w:val="EEB4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C035C1"/>
    <w:multiLevelType w:val="multilevel"/>
    <w:tmpl w:val="C9DA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485EE3"/>
    <w:multiLevelType w:val="multilevel"/>
    <w:tmpl w:val="09B0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20"/>
  </w:num>
  <w:num w:numId="5">
    <w:abstractNumId w:val="21"/>
  </w:num>
  <w:num w:numId="6">
    <w:abstractNumId w:val="26"/>
  </w:num>
  <w:num w:numId="7">
    <w:abstractNumId w:val="4"/>
  </w:num>
  <w:num w:numId="8">
    <w:abstractNumId w:val="17"/>
  </w:num>
  <w:num w:numId="9">
    <w:abstractNumId w:val="25"/>
  </w:num>
  <w:num w:numId="10">
    <w:abstractNumId w:val="1"/>
  </w:num>
  <w:num w:numId="11">
    <w:abstractNumId w:val="19"/>
  </w:num>
  <w:num w:numId="12">
    <w:abstractNumId w:val="18"/>
  </w:num>
  <w:num w:numId="13">
    <w:abstractNumId w:val="13"/>
  </w:num>
  <w:num w:numId="14">
    <w:abstractNumId w:val="30"/>
  </w:num>
  <w:num w:numId="15">
    <w:abstractNumId w:val="6"/>
  </w:num>
  <w:num w:numId="16">
    <w:abstractNumId w:val="11"/>
  </w:num>
  <w:num w:numId="17">
    <w:abstractNumId w:val="7"/>
  </w:num>
  <w:num w:numId="18">
    <w:abstractNumId w:val="22"/>
  </w:num>
  <w:num w:numId="19">
    <w:abstractNumId w:val="24"/>
  </w:num>
  <w:num w:numId="20">
    <w:abstractNumId w:val="15"/>
  </w:num>
  <w:num w:numId="21">
    <w:abstractNumId w:val="8"/>
  </w:num>
  <w:num w:numId="22">
    <w:abstractNumId w:val="14"/>
  </w:num>
  <w:num w:numId="23">
    <w:abstractNumId w:val="31"/>
  </w:num>
  <w:num w:numId="24">
    <w:abstractNumId w:val="23"/>
  </w:num>
  <w:num w:numId="25">
    <w:abstractNumId w:val="29"/>
  </w:num>
  <w:num w:numId="26">
    <w:abstractNumId w:val="3"/>
  </w:num>
  <w:num w:numId="27">
    <w:abstractNumId w:val="27"/>
  </w:num>
  <w:num w:numId="28">
    <w:abstractNumId w:val="28"/>
  </w:num>
  <w:num w:numId="29">
    <w:abstractNumId w:val="2"/>
  </w:num>
  <w:num w:numId="30">
    <w:abstractNumId w:val="10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A9"/>
    <w:rsid w:val="0000297C"/>
    <w:rsid w:val="00011473"/>
    <w:rsid w:val="00021E1D"/>
    <w:rsid w:val="0002235E"/>
    <w:rsid w:val="000253B3"/>
    <w:rsid w:val="0002627A"/>
    <w:rsid w:val="00050EB9"/>
    <w:rsid w:val="00051E53"/>
    <w:rsid w:val="000541FD"/>
    <w:rsid w:val="000617A2"/>
    <w:rsid w:val="00077897"/>
    <w:rsid w:val="00082095"/>
    <w:rsid w:val="00085F43"/>
    <w:rsid w:val="000932C9"/>
    <w:rsid w:val="000A60CA"/>
    <w:rsid w:val="000B7900"/>
    <w:rsid w:val="000C0B53"/>
    <w:rsid w:val="000C2A82"/>
    <w:rsid w:val="000C478B"/>
    <w:rsid w:val="000C5572"/>
    <w:rsid w:val="000C6723"/>
    <w:rsid w:val="000D153C"/>
    <w:rsid w:val="000E1CF3"/>
    <w:rsid w:val="000E264C"/>
    <w:rsid w:val="000F7A49"/>
    <w:rsid w:val="001015DF"/>
    <w:rsid w:val="001018C5"/>
    <w:rsid w:val="001045A9"/>
    <w:rsid w:val="00111965"/>
    <w:rsid w:val="00111E66"/>
    <w:rsid w:val="001153CF"/>
    <w:rsid w:val="00117EDC"/>
    <w:rsid w:val="00120F98"/>
    <w:rsid w:val="00122CB9"/>
    <w:rsid w:val="001253C0"/>
    <w:rsid w:val="00127F60"/>
    <w:rsid w:val="00132DA3"/>
    <w:rsid w:val="00135F5F"/>
    <w:rsid w:val="001403E8"/>
    <w:rsid w:val="00150B64"/>
    <w:rsid w:val="00153A37"/>
    <w:rsid w:val="001600D1"/>
    <w:rsid w:val="00160E0C"/>
    <w:rsid w:val="00172173"/>
    <w:rsid w:val="0017708B"/>
    <w:rsid w:val="00190332"/>
    <w:rsid w:val="001968D6"/>
    <w:rsid w:val="00196AE0"/>
    <w:rsid w:val="001A46CB"/>
    <w:rsid w:val="001B43CB"/>
    <w:rsid w:val="001C59F3"/>
    <w:rsid w:val="001D14FB"/>
    <w:rsid w:val="001D4A74"/>
    <w:rsid w:val="001D60AB"/>
    <w:rsid w:val="001D6436"/>
    <w:rsid w:val="001F4E6B"/>
    <w:rsid w:val="001F5719"/>
    <w:rsid w:val="00202F76"/>
    <w:rsid w:val="00205004"/>
    <w:rsid w:val="002114A4"/>
    <w:rsid w:val="00215CF9"/>
    <w:rsid w:val="002208CB"/>
    <w:rsid w:val="00223B56"/>
    <w:rsid w:val="00233C5D"/>
    <w:rsid w:val="00252C22"/>
    <w:rsid w:val="0026648D"/>
    <w:rsid w:val="00274E1E"/>
    <w:rsid w:val="002834C6"/>
    <w:rsid w:val="0028463F"/>
    <w:rsid w:val="00292B25"/>
    <w:rsid w:val="002A56A4"/>
    <w:rsid w:val="002A767D"/>
    <w:rsid w:val="002B1C78"/>
    <w:rsid w:val="002D079F"/>
    <w:rsid w:val="002D0D97"/>
    <w:rsid w:val="002D3C5C"/>
    <w:rsid w:val="002F2C15"/>
    <w:rsid w:val="00302913"/>
    <w:rsid w:val="00303AE8"/>
    <w:rsid w:val="00321092"/>
    <w:rsid w:val="003214FB"/>
    <w:rsid w:val="00332DB0"/>
    <w:rsid w:val="00333381"/>
    <w:rsid w:val="00350BCC"/>
    <w:rsid w:val="00374F41"/>
    <w:rsid w:val="0039167A"/>
    <w:rsid w:val="003A4FAC"/>
    <w:rsid w:val="003B4ADC"/>
    <w:rsid w:val="003D290F"/>
    <w:rsid w:val="003D3F33"/>
    <w:rsid w:val="003E46F0"/>
    <w:rsid w:val="003E4D4F"/>
    <w:rsid w:val="003E6E8C"/>
    <w:rsid w:val="003E7854"/>
    <w:rsid w:val="00403A9E"/>
    <w:rsid w:val="00405060"/>
    <w:rsid w:val="00410DA6"/>
    <w:rsid w:val="00410FFC"/>
    <w:rsid w:val="00440153"/>
    <w:rsid w:val="00444FAD"/>
    <w:rsid w:val="004457B7"/>
    <w:rsid w:val="00452AF1"/>
    <w:rsid w:val="004570FF"/>
    <w:rsid w:val="004571B6"/>
    <w:rsid w:val="00471E04"/>
    <w:rsid w:val="00490818"/>
    <w:rsid w:val="004C0E43"/>
    <w:rsid w:val="004C3EE1"/>
    <w:rsid w:val="004C7E08"/>
    <w:rsid w:val="004D0066"/>
    <w:rsid w:val="004D0297"/>
    <w:rsid w:val="004D2D75"/>
    <w:rsid w:val="004E02E9"/>
    <w:rsid w:val="004E09A3"/>
    <w:rsid w:val="00502801"/>
    <w:rsid w:val="00515A44"/>
    <w:rsid w:val="00521233"/>
    <w:rsid w:val="00521E9B"/>
    <w:rsid w:val="00530A30"/>
    <w:rsid w:val="005433E6"/>
    <w:rsid w:val="00555090"/>
    <w:rsid w:val="00556EFC"/>
    <w:rsid w:val="00565D22"/>
    <w:rsid w:val="00570276"/>
    <w:rsid w:val="005733D5"/>
    <w:rsid w:val="00582722"/>
    <w:rsid w:val="00583328"/>
    <w:rsid w:val="00585C6F"/>
    <w:rsid w:val="00587EFB"/>
    <w:rsid w:val="005A14D2"/>
    <w:rsid w:val="005B7E2D"/>
    <w:rsid w:val="005C4242"/>
    <w:rsid w:val="005C64A5"/>
    <w:rsid w:val="005D0077"/>
    <w:rsid w:val="005D2544"/>
    <w:rsid w:val="005F2B11"/>
    <w:rsid w:val="005F3407"/>
    <w:rsid w:val="006276D5"/>
    <w:rsid w:val="0064104C"/>
    <w:rsid w:val="0064111D"/>
    <w:rsid w:val="006415B4"/>
    <w:rsid w:val="00641614"/>
    <w:rsid w:val="006450C7"/>
    <w:rsid w:val="00653B77"/>
    <w:rsid w:val="00654C1D"/>
    <w:rsid w:val="00657CC6"/>
    <w:rsid w:val="006700F7"/>
    <w:rsid w:val="006876FF"/>
    <w:rsid w:val="006918DB"/>
    <w:rsid w:val="00695F47"/>
    <w:rsid w:val="006A2368"/>
    <w:rsid w:val="006B2538"/>
    <w:rsid w:val="006D2405"/>
    <w:rsid w:val="006D75FA"/>
    <w:rsid w:val="006E0603"/>
    <w:rsid w:val="006E1624"/>
    <w:rsid w:val="006E323E"/>
    <w:rsid w:val="006F0FC1"/>
    <w:rsid w:val="00701822"/>
    <w:rsid w:val="00710633"/>
    <w:rsid w:val="00725D1C"/>
    <w:rsid w:val="00726BB3"/>
    <w:rsid w:val="00741CE9"/>
    <w:rsid w:val="007446ED"/>
    <w:rsid w:val="00746470"/>
    <w:rsid w:val="0075164E"/>
    <w:rsid w:val="00761789"/>
    <w:rsid w:val="007715DD"/>
    <w:rsid w:val="00774953"/>
    <w:rsid w:val="00780B52"/>
    <w:rsid w:val="00785487"/>
    <w:rsid w:val="00793BB2"/>
    <w:rsid w:val="0079796A"/>
    <w:rsid w:val="007A1A85"/>
    <w:rsid w:val="007B4017"/>
    <w:rsid w:val="007B40EB"/>
    <w:rsid w:val="007B4CCC"/>
    <w:rsid w:val="007B6EAB"/>
    <w:rsid w:val="007D1933"/>
    <w:rsid w:val="007F06E2"/>
    <w:rsid w:val="007F207F"/>
    <w:rsid w:val="007F210D"/>
    <w:rsid w:val="00802C07"/>
    <w:rsid w:val="00804CDC"/>
    <w:rsid w:val="00807622"/>
    <w:rsid w:val="00815DF2"/>
    <w:rsid w:val="00826925"/>
    <w:rsid w:val="00855004"/>
    <w:rsid w:val="00882520"/>
    <w:rsid w:val="008860F8"/>
    <w:rsid w:val="008951A9"/>
    <w:rsid w:val="00896D2F"/>
    <w:rsid w:val="008A2014"/>
    <w:rsid w:val="008A7693"/>
    <w:rsid w:val="008A7AAA"/>
    <w:rsid w:val="008B55C5"/>
    <w:rsid w:val="008C038F"/>
    <w:rsid w:val="008C3268"/>
    <w:rsid w:val="008C32FF"/>
    <w:rsid w:val="008D16D4"/>
    <w:rsid w:val="008E5F20"/>
    <w:rsid w:val="008E72B0"/>
    <w:rsid w:val="008F4D2A"/>
    <w:rsid w:val="008F7B38"/>
    <w:rsid w:val="0090041A"/>
    <w:rsid w:val="0090359C"/>
    <w:rsid w:val="00910929"/>
    <w:rsid w:val="009160BB"/>
    <w:rsid w:val="00917DEB"/>
    <w:rsid w:val="00923754"/>
    <w:rsid w:val="00937994"/>
    <w:rsid w:val="00944803"/>
    <w:rsid w:val="0094536D"/>
    <w:rsid w:val="00950918"/>
    <w:rsid w:val="00951C4F"/>
    <w:rsid w:val="009615ED"/>
    <w:rsid w:val="00961B8E"/>
    <w:rsid w:val="0097626F"/>
    <w:rsid w:val="00983B8F"/>
    <w:rsid w:val="009855E5"/>
    <w:rsid w:val="009A22D7"/>
    <w:rsid w:val="009A271A"/>
    <w:rsid w:val="009A33A9"/>
    <w:rsid w:val="009A3DB3"/>
    <w:rsid w:val="009B627F"/>
    <w:rsid w:val="009C38F6"/>
    <w:rsid w:val="009C4503"/>
    <w:rsid w:val="009C5E3A"/>
    <w:rsid w:val="009D12FD"/>
    <w:rsid w:val="009F5D0B"/>
    <w:rsid w:val="00A00F26"/>
    <w:rsid w:val="00A0663C"/>
    <w:rsid w:val="00A11A3A"/>
    <w:rsid w:val="00A13347"/>
    <w:rsid w:val="00A17C3C"/>
    <w:rsid w:val="00A22C77"/>
    <w:rsid w:val="00A256C3"/>
    <w:rsid w:val="00A3015C"/>
    <w:rsid w:val="00A338D2"/>
    <w:rsid w:val="00A40551"/>
    <w:rsid w:val="00A46EFB"/>
    <w:rsid w:val="00A47298"/>
    <w:rsid w:val="00A51C2E"/>
    <w:rsid w:val="00A5581A"/>
    <w:rsid w:val="00A643CD"/>
    <w:rsid w:val="00A67186"/>
    <w:rsid w:val="00A70F0B"/>
    <w:rsid w:val="00A73222"/>
    <w:rsid w:val="00A73930"/>
    <w:rsid w:val="00A759F4"/>
    <w:rsid w:val="00A76282"/>
    <w:rsid w:val="00A81409"/>
    <w:rsid w:val="00A82657"/>
    <w:rsid w:val="00A8509E"/>
    <w:rsid w:val="00A87CB6"/>
    <w:rsid w:val="00A95FD1"/>
    <w:rsid w:val="00AA16AD"/>
    <w:rsid w:val="00AA6582"/>
    <w:rsid w:val="00AB3055"/>
    <w:rsid w:val="00AB5559"/>
    <w:rsid w:val="00AC1E81"/>
    <w:rsid w:val="00AD039D"/>
    <w:rsid w:val="00AE7979"/>
    <w:rsid w:val="00B05209"/>
    <w:rsid w:val="00B0791A"/>
    <w:rsid w:val="00B100CB"/>
    <w:rsid w:val="00B22A10"/>
    <w:rsid w:val="00B24E59"/>
    <w:rsid w:val="00B27910"/>
    <w:rsid w:val="00B279BB"/>
    <w:rsid w:val="00B330B4"/>
    <w:rsid w:val="00B43110"/>
    <w:rsid w:val="00B462DB"/>
    <w:rsid w:val="00B479A5"/>
    <w:rsid w:val="00B507ED"/>
    <w:rsid w:val="00B60FAE"/>
    <w:rsid w:val="00B64464"/>
    <w:rsid w:val="00BA4CF3"/>
    <w:rsid w:val="00BA5EED"/>
    <w:rsid w:val="00BA6D9A"/>
    <w:rsid w:val="00BC4099"/>
    <w:rsid w:val="00BC5D80"/>
    <w:rsid w:val="00BE167C"/>
    <w:rsid w:val="00BE4A21"/>
    <w:rsid w:val="00BE6953"/>
    <w:rsid w:val="00BF0105"/>
    <w:rsid w:val="00BF4B41"/>
    <w:rsid w:val="00BF62B9"/>
    <w:rsid w:val="00BF6CE0"/>
    <w:rsid w:val="00BF719D"/>
    <w:rsid w:val="00C016AE"/>
    <w:rsid w:val="00C042CC"/>
    <w:rsid w:val="00C04767"/>
    <w:rsid w:val="00C10822"/>
    <w:rsid w:val="00C178E2"/>
    <w:rsid w:val="00C2313E"/>
    <w:rsid w:val="00C23FE0"/>
    <w:rsid w:val="00C26A40"/>
    <w:rsid w:val="00C30FEE"/>
    <w:rsid w:val="00C34431"/>
    <w:rsid w:val="00C53704"/>
    <w:rsid w:val="00C55783"/>
    <w:rsid w:val="00C563F7"/>
    <w:rsid w:val="00C62B64"/>
    <w:rsid w:val="00C63977"/>
    <w:rsid w:val="00C64842"/>
    <w:rsid w:val="00C737A2"/>
    <w:rsid w:val="00C80A3F"/>
    <w:rsid w:val="00C84552"/>
    <w:rsid w:val="00C85C91"/>
    <w:rsid w:val="00C92D27"/>
    <w:rsid w:val="00C9744B"/>
    <w:rsid w:val="00CA3B22"/>
    <w:rsid w:val="00CA6F45"/>
    <w:rsid w:val="00CB03B5"/>
    <w:rsid w:val="00CB752A"/>
    <w:rsid w:val="00CC0666"/>
    <w:rsid w:val="00CC0684"/>
    <w:rsid w:val="00D13139"/>
    <w:rsid w:val="00D32D29"/>
    <w:rsid w:val="00D33A43"/>
    <w:rsid w:val="00D6254C"/>
    <w:rsid w:val="00D6259F"/>
    <w:rsid w:val="00D67482"/>
    <w:rsid w:val="00D945B9"/>
    <w:rsid w:val="00D95269"/>
    <w:rsid w:val="00D963D2"/>
    <w:rsid w:val="00DB41B3"/>
    <w:rsid w:val="00DC1C69"/>
    <w:rsid w:val="00DD4427"/>
    <w:rsid w:val="00DD7311"/>
    <w:rsid w:val="00E03266"/>
    <w:rsid w:val="00E15261"/>
    <w:rsid w:val="00E21F8B"/>
    <w:rsid w:val="00E2331C"/>
    <w:rsid w:val="00E257E8"/>
    <w:rsid w:val="00E27688"/>
    <w:rsid w:val="00E340E7"/>
    <w:rsid w:val="00E44087"/>
    <w:rsid w:val="00E4553B"/>
    <w:rsid w:val="00E5428F"/>
    <w:rsid w:val="00E56F0D"/>
    <w:rsid w:val="00E57B8C"/>
    <w:rsid w:val="00E6036E"/>
    <w:rsid w:val="00E61C54"/>
    <w:rsid w:val="00E6729A"/>
    <w:rsid w:val="00E701EF"/>
    <w:rsid w:val="00E836A4"/>
    <w:rsid w:val="00E87977"/>
    <w:rsid w:val="00EA0AD4"/>
    <w:rsid w:val="00EB1820"/>
    <w:rsid w:val="00EB45BF"/>
    <w:rsid w:val="00EB63FE"/>
    <w:rsid w:val="00EC4A2E"/>
    <w:rsid w:val="00EC6436"/>
    <w:rsid w:val="00ED177B"/>
    <w:rsid w:val="00EE2836"/>
    <w:rsid w:val="00EF59CA"/>
    <w:rsid w:val="00F006C2"/>
    <w:rsid w:val="00F03B4D"/>
    <w:rsid w:val="00F1502F"/>
    <w:rsid w:val="00F17E56"/>
    <w:rsid w:val="00F26AEE"/>
    <w:rsid w:val="00F27E87"/>
    <w:rsid w:val="00F33CA9"/>
    <w:rsid w:val="00F36C9C"/>
    <w:rsid w:val="00F40199"/>
    <w:rsid w:val="00F5061A"/>
    <w:rsid w:val="00F611B6"/>
    <w:rsid w:val="00F7407C"/>
    <w:rsid w:val="00F75381"/>
    <w:rsid w:val="00F8215B"/>
    <w:rsid w:val="00F909DA"/>
    <w:rsid w:val="00FB7DF6"/>
    <w:rsid w:val="00FC5FF9"/>
    <w:rsid w:val="00FC77FB"/>
    <w:rsid w:val="00FD41C5"/>
    <w:rsid w:val="00FF3C8B"/>
    <w:rsid w:val="00FF5BC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B7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A201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70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D80"/>
  </w:style>
  <w:style w:type="paragraph" w:styleId="Pieddepage">
    <w:name w:val="footer"/>
    <w:basedOn w:val="Normal"/>
    <w:link w:val="Pieddepag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D8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416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41614"/>
    <w:rPr>
      <w:rFonts w:ascii="Consolas" w:hAnsi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8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5D0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F5D0B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9F5D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3B7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A201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70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D80"/>
  </w:style>
  <w:style w:type="paragraph" w:styleId="Pieddepage">
    <w:name w:val="footer"/>
    <w:basedOn w:val="Normal"/>
    <w:link w:val="PieddepageCar"/>
    <w:uiPriority w:val="99"/>
    <w:unhideWhenUsed/>
    <w:rsid w:val="00B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D8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416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41614"/>
    <w:rPr>
      <w:rFonts w:ascii="Consolas" w:hAnsi="Consola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8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5D0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F5D0B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9F5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1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8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9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95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91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79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18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18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10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6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217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65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195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14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3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69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1550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69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98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141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30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02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1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68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48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15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17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13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19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90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1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73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52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3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77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82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07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99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58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38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28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70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24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8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73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5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93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58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19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161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28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61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43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29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79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72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45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93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59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8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65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66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48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80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91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3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0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33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38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43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12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49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56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94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08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82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30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61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6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87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55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86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34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19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94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44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5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31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39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53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2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88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92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6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42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997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23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1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48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85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83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6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2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65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874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40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96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018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11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14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67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9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12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35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78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89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67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87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02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11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62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787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29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57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5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65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21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57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27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179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122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11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680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31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32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6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62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38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1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85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76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791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100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30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782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79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271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25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21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85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08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653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39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51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0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29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34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606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45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912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79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5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065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64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643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40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369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31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31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2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67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34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03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02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89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61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997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27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7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565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52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20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42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63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9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17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84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303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44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39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1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4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6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285</cp:revision>
  <dcterms:created xsi:type="dcterms:W3CDTF">2022-06-17T12:23:00Z</dcterms:created>
  <dcterms:modified xsi:type="dcterms:W3CDTF">2023-04-14T14:58:00Z</dcterms:modified>
</cp:coreProperties>
</file>