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53" w:rsidRPr="001E231B" w:rsidRDefault="00B442C0">
      <w:pPr>
        <w:rPr>
          <w:rFonts w:asciiTheme="majorBidi" w:hAnsiTheme="majorBidi" w:cstheme="majorBidi"/>
          <w:b/>
          <w:bCs/>
          <w:sz w:val="32"/>
          <w:szCs w:val="32"/>
        </w:rPr>
      </w:pPr>
      <w:r>
        <w:rPr>
          <w:rFonts w:asciiTheme="majorBidi" w:hAnsiTheme="majorBidi" w:cstheme="majorBidi"/>
          <w:b/>
          <w:bCs/>
          <w:sz w:val="28"/>
          <w:szCs w:val="28"/>
        </w:rPr>
        <w:t xml:space="preserve">                                         </w:t>
      </w:r>
      <w:r w:rsidRPr="001E231B">
        <w:rPr>
          <w:rFonts w:asciiTheme="majorBidi" w:hAnsiTheme="majorBidi" w:cstheme="majorBidi"/>
          <w:b/>
          <w:bCs/>
          <w:sz w:val="32"/>
          <w:szCs w:val="32"/>
        </w:rPr>
        <w:t>Les séquences typologiques dans le texte</w:t>
      </w:r>
    </w:p>
    <w:p w:rsidR="00A80D64" w:rsidRDefault="00A80D64">
      <w:pPr>
        <w:rPr>
          <w:rFonts w:asciiTheme="majorBidi" w:hAnsiTheme="majorBidi" w:cstheme="majorBidi"/>
          <w:sz w:val="24"/>
          <w:szCs w:val="24"/>
        </w:rPr>
      </w:pPr>
      <w:r w:rsidRPr="00A80D64">
        <w:rPr>
          <w:rFonts w:asciiTheme="majorBidi" w:hAnsiTheme="majorBidi" w:cstheme="majorBidi"/>
          <w:sz w:val="24"/>
          <w:szCs w:val="24"/>
        </w:rPr>
        <w:t xml:space="preserve">Tout </w:t>
      </w:r>
      <w:r>
        <w:rPr>
          <w:rFonts w:asciiTheme="majorBidi" w:hAnsiTheme="majorBidi" w:cstheme="majorBidi"/>
          <w:sz w:val="24"/>
          <w:szCs w:val="24"/>
        </w:rPr>
        <w:t xml:space="preserve">d’abord, il ne faut pas confondre </w:t>
      </w:r>
      <w:r>
        <w:rPr>
          <w:rFonts w:asciiTheme="majorBidi" w:hAnsiTheme="majorBidi" w:cstheme="majorBidi"/>
          <w:b/>
          <w:bCs/>
          <w:sz w:val="24"/>
          <w:szCs w:val="24"/>
        </w:rPr>
        <w:t xml:space="preserve">genre </w:t>
      </w:r>
      <w:r>
        <w:rPr>
          <w:rFonts w:asciiTheme="majorBidi" w:hAnsiTheme="majorBidi" w:cstheme="majorBidi"/>
          <w:sz w:val="24"/>
          <w:szCs w:val="24"/>
        </w:rPr>
        <w:t xml:space="preserve">et </w:t>
      </w:r>
      <w:r>
        <w:rPr>
          <w:rFonts w:asciiTheme="majorBidi" w:hAnsiTheme="majorBidi" w:cstheme="majorBidi"/>
          <w:b/>
          <w:bCs/>
          <w:sz w:val="24"/>
          <w:szCs w:val="24"/>
        </w:rPr>
        <w:t xml:space="preserve">type </w:t>
      </w:r>
      <w:r>
        <w:rPr>
          <w:rFonts w:asciiTheme="majorBidi" w:hAnsiTheme="majorBidi" w:cstheme="majorBidi"/>
          <w:sz w:val="24"/>
          <w:szCs w:val="24"/>
        </w:rPr>
        <w:t>de texte.</w:t>
      </w:r>
    </w:p>
    <w:p w:rsidR="00A80D64" w:rsidRPr="00A80D64" w:rsidRDefault="00A80D64" w:rsidP="00A80D64">
      <w:pPr>
        <w:spacing w:before="182" w:after="0" w:line="240" w:lineRule="auto"/>
        <w:textAlignment w:val="baseline"/>
        <w:outlineLvl w:val="2"/>
        <w:rPr>
          <w:rFonts w:ascii="Poppins-Light" w:eastAsia="Times New Roman" w:hAnsi="Poppins-Light" w:cs="Times New Roman"/>
          <w:b/>
          <w:bCs/>
          <w:caps/>
          <w:spacing w:val="1"/>
          <w:sz w:val="24"/>
          <w:szCs w:val="24"/>
          <w:lang w:eastAsia="fr-FR"/>
        </w:rPr>
      </w:pPr>
      <w:r w:rsidRPr="00A80D64">
        <w:rPr>
          <w:rFonts w:ascii="Poppins-Light" w:eastAsia="Times New Roman" w:hAnsi="Poppins-Light" w:cs="Times New Roman"/>
          <w:b/>
          <w:bCs/>
          <w:caps/>
          <w:spacing w:val="1"/>
          <w:sz w:val="24"/>
          <w:szCs w:val="24"/>
          <w:lang w:eastAsia="fr-FR"/>
        </w:rPr>
        <w:t>LE GENRE DES TEXTES</w:t>
      </w:r>
      <w:r>
        <w:rPr>
          <w:rFonts w:ascii="Poppins-Light" w:eastAsia="Times New Roman" w:hAnsi="Poppins-Light" w:cs="Times New Roman" w:hint="eastAsia"/>
          <w:b/>
          <w:bCs/>
          <w:caps/>
          <w:spacing w:val="1"/>
          <w:sz w:val="24"/>
          <w:szCs w:val="24"/>
          <w:lang w:eastAsia="fr-FR"/>
        </w:rPr>
        <w:t> </w:t>
      </w:r>
      <w:r>
        <w:rPr>
          <w:rFonts w:ascii="Poppins-Light" w:eastAsia="Times New Roman" w:hAnsi="Poppins-Light" w:cs="Times New Roman"/>
          <w:b/>
          <w:bCs/>
          <w:caps/>
          <w:spacing w:val="1"/>
          <w:sz w:val="24"/>
          <w:szCs w:val="24"/>
          <w:lang w:eastAsia="fr-FR"/>
        </w:rPr>
        <w:t>:</w:t>
      </w:r>
    </w:p>
    <w:p w:rsidR="00A80D64" w:rsidRPr="00C21CB7" w:rsidRDefault="00A80D64" w:rsidP="00A80D64">
      <w:pPr>
        <w:spacing w:after="0" w:line="237" w:lineRule="atLeast"/>
        <w:textAlignment w:val="baseline"/>
        <w:rPr>
          <w:rFonts w:ascii="Poppins-Light" w:eastAsia="Times New Roman" w:hAnsi="Poppins-Light" w:cs="Times New Roman"/>
          <w:sz w:val="24"/>
          <w:szCs w:val="24"/>
          <w:lang w:eastAsia="fr-FR"/>
        </w:rPr>
      </w:pPr>
    </w:p>
    <w:p w:rsidR="00A80D64" w:rsidRPr="00C21CB7" w:rsidRDefault="00A80D64" w:rsidP="00A80D64">
      <w:pPr>
        <w:numPr>
          <w:ilvl w:val="0"/>
          <w:numId w:val="1"/>
        </w:numPr>
        <w:spacing w:after="0" w:line="182" w:lineRule="atLeast"/>
        <w:ind w:left="182" w:right="182"/>
        <w:textAlignment w:val="baseline"/>
        <w:rPr>
          <w:rFonts w:ascii="Poppins-Light" w:eastAsia="Times New Roman" w:hAnsi="Poppins-Light" w:cs="Times New Roman"/>
          <w:sz w:val="24"/>
          <w:szCs w:val="24"/>
          <w:lang w:eastAsia="fr-FR"/>
        </w:rPr>
      </w:pPr>
      <w:r w:rsidRPr="00C21CB7">
        <w:rPr>
          <w:rFonts w:ascii="Poppins-Light" w:eastAsia="Times New Roman" w:hAnsi="Poppins-Light" w:cs="Times New Roman"/>
          <w:sz w:val="24"/>
          <w:szCs w:val="24"/>
          <w:lang w:eastAsia="fr-FR"/>
        </w:rPr>
        <w:t xml:space="preserve">les textes littéraires </w:t>
      </w:r>
      <w:r>
        <w:rPr>
          <w:rFonts w:ascii="Poppins-Light" w:eastAsia="Times New Roman" w:hAnsi="Poppins-Light" w:cs="Times New Roman"/>
          <w:sz w:val="24"/>
          <w:szCs w:val="24"/>
          <w:lang w:eastAsia="fr-FR"/>
        </w:rPr>
        <w:t>qui</w:t>
      </w:r>
      <w:r w:rsidRPr="00C21CB7">
        <w:rPr>
          <w:rFonts w:ascii="Poppins-Light" w:eastAsia="Times New Roman" w:hAnsi="Poppins-Light" w:cs="Times New Roman"/>
          <w:sz w:val="24"/>
          <w:szCs w:val="24"/>
          <w:lang w:eastAsia="fr-FR"/>
        </w:rPr>
        <w:t xml:space="preserve"> sont les </w:t>
      </w:r>
      <w:r w:rsidRPr="00C21CB7">
        <w:rPr>
          <w:rFonts w:ascii="Poppins-Light" w:eastAsia="Times New Roman" w:hAnsi="Poppins-Light" w:cs="Times New Roman"/>
          <w:b/>
          <w:bCs/>
          <w:sz w:val="24"/>
          <w:szCs w:val="24"/>
          <w:lang w:eastAsia="fr-FR"/>
        </w:rPr>
        <w:t>romans</w:t>
      </w:r>
      <w:r w:rsidRPr="00C21CB7">
        <w:rPr>
          <w:rFonts w:ascii="Poppins-Light" w:eastAsia="Times New Roman" w:hAnsi="Poppins-Light" w:cs="Times New Roman"/>
          <w:sz w:val="24"/>
          <w:szCs w:val="24"/>
          <w:lang w:eastAsia="fr-FR"/>
        </w:rPr>
        <w:t>, la </w:t>
      </w:r>
      <w:r w:rsidRPr="00C21CB7">
        <w:rPr>
          <w:rFonts w:ascii="Poppins-Light" w:eastAsia="Times New Roman" w:hAnsi="Poppins-Light" w:cs="Times New Roman"/>
          <w:b/>
          <w:bCs/>
          <w:sz w:val="24"/>
          <w:szCs w:val="24"/>
          <w:lang w:eastAsia="fr-FR"/>
        </w:rPr>
        <w:t>poésie</w:t>
      </w:r>
      <w:r w:rsidRPr="00C21CB7">
        <w:rPr>
          <w:rFonts w:ascii="Poppins-Light" w:eastAsia="Times New Roman" w:hAnsi="Poppins-Light" w:cs="Times New Roman"/>
          <w:sz w:val="24"/>
          <w:szCs w:val="24"/>
          <w:lang w:eastAsia="fr-FR"/>
        </w:rPr>
        <w:t> et le </w:t>
      </w:r>
      <w:r w:rsidRPr="00C21CB7">
        <w:rPr>
          <w:rFonts w:ascii="Poppins-Light" w:eastAsia="Times New Roman" w:hAnsi="Poppins-Light" w:cs="Times New Roman"/>
          <w:b/>
          <w:bCs/>
          <w:sz w:val="24"/>
          <w:szCs w:val="24"/>
          <w:lang w:eastAsia="fr-FR"/>
        </w:rPr>
        <w:t>théâtre</w:t>
      </w:r>
      <w:r w:rsidRPr="00C21CB7">
        <w:rPr>
          <w:rFonts w:ascii="Poppins-Light" w:eastAsia="Times New Roman" w:hAnsi="Poppins-Light" w:cs="Times New Roman"/>
          <w:sz w:val="24"/>
          <w:szCs w:val="24"/>
          <w:lang w:eastAsia="fr-FR"/>
        </w:rPr>
        <w:t>,</w:t>
      </w:r>
    </w:p>
    <w:p w:rsidR="00A80D64" w:rsidRPr="00C21CB7" w:rsidRDefault="00A80D64" w:rsidP="00A80D64">
      <w:pPr>
        <w:numPr>
          <w:ilvl w:val="0"/>
          <w:numId w:val="1"/>
        </w:numPr>
        <w:spacing w:after="0" w:line="182" w:lineRule="atLeast"/>
        <w:ind w:left="182" w:right="182"/>
        <w:textAlignment w:val="baseline"/>
        <w:rPr>
          <w:rFonts w:ascii="Poppins-Light" w:eastAsia="Times New Roman" w:hAnsi="Poppins-Light" w:cs="Times New Roman"/>
          <w:sz w:val="24"/>
          <w:szCs w:val="24"/>
          <w:lang w:eastAsia="fr-FR"/>
        </w:rPr>
      </w:pPr>
      <w:r w:rsidRPr="00C21CB7">
        <w:rPr>
          <w:rFonts w:ascii="Poppins-Light" w:eastAsia="Times New Roman" w:hAnsi="Poppins-Light" w:cs="Times New Roman"/>
          <w:sz w:val="24"/>
          <w:szCs w:val="24"/>
          <w:lang w:eastAsia="fr-FR"/>
        </w:rPr>
        <w:t>les textes non littéraires, dits </w:t>
      </w:r>
      <w:r w:rsidRPr="00C21CB7">
        <w:rPr>
          <w:rFonts w:ascii="Poppins-Light" w:eastAsia="Times New Roman" w:hAnsi="Poppins-Light" w:cs="Times New Roman"/>
          <w:b/>
          <w:bCs/>
          <w:sz w:val="24"/>
          <w:szCs w:val="24"/>
          <w:lang w:eastAsia="fr-FR"/>
        </w:rPr>
        <w:t>fonctionnels</w:t>
      </w:r>
      <w:r>
        <w:rPr>
          <w:rFonts w:ascii="Poppins-Light" w:eastAsia="Times New Roman" w:hAnsi="Poppins-Light" w:cs="Times New Roman"/>
          <w:sz w:val="24"/>
          <w:szCs w:val="24"/>
          <w:lang w:eastAsia="fr-FR"/>
        </w:rPr>
        <w:t> qui</w:t>
      </w:r>
      <w:r w:rsidRPr="00C21CB7">
        <w:rPr>
          <w:rFonts w:ascii="Poppins-Light" w:eastAsia="Times New Roman" w:hAnsi="Poppins-Light" w:cs="Times New Roman"/>
          <w:sz w:val="24"/>
          <w:szCs w:val="24"/>
          <w:lang w:eastAsia="fr-FR"/>
        </w:rPr>
        <w:t xml:space="preserve"> sont les articles de presse, les pages de dictionnaire, les lettres, les publicités, les CV…</w:t>
      </w:r>
    </w:p>
    <w:p w:rsidR="00A80D64" w:rsidRPr="00A80D64" w:rsidRDefault="00A80D64" w:rsidP="00A80D64">
      <w:pPr>
        <w:spacing w:before="182" w:after="0" w:line="240" w:lineRule="auto"/>
        <w:textAlignment w:val="baseline"/>
        <w:outlineLvl w:val="2"/>
        <w:rPr>
          <w:rFonts w:ascii="Poppins-Light" w:eastAsia="Times New Roman" w:hAnsi="Poppins-Light" w:cs="Times New Roman"/>
          <w:b/>
          <w:bCs/>
          <w:caps/>
          <w:spacing w:val="1"/>
          <w:sz w:val="24"/>
          <w:szCs w:val="24"/>
          <w:lang w:eastAsia="fr-FR"/>
        </w:rPr>
      </w:pPr>
      <w:r w:rsidRPr="00A80D64">
        <w:rPr>
          <w:rFonts w:ascii="Poppins-Light" w:eastAsia="Times New Roman" w:hAnsi="Poppins-Light" w:cs="Times New Roman"/>
          <w:b/>
          <w:bCs/>
          <w:caps/>
          <w:spacing w:val="1"/>
          <w:sz w:val="24"/>
          <w:szCs w:val="24"/>
          <w:lang w:eastAsia="fr-FR"/>
        </w:rPr>
        <w:t>LES TYPES DE TEXTES</w:t>
      </w:r>
      <w:r>
        <w:rPr>
          <w:rFonts w:ascii="Poppins-Light" w:eastAsia="Times New Roman" w:hAnsi="Poppins-Light" w:cs="Times New Roman" w:hint="eastAsia"/>
          <w:b/>
          <w:bCs/>
          <w:caps/>
          <w:spacing w:val="1"/>
          <w:sz w:val="24"/>
          <w:szCs w:val="24"/>
          <w:lang w:eastAsia="fr-FR"/>
        </w:rPr>
        <w:t> </w:t>
      </w:r>
      <w:r>
        <w:rPr>
          <w:rFonts w:ascii="Poppins-Light" w:eastAsia="Times New Roman" w:hAnsi="Poppins-Light" w:cs="Times New Roman"/>
          <w:b/>
          <w:bCs/>
          <w:caps/>
          <w:spacing w:val="1"/>
          <w:sz w:val="24"/>
          <w:szCs w:val="24"/>
          <w:lang w:eastAsia="fr-FR"/>
        </w:rPr>
        <w:t>:</w:t>
      </w:r>
    </w:p>
    <w:p w:rsidR="00A80D64" w:rsidRPr="00C21CB7" w:rsidRDefault="00A80D64" w:rsidP="00A80D64">
      <w:pPr>
        <w:spacing w:after="0" w:line="237" w:lineRule="atLeast"/>
        <w:textAlignment w:val="baseline"/>
        <w:rPr>
          <w:rFonts w:ascii="Poppins-Light" w:eastAsia="Times New Roman" w:hAnsi="Poppins-Light" w:cs="Times New Roman"/>
          <w:sz w:val="24"/>
          <w:szCs w:val="24"/>
          <w:lang w:eastAsia="fr-FR"/>
        </w:rPr>
      </w:pPr>
    </w:p>
    <w:p w:rsidR="00A80D64" w:rsidRPr="00C21CB7" w:rsidRDefault="00A80D64" w:rsidP="00A80D64">
      <w:pPr>
        <w:numPr>
          <w:ilvl w:val="0"/>
          <w:numId w:val="2"/>
        </w:numPr>
        <w:spacing w:after="0" w:line="182" w:lineRule="atLeast"/>
        <w:ind w:left="182" w:right="182"/>
        <w:textAlignment w:val="baseline"/>
        <w:rPr>
          <w:rFonts w:ascii="Poppins-Light" w:eastAsia="Times New Roman" w:hAnsi="Poppins-Light" w:cs="Times New Roman"/>
          <w:sz w:val="24"/>
          <w:szCs w:val="24"/>
          <w:lang w:eastAsia="fr-FR"/>
        </w:rPr>
      </w:pPr>
      <w:r w:rsidRPr="00C21CB7">
        <w:rPr>
          <w:rFonts w:ascii="Poppins-Light" w:eastAsia="Times New Roman" w:hAnsi="Poppins-Light" w:cs="Times New Roman"/>
          <w:sz w:val="24"/>
          <w:szCs w:val="24"/>
          <w:lang w:eastAsia="fr-FR"/>
        </w:rPr>
        <w:t>s’il raconte une histoire, c’est un </w:t>
      </w:r>
      <w:r w:rsidRPr="00C21CB7">
        <w:rPr>
          <w:rFonts w:ascii="Poppins-Light" w:eastAsia="Times New Roman" w:hAnsi="Poppins-Light" w:cs="Times New Roman"/>
          <w:b/>
          <w:bCs/>
          <w:sz w:val="24"/>
          <w:szCs w:val="24"/>
          <w:lang w:eastAsia="fr-FR"/>
        </w:rPr>
        <w:t>texte narratif</w:t>
      </w:r>
      <w:r>
        <w:rPr>
          <w:rFonts w:ascii="Poppins-Light" w:eastAsia="Times New Roman" w:hAnsi="Poppins-Light" w:cs="Times New Roman"/>
          <w:sz w:val="24"/>
          <w:szCs w:val="24"/>
          <w:lang w:eastAsia="fr-FR"/>
        </w:rPr>
        <w:t>.</w:t>
      </w:r>
    </w:p>
    <w:p w:rsidR="00A80D64" w:rsidRPr="00C21CB7" w:rsidRDefault="00A80D64" w:rsidP="00A80D64">
      <w:pPr>
        <w:numPr>
          <w:ilvl w:val="0"/>
          <w:numId w:val="2"/>
        </w:numPr>
        <w:spacing w:after="0" w:line="182" w:lineRule="atLeast"/>
        <w:ind w:left="182" w:right="182"/>
        <w:textAlignment w:val="baseline"/>
        <w:rPr>
          <w:rFonts w:ascii="Poppins-Light" w:eastAsia="Times New Roman" w:hAnsi="Poppins-Light" w:cs="Times New Roman"/>
          <w:sz w:val="24"/>
          <w:szCs w:val="24"/>
          <w:lang w:eastAsia="fr-FR"/>
        </w:rPr>
      </w:pPr>
      <w:r w:rsidRPr="00C21CB7">
        <w:rPr>
          <w:rFonts w:ascii="Poppins-Light" w:eastAsia="Times New Roman" w:hAnsi="Poppins-Light" w:cs="Times New Roman"/>
          <w:sz w:val="24"/>
          <w:szCs w:val="24"/>
          <w:lang w:eastAsia="fr-FR"/>
        </w:rPr>
        <w:t>s’il décrit un personnage, un lieu, un objet… c’est un </w:t>
      </w:r>
      <w:r w:rsidRPr="00C21CB7">
        <w:rPr>
          <w:rFonts w:ascii="Poppins-Light" w:eastAsia="Times New Roman" w:hAnsi="Poppins-Light" w:cs="Times New Roman"/>
          <w:b/>
          <w:bCs/>
          <w:sz w:val="24"/>
          <w:szCs w:val="24"/>
          <w:lang w:eastAsia="fr-FR"/>
        </w:rPr>
        <w:t>texte descriptif</w:t>
      </w:r>
      <w:r>
        <w:rPr>
          <w:rFonts w:ascii="Poppins-Light" w:eastAsia="Times New Roman" w:hAnsi="Poppins-Light" w:cs="Times New Roman"/>
          <w:sz w:val="24"/>
          <w:szCs w:val="24"/>
          <w:lang w:eastAsia="fr-FR"/>
        </w:rPr>
        <w:t>.</w:t>
      </w:r>
    </w:p>
    <w:p w:rsidR="00A80D64" w:rsidRPr="00C21CB7" w:rsidRDefault="00A80D64" w:rsidP="00A80D64">
      <w:pPr>
        <w:numPr>
          <w:ilvl w:val="0"/>
          <w:numId w:val="2"/>
        </w:numPr>
        <w:spacing w:after="0" w:line="182" w:lineRule="atLeast"/>
        <w:ind w:left="182" w:right="182"/>
        <w:textAlignment w:val="baseline"/>
        <w:rPr>
          <w:rFonts w:ascii="Poppins-Light" w:eastAsia="Times New Roman" w:hAnsi="Poppins-Light" w:cs="Times New Roman"/>
          <w:sz w:val="24"/>
          <w:szCs w:val="24"/>
          <w:lang w:eastAsia="fr-FR"/>
        </w:rPr>
      </w:pPr>
      <w:r w:rsidRPr="00C21CB7">
        <w:rPr>
          <w:rFonts w:ascii="Poppins-Light" w:eastAsia="Times New Roman" w:hAnsi="Poppins-Light" w:cs="Times New Roman"/>
          <w:sz w:val="24"/>
          <w:szCs w:val="24"/>
          <w:lang w:eastAsia="fr-FR"/>
        </w:rPr>
        <w:t>s’il explique, renseigne, informe de manière précise, c’est un </w:t>
      </w:r>
      <w:r w:rsidRPr="00C21CB7">
        <w:rPr>
          <w:rFonts w:ascii="Poppins-Light" w:eastAsia="Times New Roman" w:hAnsi="Poppins-Light" w:cs="Times New Roman"/>
          <w:b/>
          <w:bCs/>
          <w:sz w:val="24"/>
          <w:szCs w:val="24"/>
          <w:lang w:eastAsia="fr-FR"/>
        </w:rPr>
        <w:t>texte explicatif ou informatif</w:t>
      </w:r>
      <w:r>
        <w:rPr>
          <w:rFonts w:ascii="Poppins-Light" w:eastAsia="Times New Roman" w:hAnsi="Poppins-Light" w:cs="Times New Roman"/>
          <w:sz w:val="24"/>
          <w:szCs w:val="24"/>
          <w:lang w:eastAsia="fr-FR"/>
        </w:rPr>
        <w:t>.</w:t>
      </w:r>
    </w:p>
    <w:p w:rsidR="00A80D64" w:rsidRPr="00C21CB7" w:rsidRDefault="00A80D64" w:rsidP="00A80D64">
      <w:pPr>
        <w:numPr>
          <w:ilvl w:val="0"/>
          <w:numId w:val="2"/>
        </w:numPr>
        <w:spacing w:after="0" w:line="182" w:lineRule="atLeast"/>
        <w:ind w:left="182" w:right="182"/>
        <w:textAlignment w:val="baseline"/>
        <w:rPr>
          <w:rFonts w:ascii="Poppins-Light" w:eastAsia="Times New Roman" w:hAnsi="Poppins-Light" w:cs="Times New Roman"/>
          <w:sz w:val="24"/>
          <w:szCs w:val="24"/>
          <w:lang w:eastAsia="fr-FR"/>
        </w:rPr>
      </w:pPr>
      <w:r w:rsidRPr="00C21CB7">
        <w:rPr>
          <w:rFonts w:ascii="Poppins-Light" w:eastAsia="Times New Roman" w:hAnsi="Poppins-Light" w:cs="Times New Roman"/>
          <w:sz w:val="24"/>
          <w:szCs w:val="24"/>
          <w:lang w:eastAsia="fr-FR"/>
        </w:rPr>
        <w:t>s’il expose une idée, une opinion et cherche à convaincre le lecteur grâce à des arguments, c’est un </w:t>
      </w:r>
      <w:r w:rsidRPr="00C21CB7">
        <w:rPr>
          <w:rFonts w:ascii="Poppins-Light" w:eastAsia="Times New Roman" w:hAnsi="Poppins-Light" w:cs="Times New Roman"/>
          <w:b/>
          <w:bCs/>
          <w:sz w:val="24"/>
          <w:szCs w:val="24"/>
          <w:lang w:eastAsia="fr-FR"/>
        </w:rPr>
        <w:t>texte argumentatif</w:t>
      </w:r>
      <w:r w:rsidR="004905C9">
        <w:rPr>
          <w:rFonts w:ascii="Poppins-Light" w:eastAsia="Times New Roman" w:hAnsi="Poppins-Light" w:cs="Times New Roman"/>
          <w:b/>
          <w:bCs/>
          <w:sz w:val="24"/>
          <w:szCs w:val="24"/>
          <w:lang w:eastAsia="fr-FR"/>
        </w:rPr>
        <w:t xml:space="preserve">. </w:t>
      </w:r>
    </w:p>
    <w:p w:rsidR="00A80D64" w:rsidRPr="00E475CD" w:rsidRDefault="00A80D64" w:rsidP="00A80D64">
      <w:pPr>
        <w:numPr>
          <w:ilvl w:val="0"/>
          <w:numId w:val="2"/>
        </w:numPr>
        <w:spacing w:after="0" w:line="182" w:lineRule="atLeast"/>
        <w:ind w:left="182" w:right="182"/>
        <w:textAlignment w:val="baseline"/>
        <w:rPr>
          <w:rFonts w:ascii="Poppins-Light" w:eastAsia="Times New Roman" w:hAnsi="Poppins-Light" w:cs="Times New Roman"/>
          <w:sz w:val="24"/>
          <w:szCs w:val="24"/>
          <w:lang w:eastAsia="fr-FR"/>
        </w:rPr>
      </w:pPr>
      <w:r w:rsidRPr="00C21CB7">
        <w:rPr>
          <w:rFonts w:ascii="Poppins-Light" w:eastAsia="Times New Roman" w:hAnsi="Poppins-Light" w:cs="Times New Roman"/>
          <w:sz w:val="24"/>
          <w:szCs w:val="24"/>
          <w:lang w:eastAsia="fr-FR"/>
        </w:rPr>
        <w:t>s’il donne un ordre, c’est un </w:t>
      </w:r>
      <w:r w:rsidRPr="00C21CB7">
        <w:rPr>
          <w:rFonts w:ascii="Poppins-Light" w:eastAsia="Times New Roman" w:hAnsi="Poppins-Light" w:cs="Times New Roman"/>
          <w:b/>
          <w:bCs/>
          <w:sz w:val="24"/>
          <w:szCs w:val="24"/>
          <w:lang w:eastAsia="fr-FR"/>
        </w:rPr>
        <w:t>texte injoncti</w:t>
      </w:r>
      <w:r w:rsidR="004905C9">
        <w:rPr>
          <w:rFonts w:ascii="Poppins-Light" w:eastAsia="Times New Roman" w:hAnsi="Poppins-Light" w:cs="Times New Roman"/>
          <w:b/>
          <w:bCs/>
          <w:sz w:val="24"/>
          <w:szCs w:val="24"/>
          <w:lang w:eastAsia="fr-FR"/>
        </w:rPr>
        <w:t>f.</w:t>
      </w:r>
    </w:p>
    <w:p w:rsidR="00E475CD" w:rsidRDefault="00E475CD" w:rsidP="00E475CD">
      <w:pPr>
        <w:spacing w:after="0" w:line="182" w:lineRule="atLeast"/>
        <w:ind w:left="-178" w:right="182"/>
        <w:textAlignment w:val="baseline"/>
        <w:rPr>
          <w:rFonts w:ascii="Poppins-Light" w:eastAsia="Times New Roman" w:hAnsi="Poppins-Light" w:cs="Times New Roman"/>
          <w:sz w:val="24"/>
          <w:szCs w:val="24"/>
          <w:lang w:eastAsia="fr-FR"/>
        </w:rPr>
      </w:pPr>
    </w:p>
    <w:p w:rsidR="00E475CD" w:rsidRDefault="00E475CD" w:rsidP="00E475CD">
      <w:pPr>
        <w:shd w:val="clear" w:color="auto" w:fill="FFFFFF"/>
        <w:jc w:val="both"/>
        <w:rPr>
          <w:rFonts w:asciiTheme="majorBidi" w:eastAsia="Times New Roman" w:hAnsiTheme="majorBidi" w:cstheme="majorBidi"/>
          <w:color w:val="1A1A1A"/>
          <w:sz w:val="24"/>
          <w:szCs w:val="24"/>
          <w:lang w:eastAsia="fr-FR"/>
        </w:rPr>
      </w:pPr>
      <w:r w:rsidRPr="00C21CB7">
        <w:rPr>
          <w:rFonts w:asciiTheme="majorBidi" w:eastAsia="Times New Roman" w:hAnsiTheme="majorBidi" w:cstheme="majorBidi"/>
          <w:color w:val="1A1A1A"/>
          <w:sz w:val="24"/>
          <w:szCs w:val="24"/>
          <w:lang w:eastAsia="fr-FR"/>
        </w:rPr>
        <w:t>Il existe 7 types de discours (ou textes) : narratif, descriptif, argumentatif, explicatif, injonctif, poétique, conversationnel.</w:t>
      </w:r>
      <w:r>
        <w:rPr>
          <w:rFonts w:asciiTheme="majorBidi" w:eastAsia="Times New Roman" w:hAnsiTheme="majorBidi" w:cstheme="majorBidi"/>
          <w:color w:val="1A1A1A"/>
          <w:sz w:val="24"/>
          <w:szCs w:val="24"/>
          <w:lang w:eastAsia="fr-FR"/>
        </w:rPr>
        <w:t xml:space="preserve"> Mais un texte n’est pas exclusivement narratif ou argumentatif, c’est pour cela qu’on parle de séquences textuelles ou de séquences typologiques dans un texte.</w:t>
      </w:r>
    </w:p>
    <w:p w:rsidR="00E475CD" w:rsidRDefault="00E475CD" w:rsidP="00E475CD">
      <w:pPr>
        <w:shd w:val="clear" w:color="auto" w:fill="FFFFFF"/>
        <w:jc w:val="both"/>
        <w:rPr>
          <w:rFonts w:ascii="Times New Roman" w:hAnsi="Times New Roman" w:cs="Times New Roman"/>
          <w:b/>
          <w:bCs/>
          <w:color w:val="000000"/>
          <w:sz w:val="24"/>
          <w:szCs w:val="24"/>
        </w:rPr>
      </w:pPr>
      <w:r w:rsidRPr="00E475CD">
        <w:rPr>
          <w:rStyle w:val="lev"/>
          <w:rFonts w:ascii="Times New Roman" w:hAnsi="Times New Roman" w:cs="Times New Roman"/>
          <w:color w:val="000000"/>
          <w:sz w:val="24"/>
          <w:szCs w:val="24"/>
        </w:rPr>
        <w:t>Une séquence textuelle</w:t>
      </w:r>
      <w:r w:rsidRPr="00E475CD">
        <w:rPr>
          <w:rFonts w:ascii="Times New Roman" w:hAnsi="Times New Roman" w:cs="Times New Roman"/>
          <w:color w:val="000000"/>
          <w:sz w:val="24"/>
          <w:szCs w:val="24"/>
        </w:rPr>
        <w:t xml:space="preserve"> est un ensemble de phrases formant une unité de sens. Pour être une séquence textuelle, cet ensemble de phrases doit être lié par un même mode d’organisation du texte : </w:t>
      </w:r>
      <w:r w:rsidRPr="00E475CD">
        <w:rPr>
          <w:rFonts w:ascii="Times New Roman" w:hAnsi="Times New Roman" w:cs="Times New Roman"/>
          <w:b/>
          <w:bCs/>
          <w:color w:val="000000"/>
          <w:sz w:val="24"/>
          <w:szCs w:val="24"/>
        </w:rPr>
        <w:t>narration, description, explication, argumentation, etc.</w:t>
      </w:r>
    </w:p>
    <w:p w:rsidR="00EE02B7" w:rsidRDefault="00EE02B7" w:rsidP="00E475CD">
      <w:pPr>
        <w:shd w:val="clear" w:color="auto" w:fill="FFFFFF"/>
        <w:jc w:val="both"/>
        <w:rPr>
          <w:rFonts w:ascii="Times New Roman" w:hAnsi="Times New Roman" w:cs="Times New Roman"/>
          <w:color w:val="000000"/>
          <w:sz w:val="24"/>
          <w:szCs w:val="24"/>
        </w:rPr>
      </w:pPr>
      <w:r w:rsidRPr="00EE02B7">
        <w:rPr>
          <w:rFonts w:ascii="Times New Roman" w:hAnsi="Times New Roman" w:cs="Times New Roman"/>
          <w:color w:val="000000"/>
          <w:sz w:val="24"/>
          <w:szCs w:val="24"/>
        </w:rPr>
        <w:t xml:space="preserve">Un texte argumentatif </w:t>
      </w:r>
      <w:r>
        <w:rPr>
          <w:rFonts w:ascii="Times New Roman" w:hAnsi="Times New Roman" w:cs="Times New Roman"/>
          <w:color w:val="000000"/>
          <w:sz w:val="24"/>
          <w:szCs w:val="24"/>
        </w:rPr>
        <w:t xml:space="preserve">par exemple, </w:t>
      </w:r>
      <w:r w:rsidRPr="00EE02B7">
        <w:rPr>
          <w:rFonts w:ascii="Times New Roman" w:hAnsi="Times New Roman" w:cs="Times New Roman"/>
          <w:color w:val="000000"/>
          <w:sz w:val="24"/>
          <w:szCs w:val="24"/>
        </w:rPr>
        <w:t>va contenir une majorité de séquences argumentatives, mais peut aussi contenir des séquences différentes qui serviront à appuyer l'argumentation (comme une séquence explicative).</w:t>
      </w:r>
      <w:r w:rsidRPr="00EE02B7">
        <w:rPr>
          <w:rFonts w:ascii="Times New Roman" w:hAnsi="Times New Roman" w:cs="Times New Roman"/>
          <w:color w:val="000000"/>
          <w:sz w:val="24"/>
          <w:szCs w:val="24"/>
        </w:rPr>
        <w:br/>
        <w:t>En d'autres mots, chaque type de texte va contenir une </w:t>
      </w:r>
      <w:r w:rsidRPr="00EE02B7">
        <w:rPr>
          <w:rStyle w:val="lev"/>
          <w:rFonts w:ascii="Times New Roman" w:hAnsi="Times New Roman" w:cs="Times New Roman"/>
          <w:color w:val="000000"/>
          <w:sz w:val="24"/>
          <w:szCs w:val="24"/>
        </w:rPr>
        <w:t>séquence dominante</w:t>
      </w:r>
      <w:r w:rsidRPr="00EE02B7">
        <w:rPr>
          <w:rFonts w:ascii="Times New Roman" w:hAnsi="Times New Roman" w:cs="Times New Roman"/>
          <w:color w:val="000000"/>
          <w:sz w:val="24"/>
          <w:szCs w:val="24"/>
        </w:rPr>
        <w:t>, mais aussi des </w:t>
      </w:r>
      <w:r w:rsidRPr="00EE02B7">
        <w:rPr>
          <w:rStyle w:val="lev"/>
          <w:rFonts w:ascii="Times New Roman" w:hAnsi="Times New Roman" w:cs="Times New Roman"/>
          <w:color w:val="000000"/>
          <w:sz w:val="24"/>
          <w:szCs w:val="24"/>
        </w:rPr>
        <w:t>séquences secondaires</w:t>
      </w:r>
      <w:r w:rsidRPr="00EE02B7">
        <w:rPr>
          <w:rFonts w:ascii="Times New Roman" w:hAnsi="Times New Roman" w:cs="Times New Roman"/>
          <w:color w:val="000000"/>
          <w:sz w:val="24"/>
          <w:szCs w:val="24"/>
        </w:rPr>
        <w:t>.</w:t>
      </w:r>
    </w:p>
    <w:p w:rsidR="00882E0D" w:rsidRPr="00882E0D" w:rsidRDefault="00882E0D" w:rsidP="00A52B63">
      <w:pPr>
        <w:shd w:val="clear" w:color="auto" w:fill="E3F3F5"/>
        <w:spacing w:before="100" w:beforeAutospacing="1" w:after="100" w:afterAutospacing="1" w:line="240" w:lineRule="auto"/>
        <w:jc w:val="both"/>
        <w:rPr>
          <w:rFonts w:ascii="Times New Roman" w:eastAsia="Times New Roman" w:hAnsi="Times New Roman" w:cs="Times New Roman"/>
          <w:sz w:val="24"/>
          <w:szCs w:val="24"/>
          <w:lang w:eastAsia="fr-FR"/>
        </w:rPr>
      </w:pPr>
      <w:r w:rsidRPr="00882E0D">
        <w:rPr>
          <w:rFonts w:ascii="Times New Roman" w:eastAsia="Times New Roman" w:hAnsi="Times New Roman" w:cs="Times New Roman"/>
          <w:sz w:val="24"/>
          <w:szCs w:val="24"/>
          <w:lang w:eastAsia="fr-FR"/>
        </w:rPr>
        <w:t>Diviser un texte en séquences est un procédé au service de </w:t>
      </w:r>
      <w:hyperlink r:id="rId8" w:history="1">
        <w:r w:rsidRPr="00A52B63">
          <w:rPr>
            <w:rFonts w:ascii="Times New Roman" w:eastAsia="Times New Roman" w:hAnsi="Times New Roman" w:cs="Times New Roman"/>
            <w:sz w:val="24"/>
            <w:szCs w:val="24"/>
            <w:lang w:eastAsia="fr-FR"/>
          </w:rPr>
          <w:t>la cohérence textuelle</w:t>
        </w:r>
      </w:hyperlink>
      <w:r w:rsidRPr="00882E0D">
        <w:rPr>
          <w:rFonts w:ascii="Times New Roman" w:eastAsia="Times New Roman" w:hAnsi="Times New Roman" w:cs="Times New Roman"/>
          <w:sz w:val="24"/>
          <w:szCs w:val="24"/>
          <w:lang w:eastAsia="fr-FR"/>
        </w:rPr>
        <w:t>.</w:t>
      </w:r>
      <w:r w:rsidRPr="00A52B63">
        <w:rPr>
          <w:rFonts w:ascii="Times New Roman" w:eastAsia="Times New Roman" w:hAnsi="Times New Roman" w:cs="Times New Roman"/>
          <w:sz w:val="24"/>
          <w:szCs w:val="24"/>
          <w:lang w:eastAsia="fr-FR"/>
        </w:rPr>
        <w:t xml:space="preserve"> </w:t>
      </w:r>
      <w:r w:rsidRPr="00882E0D">
        <w:rPr>
          <w:rFonts w:ascii="Times New Roman" w:eastAsia="Times New Roman" w:hAnsi="Times New Roman" w:cs="Times New Roman"/>
          <w:sz w:val="24"/>
          <w:szCs w:val="24"/>
          <w:lang w:eastAsia="fr-FR"/>
        </w:rPr>
        <w:t>Pour chaque type de séquence, il est essentiel de bien organiser les idées afin qu'elles progressent de façon logique. Pour ce faire, il faut, entre autres, utiliser les bons </w:t>
      </w:r>
      <w:hyperlink r:id="rId9" w:history="1">
        <w:r w:rsidRPr="00A52B63">
          <w:rPr>
            <w:rFonts w:ascii="Times New Roman" w:eastAsia="Times New Roman" w:hAnsi="Times New Roman" w:cs="Times New Roman"/>
            <w:sz w:val="24"/>
            <w:szCs w:val="24"/>
            <w:lang w:eastAsia="fr-FR"/>
          </w:rPr>
          <w:t>organisateurs textuels</w:t>
        </w:r>
      </w:hyperlink>
      <w:r w:rsidRPr="00882E0D">
        <w:rPr>
          <w:rFonts w:ascii="Times New Roman" w:eastAsia="Times New Roman" w:hAnsi="Times New Roman" w:cs="Times New Roman"/>
          <w:sz w:val="24"/>
          <w:szCs w:val="24"/>
          <w:lang w:eastAsia="fr-FR"/>
        </w:rPr>
        <w:t> et les bons </w:t>
      </w:r>
      <w:hyperlink r:id="rId10" w:history="1">
        <w:r w:rsidRPr="00A52B63">
          <w:rPr>
            <w:rFonts w:ascii="Times New Roman" w:eastAsia="Times New Roman" w:hAnsi="Times New Roman" w:cs="Times New Roman"/>
            <w:sz w:val="24"/>
            <w:szCs w:val="24"/>
            <w:lang w:eastAsia="fr-FR"/>
          </w:rPr>
          <w:t>marqueurs de relation</w:t>
        </w:r>
      </w:hyperlink>
      <w:r w:rsidRPr="00882E0D">
        <w:rPr>
          <w:rFonts w:ascii="Times New Roman" w:eastAsia="Times New Roman" w:hAnsi="Times New Roman" w:cs="Times New Roman"/>
          <w:sz w:val="24"/>
          <w:szCs w:val="24"/>
          <w:lang w:eastAsia="fr-FR"/>
        </w:rPr>
        <w:t>.</w:t>
      </w:r>
      <w:r w:rsidR="00A52B63">
        <w:rPr>
          <w:rFonts w:ascii="Times New Roman" w:eastAsia="Times New Roman" w:hAnsi="Times New Roman" w:cs="Times New Roman"/>
          <w:sz w:val="24"/>
          <w:szCs w:val="24"/>
          <w:lang w:eastAsia="fr-FR"/>
        </w:rPr>
        <w:t xml:space="preserve"> </w:t>
      </w:r>
      <w:r w:rsidRPr="00882E0D">
        <w:rPr>
          <w:rFonts w:ascii="Times New Roman" w:eastAsia="Times New Roman" w:hAnsi="Times New Roman" w:cs="Times New Roman"/>
          <w:sz w:val="24"/>
          <w:szCs w:val="24"/>
          <w:lang w:eastAsia="fr-FR"/>
        </w:rPr>
        <w:t>L'organisation du texte en séquences va se faire principalement à l'aide de sa </w:t>
      </w:r>
      <w:hyperlink r:id="rId11" w:anchor="le-paragraphe" w:history="1">
        <w:r w:rsidRPr="00A52B63">
          <w:rPr>
            <w:rFonts w:ascii="Times New Roman" w:eastAsia="Times New Roman" w:hAnsi="Times New Roman" w:cs="Times New Roman"/>
            <w:sz w:val="24"/>
            <w:szCs w:val="24"/>
            <w:lang w:eastAsia="fr-FR"/>
          </w:rPr>
          <w:t>division en paragraphes</w:t>
        </w:r>
      </w:hyperlink>
      <w:r w:rsidR="00A52B63">
        <w:rPr>
          <w:rFonts w:ascii="Times New Roman" w:eastAsia="Times New Roman" w:hAnsi="Times New Roman" w:cs="Times New Roman"/>
          <w:sz w:val="24"/>
          <w:szCs w:val="24"/>
          <w:lang w:eastAsia="fr-FR"/>
        </w:rPr>
        <w:t>.</w:t>
      </w:r>
    </w:p>
    <w:p w:rsidR="00A80D64" w:rsidRDefault="00A453EB" w:rsidP="00A52B63">
      <w:pPr>
        <w:jc w:val="both"/>
        <w:rPr>
          <w:rFonts w:ascii="Times New Roman" w:hAnsi="Times New Roman" w:cs="Times New Roman"/>
          <w:b/>
          <w:bCs/>
          <w:sz w:val="24"/>
          <w:szCs w:val="24"/>
        </w:rPr>
      </w:pPr>
      <w:r w:rsidRPr="00A453EB">
        <w:rPr>
          <w:rFonts w:ascii="Times New Roman" w:hAnsi="Times New Roman" w:cs="Times New Roman"/>
          <w:b/>
          <w:bCs/>
          <w:sz w:val="24"/>
          <w:szCs w:val="24"/>
        </w:rPr>
        <w:t>Les types de textes ou les séquences typologiques</w:t>
      </w:r>
    </w:p>
    <w:p w:rsidR="00D20FB1" w:rsidRPr="001E231B" w:rsidRDefault="00D20FB1" w:rsidP="00D20FB1">
      <w:pPr>
        <w:pStyle w:val="Paragraphedeliste"/>
        <w:numPr>
          <w:ilvl w:val="1"/>
          <w:numId w:val="1"/>
        </w:numPr>
        <w:jc w:val="both"/>
        <w:rPr>
          <w:rFonts w:ascii="Times New Roman" w:hAnsi="Times New Roman" w:cs="Times New Roman"/>
          <w:b/>
          <w:bCs/>
          <w:sz w:val="28"/>
          <w:szCs w:val="28"/>
        </w:rPr>
      </w:pPr>
      <w:r w:rsidRPr="001E231B">
        <w:rPr>
          <w:rFonts w:ascii="Times New Roman" w:hAnsi="Times New Roman" w:cs="Times New Roman"/>
          <w:b/>
          <w:bCs/>
          <w:sz w:val="28"/>
          <w:szCs w:val="28"/>
        </w:rPr>
        <w:t>Le texte narratif</w:t>
      </w:r>
    </w:p>
    <w:p w:rsidR="00D20FB1" w:rsidRDefault="00D20FB1" w:rsidP="00D20FB1">
      <w:pPr>
        <w:jc w:val="both"/>
        <w:rPr>
          <w:rFonts w:asciiTheme="majorBidi" w:eastAsia="Times New Roman" w:hAnsiTheme="majorBidi" w:cstheme="majorBidi"/>
          <w:color w:val="1A1A1A"/>
          <w:sz w:val="24"/>
          <w:szCs w:val="24"/>
          <w:lang w:eastAsia="fr-FR"/>
        </w:rPr>
      </w:pPr>
      <w:r w:rsidRPr="00F3132A">
        <w:rPr>
          <w:rFonts w:asciiTheme="majorBidi" w:eastAsia="Times New Roman" w:hAnsiTheme="majorBidi" w:cstheme="majorBidi"/>
          <w:color w:val="1A1A1A"/>
          <w:sz w:val="24"/>
          <w:szCs w:val="24"/>
          <w:lang w:eastAsia="fr-FR"/>
        </w:rPr>
        <w:t>Le texte à dominante </w:t>
      </w:r>
      <w:hyperlink r:id="rId12" w:tgtFrame="_blank" w:history="1">
        <w:r w:rsidRPr="00F3132A">
          <w:rPr>
            <w:rFonts w:asciiTheme="majorBidi" w:eastAsia="Times New Roman" w:hAnsiTheme="majorBidi" w:cstheme="majorBidi"/>
            <w:color w:val="312C7E"/>
            <w:sz w:val="24"/>
            <w:szCs w:val="24"/>
            <w:lang w:eastAsia="fr-FR"/>
          </w:rPr>
          <w:t>narrative</w:t>
        </w:r>
      </w:hyperlink>
      <w:r>
        <w:rPr>
          <w:rFonts w:asciiTheme="majorBidi" w:eastAsia="Times New Roman" w:hAnsiTheme="majorBidi" w:cstheme="majorBidi"/>
          <w:color w:val="1A1A1A"/>
          <w:sz w:val="24"/>
          <w:szCs w:val="24"/>
          <w:lang w:eastAsia="fr-FR"/>
        </w:rPr>
        <w:t xml:space="preserve"> sert à </w:t>
      </w:r>
      <w:r w:rsidRPr="00F3132A">
        <w:rPr>
          <w:rFonts w:asciiTheme="majorBidi" w:eastAsia="Times New Roman" w:hAnsiTheme="majorBidi" w:cstheme="majorBidi"/>
          <w:color w:val="1A1A1A"/>
          <w:sz w:val="24"/>
          <w:szCs w:val="24"/>
          <w:lang w:eastAsia="fr-FR"/>
        </w:rPr>
        <w:t>raconter une histoire ou des événements imaginaires, réels ou documentaires.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b/>
          <w:bCs/>
          <w:sz w:val="24"/>
          <w:szCs w:val="24"/>
          <w:u w:val="single"/>
          <w:lang w:eastAsia="fr-FR"/>
        </w:rPr>
        <w:t>Principales caractéristiques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Ce type de texte comprend :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une narration à la 1</w:t>
      </w:r>
      <w:r w:rsidRPr="00D20FB1">
        <w:rPr>
          <w:rFonts w:asciiTheme="majorBidi" w:eastAsia="Times New Roman" w:hAnsiTheme="majorBidi" w:cstheme="majorBidi"/>
          <w:sz w:val="24"/>
          <w:szCs w:val="24"/>
          <w:vertAlign w:val="superscript"/>
          <w:lang w:eastAsia="fr-FR"/>
        </w:rPr>
        <w:t>ère</w:t>
      </w:r>
      <w:r>
        <w:rPr>
          <w:rFonts w:asciiTheme="majorBidi" w:eastAsia="Times New Roman" w:hAnsiTheme="majorBidi" w:cstheme="majorBidi"/>
          <w:sz w:val="24"/>
          <w:szCs w:val="24"/>
          <w:lang w:eastAsia="fr-FR"/>
        </w:rPr>
        <w:t xml:space="preserve">  personne ou à la 3</w:t>
      </w:r>
      <w:r w:rsidRPr="00D20FB1">
        <w:rPr>
          <w:rFonts w:asciiTheme="majorBidi" w:eastAsia="Times New Roman" w:hAnsiTheme="majorBidi" w:cstheme="majorBidi"/>
          <w:sz w:val="24"/>
          <w:szCs w:val="24"/>
          <w:vertAlign w:val="superscript"/>
          <w:lang w:eastAsia="fr-FR"/>
        </w:rPr>
        <w:t>ème</w:t>
      </w:r>
      <w:r>
        <w:rPr>
          <w:rFonts w:asciiTheme="majorBidi" w:eastAsia="Times New Roman" w:hAnsiTheme="majorBidi" w:cstheme="majorBidi"/>
          <w:sz w:val="24"/>
          <w:szCs w:val="24"/>
          <w:lang w:eastAsia="fr-FR"/>
        </w:rPr>
        <w:t xml:space="preserve"> </w:t>
      </w:r>
      <w:r w:rsidRPr="00F3132A">
        <w:rPr>
          <w:rFonts w:asciiTheme="majorBidi" w:eastAsia="Times New Roman" w:hAnsiTheme="majorBidi" w:cstheme="majorBidi"/>
          <w:sz w:val="24"/>
          <w:szCs w:val="24"/>
          <w:lang w:eastAsia="fr-FR"/>
        </w:rPr>
        <w:t xml:space="preserve"> personne;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un narrateur qui conte l’histoire ou le récit, qui y participe ou qui est extérieur à l’histoire (point de vue interne, externe ou omniscient);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des personnages;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des événements, des actions, des péripéties situés dans un lieu et dans le temps;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la présence de repères chronologiques; </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des pronoms.</w:t>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lastRenderedPageBreak/>
        <w:br/>
      </w:r>
    </w:p>
    <w:p w:rsidR="00D20FB1" w:rsidRPr="00F3132A"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MS Gothic" w:hAnsi="MS Gothic" w:cstheme="majorBidi"/>
          <w:b/>
          <w:bCs/>
          <w:sz w:val="24"/>
          <w:szCs w:val="24"/>
          <w:u w:val="single"/>
          <w:lang w:eastAsia="fr-FR"/>
        </w:rPr>
        <w:t>➥</w:t>
      </w:r>
      <w:r w:rsidRPr="00F3132A">
        <w:rPr>
          <w:rFonts w:asciiTheme="majorBidi" w:eastAsia="Times New Roman" w:hAnsiTheme="majorBidi" w:cstheme="majorBidi"/>
          <w:b/>
          <w:bCs/>
          <w:sz w:val="24"/>
          <w:szCs w:val="24"/>
          <w:u w:val="single"/>
          <w:lang w:eastAsia="fr-FR"/>
        </w:rPr>
        <w:t>Exemples de textes à dominantes narratives :</w:t>
      </w:r>
    </w:p>
    <w:p w:rsidR="0032273E" w:rsidRDefault="00D20FB1" w:rsidP="00D20FB1">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récit; • récit d’aventures; • récit ou roman fantastique; • récit autochtone traditionnel; • discours; • conte; • fable; • roman; • légende ou mythe; • nouve</w:t>
      </w:r>
      <w:r>
        <w:rPr>
          <w:rFonts w:asciiTheme="majorBidi" w:eastAsia="Times New Roman" w:hAnsiTheme="majorBidi" w:cstheme="majorBidi"/>
          <w:sz w:val="24"/>
          <w:szCs w:val="24"/>
          <w:lang w:eastAsia="fr-FR"/>
        </w:rPr>
        <w:t>lle; • mémoires; • récit de vie</w:t>
      </w:r>
      <w:r w:rsidRPr="00F3132A">
        <w:rPr>
          <w:rFonts w:asciiTheme="majorBidi" w:eastAsia="Times New Roman" w:hAnsiTheme="majorBidi" w:cstheme="majorBidi"/>
          <w:sz w:val="24"/>
          <w:szCs w:val="24"/>
          <w:lang w:eastAsia="fr-FR"/>
        </w:rPr>
        <w:t>; • récit de</w:t>
      </w:r>
      <w:r>
        <w:rPr>
          <w:rFonts w:asciiTheme="majorBidi" w:eastAsia="Times New Roman" w:hAnsiTheme="majorBidi" w:cstheme="majorBidi"/>
          <w:sz w:val="24"/>
          <w:szCs w:val="24"/>
          <w:lang w:eastAsia="fr-FR"/>
        </w:rPr>
        <w:t xml:space="preserve"> voyage; • récit historique</w:t>
      </w:r>
      <w:r w:rsidRPr="00F3132A">
        <w:rPr>
          <w:rFonts w:asciiTheme="majorBidi" w:eastAsia="Times New Roman" w:hAnsiTheme="majorBidi" w:cstheme="majorBidi"/>
          <w:sz w:val="24"/>
          <w:szCs w:val="24"/>
          <w:lang w:eastAsia="fr-FR"/>
        </w:rPr>
        <w:t xml:space="preserve"> etc.</w:t>
      </w:r>
    </w:p>
    <w:p w:rsidR="00B8181B" w:rsidRPr="00F61DB0" w:rsidRDefault="00B8181B" w:rsidP="00F61DB0">
      <w:pPr>
        <w:pStyle w:val="Paragraphedeliste"/>
        <w:numPr>
          <w:ilvl w:val="0"/>
          <w:numId w:val="6"/>
        </w:numPr>
        <w:shd w:val="clear" w:color="auto" w:fill="FFFFFF"/>
        <w:spacing w:after="0" w:line="240" w:lineRule="auto"/>
        <w:jc w:val="both"/>
        <w:rPr>
          <w:rFonts w:asciiTheme="majorBidi" w:hAnsiTheme="majorBidi" w:cstheme="majorBidi"/>
          <w:sz w:val="24"/>
          <w:szCs w:val="24"/>
        </w:rPr>
      </w:pPr>
      <w:r w:rsidRPr="00F61DB0">
        <w:rPr>
          <w:rFonts w:asciiTheme="majorBidi" w:eastAsia="Times New Roman" w:hAnsiTheme="majorBidi" w:cstheme="majorBidi"/>
          <w:sz w:val="24"/>
          <w:szCs w:val="24"/>
          <w:lang w:eastAsia="fr-FR"/>
        </w:rPr>
        <w:t xml:space="preserve">Exemple : </w:t>
      </w:r>
      <w:r w:rsidRPr="00F61DB0">
        <w:rPr>
          <w:rFonts w:asciiTheme="majorBidi" w:hAnsiTheme="majorBidi" w:cstheme="majorBidi"/>
          <w:sz w:val="24"/>
          <w:szCs w:val="24"/>
        </w:rPr>
        <w:t xml:space="preserve">Il s’enfonça dans les rues silencieuses. Cependant, il suivait une direction. Il coupa par le plus court vers la Seine, gagna le quai des Ormes, longea le quai, dépassa la Grève, et s’arrêta, à quelque distance du poste de la place du Châtelet, à l’angle du pont Notre -Dame.                            Victor Hugo, </w:t>
      </w:r>
      <w:r w:rsidRPr="00F61DB0">
        <w:rPr>
          <w:rFonts w:asciiTheme="majorBidi" w:hAnsiTheme="majorBidi" w:cstheme="majorBidi"/>
          <w:i/>
          <w:iCs/>
          <w:sz w:val="24"/>
          <w:szCs w:val="24"/>
        </w:rPr>
        <w:t>Les Misérables</w:t>
      </w:r>
      <w:r w:rsidRPr="00F61DB0">
        <w:rPr>
          <w:rFonts w:asciiTheme="majorBidi" w:hAnsiTheme="majorBidi" w:cstheme="majorBidi"/>
          <w:sz w:val="24"/>
          <w:szCs w:val="24"/>
        </w:rPr>
        <w:t>, 1862</w:t>
      </w:r>
    </w:p>
    <w:p w:rsidR="00B8181B" w:rsidRDefault="00B8181B" w:rsidP="00D20FB1">
      <w:pPr>
        <w:shd w:val="clear" w:color="auto" w:fill="FFFFFF"/>
        <w:spacing w:after="0" w:line="240" w:lineRule="auto"/>
        <w:jc w:val="both"/>
        <w:rPr>
          <w:rFonts w:asciiTheme="majorBidi" w:eastAsia="Times New Roman" w:hAnsiTheme="majorBidi" w:cstheme="majorBidi"/>
          <w:sz w:val="24"/>
          <w:szCs w:val="24"/>
          <w:lang w:eastAsia="fr-FR"/>
        </w:rPr>
      </w:pPr>
    </w:p>
    <w:p w:rsidR="00D20FB1" w:rsidRPr="001E231B" w:rsidRDefault="0032273E" w:rsidP="00FB3663">
      <w:pPr>
        <w:pStyle w:val="Paragraphedeliste"/>
        <w:numPr>
          <w:ilvl w:val="1"/>
          <w:numId w:val="1"/>
        </w:numPr>
        <w:shd w:val="clear" w:color="auto" w:fill="FFFFFF"/>
        <w:spacing w:after="0" w:line="240" w:lineRule="auto"/>
        <w:rPr>
          <w:rFonts w:asciiTheme="majorBidi" w:eastAsia="Times New Roman" w:hAnsiTheme="majorBidi" w:cstheme="majorBidi"/>
          <w:b/>
          <w:bCs/>
          <w:sz w:val="28"/>
          <w:szCs w:val="28"/>
          <w:lang w:eastAsia="fr-FR"/>
        </w:rPr>
      </w:pPr>
      <w:r w:rsidRPr="001E231B">
        <w:rPr>
          <w:rFonts w:asciiTheme="majorBidi" w:eastAsia="Times New Roman" w:hAnsiTheme="majorBidi" w:cstheme="majorBidi"/>
          <w:b/>
          <w:bCs/>
          <w:sz w:val="28"/>
          <w:szCs w:val="28"/>
          <w:lang w:eastAsia="fr-FR"/>
        </w:rPr>
        <w:t xml:space="preserve">Le </w:t>
      </w:r>
      <w:r w:rsidR="00FB3663" w:rsidRPr="001E231B">
        <w:rPr>
          <w:rFonts w:asciiTheme="majorBidi" w:eastAsia="Times New Roman" w:hAnsiTheme="majorBidi" w:cstheme="majorBidi"/>
          <w:b/>
          <w:bCs/>
          <w:sz w:val="28"/>
          <w:szCs w:val="28"/>
          <w:lang w:eastAsia="fr-FR"/>
        </w:rPr>
        <w:t>texte descriptif</w:t>
      </w:r>
      <w:r w:rsidR="00D20FB1" w:rsidRPr="001E231B">
        <w:rPr>
          <w:rFonts w:asciiTheme="majorBidi" w:eastAsia="Times New Roman" w:hAnsiTheme="majorBidi" w:cstheme="majorBidi"/>
          <w:b/>
          <w:bCs/>
          <w:sz w:val="28"/>
          <w:szCs w:val="28"/>
          <w:lang w:eastAsia="fr-FR"/>
        </w:rPr>
        <w:br/>
      </w:r>
      <w:bookmarkStart w:id="0" w:name="more"/>
      <w:bookmarkEnd w:id="0"/>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Les textes qui décrivent des êtres, des choses et des lieux, Le texte à dominante descriptive sert à : </w:t>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donner les caractéristiques d’un être, d’une chose, d’un lieu, d’un personnage, d’un sentiment; </w:t>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permettre au lecteur ou à l’interlocuteur de visualiser ou d’imaginer ce qui est décrit; </w:t>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créer une atmosphère (dans un texte de types combinés).</w:t>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MS Gothic" w:hAnsi="MS Gothic" w:cstheme="majorBidi"/>
          <w:b/>
          <w:bCs/>
          <w:sz w:val="24"/>
          <w:szCs w:val="24"/>
          <w:u w:val="single"/>
          <w:shd w:val="clear" w:color="auto" w:fill="FFFFFF"/>
          <w:lang w:eastAsia="fr-FR"/>
        </w:rPr>
        <w:t>➥</w:t>
      </w:r>
      <w:r w:rsidRPr="00F3132A">
        <w:rPr>
          <w:rFonts w:asciiTheme="majorBidi" w:eastAsia="Times New Roman" w:hAnsiTheme="majorBidi" w:cstheme="majorBidi"/>
          <w:b/>
          <w:bCs/>
          <w:sz w:val="24"/>
          <w:szCs w:val="24"/>
          <w:u w:val="single"/>
          <w:shd w:val="clear" w:color="auto" w:fill="FFFFFF"/>
          <w:lang w:eastAsia="fr-FR"/>
        </w:rPr>
        <w:t>Principales caractéristiques :</w:t>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Ce type de texte comprend : </w:t>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un sujet ou un thème (l’élément principal à caractériser); </w:t>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des aspects (les idées principales en catégories, en parties ou en subdivisions); </w:t>
      </w:r>
    </w:p>
    <w:p w:rsidR="00FB3663" w:rsidRPr="00F3132A" w:rsidRDefault="00FB3663" w:rsidP="0004434A">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des sous-aspects (détails, propriétés, qualités, précisions liés à chaque aspect traité). </w:t>
      </w:r>
      <w:r w:rsidRPr="00F3132A">
        <w:rPr>
          <w:rFonts w:asciiTheme="majorBidi" w:eastAsia="Times New Roman" w:hAnsiTheme="majorBidi" w:cstheme="majorBidi"/>
          <w:sz w:val="24"/>
          <w:szCs w:val="24"/>
          <w:lang w:eastAsia="fr-FR"/>
        </w:rPr>
        <w:br/>
      </w:r>
    </w:p>
    <w:p w:rsidR="00FB3663" w:rsidRPr="00F3132A"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MS Gothic" w:hAnsi="MS Gothic" w:cstheme="majorBidi"/>
          <w:b/>
          <w:bCs/>
          <w:sz w:val="24"/>
          <w:szCs w:val="24"/>
          <w:u w:val="single"/>
          <w:lang w:eastAsia="fr-FR"/>
        </w:rPr>
        <w:t>➥</w:t>
      </w:r>
      <w:r w:rsidRPr="00F3132A">
        <w:rPr>
          <w:rFonts w:asciiTheme="majorBidi" w:eastAsia="Times New Roman" w:hAnsiTheme="majorBidi" w:cstheme="majorBidi"/>
          <w:b/>
          <w:bCs/>
          <w:sz w:val="24"/>
          <w:szCs w:val="24"/>
          <w:u w:val="single"/>
          <w:lang w:eastAsia="fr-FR"/>
        </w:rPr>
        <w:t>Exemples de textes à dominante descriptive :</w:t>
      </w:r>
    </w:p>
    <w:p w:rsidR="00FB3663" w:rsidRDefault="00FB3663" w:rsidP="00FB3663">
      <w:pPr>
        <w:shd w:val="clear" w:color="auto" w:fill="FFFFFF"/>
        <w:spacing w:after="0" w:line="240" w:lineRule="auto"/>
        <w:jc w:val="both"/>
        <w:rPr>
          <w:rFonts w:asciiTheme="majorBidi" w:eastAsia="Times New Roman" w:hAnsiTheme="majorBidi" w:cstheme="majorBidi"/>
          <w:sz w:val="24"/>
          <w:szCs w:val="24"/>
          <w:lang w:eastAsia="fr-FR"/>
        </w:rPr>
      </w:pPr>
      <w:r w:rsidRPr="00F3132A">
        <w:rPr>
          <w:rFonts w:asciiTheme="majorBidi" w:eastAsia="Times New Roman" w:hAnsiTheme="majorBidi" w:cstheme="majorBidi"/>
          <w:sz w:val="24"/>
          <w:szCs w:val="24"/>
          <w:lang w:eastAsia="fr-FR"/>
        </w:rPr>
        <w:t>• portait; • guide touristique; • publicité; • petite annonce; • fiche technique; • dépliant; • fiche d’info ou de directives; • documentaire; • guide touristique ou de voyage; • ouvrage scientifique; • itinéraire; • notes de cours; • coupe transversale; • diagramme séquentiel; • description littéraire (intégrée dans un autre type de texte); • description à l’intérieur d’un roman; • etc.</w:t>
      </w:r>
    </w:p>
    <w:p w:rsidR="0053252A" w:rsidRPr="00F3132A" w:rsidRDefault="0053252A" w:rsidP="00FB3663">
      <w:pPr>
        <w:shd w:val="clear" w:color="auto" w:fill="FFFFFF"/>
        <w:spacing w:after="0" w:line="240" w:lineRule="auto"/>
        <w:jc w:val="both"/>
        <w:rPr>
          <w:rFonts w:asciiTheme="majorBidi" w:eastAsia="Times New Roman" w:hAnsiTheme="majorBidi" w:cstheme="majorBidi"/>
          <w:sz w:val="24"/>
          <w:szCs w:val="24"/>
          <w:lang w:eastAsia="fr-FR"/>
        </w:rPr>
      </w:pPr>
    </w:p>
    <w:p w:rsidR="0004434A" w:rsidRPr="00F61DB0" w:rsidRDefault="0004434A" w:rsidP="00F61DB0">
      <w:pPr>
        <w:pStyle w:val="Paragraphedeliste"/>
        <w:numPr>
          <w:ilvl w:val="0"/>
          <w:numId w:val="6"/>
        </w:numPr>
        <w:shd w:val="clear" w:color="auto" w:fill="FFFFFF"/>
        <w:spacing w:after="0" w:line="240" w:lineRule="auto"/>
        <w:rPr>
          <w:rFonts w:asciiTheme="majorBidi" w:eastAsia="Times New Roman" w:hAnsiTheme="majorBidi" w:cstheme="majorBidi"/>
          <w:sz w:val="24"/>
          <w:szCs w:val="24"/>
          <w:lang w:eastAsia="fr-FR"/>
        </w:rPr>
      </w:pPr>
      <w:r w:rsidRPr="00F61DB0">
        <w:rPr>
          <w:rFonts w:asciiTheme="majorBidi" w:eastAsia="Times New Roman" w:hAnsiTheme="majorBidi" w:cstheme="majorBidi"/>
          <w:sz w:val="24"/>
          <w:szCs w:val="24"/>
          <w:lang w:eastAsia="fr-FR"/>
        </w:rPr>
        <w:t>Exemple : L’appartement est silencieux. Il n’y a personne. Ils sont partis. Leurs vestes et leurs casquettes ne sont plus sur la banquette de l’entrée. Il y a du désordre, de la sciure de bois par terre, la boite à outils est ouverte, des outils sont épars sur le parquet.                                                   Nathalie Sarraute</w:t>
      </w:r>
      <w:r w:rsidRPr="00F61DB0">
        <w:rPr>
          <w:rFonts w:asciiTheme="majorBidi" w:eastAsia="Times New Roman" w:hAnsiTheme="majorBidi" w:cstheme="majorBidi"/>
          <w:sz w:val="24"/>
          <w:szCs w:val="24"/>
          <w:lang w:eastAsia="fr-FR"/>
        </w:rPr>
        <w:br/>
      </w:r>
    </w:p>
    <w:p w:rsidR="00914BAD" w:rsidRPr="001E231B" w:rsidRDefault="00914BAD" w:rsidP="00914BAD">
      <w:pPr>
        <w:pStyle w:val="Paragraphedeliste"/>
        <w:numPr>
          <w:ilvl w:val="1"/>
          <w:numId w:val="1"/>
        </w:numPr>
        <w:jc w:val="both"/>
        <w:rPr>
          <w:rFonts w:ascii="Times New Roman" w:hAnsi="Times New Roman" w:cs="Times New Roman"/>
          <w:b/>
          <w:bCs/>
          <w:sz w:val="28"/>
          <w:szCs w:val="28"/>
        </w:rPr>
      </w:pPr>
      <w:r w:rsidRPr="001E231B">
        <w:rPr>
          <w:rFonts w:ascii="Times New Roman" w:hAnsi="Times New Roman" w:cs="Times New Roman"/>
          <w:b/>
          <w:bCs/>
          <w:sz w:val="28"/>
          <w:szCs w:val="28"/>
        </w:rPr>
        <w:t>Le texte explicatif/informatif</w:t>
      </w:r>
    </w:p>
    <w:p w:rsidR="00914BAD" w:rsidRDefault="00914BAD" w:rsidP="00914BAD">
      <w:pPr>
        <w:pStyle w:val="NormalWeb"/>
        <w:shd w:val="clear" w:color="auto" w:fill="FFFFFF"/>
        <w:spacing w:before="0" w:beforeAutospacing="0"/>
        <w:jc w:val="both"/>
        <w:rPr>
          <w:color w:val="202124"/>
          <w:shd w:val="clear" w:color="auto" w:fill="FFFFFF"/>
        </w:rPr>
      </w:pPr>
      <w:r w:rsidRPr="002449F7">
        <w:rPr>
          <w:color w:val="202124"/>
          <w:shd w:val="clear" w:color="auto" w:fill="FFFFFF"/>
        </w:rPr>
        <w:t>On considère généralement le </w:t>
      </w:r>
      <w:r w:rsidRPr="002449F7">
        <w:rPr>
          <w:b/>
          <w:bCs/>
          <w:color w:val="202124"/>
          <w:shd w:val="clear" w:color="auto" w:fill="FFFFFF"/>
        </w:rPr>
        <w:t>texte explicatif</w:t>
      </w:r>
      <w:r w:rsidRPr="002449F7">
        <w:rPr>
          <w:color w:val="202124"/>
          <w:shd w:val="clear" w:color="auto" w:fill="FFFFFF"/>
        </w:rPr>
        <w:t> comme le niveau supérieur du </w:t>
      </w:r>
      <w:r w:rsidRPr="002449F7">
        <w:rPr>
          <w:b/>
          <w:bCs/>
          <w:color w:val="202124"/>
          <w:shd w:val="clear" w:color="auto" w:fill="FFFFFF"/>
        </w:rPr>
        <w:t>texte informatif</w:t>
      </w:r>
      <w:r w:rsidRPr="002449F7">
        <w:rPr>
          <w:color w:val="202124"/>
          <w:shd w:val="clear" w:color="auto" w:fill="FFFFFF"/>
        </w:rPr>
        <w:t>. Le but du </w:t>
      </w:r>
      <w:r w:rsidRPr="002449F7">
        <w:rPr>
          <w:b/>
          <w:bCs/>
          <w:color w:val="202124"/>
          <w:shd w:val="clear" w:color="auto" w:fill="FFFFFF"/>
        </w:rPr>
        <w:t>texte explicatif</w:t>
      </w:r>
      <w:r w:rsidRPr="002449F7">
        <w:rPr>
          <w:color w:val="202124"/>
          <w:shd w:val="clear" w:color="auto" w:fill="FFFFFF"/>
        </w:rPr>
        <w:t> est d'aborder le sujet plus en profondeur que ne le ferait le </w:t>
      </w:r>
      <w:r w:rsidRPr="002449F7">
        <w:rPr>
          <w:b/>
          <w:bCs/>
          <w:color w:val="202124"/>
          <w:shd w:val="clear" w:color="auto" w:fill="FFFFFF"/>
        </w:rPr>
        <w:t>texte informatif</w:t>
      </w:r>
      <w:r w:rsidRPr="002449F7">
        <w:rPr>
          <w:color w:val="202124"/>
          <w:shd w:val="clear" w:color="auto" w:fill="FFFFFF"/>
        </w:rPr>
        <w:t> puisqu'il vise à faire comprendre quelque chose au lecteur.</w:t>
      </w:r>
      <w:r w:rsidR="002662E0">
        <w:rPr>
          <w:color w:val="202124"/>
          <w:shd w:val="clear" w:color="auto" w:fill="FFFFFF"/>
        </w:rPr>
        <w:t xml:space="preserve"> </w:t>
      </w:r>
    </w:p>
    <w:p w:rsidR="002662E0" w:rsidRPr="00C809C2" w:rsidRDefault="002662E0" w:rsidP="002662E0">
      <w:pPr>
        <w:pStyle w:val="NormalWeb"/>
        <w:shd w:val="clear" w:color="auto" w:fill="FFFFFF"/>
        <w:spacing w:before="0" w:beforeAutospacing="0"/>
        <w:jc w:val="both"/>
      </w:pPr>
      <w:r w:rsidRPr="00C809C2">
        <w:t>Le texte informatif a pour but de fournir au lecteur des informations concernant un sujet. On cherche tout simplement à donner des informations sans les expliquer. L'auteur de ce texte juge que les informations données sont assez suffisantes, donc on n'a pas besoin d'explication.</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Les textes qui expliquent des idées, un concept, des phénomènes, des événements ou la manière de fonctionner d’un objet, Le texte à dominante explicative sert à :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expliquer; • informer; • faire comprendre; • renseigner; • enseigner ou instruire; • mettre en évidence les causes d’un problème et les solutions possibles; • apporter un certain réalisme, un aspect vraisemblable ou de crédibilité dans une histoire ou un récit.</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MS Gothic" w:hAnsi="MS Gothic" w:cstheme="majorBidi"/>
          <w:b/>
          <w:bCs/>
          <w:sz w:val="24"/>
          <w:szCs w:val="24"/>
          <w:u w:val="single"/>
          <w:lang w:eastAsia="fr-FR"/>
        </w:rPr>
        <w:t>➥</w:t>
      </w:r>
      <w:r w:rsidRPr="00E73301">
        <w:rPr>
          <w:rFonts w:asciiTheme="majorBidi" w:eastAsia="Times New Roman" w:hAnsiTheme="majorBidi" w:cstheme="majorBidi"/>
          <w:b/>
          <w:bCs/>
          <w:sz w:val="24"/>
          <w:szCs w:val="24"/>
          <w:u w:val="single"/>
          <w:lang w:eastAsia="fr-FR"/>
        </w:rPr>
        <w:t>Principales caractéristiques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Ce type de texte peut comprendre :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lastRenderedPageBreak/>
        <w:t>• un lien de causalité (ex. phénomène/conséquences, cause/conséquences,</w:t>
      </w:r>
      <w:r>
        <w:rPr>
          <w:rFonts w:asciiTheme="majorBidi" w:eastAsia="Times New Roman" w:hAnsiTheme="majorBidi" w:cstheme="majorBidi"/>
          <w:sz w:val="24"/>
          <w:szCs w:val="24"/>
          <w:lang w:eastAsia="fr-FR"/>
        </w:rPr>
        <w:t xml:space="preserve"> </w:t>
      </w:r>
      <w:r w:rsidRPr="00E73301">
        <w:rPr>
          <w:rFonts w:asciiTheme="majorBidi" w:eastAsia="Times New Roman" w:hAnsiTheme="majorBidi" w:cstheme="majorBidi"/>
          <w:sz w:val="24"/>
          <w:szCs w:val="24"/>
          <w:lang w:eastAsia="fr-FR"/>
        </w:rPr>
        <w:t>problème/causes, problème/solutions);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des exemples;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des comparaisons pour souligner les ressemblances et les différences;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des faits, des chiffres, des données, des statistiques ou des dates;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des termes techniques ou spécialisés;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des définitions (accentuées en caractère gras, en italique, etc.);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des photos, des illustrations et des schémas;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un énonciateur neutre offrant un point de vue objectif;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des paragraphes, des titres et des sous-titres;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une réponse à une question ou à un problème posé de façon explicite ou implicite.  </w:t>
      </w: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p>
    <w:p w:rsidR="00175288" w:rsidRPr="00E73301"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MS Gothic" w:hAnsi="MS Gothic" w:cstheme="majorBidi"/>
          <w:b/>
          <w:bCs/>
          <w:sz w:val="24"/>
          <w:szCs w:val="24"/>
          <w:u w:val="single"/>
          <w:lang w:eastAsia="fr-FR"/>
        </w:rPr>
        <w:t>➥</w:t>
      </w:r>
      <w:r w:rsidRPr="00E73301">
        <w:rPr>
          <w:rFonts w:asciiTheme="majorBidi" w:eastAsia="Times New Roman" w:hAnsiTheme="majorBidi" w:cstheme="majorBidi"/>
          <w:b/>
          <w:bCs/>
          <w:sz w:val="24"/>
          <w:szCs w:val="24"/>
          <w:u w:val="single"/>
          <w:lang w:eastAsia="fr-FR"/>
        </w:rPr>
        <w:t>Exemples de textes de type explicatif :</w:t>
      </w:r>
    </w:p>
    <w:p w:rsidR="00175288" w:rsidRDefault="00175288" w:rsidP="00175288">
      <w:pPr>
        <w:shd w:val="clear" w:color="auto" w:fill="FFFFFF"/>
        <w:spacing w:after="0" w:line="240" w:lineRule="auto"/>
        <w:jc w:val="both"/>
        <w:rPr>
          <w:rFonts w:asciiTheme="majorBidi" w:eastAsia="Times New Roman" w:hAnsiTheme="majorBidi" w:cstheme="majorBidi"/>
          <w:sz w:val="24"/>
          <w:szCs w:val="24"/>
          <w:lang w:eastAsia="fr-FR"/>
        </w:rPr>
      </w:pPr>
      <w:r w:rsidRPr="00E73301">
        <w:rPr>
          <w:rFonts w:asciiTheme="majorBidi" w:eastAsia="Times New Roman" w:hAnsiTheme="majorBidi" w:cstheme="majorBidi"/>
          <w:sz w:val="24"/>
          <w:szCs w:val="24"/>
          <w:lang w:eastAsia="fr-FR"/>
        </w:rPr>
        <w:t>• reportage; • compte rendu; • manuel scolaire; • encyclopédie; • article scientifique; • page Web; • etc.</w:t>
      </w:r>
    </w:p>
    <w:p w:rsidR="00A740A6" w:rsidRPr="00E73301" w:rsidRDefault="00A740A6" w:rsidP="00175288">
      <w:pPr>
        <w:shd w:val="clear" w:color="auto" w:fill="FFFFFF"/>
        <w:spacing w:after="0" w:line="240" w:lineRule="auto"/>
        <w:jc w:val="both"/>
        <w:rPr>
          <w:rFonts w:asciiTheme="majorBidi" w:eastAsia="Times New Roman" w:hAnsiTheme="majorBidi" w:cstheme="majorBidi"/>
          <w:sz w:val="24"/>
          <w:szCs w:val="24"/>
          <w:lang w:eastAsia="fr-FR"/>
        </w:rPr>
      </w:pPr>
    </w:p>
    <w:p w:rsidR="00A740A6" w:rsidRDefault="00A740A6" w:rsidP="00A740A6">
      <w:pPr>
        <w:jc w:val="both"/>
        <w:rPr>
          <w:rFonts w:ascii="Times New Roman" w:hAnsi="Times New Roman" w:cs="Times New Roman"/>
          <w:sz w:val="24"/>
          <w:szCs w:val="24"/>
        </w:rPr>
      </w:pPr>
      <w:r>
        <w:rPr>
          <w:rFonts w:ascii="Times New Roman" w:hAnsi="Times New Roman" w:cs="Times New Roman"/>
          <w:sz w:val="24"/>
          <w:szCs w:val="24"/>
        </w:rPr>
        <w:t>-</w:t>
      </w:r>
      <w:r w:rsidR="00F61DB0">
        <w:rPr>
          <w:rFonts w:ascii="Times New Roman" w:hAnsi="Times New Roman" w:cs="Times New Roman"/>
          <w:sz w:val="24"/>
          <w:szCs w:val="24"/>
        </w:rPr>
        <w:t xml:space="preserve"> </w:t>
      </w:r>
      <w:r>
        <w:rPr>
          <w:rFonts w:ascii="Times New Roman" w:hAnsi="Times New Roman" w:cs="Times New Roman"/>
          <w:sz w:val="24"/>
          <w:szCs w:val="24"/>
        </w:rPr>
        <w:t>Exemple informatif : En 1992, il y eut, sur les routes de France, 534 morts, 7864 blessés de moins qu’en 1991, annonce la sécurité routière.                    Le Monde, 24 juin, 1993.</w:t>
      </w:r>
    </w:p>
    <w:p w:rsidR="00175288" w:rsidRPr="004A0ADE" w:rsidRDefault="00F61DB0" w:rsidP="004A0ADE">
      <w:pPr>
        <w:jc w:val="both"/>
        <w:rPr>
          <w:rFonts w:ascii="Times New Roman" w:hAnsi="Times New Roman" w:cs="Times New Roman"/>
          <w:sz w:val="24"/>
          <w:szCs w:val="24"/>
        </w:rPr>
      </w:pPr>
      <w:r>
        <w:rPr>
          <w:rFonts w:ascii="Times New Roman" w:hAnsi="Times New Roman" w:cs="Times New Roman"/>
          <w:sz w:val="24"/>
          <w:szCs w:val="24"/>
        </w:rPr>
        <w:t xml:space="preserve">- </w:t>
      </w:r>
      <w:r w:rsidR="00A740A6">
        <w:rPr>
          <w:rFonts w:ascii="Times New Roman" w:hAnsi="Times New Roman" w:cs="Times New Roman"/>
          <w:sz w:val="24"/>
          <w:szCs w:val="24"/>
        </w:rPr>
        <w:t xml:space="preserve">Exemple explicatif : La plupart des affections des branches s’accompagnent de perturbation des sécrétions locales. Le mucus, protecteur physiologique de la muqueuse, qui normalement est limpide et fluide, devient plus abondant, épais. Cette hyperviscosité entraine une accumulation des sécrétions, facteur de surinfection.                         (Notice pharmaceutique) </w:t>
      </w:r>
    </w:p>
    <w:p w:rsidR="001F0A2F" w:rsidRPr="001E231B" w:rsidRDefault="001F0A2F" w:rsidP="001F0A2F">
      <w:pPr>
        <w:pStyle w:val="NormalWeb"/>
        <w:numPr>
          <w:ilvl w:val="1"/>
          <w:numId w:val="1"/>
        </w:numPr>
        <w:shd w:val="clear" w:color="auto" w:fill="FFFFFF"/>
        <w:spacing w:before="0" w:beforeAutospacing="0"/>
        <w:jc w:val="both"/>
        <w:rPr>
          <w:b/>
          <w:bCs/>
          <w:sz w:val="28"/>
          <w:szCs w:val="28"/>
        </w:rPr>
      </w:pPr>
      <w:r w:rsidRPr="001E231B">
        <w:rPr>
          <w:b/>
          <w:bCs/>
          <w:sz w:val="28"/>
          <w:szCs w:val="28"/>
        </w:rPr>
        <w:t>Le texte argumentatif</w:t>
      </w:r>
    </w:p>
    <w:p w:rsidR="001F0A2F" w:rsidRPr="001F0A2F"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1F0A2F">
        <w:rPr>
          <w:rFonts w:ascii="Times New Roman" w:eastAsia="Times New Roman" w:hAnsi="Times New Roman" w:cs="Times New Roman"/>
          <w:sz w:val="24"/>
          <w:szCs w:val="24"/>
          <w:lang w:eastAsia="fr-FR"/>
        </w:rPr>
        <w:t>Les textes qui visent à influencer l’opinion, à convaincre ou à persuader, le texte à dominante argumentative sert à : • convaincre; • persuader; • influencer; • défendre une opinion.</w:t>
      </w:r>
      <w:r w:rsidRPr="001F0A2F">
        <w:rPr>
          <w:rFonts w:ascii="Times New Roman" w:eastAsia="Times New Roman" w:hAnsi="Times New Roman" w:cs="Times New Roman"/>
          <w:sz w:val="24"/>
          <w:szCs w:val="24"/>
          <w:lang w:eastAsia="fr-FR"/>
        </w:rPr>
        <w:br/>
      </w:r>
    </w:p>
    <w:p w:rsidR="001F0A2F" w:rsidRPr="00840708"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MS Gothic" w:hAnsi="MS Gothic" w:cs="Times New Roman"/>
          <w:b/>
          <w:bCs/>
          <w:sz w:val="24"/>
          <w:szCs w:val="24"/>
          <w:u w:val="single"/>
          <w:lang w:eastAsia="fr-FR"/>
        </w:rPr>
        <w:t>➥</w:t>
      </w:r>
      <w:r w:rsidRPr="00840708">
        <w:rPr>
          <w:rFonts w:ascii="Times New Roman" w:eastAsia="Times New Roman" w:hAnsi="Times New Roman" w:cs="Times New Roman"/>
          <w:b/>
          <w:bCs/>
          <w:sz w:val="24"/>
          <w:szCs w:val="24"/>
          <w:u w:val="single"/>
          <w:lang w:eastAsia="fr-FR"/>
        </w:rPr>
        <w:t>Principales caractéristiques :</w:t>
      </w:r>
    </w:p>
    <w:p w:rsidR="001F0A2F" w:rsidRPr="00840708"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Ce type de texte comprend : </w:t>
      </w:r>
    </w:p>
    <w:p w:rsidR="001F0A2F" w:rsidRPr="00840708"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 un message, une opinion ou un point de vue; </w:t>
      </w:r>
    </w:p>
    <w:p w:rsidR="001F0A2F" w:rsidRPr="00840708"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 la présence d’une thèse; </w:t>
      </w:r>
    </w:p>
    <w:p w:rsidR="001F0A2F" w:rsidRPr="00840708"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 des arguments et des contre-arguments;</w:t>
      </w:r>
    </w:p>
    <w:p w:rsidR="001F0A2F" w:rsidRPr="00840708"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 des exemples; </w:t>
      </w:r>
    </w:p>
    <w:p w:rsidR="00500833"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 une prise de position engagée ou un point de vue neutre. </w:t>
      </w:r>
    </w:p>
    <w:p w:rsidR="001F0A2F" w:rsidRPr="00840708" w:rsidRDefault="001F0A2F" w:rsidP="001F0A2F">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 xml:space="preserve">  </w:t>
      </w:r>
    </w:p>
    <w:p w:rsidR="00500833" w:rsidRPr="00840708" w:rsidRDefault="00500833" w:rsidP="00500833">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MS Gothic" w:hAnsi="MS Gothic" w:cs="Times New Roman"/>
          <w:b/>
          <w:bCs/>
          <w:sz w:val="24"/>
          <w:szCs w:val="24"/>
          <w:u w:val="single"/>
          <w:lang w:eastAsia="fr-FR"/>
        </w:rPr>
        <w:t>➥</w:t>
      </w:r>
      <w:hyperlink r:id="rId13" w:tgtFrame="_blank" w:history="1">
        <w:r w:rsidRPr="00840708">
          <w:rPr>
            <w:rFonts w:ascii="Times New Roman" w:eastAsia="Times New Roman" w:hAnsi="Times New Roman" w:cs="Times New Roman"/>
            <w:b/>
            <w:bCs/>
            <w:sz w:val="24"/>
            <w:szCs w:val="24"/>
            <w:lang w:eastAsia="fr-FR"/>
          </w:rPr>
          <w:t>Exemples de textes de type argumentatif</w:t>
        </w:r>
      </w:hyperlink>
      <w:r w:rsidRPr="00840708">
        <w:rPr>
          <w:rFonts w:ascii="Times New Roman" w:eastAsia="Times New Roman" w:hAnsi="Times New Roman" w:cs="Times New Roman"/>
          <w:b/>
          <w:bCs/>
          <w:sz w:val="24"/>
          <w:szCs w:val="24"/>
          <w:u w:val="single"/>
          <w:lang w:eastAsia="fr-FR"/>
        </w:rPr>
        <w:t> :</w:t>
      </w:r>
    </w:p>
    <w:p w:rsidR="00500833" w:rsidRDefault="00500833" w:rsidP="00500833">
      <w:pPr>
        <w:shd w:val="clear" w:color="auto" w:fill="FFFFFF"/>
        <w:spacing w:after="0" w:line="240" w:lineRule="auto"/>
        <w:jc w:val="both"/>
        <w:rPr>
          <w:rFonts w:ascii="Times New Roman" w:eastAsia="Times New Roman" w:hAnsi="Times New Roman" w:cs="Times New Roman"/>
          <w:sz w:val="24"/>
          <w:szCs w:val="24"/>
          <w:lang w:eastAsia="fr-FR"/>
        </w:rPr>
      </w:pPr>
      <w:r w:rsidRPr="00840708">
        <w:rPr>
          <w:rFonts w:ascii="Times New Roman" w:eastAsia="Times New Roman" w:hAnsi="Times New Roman" w:cs="Times New Roman"/>
          <w:sz w:val="24"/>
          <w:szCs w:val="24"/>
          <w:lang w:eastAsia="fr-FR"/>
        </w:rPr>
        <w:t>• affiche de sollicitation ou promotionnelle; • critique; • éditorial; • message publicitaire; • analyse littéraire; • discours politique; • sermon; • fable; • éditorial; • plaidoyer; • publicité (affiche, à la télé, à la radio); • critique de films, de livres, d’œuvres d’art; • dissertation, essai; • lettre au rédacteur; • etc.</w:t>
      </w:r>
    </w:p>
    <w:p w:rsidR="004A0ADE" w:rsidRDefault="004A0ADE" w:rsidP="00500833">
      <w:pPr>
        <w:shd w:val="clear" w:color="auto" w:fill="FFFFFF"/>
        <w:spacing w:after="0" w:line="240" w:lineRule="auto"/>
        <w:jc w:val="both"/>
        <w:rPr>
          <w:rFonts w:ascii="Times New Roman" w:eastAsia="Times New Roman" w:hAnsi="Times New Roman" w:cs="Times New Roman"/>
          <w:sz w:val="24"/>
          <w:szCs w:val="24"/>
          <w:lang w:eastAsia="fr-FR"/>
        </w:rPr>
      </w:pPr>
    </w:p>
    <w:p w:rsidR="004A0ADE" w:rsidRPr="00F61DB0" w:rsidRDefault="004A0ADE" w:rsidP="00F61DB0">
      <w:pPr>
        <w:pStyle w:val="Paragraphedeliste"/>
        <w:numPr>
          <w:ilvl w:val="0"/>
          <w:numId w:val="5"/>
        </w:numPr>
        <w:jc w:val="both"/>
        <w:rPr>
          <w:rFonts w:asciiTheme="majorBidi" w:hAnsiTheme="majorBidi" w:cstheme="majorBidi"/>
          <w:sz w:val="24"/>
          <w:szCs w:val="24"/>
        </w:rPr>
      </w:pPr>
      <w:r w:rsidRPr="00F61DB0">
        <w:rPr>
          <w:rFonts w:asciiTheme="majorBidi" w:hAnsiTheme="majorBidi" w:cstheme="majorBidi"/>
          <w:sz w:val="24"/>
          <w:szCs w:val="24"/>
        </w:rPr>
        <w:t xml:space="preserve">Exemple : En attendant, nous devons du moins refuser toute </w:t>
      </w:r>
      <w:proofErr w:type="spellStart"/>
      <w:r w:rsidRPr="00F61DB0">
        <w:rPr>
          <w:rFonts w:asciiTheme="majorBidi" w:hAnsiTheme="majorBidi" w:cstheme="majorBidi"/>
          <w:sz w:val="24"/>
          <w:szCs w:val="24"/>
        </w:rPr>
        <w:t>justifi</w:t>
      </w:r>
      <w:proofErr w:type="spellEnd"/>
      <w:r w:rsidRPr="00F61DB0">
        <w:rPr>
          <w:rFonts w:asciiTheme="majorBidi" w:hAnsiTheme="majorBidi" w:cstheme="majorBidi"/>
          <w:sz w:val="24"/>
          <w:szCs w:val="24"/>
        </w:rPr>
        <w:t xml:space="preserve"> cation, fût-ce par l’</w:t>
      </w:r>
      <w:proofErr w:type="spellStart"/>
      <w:r w:rsidRPr="00F61DB0">
        <w:rPr>
          <w:rFonts w:asciiTheme="majorBidi" w:hAnsiTheme="majorBidi" w:cstheme="majorBidi"/>
          <w:sz w:val="24"/>
          <w:szCs w:val="24"/>
        </w:rPr>
        <w:t>effi</w:t>
      </w:r>
      <w:proofErr w:type="spellEnd"/>
      <w:r w:rsidRPr="00F61DB0">
        <w:rPr>
          <w:rFonts w:asciiTheme="majorBidi" w:hAnsiTheme="majorBidi" w:cstheme="majorBidi"/>
          <w:sz w:val="24"/>
          <w:szCs w:val="24"/>
        </w:rPr>
        <w:t xml:space="preserve"> </w:t>
      </w:r>
      <w:proofErr w:type="spellStart"/>
      <w:r w:rsidRPr="00F61DB0">
        <w:rPr>
          <w:rFonts w:asciiTheme="majorBidi" w:hAnsiTheme="majorBidi" w:cstheme="majorBidi"/>
          <w:sz w:val="24"/>
          <w:szCs w:val="24"/>
        </w:rPr>
        <w:t>cacité</w:t>
      </w:r>
      <w:proofErr w:type="spellEnd"/>
      <w:r w:rsidRPr="00F61DB0">
        <w:rPr>
          <w:rFonts w:asciiTheme="majorBidi" w:hAnsiTheme="majorBidi" w:cstheme="majorBidi"/>
          <w:sz w:val="24"/>
          <w:szCs w:val="24"/>
        </w:rPr>
        <w:t xml:space="preserve">, à ces méthodes. Dès l’instant, en effet, où, même indirectement, on les </w:t>
      </w:r>
      <w:proofErr w:type="spellStart"/>
      <w:r w:rsidRPr="00F61DB0">
        <w:rPr>
          <w:rFonts w:asciiTheme="majorBidi" w:hAnsiTheme="majorBidi" w:cstheme="majorBidi"/>
          <w:sz w:val="24"/>
          <w:szCs w:val="24"/>
        </w:rPr>
        <w:t>justifi</w:t>
      </w:r>
      <w:proofErr w:type="spellEnd"/>
      <w:r w:rsidRPr="00F61DB0">
        <w:rPr>
          <w:rFonts w:asciiTheme="majorBidi" w:hAnsiTheme="majorBidi" w:cstheme="majorBidi"/>
          <w:sz w:val="24"/>
          <w:szCs w:val="24"/>
        </w:rPr>
        <w:t xml:space="preserve"> e, il n’y a plus de règle ni de valeur, toutes les causes se valent et la guerre sans buts ni lois consacre le triomphe du nihilisme. Bon gré, mal gré, nous retournons alors à la jungle où le seul principe est la violence. Albert Camus, Actuelles, 1958</w:t>
      </w:r>
    </w:p>
    <w:p w:rsidR="00A740A6" w:rsidRPr="00840708" w:rsidRDefault="00A740A6" w:rsidP="00500833">
      <w:pPr>
        <w:shd w:val="clear" w:color="auto" w:fill="FFFFFF"/>
        <w:spacing w:after="0" w:line="240" w:lineRule="auto"/>
        <w:jc w:val="both"/>
        <w:rPr>
          <w:rFonts w:ascii="Times New Roman" w:eastAsia="Times New Roman" w:hAnsi="Times New Roman" w:cs="Times New Roman"/>
          <w:sz w:val="24"/>
          <w:szCs w:val="24"/>
          <w:lang w:eastAsia="fr-FR"/>
        </w:rPr>
      </w:pPr>
    </w:p>
    <w:p w:rsidR="00C64C50" w:rsidRPr="001E231B" w:rsidRDefault="00E031B0" w:rsidP="00C64C50">
      <w:pPr>
        <w:pStyle w:val="Paragraphedeliste"/>
        <w:numPr>
          <w:ilvl w:val="1"/>
          <w:numId w:val="1"/>
        </w:numPr>
        <w:jc w:val="both"/>
        <w:rPr>
          <w:rFonts w:ascii="Times New Roman" w:hAnsi="Times New Roman" w:cs="Times New Roman"/>
          <w:b/>
          <w:bCs/>
          <w:sz w:val="28"/>
          <w:szCs w:val="28"/>
        </w:rPr>
      </w:pPr>
      <w:r w:rsidRPr="001E231B">
        <w:rPr>
          <w:rFonts w:ascii="Times New Roman" w:hAnsi="Times New Roman" w:cs="Times New Roman"/>
          <w:b/>
          <w:bCs/>
          <w:sz w:val="28"/>
          <w:szCs w:val="28"/>
        </w:rPr>
        <w:t xml:space="preserve">Le texte </w:t>
      </w:r>
      <w:proofErr w:type="spellStart"/>
      <w:r w:rsidRPr="001E231B">
        <w:rPr>
          <w:rFonts w:ascii="Times New Roman" w:hAnsi="Times New Roman" w:cs="Times New Roman"/>
          <w:b/>
          <w:bCs/>
          <w:sz w:val="28"/>
          <w:szCs w:val="28"/>
        </w:rPr>
        <w:t>dialogal</w:t>
      </w:r>
      <w:proofErr w:type="spellEnd"/>
      <w:r w:rsidRPr="001E231B">
        <w:rPr>
          <w:rFonts w:ascii="Times New Roman" w:hAnsi="Times New Roman" w:cs="Times New Roman"/>
          <w:b/>
          <w:bCs/>
          <w:sz w:val="28"/>
          <w:szCs w:val="28"/>
        </w:rPr>
        <w:t xml:space="preserve">  (conversationnel)</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Les textes qui transmettent des interactions verbales, la fonction de ce type de texte est de/d’ :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échanger et interagir à l’oral;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lastRenderedPageBreak/>
        <w:t>• transposer à l’écrit des propos entendus;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faire avancer l’action dans un texte (ex. récit, pièce de théâtre, bande dessinée) et aider à caractériser les personnages.</w:t>
      </w:r>
      <w:r w:rsidRPr="007F6702">
        <w:rPr>
          <w:rFonts w:asciiTheme="majorBidi" w:eastAsia="Times New Roman" w:hAnsiTheme="majorBidi" w:cstheme="majorBidi"/>
          <w:sz w:val="24"/>
          <w:szCs w:val="24"/>
          <w:lang w:eastAsia="fr-FR"/>
        </w:rPr>
        <w:br/>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MS Gothic" w:hAnsi="MS Gothic" w:cstheme="majorBidi"/>
          <w:b/>
          <w:bCs/>
          <w:sz w:val="24"/>
          <w:szCs w:val="24"/>
          <w:u w:val="single"/>
          <w:lang w:eastAsia="fr-FR"/>
        </w:rPr>
        <w:t>➥</w:t>
      </w:r>
      <w:r w:rsidRPr="007F6702">
        <w:rPr>
          <w:rFonts w:asciiTheme="majorBidi" w:eastAsia="Times New Roman" w:hAnsiTheme="majorBidi" w:cstheme="majorBidi"/>
          <w:b/>
          <w:bCs/>
          <w:sz w:val="24"/>
          <w:szCs w:val="24"/>
          <w:u w:val="single"/>
          <w:lang w:eastAsia="fr-FR"/>
        </w:rPr>
        <w:t>Principales caractéristiques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Ce type de texte peut comprendre :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des changements d’interlocuteurs et la prise de parole;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l’utilisation du non verbal et de la prosodie;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des pauses, des répétitions, des hésitations, des interjections;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le discours direct;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la présence de guillemets, de tirets, des deux-points, de bulles;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l’organisation par actes, scènes ou bulles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MS Gothic" w:hAnsi="MS Gothic" w:cstheme="majorBidi"/>
          <w:b/>
          <w:bCs/>
          <w:sz w:val="24"/>
          <w:szCs w:val="24"/>
          <w:u w:val="single"/>
          <w:lang w:eastAsia="fr-FR"/>
        </w:rPr>
        <w:t>➥</w:t>
      </w:r>
      <w:r w:rsidRPr="007F6702">
        <w:rPr>
          <w:rFonts w:asciiTheme="majorBidi" w:eastAsia="Times New Roman" w:hAnsiTheme="majorBidi" w:cstheme="majorBidi"/>
          <w:b/>
          <w:bCs/>
          <w:sz w:val="24"/>
          <w:szCs w:val="24"/>
          <w:u w:val="single"/>
          <w:lang w:eastAsia="fr-FR"/>
        </w:rPr>
        <w:t xml:space="preserve">Exemples de textes de type </w:t>
      </w:r>
      <w:proofErr w:type="spellStart"/>
      <w:r w:rsidRPr="007F6702">
        <w:rPr>
          <w:rFonts w:asciiTheme="majorBidi" w:eastAsia="Times New Roman" w:hAnsiTheme="majorBidi" w:cstheme="majorBidi"/>
          <w:b/>
          <w:bCs/>
          <w:sz w:val="24"/>
          <w:szCs w:val="24"/>
          <w:u w:val="single"/>
          <w:lang w:eastAsia="fr-FR"/>
        </w:rPr>
        <w:t>dialogal</w:t>
      </w:r>
      <w:proofErr w:type="spellEnd"/>
      <w:r w:rsidRPr="007F6702">
        <w:rPr>
          <w:rFonts w:asciiTheme="majorBidi" w:eastAsia="Times New Roman" w:hAnsiTheme="majorBidi" w:cstheme="majorBidi"/>
          <w:b/>
          <w:bCs/>
          <w:sz w:val="24"/>
          <w:szCs w:val="24"/>
          <w:u w:val="single"/>
          <w:lang w:eastAsia="fr-FR"/>
        </w:rPr>
        <w:t xml:space="preserve"> :</w:t>
      </w:r>
    </w:p>
    <w:p w:rsidR="00C64C50" w:rsidRPr="007F6702" w:rsidRDefault="00C64C50" w:rsidP="00C64C50">
      <w:pPr>
        <w:shd w:val="clear" w:color="auto" w:fill="FFFFFF"/>
        <w:spacing w:after="0" w:line="240" w:lineRule="auto"/>
        <w:jc w:val="both"/>
        <w:rPr>
          <w:rFonts w:asciiTheme="majorBidi" w:eastAsia="Times New Roman" w:hAnsiTheme="majorBidi" w:cstheme="majorBidi"/>
          <w:sz w:val="24"/>
          <w:szCs w:val="24"/>
          <w:lang w:eastAsia="fr-FR"/>
        </w:rPr>
      </w:pPr>
      <w:r w:rsidRPr="007F6702">
        <w:rPr>
          <w:rFonts w:asciiTheme="majorBidi" w:eastAsia="Times New Roman" w:hAnsiTheme="majorBidi" w:cstheme="majorBidi"/>
          <w:sz w:val="24"/>
          <w:szCs w:val="24"/>
          <w:lang w:eastAsia="fr-FR"/>
        </w:rPr>
        <w:t>• interaction orale quotidienne; • échange de questions et de réponses; • pièce de théâtre; • bande dessinée; • saynète; • improvisations; • dramatisation; • interview; • entretien; • cercle littéraire; • film; • conversat</w:t>
      </w:r>
      <w:r>
        <w:rPr>
          <w:rFonts w:asciiTheme="majorBidi" w:eastAsia="Times New Roman" w:hAnsiTheme="majorBidi" w:cstheme="majorBidi"/>
          <w:sz w:val="24"/>
          <w:szCs w:val="24"/>
          <w:lang w:eastAsia="fr-FR"/>
        </w:rPr>
        <w:t>ion sur le vif ou téléphonique</w:t>
      </w:r>
      <w:r w:rsidRPr="007F6702">
        <w:rPr>
          <w:rFonts w:asciiTheme="majorBidi" w:eastAsia="Times New Roman" w:hAnsiTheme="majorBidi" w:cstheme="majorBidi"/>
          <w:sz w:val="24"/>
          <w:szCs w:val="24"/>
          <w:lang w:eastAsia="fr-FR"/>
        </w:rPr>
        <w:t xml:space="preserve">, </w:t>
      </w:r>
      <w:proofErr w:type="spellStart"/>
      <w:r w:rsidRPr="007F6702">
        <w:rPr>
          <w:rFonts w:asciiTheme="majorBidi" w:eastAsia="Times New Roman" w:hAnsiTheme="majorBidi" w:cstheme="majorBidi"/>
          <w:sz w:val="24"/>
          <w:szCs w:val="24"/>
          <w:lang w:eastAsia="fr-FR"/>
        </w:rPr>
        <w:t>Twitter</w:t>
      </w:r>
      <w:proofErr w:type="spellEnd"/>
      <w:r w:rsidRPr="007F6702">
        <w:rPr>
          <w:rFonts w:asciiTheme="majorBidi" w:eastAsia="Times New Roman" w:hAnsiTheme="majorBidi" w:cstheme="majorBidi"/>
          <w:sz w:val="24"/>
          <w:szCs w:val="24"/>
          <w:lang w:eastAsia="fr-FR"/>
        </w:rPr>
        <w:t>, etc.; • blogue et média social; • jeu de rôle; • dialogue entre personnages; • etc.</w:t>
      </w:r>
    </w:p>
    <w:p w:rsidR="00C64C50" w:rsidRDefault="00C64C50" w:rsidP="00C64C50">
      <w:pPr>
        <w:jc w:val="both"/>
        <w:rPr>
          <w:rFonts w:ascii="Times New Roman" w:hAnsi="Times New Roman" w:cs="Times New Roman"/>
          <w:b/>
          <w:bCs/>
          <w:sz w:val="24"/>
          <w:szCs w:val="24"/>
        </w:rPr>
      </w:pPr>
    </w:p>
    <w:p w:rsidR="003B5EE5" w:rsidRPr="001E231B" w:rsidRDefault="003B5EE5" w:rsidP="003B5EE5">
      <w:pPr>
        <w:pStyle w:val="Paragraphedeliste"/>
        <w:numPr>
          <w:ilvl w:val="1"/>
          <w:numId w:val="1"/>
        </w:numPr>
        <w:jc w:val="both"/>
        <w:rPr>
          <w:rFonts w:ascii="Times New Roman" w:hAnsi="Times New Roman" w:cs="Times New Roman"/>
          <w:b/>
          <w:bCs/>
          <w:sz w:val="28"/>
          <w:szCs w:val="28"/>
        </w:rPr>
      </w:pPr>
      <w:r w:rsidRPr="001E231B">
        <w:rPr>
          <w:rFonts w:ascii="Times New Roman" w:hAnsi="Times New Roman" w:cs="Times New Roman"/>
          <w:b/>
          <w:bCs/>
          <w:sz w:val="28"/>
          <w:szCs w:val="28"/>
        </w:rPr>
        <w:t>Le texte injonctif</w:t>
      </w:r>
    </w:p>
    <w:p w:rsidR="00466F8F" w:rsidRPr="00466F8F" w:rsidRDefault="00466F8F" w:rsidP="00466F8F">
      <w:pPr>
        <w:shd w:val="clear" w:color="auto" w:fill="FFFFFF"/>
        <w:spacing w:after="0" w:line="240" w:lineRule="auto"/>
        <w:jc w:val="both"/>
        <w:rPr>
          <w:rFonts w:ascii="Times New Roman" w:eastAsia="Times New Roman" w:hAnsi="Times New Roman" w:cs="Times New Roman"/>
          <w:sz w:val="24"/>
          <w:szCs w:val="24"/>
          <w:lang w:eastAsia="fr-FR"/>
        </w:rPr>
      </w:pPr>
      <w:r w:rsidRPr="00466F8F">
        <w:rPr>
          <w:rFonts w:ascii="Times New Roman" w:eastAsia="Times New Roman" w:hAnsi="Times New Roman" w:cs="Times New Roman"/>
          <w:sz w:val="24"/>
          <w:szCs w:val="24"/>
          <w:lang w:eastAsia="fr-FR"/>
        </w:rPr>
        <w:t>Les textes injonctifs sont des textes qui indiquent comment faire quelque chose ou comment agir, la fonction de ce type de texte est de/d’ : </w:t>
      </w:r>
    </w:p>
    <w:p w:rsidR="00D06ED4" w:rsidRPr="007F6702" w:rsidRDefault="00D06ED4" w:rsidP="00D06ED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inciter à agir ou à se comporter d’une façon précise; </w:t>
      </w:r>
    </w:p>
    <w:p w:rsidR="00D06ED4" w:rsidRPr="007F6702" w:rsidRDefault="00D06ED4" w:rsidP="00D06ED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ordonner; </w:t>
      </w:r>
    </w:p>
    <w:p w:rsidR="00D06ED4" w:rsidRPr="007F6702" w:rsidRDefault="00D06ED4" w:rsidP="00D06ED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donner des instructions; </w:t>
      </w:r>
    </w:p>
    <w:p w:rsidR="00D06ED4" w:rsidRPr="007F6702" w:rsidRDefault="00D06ED4" w:rsidP="00D06ED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conseiller; </w:t>
      </w:r>
    </w:p>
    <w:p w:rsidR="00D06ED4" w:rsidRPr="007F6702" w:rsidRDefault="00D06ED4" w:rsidP="00D06ED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guider et orienter; </w:t>
      </w:r>
    </w:p>
    <w:p w:rsidR="00D06ED4" w:rsidRPr="007F6702" w:rsidRDefault="00D06ED4" w:rsidP="00D06ED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informer; </w:t>
      </w:r>
    </w:p>
    <w:p w:rsidR="00D06ED4" w:rsidRPr="007F6702" w:rsidRDefault="00D06ED4" w:rsidP="00D06ED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faire comprendre; </w:t>
      </w:r>
    </w:p>
    <w:p w:rsidR="00466F8F" w:rsidRDefault="00D06ED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enseigner ou instruire.</w:t>
      </w:r>
    </w:p>
    <w:p w:rsidR="007322B4" w:rsidRPr="007322B4"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MS Gothic" w:hAnsi="MS Gothic" w:cs="Times New Roman"/>
          <w:b/>
          <w:bCs/>
          <w:sz w:val="24"/>
          <w:szCs w:val="24"/>
          <w:u w:val="single"/>
          <w:shd w:val="clear" w:color="auto" w:fill="FFFFFF"/>
          <w:lang w:eastAsia="fr-FR"/>
        </w:rPr>
        <w:t>➥</w:t>
      </w:r>
      <w:r w:rsidRPr="007F6702">
        <w:rPr>
          <w:rFonts w:ascii="Times New Roman" w:eastAsia="Times New Roman" w:hAnsi="Times New Roman" w:cs="Times New Roman"/>
          <w:b/>
          <w:bCs/>
          <w:sz w:val="24"/>
          <w:szCs w:val="24"/>
          <w:u w:val="single"/>
          <w:shd w:val="clear" w:color="auto" w:fill="FFFFFF"/>
          <w:lang w:eastAsia="fr-FR"/>
        </w:rPr>
        <w:t>Principales caractéristiques :</w:t>
      </w: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Ce type de texte peut comprendre : </w:t>
      </w: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des conseils, des ordres, des comportements, des étapes, des règlements, des instructions, etc.; </w:t>
      </w: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beaucoup de verbes; </w:t>
      </w: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des phrases courtes ou énoncés courts; </w:t>
      </w: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une structure énumérative; </w:t>
      </w: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un message impersonnel. </w:t>
      </w: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p>
    <w:p w:rsidR="007322B4" w:rsidRPr="007F6702"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MS Gothic" w:hAnsi="MS Gothic" w:cs="Times New Roman"/>
          <w:b/>
          <w:bCs/>
          <w:sz w:val="24"/>
          <w:szCs w:val="24"/>
          <w:u w:val="single"/>
          <w:lang w:eastAsia="fr-FR"/>
        </w:rPr>
        <w:t>➥</w:t>
      </w:r>
      <w:r w:rsidRPr="007F6702">
        <w:rPr>
          <w:rFonts w:ascii="Times New Roman" w:eastAsia="Times New Roman" w:hAnsi="Times New Roman" w:cs="Times New Roman"/>
          <w:b/>
          <w:bCs/>
          <w:sz w:val="24"/>
          <w:szCs w:val="24"/>
          <w:u w:val="single"/>
          <w:lang w:eastAsia="fr-FR"/>
        </w:rPr>
        <w:t>Exemples d’un texte injonctif :</w:t>
      </w:r>
    </w:p>
    <w:p w:rsidR="007322B4" w:rsidRDefault="007322B4" w:rsidP="007322B4">
      <w:pPr>
        <w:shd w:val="clear" w:color="auto" w:fill="FFFFFF"/>
        <w:spacing w:after="0" w:line="240" w:lineRule="auto"/>
        <w:jc w:val="both"/>
        <w:rPr>
          <w:rFonts w:ascii="Times New Roman" w:eastAsia="Times New Roman" w:hAnsi="Times New Roman" w:cs="Times New Roman"/>
          <w:sz w:val="24"/>
          <w:szCs w:val="24"/>
          <w:lang w:eastAsia="fr-FR"/>
        </w:rPr>
      </w:pPr>
      <w:r w:rsidRPr="007F6702">
        <w:rPr>
          <w:rFonts w:ascii="Times New Roman" w:eastAsia="Times New Roman" w:hAnsi="Times New Roman" w:cs="Times New Roman"/>
          <w:sz w:val="24"/>
          <w:szCs w:val="24"/>
          <w:lang w:eastAsia="fr-FR"/>
        </w:rPr>
        <w:t>• recette; • mode d’emploi; • consigne; • marche à suivre; • liste d’étapes; • règles de jeu; • slogan; • règlements ou routines de classe; • invitation; • plan de travail; • critères de réalisation d’une tâche; • itinéraire; • etc.</w:t>
      </w:r>
    </w:p>
    <w:p w:rsidR="0053252A" w:rsidRDefault="0053252A" w:rsidP="007322B4">
      <w:pPr>
        <w:shd w:val="clear" w:color="auto" w:fill="FFFFFF"/>
        <w:spacing w:after="0" w:line="240" w:lineRule="auto"/>
        <w:jc w:val="both"/>
        <w:rPr>
          <w:rFonts w:ascii="Times New Roman" w:eastAsia="Times New Roman" w:hAnsi="Times New Roman" w:cs="Times New Roman"/>
          <w:sz w:val="24"/>
          <w:szCs w:val="24"/>
          <w:lang w:eastAsia="fr-FR"/>
        </w:rPr>
      </w:pPr>
    </w:p>
    <w:p w:rsidR="00F61DB0" w:rsidRPr="00F61DB0" w:rsidRDefault="00F61DB0" w:rsidP="00F61DB0">
      <w:pPr>
        <w:pStyle w:val="Paragraphedeliste"/>
        <w:numPr>
          <w:ilvl w:val="0"/>
          <w:numId w:val="5"/>
        </w:numPr>
        <w:shd w:val="clear" w:color="auto" w:fill="FFFFFF"/>
        <w:spacing w:after="0" w:line="240" w:lineRule="auto"/>
        <w:jc w:val="both"/>
        <w:rPr>
          <w:rFonts w:ascii="Times New Roman" w:eastAsia="Times New Roman" w:hAnsi="Times New Roman" w:cs="Times New Roman"/>
          <w:sz w:val="24"/>
          <w:szCs w:val="24"/>
          <w:lang w:eastAsia="fr-FR"/>
        </w:rPr>
      </w:pPr>
      <w:r w:rsidRPr="00F61DB0">
        <w:rPr>
          <w:rFonts w:ascii="Times New Roman" w:eastAsia="Times New Roman" w:hAnsi="Times New Roman" w:cs="Times New Roman"/>
          <w:sz w:val="24"/>
          <w:szCs w:val="24"/>
          <w:lang w:eastAsia="fr-FR"/>
        </w:rPr>
        <w:t>Exemple : Commencez par lire le texte. Rangez ce texte dans le genre auquel il appartient. Rassemblez vos connaissances sur l’œuvre et l’auteur. Placez le texte dans son courant littéraire.       (Manuel de Français)</w:t>
      </w:r>
    </w:p>
    <w:p w:rsidR="007322B4" w:rsidRPr="007F6702" w:rsidRDefault="007322B4" w:rsidP="007322B4">
      <w:pPr>
        <w:rPr>
          <w:rFonts w:ascii="Times New Roman" w:hAnsi="Times New Roman" w:cs="Times New Roman"/>
          <w:sz w:val="24"/>
          <w:szCs w:val="24"/>
        </w:rPr>
      </w:pPr>
    </w:p>
    <w:p w:rsidR="007322B4" w:rsidRPr="00466F8F" w:rsidRDefault="007322B4" w:rsidP="00466F8F">
      <w:pPr>
        <w:jc w:val="both"/>
        <w:rPr>
          <w:rFonts w:ascii="Times New Roman" w:hAnsi="Times New Roman" w:cs="Times New Roman"/>
          <w:b/>
          <w:bCs/>
          <w:sz w:val="24"/>
          <w:szCs w:val="24"/>
        </w:rPr>
      </w:pPr>
    </w:p>
    <w:sectPr w:rsidR="007322B4" w:rsidRPr="00466F8F" w:rsidSect="00B442C0">
      <w:footerReference w:type="default" r:id="rId14"/>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517" w:rsidRDefault="00A12517" w:rsidP="00D20FB1">
      <w:pPr>
        <w:spacing w:after="0" w:line="240" w:lineRule="auto"/>
      </w:pPr>
      <w:r>
        <w:separator/>
      </w:r>
    </w:p>
  </w:endnote>
  <w:endnote w:type="continuationSeparator" w:id="0">
    <w:p w:rsidR="00A12517" w:rsidRDefault="00A12517" w:rsidP="00D20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Poppins-Ligh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5652"/>
      <w:docPartObj>
        <w:docPartGallery w:val="Page Numbers (Bottom of Page)"/>
        <w:docPartUnique/>
      </w:docPartObj>
    </w:sdtPr>
    <w:sdtContent>
      <w:p w:rsidR="00725F88" w:rsidRDefault="00725F88">
        <w:pPr>
          <w:pStyle w:val="Pieddepage"/>
          <w:jc w:val="center"/>
        </w:pPr>
        <w:fldSimple w:instr=" PAGE   \* MERGEFORMAT ">
          <w:r w:rsidR="001E231B">
            <w:rPr>
              <w:noProof/>
            </w:rPr>
            <w:t>1</w:t>
          </w:r>
        </w:fldSimple>
      </w:p>
    </w:sdtContent>
  </w:sdt>
  <w:p w:rsidR="00725F88" w:rsidRDefault="00725F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517" w:rsidRDefault="00A12517" w:rsidP="00D20FB1">
      <w:pPr>
        <w:spacing w:after="0" w:line="240" w:lineRule="auto"/>
      </w:pPr>
      <w:r>
        <w:separator/>
      </w:r>
    </w:p>
  </w:footnote>
  <w:footnote w:type="continuationSeparator" w:id="0">
    <w:p w:rsidR="00A12517" w:rsidRDefault="00A12517" w:rsidP="00D20F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A1B"/>
    <w:multiLevelType w:val="hybridMultilevel"/>
    <w:tmpl w:val="770A2FC4"/>
    <w:lvl w:ilvl="0" w:tplc="BE6E18B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83FA6"/>
    <w:multiLevelType w:val="hybridMultilevel"/>
    <w:tmpl w:val="BA1A2D96"/>
    <w:lvl w:ilvl="0" w:tplc="EA54252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693200"/>
    <w:multiLevelType w:val="multilevel"/>
    <w:tmpl w:val="EDBE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87D08"/>
    <w:multiLevelType w:val="multilevel"/>
    <w:tmpl w:val="25BE5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2E1C5F"/>
    <w:multiLevelType w:val="hybridMultilevel"/>
    <w:tmpl w:val="C0809034"/>
    <w:lvl w:ilvl="0" w:tplc="5374F4C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323786"/>
    <w:multiLevelType w:val="multilevel"/>
    <w:tmpl w:val="89D8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442C0"/>
    <w:rsid w:val="0004434A"/>
    <w:rsid w:val="000E2F7F"/>
    <w:rsid w:val="000F1EDF"/>
    <w:rsid w:val="00175288"/>
    <w:rsid w:val="001E231B"/>
    <w:rsid w:val="001F0A2F"/>
    <w:rsid w:val="002662E0"/>
    <w:rsid w:val="0032273E"/>
    <w:rsid w:val="003B5EE5"/>
    <w:rsid w:val="00466F8F"/>
    <w:rsid w:val="004905C9"/>
    <w:rsid w:val="004A0ADE"/>
    <w:rsid w:val="004B0A67"/>
    <w:rsid w:val="00500833"/>
    <w:rsid w:val="0053252A"/>
    <w:rsid w:val="00725F88"/>
    <w:rsid w:val="007322B4"/>
    <w:rsid w:val="00882E0D"/>
    <w:rsid w:val="0090105C"/>
    <w:rsid w:val="00914BAD"/>
    <w:rsid w:val="00A12517"/>
    <w:rsid w:val="00A453EB"/>
    <w:rsid w:val="00A52B63"/>
    <w:rsid w:val="00A740A6"/>
    <w:rsid w:val="00A80D64"/>
    <w:rsid w:val="00B442C0"/>
    <w:rsid w:val="00B8181B"/>
    <w:rsid w:val="00C64C50"/>
    <w:rsid w:val="00C864D5"/>
    <w:rsid w:val="00C94EC3"/>
    <w:rsid w:val="00CC5353"/>
    <w:rsid w:val="00D06ED4"/>
    <w:rsid w:val="00D20FB1"/>
    <w:rsid w:val="00E031B0"/>
    <w:rsid w:val="00E475CD"/>
    <w:rsid w:val="00EE02B7"/>
    <w:rsid w:val="00F303C9"/>
    <w:rsid w:val="00F61DB0"/>
    <w:rsid w:val="00FB36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475CD"/>
    <w:rPr>
      <w:b/>
      <w:bCs/>
    </w:rPr>
  </w:style>
  <w:style w:type="character" w:styleId="Lienhypertexte">
    <w:name w:val="Hyperlink"/>
    <w:basedOn w:val="Policepardfaut"/>
    <w:uiPriority w:val="99"/>
    <w:semiHidden/>
    <w:unhideWhenUsed/>
    <w:rsid w:val="00882E0D"/>
    <w:rPr>
      <w:color w:val="0000FF"/>
      <w:u w:val="single"/>
    </w:rPr>
  </w:style>
  <w:style w:type="paragraph" w:styleId="Paragraphedeliste">
    <w:name w:val="List Paragraph"/>
    <w:basedOn w:val="Normal"/>
    <w:uiPriority w:val="34"/>
    <w:qFormat/>
    <w:rsid w:val="00D20FB1"/>
    <w:pPr>
      <w:ind w:left="720"/>
      <w:contextualSpacing/>
    </w:pPr>
  </w:style>
  <w:style w:type="paragraph" w:styleId="En-tte">
    <w:name w:val="header"/>
    <w:basedOn w:val="Normal"/>
    <w:link w:val="En-tteCar"/>
    <w:uiPriority w:val="99"/>
    <w:semiHidden/>
    <w:unhideWhenUsed/>
    <w:rsid w:val="00D20F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0FB1"/>
  </w:style>
  <w:style w:type="paragraph" w:styleId="Pieddepage">
    <w:name w:val="footer"/>
    <w:basedOn w:val="Normal"/>
    <w:link w:val="PieddepageCar"/>
    <w:uiPriority w:val="99"/>
    <w:unhideWhenUsed/>
    <w:rsid w:val="00D20F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0FB1"/>
  </w:style>
  <w:style w:type="paragraph" w:styleId="NormalWeb">
    <w:name w:val="Normal (Web)"/>
    <w:basedOn w:val="Normal"/>
    <w:uiPriority w:val="99"/>
    <w:semiHidden/>
    <w:unhideWhenUsed/>
    <w:rsid w:val="00914BA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8915170">
      <w:bodyDiv w:val="1"/>
      <w:marLeft w:val="0"/>
      <w:marRight w:val="0"/>
      <w:marTop w:val="0"/>
      <w:marBottom w:val="0"/>
      <w:divBdr>
        <w:top w:val="none" w:sz="0" w:space="0" w:color="auto"/>
        <w:left w:val="none" w:sz="0" w:space="0" w:color="auto"/>
        <w:bottom w:val="none" w:sz="0" w:space="0" w:color="auto"/>
        <w:right w:val="none" w:sz="0" w:space="0" w:color="auto"/>
      </w:divBdr>
    </w:div>
    <w:div w:id="19288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la-coherence-textuelle-f1028" TargetMode="External"/><Relationship Id="rId13" Type="http://schemas.openxmlformats.org/officeDocument/2006/relationships/hyperlink" Target="https://www.languefr.net/2019/02/exemple-de-texte-argumentatif.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guefr.net/2018/11/les-caracteristiques-du-texte-narratif.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oprof.qc.ca/fr/eleves/bv/francais/les-marques-d-organisation-du-texte-f10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lloprof.qc.ca/fr/eleves/bv/francais/les-marqueurs-de-relation-f1032" TargetMode="External"/><Relationship Id="rId4" Type="http://schemas.openxmlformats.org/officeDocument/2006/relationships/settings" Target="settings.xml"/><Relationship Id="rId9" Type="http://schemas.openxmlformats.org/officeDocument/2006/relationships/hyperlink" Target="https://www.alloprof.qc.ca/fr/eleves/bv/francais/les-organisateurs-textuels-f1031"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8C1A9-8CD2-4560-9174-06BE8292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1742</Words>
  <Characters>9582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29</cp:revision>
  <dcterms:created xsi:type="dcterms:W3CDTF">2021-05-14T15:49:00Z</dcterms:created>
  <dcterms:modified xsi:type="dcterms:W3CDTF">2021-05-14T20:10:00Z</dcterms:modified>
</cp:coreProperties>
</file>