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723" w:rsidRPr="003C1EF6" w:rsidRDefault="00AF492A" w:rsidP="00027011">
      <w:pPr>
        <w:pStyle w:val="Sansinterligne"/>
        <w:rPr>
          <w:rFonts w:asciiTheme="majorBidi" w:hAnsiTheme="majorBidi" w:cstheme="majorBidi"/>
        </w:rPr>
      </w:pPr>
      <w:r w:rsidRPr="003C1EF6">
        <w:rPr>
          <w:rFonts w:asciiTheme="majorBidi" w:hAnsiTheme="majorBidi" w:cstheme="majorBidi"/>
          <w:b/>
          <w:bCs/>
          <w:shd w:val="clear" w:color="auto" w:fill="F7EED3"/>
        </w:rPr>
        <w:t xml:space="preserve">                                                </w:t>
      </w:r>
      <w:r w:rsidR="00412CD5" w:rsidRPr="003C1EF6">
        <w:rPr>
          <w:rFonts w:asciiTheme="majorBidi" w:hAnsiTheme="majorBidi" w:cstheme="majorBidi"/>
          <w:b/>
          <w:bCs/>
          <w:shd w:val="clear" w:color="auto" w:fill="F7EED3"/>
        </w:rPr>
        <w:t>Les trois progressions thématiques</w:t>
      </w:r>
      <w:r w:rsidRPr="003C1EF6">
        <w:rPr>
          <w:rFonts w:asciiTheme="majorBidi" w:hAnsiTheme="majorBidi" w:cstheme="majorBidi"/>
          <w:b/>
          <w:bCs/>
          <w:shd w:val="clear" w:color="auto" w:fill="F7EED3"/>
        </w:rPr>
        <w:t xml:space="preserve"> (exercices</w:t>
      </w:r>
      <w:proofErr w:type="gramStart"/>
      <w:r w:rsidRPr="003C1EF6">
        <w:rPr>
          <w:rFonts w:asciiTheme="majorBidi" w:hAnsiTheme="majorBidi" w:cstheme="majorBidi"/>
          <w:b/>
          <w:bCs/>
          <w:shd w:val="clear" w:color="auto" w:fill="F7EED3"/>
        </w:rPr>
        <w:t>)</w:t>
      </w:r>
      <w:proofErr w:type="gramEnd"/>
      <w:r w:rsidR="00412CD5" w:rsidRPr="003C1EF6">
        <w:rPr>
          <w:rFonts w:asciiTheme="majorBidi" w:hAnsiTheme="majorBidi" w:cstheme="majorBidi"/>
          <w:b/>
          <w:bCs/>
        </w:rPr>
        <w:br/>
      </w:r>
      <w:r w:rsidRPr="003C1EF6">
        <w:rPr>
          <w:rFonts w:asciiTheme="majorBidi" w:hAnsiTheme="majorBidi" w:cstheme="majorBidi"/>
          <w:b/>
          <w:bCs/>
        </w:rPr>
        <w:t xml:space="preserve">Rappel : </w:t>
      </w:r>
      <w:r w:rsidR="00412CD5" w:rsidRPr="003C1EF6">
        <w:rPr>
          <w:rFonts w:asciiTheme="majorBidi" w:hAnsiTheme="majorBidi" w:cstheme="majorBidi"/>
          <w:b/>
          <w:bCs/>
        </w:rPr>
        <w:br/>
      </w:r>
      <w:r w:rsidR="00412CD5" w:rsidRPr="003C1EF6">
        <w:rPr>
          <w:rFonts w:asciiTheme="majorBidi" w:hAnsiTheme="majorBidi" w:cstheme="majorBidi"/>
          <w:shd w:val="clear" w:color="auto" w:fill="F7EED3"/>
        </w:rPr>
        <w:t>1. Lorsque le même thème grammatical se trouve au début de chaque phrase, la progression s'appelle progression à thème constant.</w:t>
      </w:r>
      <w:r w:rsidR="00412CD5" w:rsidRPr="003C1EF6">
        <w:rPr>
          <w:rFonts w:asciiTheme="majorBidi" w:hAnsiTheme="majorBidi" w:cstheme="majorBidi"/>
        </w:rPr>
        <w:br/>
      </w:r>
      <w:r w:rsidR="00412CD5" w:rsidRPr="003C1EF6">
        <w:rPr>
          <w:rFonts w:asciiTheme="majorBidi" w:hAnsiTheme="majorBidi" w:cstheme="majorBidi"/>
          <w:shd w:val="clear" w:color="auto" w:fill="F7EED3"/>
        </w:rPr>
        <w:t>2. Lorsque le propos de la phrase 1 devient le thème grammatical de la phrase 2, la progression s'appelle la progression linéaire.</w:t>
      </w:r>
      <w:r w:rsidR="00412CD5" w:rsidRPr="003C1EF6">
        <w:rPr>
          <w:rFonts w:asciiTheme="majorBidi" w:hAnsiTheme="majorBidi" w:cstheme="majorBidi"/>
        </w:rPr>
        <w:br/>
      </w:r>
      <w:r w:rsidR="00412CD5" w:rsidRPr="003C1EF6">
        <w:rPr>
          <w:rFonts w:asciiTheme="majorBidi" w:hAnsiTheme="majorBidi" w:cstheme="majorBidi"/>
          <w:shd w:val="clear" w:color="auto" w:fill="F7EED3"/>
        </w:rPr>
        <w:t xml:space="preserve">3. Lorsque le thème grammatical d'ensemble de la première phrase (ou </w:t>
      </w:r>
      <w:proofErr w:type="spellStart"/>
      <w:r w:rsidR="00412CD5" w:rsidRPr="003C1EF6">
        <w:rPr>
          <w:rFonts w:asciiTheme="majorBidi" w:hAnsiTheme="majorBidi" w:cstheme="majorBidi"/>
          <w:shd w:val="clear" w:color="auto" w:fill="F7EED3"/>
        </w:rPr>
        <w:t>hyperthème</w:t>
      </w:r>
      <w:proofErr w:type="spellEnd"/>
      <w:r w:rsidR="00412CD5" w:rsidRPr="003C1EF6">
        <w:rPr>
          <w:rFonts w:asciiTheme="majorBidi" w:hAnsiTheme="majorBidi" w:cstheme="majorBidi"/>
          <w:shd w:val="clear" w:color="auto" w:fill="F7EED3"/>
        </w:rPr>
        <w:t>) est éclaté en sous-thèmes dans les phrases qui suivent, la progression s'appelle progression à thème éclaté.</w:t>
      </w:r>
      <w:r w:rsidR="00A808E7" w:rsidRPr="003C1EF6">
        <w:rPr>
          <w:rFonts w:asciiTheme="majorBidi" w:hAnsiTheme="majorBidi" w:cstheme="majorBidi"/>
          <w:shd w:val="clear" w:color="auto" w:fill="F7EED3"/>
        </w:rPr>
        <w:t xml:space="preserve"> </w:t>
      </w:r>
      <w:r w:rsidR="004E118B" w:rsidRPr="003C1EF6">
        <w:rPr>
          <w:rFonts w:asciiTheme="majorBidi" w:hAnsiTheme="majorBidi" w:cstheme="majorBidi"/>
        </w:rPr>
        <w:t>L’</w:t>
      </w:r>
      <w:proofErr w:type="spellStart"/>
      <w:r w:rsidR="004E118B" w:rsidRPr="003C1EF6">
        <w:rPr>
          <w:rFonts w:asciiTheme="majorBidi" w:hAnsiTheme="majorBidi" w:cstheme="majorBidi"/>
        </w:rPr>
        <w:t>hyperthème</w:t>
      </w:r>
      <w:proofErr w:type="spellEnd"/>
      <w:r w:rsidR="004E118B" w:rsidRPr="003C1EF6">
        <w:rPr>
          <w:rFonts w:asciiTheme="majorBidi" w:hAnsiTheme="majorBidi" w:cstheme="majorBidi"/>
        </w:rPr>
        <w:t xml:space="preserve"> peut ne pas être aussi évident. Il faut parfois le déceler dans l’</w:t>
      </w:r>
      <w:r w:rsidR="004E118B" w:rsidRPr="003C1EF6">
        <w:rPr>
          <w:rStyle w:val="lev"/>
          <w:rFonts w:asciiTheme="majorBidi" w:hAnsiTheme="majorBidi" w:cstheme="majorBidi"/>
        </w:rPr>
        <w:t>implicite du texte</w:t>
      </w:r>
      <w:r w:rsidR="004E118B" w:rsidRPr="003C1EF6">
        <w:rPr>
          <w:rFonts w:asciiTheme="majorBidi" w:hAnsiTheme="majorBidi" w:cstheme="majorBidi"/>
        </w:rPr>
        <w:t>.</w:t>
      </w:r>
    </w:p>
    <w:p w:rsidR="00B36723" w:rsidRPr="003C1EF6" w:rsidRDefault="00B36723" w:rsidP="00027011">
      <w:pPr>
        <w:pStyle w:val="Sansinterligne"/>
        <w:rPr>
          <w:rFonts w:asciiTheme="majorBidi" w:hAnsiTheme="majorBidi" w:cstheme="majorBidi"/>
        </w:rPr>
      </w:pPr>
      <w:r w:rsidRPr="003C1EF6">
        <w:rPr>
          <w:rFonts w:asciiTheme="majorBidi" w:hAnsiTheme="majorBidi" w:cstheme="majorBidi"/>
        </w:rPr>
        <w:t>La rupture </w:t>
      </w:r>
      <w:r w:rsidRPr="003C1EF6">
        <w:rPr>
          <w:rStyle w:val="lev"/>
          <w:rFonts w:asciiTheme="majorBidi" w:hAnsiTheme="majorBidi" w:cstheme="majorBidi"/>
        </w:rPr>
        <w:t>rompt aussi la monotonie</w:t>
      </w:r>
      <w:r w:rsidRPr="003C1EF6">
        <w:rPr>
          <w:rFonts w:asciiTheme="majorBidi" w:hAnsiTheme="majorBidi" w:cstheme="majorBidi"/>
        </w:rPr>
        <w:t> d’un texte et peut permettre de </w:t>
      </w:r>
      <w:r w:rsidRPr="003C1EF6">
        <w:rPr>
          <w:rStyle w:val="lev"/>
          <w:rFonts w:asciiTheme="majorBidi" w:hAnsiTheme="majorBidi" w:cstheme="majorBidi"/>
        </w:rPr>
        <w:t>le relancer, de le dynamiser</w:t>
      </w:r>
      <w:r w:rsidRPr="003C1EF6">
        <w:rPr>
          <w:rFonts w:asciiTheme="majorBidi" w:hAnsiTheme="majorBidi" w:cstheme="majorBidi"/>
        </w:rPr>
        <w:t>, comme lorsqu’il s’agit de marquer un tournant dans un récit.</w:t>
      </w:r>
    </w:p>
    <w:p w:rsidR="00B36723" w:rsidRPr="003C1EF6" w:rsidRDefault="00B36723" w:rsidP="00027011">
      <w:pPr>
        <w:pStyle w:val="Sansinterligne"/>
        <w:rPr>
          <w:rFonts w:asciiTheme="majorBidi" w:hAnsiTheme="majorBidi" w:cstheme="majorBidi"/>
        </w:rPr>
      </w:pPr>
      <w:r w:rsidRPr="003C1EF6">
        <w:rPr>
          <w:rFonts w:asciiTheme="majorBidi" w:hAnsiTheme="majorBidi" w:cstheme="majorBidi"/>
        </w:rPr>
        <w:t>Exemple :</w:t>
      </w:r>
      <w:r w:rsidRPr="003C1EF6">
        <w:rPr>
          <w:rStyle w:val="Accentuation"/>
          <w:rFonts w:asciiTheme="majorBidi" w:hAnsiTheme="majorBidi" w:cstheme="majorBidi"/>
        </w:rPr>
        <w:t> </w:t>
      </w:r>
      <w:r w:rsidRPr="003C1EF6">
        <w:rPr>
          <w:rFonts w:asciiTheme="majorBidi" w:hAnsiTheme="majorBidi" w:cstheme="majorBidi"/>
        </w:rPr>
        <w:t>Il se coucha et s’endormit aussitôt. </w:t>
      </w:r>
      <w:r w:rsidRPr="003C1EF6">
        <w:rPr>
          <w:rStyle w:val="Accentuation"/>
          <w:rFonts w:asciiTheme="majorBidi" w:hAnsiTheme="majorBidi" w:cstheme="majorBidi"/>
        </w:rPr>
        <w:t>Le réveil sonna</w:t>
      </w:r>
      <w:r w:rsidRPr="003C1EF6">
        <w:rPr>
          <w:rFonts w:asciiTheme="majorBidi" w:hAnsiTheme="majorBidi" w:cstheme="majorBidi"/>
        </w:rPr>
        <w:t>. Il se leva, enfila des vêtements laissés la veille au pied du lit et quitta très vite l’appartement…</w:t>
      </w:r>
    </w:p>
    <w:p w:rsidR="00B36723" w:rsidRPr="003C1EF6" w:rsidRDefault="00B36723" w:rsidP="00027011">
      <w:pPr>
        <w:pStyle w:val="Sansinterligne"/>
        <w:rPr>
          <w:rFonts w:asciiTheme="majorBidi" w:hAnsiTheme="majorBidi" w:cstheme="majorBidi"/>
        </w:rPr>
      </w:pPr>
      <w:r w:rsidRPr="003C1EF6">
        <w:rPr>
          <w:rFonts w:asciiTheme="majorBidi" w:hAnsiTheme="majorBidi" w:cstheme="majorBidi"/>
        </w:rPr>
        <w:t>L’</w:t>
      </w:r>
      <w:r w:rsidRPr="003C1EF6">
        <w:rPr>
          <w:rStyle w:val="lev"/>
          <w:rFonts w:asciiTheme="majorBidi" w:hAnsiTheme="majorBidi" w:cstheme="majorBidi"/>
        </w:rPr>
        <w:t>enchaînement de ruptures</w:t>
      </w:r>
      <w:r w:rsidRPr="003C1EF6">
        <w:rPr>
          <w:rFonts w:asciiTheme="majorBidi" w:hAnsiTheme="majorBidi" w:cstheme="majorBidi"/>
        </w:rPr>
        <w:t> peut permettre d’</w:t>
      </w:r>
      <w:r w:rsidRPr="003C1EF6">
        <w:rPr>
          <w:rStyle w:val="lev"/>
          <w:rFonts w:asciiTheme="majorBidi" w:hAnsiTheme="majorBidi" w:cstheme="majorBidi"/>
        </w:rPr>
        <w:t>accélérer le rythme de la narration</w:t>
      </w:r>
      <w:r w:rsidRPr="003C1EF6">
        <w:rPr>
          <w:rFonts w:asciiTheme="majorBidi" w:hAnsiTheme="majorBidi" w:cstheme="majorBidi"/>
        </w:rPr>
        <w:t>.</w:t>
      </w:r>
    </w:p>
    <w:p w:rsidR="00110EE4" w:rsidRPr="003C1EF6" w:rsidRDefault="00110EE4" w:rsidP="00027011">
      <w:pPr>
        <w:pStyle w:val="Sansinterligne"/>
        <w:rPr>
          <w:rFonts w:asciiTheme="majorBidi" w:hAnsiTheme="majorBidi" w:cstheme="majorBidi"/>
        </w:rPr>
      </w:pPr>
    </w:p>
    <w:p w:rsidR="00412CD5" w:rsidRPr="003C1EF6" w:rsidRDefault="00412CD5" w:rsidP="00027011">
      <w:pPr>
        <w:pStyle w:val="Sansinterligne"/>
        <w:rPr>
          <w:rFonts w:asciiTheme="majorBidi" w:hAnsiTheme="majorBidi" w:cstheme="majorBidi"/>
          <w:shd w:val="clear" w:color="auto" w:fill="F7EED3"/>
        </w:rPr>
      </w:pPr>
      <w:r w:rsidRPr="003C1EF6">
        <w:rPr>
          <w:rFonts w:asciiTheme="majorBidi" w:hAnsiTheme="majorBidi" w:cstheme="majorBidi"/>
          <w:b/>
          <w:bCs/>
          <w:shd w:val="clear" w:color="auto" w:fill="F7EED3"/>
        </w:rPr>
        <w:t>Exercice</w:t>
      </w:r>
      <w:r w:rsidR="00AF492A" w:rsidRPr="003C1EF6">
        <w:rPr>
          <w:rFonts w:asciiTheme="majorBidi" w:hAnsiTheme="majorBidi" w:cstheme="majorBidi"/>
          <w:b/>
          <w:bCs/>
          <w:shd w:val="clear" w:color="auto" w:fill="F7EED3"/>
        </w:rPr>
        <w:t>s</w:t>
      </w:r>
      <w:r w:rsidRPr="003C1EF6">
        <w:rPr>
          <w:rFonts w:asciiTheme="majorBidi" w:hAnsiTheme="majorBidi" w:cstheme="majorBidi"/>
          <w:shd w:val="clear" w:color="auto" w:fill="F7EED3"/>
        </w:rPr>
        <w:t> : Repérer le type de progression thématique</w:t>
      </w:r>
    </w:p>
    <w:p w:rsidR="00027011" w:rsidRPr="003C1EF6" w:rsidRDefault="00027011" w:rsidP="00027011">
      <w:pPr>
        <w:pStyle w:val="Sansinterligne"/>
        <w:rPr>
          <w:rFonts w:asciiTheme="majorBidi" w:hAnsiTheme="majorBidi" w:cstheme="majorBidi"/>
          <w:shd w:val="clear" w:color="auto" w:fill="F7EED3"/>
        </w:rPr>
      </w:pPr>
    </w:p>
    <w:p w:rsidR="00412CD5" w:rsidRPr="003C1EF6" w:rsidRDefault="00412CD5" w:rsidP="00027011">
      <w:pPr>
        <w:pStyle w:val="Sansinterligne"/>
        <w:rPr>
          <w:rFonts w:asciiTheme="majorBidi" w:hAnsiTheme="majorBidi" w:cstheme="majorBidi"/>
          <w:color w:val="0E0E0F"/>
          <w:shd w:val="clear" w:color="auto" w:fill="F7EED3"/>
        </w:rPr>
      </w:pPr>
      <w:r w:rsidRPr="003C1EF6">
        <w:rPr>
          <w:rFonts w:asciiTheme="majorBidi" w:hAnsiTheme="majorBidi" w:cstheme="majorBidi"/>
          <w:b/>
          <w:bCs/>
          <w:shd w:val="clear" w:color="auto" w:fill="F7EED3"/>
        </w:rPr>
        <w:t>Texte1:</w:t>
      </w:r>
      <w:r w:rsidRPr="003C1EF6">
        <w:rPr>
          <w:rFonts w:asciiTheme="majorBidi" w:hAnsiTheme="majorBidi" w:cstheme="majorBidi"/>
          <w:b/>
          <w:bCs/>
        </w:rPr>
        <w:br/>
      </w:r>
      <w:r w:rsidRPr="003C1EF6">
        <w:rPr>
          <w:rFonts w:asciiTheme="majorBidi" w:hAnsiTheme="majorBidi" w:cstheme="majorBidi"/>
          <w:color w:val="0E0E0F"/>
          <w:shd w:val="clear" w:color="auto" w:fill="F7EED3"/>
        </w:rPr>
        <w:t>Le moineau n'attache pas un soin particulier à sa maison. Il construit des nids désordonnés et, somme toute assez laids, n'importe où sur les arbres, dans les granges, sous les porches, sous les corniches, dans les trous des murs. Il utilise des matériaux de toutes sortes tiges d'herbes, branchettes, brins de paille, laine, crin, mousse, etc. Parfois, notre oiseau n'a même pas envie de se bâtir une demeure; il a recours alors à un système très simple ; il occupe le nid de boue qu'une hirondelle a construit sous une gouttière, et en chasse sans pitié la propriétaire.</w:t>
      </w:r>
      <w:r w:rsidRPr="003C1EF6">
        <w:rPr>
          <w:rFonts w:asciiTheme="majorBidi" w:hAnsiTheme="majorBidi" w:cstheme="majorBidi"/>
          <w:color w:val="0E0E0F"/>
        </w:rPr>
        <w:br/>
      </w:r>
      <w:r w:rsidRPr="003C1EF6">
        <w:rPr>
          <w:rFonts w:asciiTheme="majorBidi" w:hAnsiTheme="majorBidi" w:cstheme="majorBidi"/>
          <w:color w:val="0E0E0F"/>
        </w:rPr>
        <w:br/>
      </w:r>
      <w:r w:rsidRPr="003C1EF6">
        <w:rPr>
          <w:rFonts w:asciiTheme="majorBidi" w:hAnsiTheme="majorBidi" w:cstheme="majorBidi"/>
          <w:b/>
          <w:bCs/>
          <w:shd w:val="clear" w:color="auto" w:fill="F7EED3"/>
        </w:rPr>
        <w:t>Texte 2:</w:t>
      </w:r>
      <w:r w:rsidRPr="003C1EF6">
        <w:rPr>
          <w:rFonts w:asciiTheme="majorBidi" w:hAnsiTheme="majorBidi" w:cstheme="majorBidi"/>
          <w:color w:val="0E0E0F"/>
        </w:rPr>
        <w:br/>
      </w:r>
      <w:r w:rsidRPr="003C1EF6">
        <w:rPr>
          <w:rFonts w:asciiTheme="majorBidi" w:hAnsiTheme="majorBidi" w:cstheme="majorBidi"/>
          <w:color w:val="0E0E0F"/>
          <w:shd w:val="clear" w:color="auto" w:fill="F7EED3"/>
        </w:rPr>
        <w:t xml:space="preserve">Les conquistadores espagnols et les navigateurs ont introduit les pommes de terre en France dès le 16ème siècle. Elles prennent le nom de « </w:t>
      </w:r>
      <w:proofErr w:type="spellStart"/>
      <w:r w:rsidRPr="003C1EF6">
        <w:rPr>
          <w:rFonts w:asciiTheme="majorBidi" w:hAnsiTheme="majorBidi" w:cstheme="majorBidi"/>
          <w:color w:val="0E0E0F"/>
          <w:shd w:val="clear" w:color="auto" w:fill="F7EED3"/>
        </w:rPr>
        <w:t>kartoffeln</w:t>
      </w:r>
      <w:proofErr w:type="spellEnd"/>
      <w:r w:rsidRPr="003C1EF6">
        <w:rPr>
          <w:rFonts w:asciiTheme="majorBidi" w:hAnsiTheme="majorBidi" w:cstheme="majorBidi"/>
          <w:color w:val="0E0E0F"/>
          <w:shd w:val="clear" w:color="auto" w:fill="F7EED3"/>
        </w:rPr>
        <w:t xml:space="preserve"> » puis de « </w:t>
      </w:r>
      <w:proofErr w:type="spellStart"/>
      <w:r w:rsidRPr="003C1EF6">
        <w:rPr>
          <w:rFonts w:asciiTheme="majorBidi" w:hAnsiTheme="majorBidi" w:cstheme="majorBidi"/>
          <w:color w:val="0E0E0F"/>
          <w:shd w:val="clear" w:color="auto" w:fill="F7EED3"/>
        </w:rPr>
        <w:t>cartoufles</w:t>
      </w:r>
      <w:proofErr w:type="spellEnd"/>
      <w:r w:rsidRPr="003C1EF6">
        <w:rPr>
          <w:rFonts w:asciiTheme="majorBidi" w:hAnsiTheme="majorBidi" w:cstheme="majorBidi"/>
          <w:color w:val="0E0E0F"/>
          <w:shd w:val="clear" w:color="auto" w:fill="F7EED3"/>
        </w:rPr>
        <w:t xml:space="preserve"> » dans le Dauphiné.</w:t>
      </w:r>
      <w:r w:rsidRPr="003C1EF6">
        <w:rPr>
          <w:rFonts w:asciiTheme="majorBidi" w:hAnsiTheme="majorBidi" w:cstheme="majorBidi"/>
          <w:color w:val="0E0E0F"/>
        </w:rPr>
        <w:br/>
      </w:r>
      <w:r w:rsidRPr="003C1EF6">
        <w:rPr>
          <w:rFonts w:asciiTheme="majorBidi" w:hAnsiTheme="majorBidi" w:cstheme="majorBidi"/>
          <w:color w:val="0E0E0F"/>
        </w:rPr>
        <w:br/>
      </w:r>
      <w:r w:rsidRPr="003C1EF6">
        <w:rPr>
          <w:rFonts w:asciiTheme="majorBidi" w:hAnsiTheme="majorBidi" w:cstheme="majorBidi"/>
          <w:b/>
          <w:bCs/>
          <w:shd w:val="clear" w:color="auto" w:fill="F7EED3"/>
        </w:rPr>
        <w:t>Texte 3:</w:t>
      </w:r>
      <w:r w:rsidRPr="003C1EF6">
        <w:rPr>
          <w:rFonts w:asciiTheme="majorBidi" w:hAnsiTheme="majorBidi" w:cstheme="majorBidi"/>
          <w:color w:val="0E0E0F"/>
        </w:rPr>
        <w:br/>
      </w:r>
      <w:r w:rsidRPr="003C1EF6">
        <w:rPr>
          <w:rFonts w:asciiTheme="majorBidi" w:hAnsiTheme="majorBidi" w:cstheme="majorBidi"/>
          <w:color w:val="0E0E0F"/>
          <w:shd w:val="clear" w:color="auto" w:fill="F7EED3"/>
        </w:rPr>
        <w:t>La Convention</w:t>
      </w:r>
      <w:r w:rsidRPr="003C1EF6">
        <w:rPr>
          <w:rFonts w:asciiTheme="majorBidi" w:hAnsiTheme="majorBidi" w:cstheme="majorBidi"/>
          <w:color w:val="0E0E0F"/>
        </w:rPr>
        <w:br/>
      </w:r>
      <w:r w:rsidRPr="003C1EF6">
        <w:rPr>
          <w:rFonts w:asciiTheme="majorBidi" w:hAnsiTheme="majorBidi" w:cstheme="majorBidi"/>
          <w:color w:val="0E0E0F"/>
          <w:shd w:val="clear" w:color="auto" w:fill="F7EED3"/>
        </w:rPr>
        <w:t>Les membres de la Convention qui voulaient abolir la royauté, avaie</w:t>
      </w:r>
      <w:r w:rsidR="006C29B1" w:rsidRPr="003C1EF6">
        <w:rPr>
          <w:rFonts w:asciiTheme="majorBidi" w:hAnsiTheme="majorBidi" w:cstheme="majorBidi"/>
          <w:color w:val="0E0E0F"/>
          <w:shd w:val="clear" w:color="auto" w:fill="F7EED3"/>
        </w:rPr>
        <w:t xml:space="preserve">nt néanmoins des tendances très </w:t>
      </w:r>
      <w:r w:rsidRPr="003C1EF6">
        <w:rPr>
          <w:rFonts w:asciiTheme="majorBidi" w:hAnsiTheme="majorBidi" w:cstheme="majorBidi"/>
          <w:color w:val="0E0E0F"/>
          <w:shd w:val="clear" w:color="auto" w:fill="F7EED3"/>
        </w:rPr>
        <w:t>différentes. La Droite et la Gauche, la Gironde et la Montagne, s'étaient opposées dès les premiers jours.</w:t>
      </w:r>
      <w:r w:rsidRPr="003C1EF6">
        <w:rPr>
          <w:rFonts w:asciiTheme="majorBidi" w:hAnsiTheme="majorBidi" w:cstheme="majorBidi"/>
          <w:color w:val="0E0E0F"/>
        </w:rPr>
        <w:br/>
      </w:r>
      <w:r w:rsidRPr="003C1EF6">
        <w:rPr>
          <w:rFonts w:asciiTheme="majorBidi" w:hAnsiTheme="majorBidi" w:cstheme="majorBidi"/>
          <w:color w:val="0E0E0F"/>
          <w:shd w:val="clear" w:color="auto" w:fill="F7EED3"/>
        </w:rPr>
        <w:t>Les cent soixante Girondins s'étaient déjà fait connaître à l'Assemblée législative où beaucoup siégeaient à gauche.</w:t>
      </w:r>
      <w:r w:rsidRPr="003C1EF6">
        <w:rPr>
          <w:rFonts w:asciiTheme="majorBidi" w:hAnsiTheme="majorBidi" w:cstheme="majorBidi"/>
          <w:color w:val="0E0E0F"/>
        </w:rPr>
        <w:br/>
      </w:r>
      <w:r w:rsidRPr="003C1EF6">
        <w:rPr>
          <w:rFonts w:asciiTheme="majorBidi" w:hAnsiTheme="majorBidi" w:cstheme="majorBidi"/>
          <w:color w:val="0E0E0F"/>
          <w:shd w:val="clear" w:color="auto" w:fill="F7EED3"/>
        </w:rPr>
        <w:t>Cent quarante Montagnards dont Robespierre et Marat leur faisaient face.</w:t>
      </w:r>
      <w:r w:rsidRPr="003C1EF6">
        <w:rPr>
          <w:rFonts w:asciiTheme="majorBidi" w:hAnsiTheme="majorBidi" w:cstheme="majorBidi"/>
          <w:color w:val="0E0E0F"/>
        </w:rPr>
        <w:br/>
      </w:r>
      <w:r w:rsidRPr="003C1EF6">
        <w:rPr>
          <w:rFonts w:asciiTheme="majorBidi" w:hAnsiTheme="majorBidi" w:cstheme="majorBidi"/>
          <w:color w:val="0E0E0F"/>
          <w:shd w:val="clear" w:color="auto" w:fill="F7EED3"/>
        </w:rPr>
        <w:t>Le Centre (ou Plaine) formait la grosse majorité, fortement attachée à la Révolution et voulant l'union de tous les Républicains.</w:t>
      </w:r>
      <w:r w:rsidRPr="003C1EF6">
        <w:rPr>
          <w:rFonts w:asciiTheme="majorBidi" w:hAnsiTheme="majorBidi" w:cstheme="majorBidi"/>
          <w:color w:val="0E0E0F"/>
        </w:rPr>
        <w:br/>
      </w:r>
      <w:r w:rsidRPr="003C1EF6">
        <w:rPr>
          <w:rFonts w:asciiTheme="majorBidi" w:hAnsiTheme="majorBidi" w:cstheme="majorBidi"/>
          <w:color w:val="0E0E0F"/>
        </w:rPr>
        <w:br/>
      </w:r>
      <w:r w:rsidRPr="003C1EF6">
        <w:rPr>
          <w:rFonts w:asciiTheme="majorBidi" w:hAnsiTheme="majorBidi" w:cstheme="majorBidi"/>
          <w:b/>
          <w:bCs/>
          <w:shd w:val="clear" w:color="auto" w:fill="F7EED3"/>
        </w:rPr>
        <w:t>Texte 4:</w:t>
      </w:r>
      <w:r w:rsidRPr="003C1EF6">
        <w:rPr>
          <w:rFonts w:asciiTheme="majorBidi" w:hAnsiTheme="majorBidi" w:cstheme="majorBidi"/>
          <w:color w:val="0E0E0F"/>
        </w:rPr>
        <w:br/>
      </w:r>
      <w:r w:rsidRPr="003C1EF6">
        <w:rPr>
          <w:rFonts w:asciiTheme="majorBidi" w:hAnsiTheme="majorBidi" w:cstheme="majorBidi"/>
          <w:color w:val="0E0E0F"/>
          <w:shd w:val="clear" w:color="auto" w:fill="F7EED3"/>
        </w:rPr>
        <w:t>Voici un texte extrait d'un dépliant touristique</w:t>
      </w:r>
      <w:r w:rsidRPr="003C1EF6">
        <w:rPr>
          <w:rFonts w:asciiTheme="majorBidi" w:hAnsiTheme="majorBidi" w:cstheme="majorBidi"/>
          <w:color w:val="0E0E0F"/>
        </w:rPr>
        <w:br/>
      </w:r>
      <w:r w:rsidRPr="003C1EF6">
        <w:rPr>
          <w:rFonts w:asciiTheme="majorBidi" w:hAnsiTheme="majorBidi" w:cstheme="majorBidi"/>
          <w:color w:val="0E0E0F"/>
          <w:shd w:val="clear" w:color="auto" w:fill="F7EED3"/>
        </w:rPr>
        <w:t>Au cœur du Bourbonnais aux portes mêmes de Vichy, la reine des villes d’eau, Cusset constitue une étape privilégiée, calme et reposante. Agréable petite ville blottie dans un site verdoyant bordé de collines et de rivières à truites, elle demeure pleine de souvenirs du passé malgré son évolution économique et les progrès de son urbanisme. Porte de la montagne bourbonnaise, elle est le point de départ de nombreuses excursions les plus variées. Elle offre en même temps au touriste, à l'estivant, au campeur, au curiste et au pêcheur, l'agrément d'un séjour reposant à proximité immédiate des mille et un attraits de Vichy.</w:t>
      </w:r>
      <w:r w:rsidRPr="003C1EF6">
        <w:rPr>
          <w:rFonts w:asciiTheme="majorBidi" w:hAnsiTheme="majorBidi" w:cstheme="majorBidi"/>
          <w:color w:val="0E0E0F"/>
        </w:rPr>
        <w:br/>
      </w:r>
      <w:r w:rsidRPr="003C1EF6">
        <w:rPr>
          <w:rFonts w:asciiTheme="majorBidi" w:hAnsiTheme="majorBidi" w:cstheme="majorBidi"/>
          <w:color w:val="0E0E0F"/>
          <w:shd w:val="clear" w:color="auto" w:fill="F7EED3"/>
        </w:rPr>
        <w:t>Cusset fait partie du syndicat intercommunal « Vichy – Cusset – Belle – rive ». Elle est l'ancienne ville administrative au temps où Vichy n'était que ville thermale, bien que de nombreuses sources thermales y jaillissent et y soient exploitées.</w:t>
      </w:r>
    </w:p>
    <w:p w:rsidR="00B2322F" w:rsidRPr="003C1EF6" w:rsidRDefault="00412CD5" w:rsidP="00027011">
      <w:pPr>
        <w:pStyle w:val="Sansinterligne"/>
        <w:rPr>
          <w:rFonts w:asciiTheme="majorBidi" w:hAnsiTheme="majorBidi" w:cstheme="majorBidi"/>
          <w:color w:val="0E0E0F"/>
          <w:shd w:val="clear" w:color="auto" w:fill="F7EED3"/>
        </w:rPr>
      </w:pPr>
      <w:r w:rsidRPr="003C1EF6">
        <w:rPr>
          <w:rFonts w:asciiTheme="majorBidi" w:hAnsiTheme="majorBidi" w:cstheme="majorBidi"/>
          <w:color w:val="0E0E0F"/>
          <w:shd w:val="clear" w:color="auto" w:fill="F7EED3"/>
        </w:rPr>
        <w:t xml:space="preserve">                                                                                   (Régina, </w:t>
      </w:r>
      <w:proofErr w:type="spellStart"/>
      <w:r w:rsidRPr="003C1EF6">
        <w:rPr>
          <w:rFonts w:asciiTheme="majorBidi" w:hAnsiTheme="majorBidi" w:cstheme="majorBidi"/>
          <w:color w:val="0E0E0F"/>
          <w:shd w:val="clear" w:color="auto" w:fill="F7EED3"/>
        </w:rPr>
        <w:t>Andreau</w:t>
      </w:r>
      <w:proofErr w:type="spellEnd"/>
      <w:r w:rsidRPr="003C1EF6">
        <w:rPr>
          <w:rFonts w:asciiTheme="majorBidi" w:hAnsiTheme="majorBidi" w:cstheme="majorBidi"/>
          <w:color w:val="0E0E0F"/>
          <w:shd w:val="clear" w:color="auto" w:fill="F7EED3"/>
        </w:rPr>
        <w:t>, Mesdames, Tracy, Ste - Elisabeth.) »</w:t>
      </w:r>
    </w:p>
    <w:p w:rsidR="00974390" w:rsidRPr="003C1EF6" w:rsidRDefault="00B2322F" w:rsidP="00027011">
      <w:pPr>
        <w:pStyle w:val="Sansinterligne"/>
        <w:rPr>
          <w:rFonts w:asciiTheme="majorBidi" w:hAnsiTheme="majorBidi" w:cstheme="majorBidi"/>
          <w:b/>
          <w:bCs/>
          <w:color w:val="0E0E0F"/>
          <w:shd w:val="clear" w:color="auto" w:fill="F7EED3"/>
        </w:rPr>
      </w:pPr>
      <w:r w:rsidRPr="003C1EF6">
        <w:rPr>
          <w:rFonts w:asciiTheme="majorBidi" w:hAnsiTheme="majorBidi" w:cstheme="majorBidi"/>
          <w:b/>
          <w:bCs/>
          <w:color w:val="0E0E0F"/>
          <w:shd w:val="clear" w:color="auto" w:fill="F7EED3"/>
        </w:rPr>
        <w:t>Text</w:t>
      </w:r>
      <w:r w:rsidR="00974390" w:rsidRPr="003C1EF6">
        <w:rPr>
          <w:rFonts w:asciiTheme="majorBidi" w:hAnsiTheme="majorBidi" w:cstheme="majorBidi"/>
          <w:b/>
          <w:bCs/>
          <w:color w:val="0E0E0F"/>
          <w:shd w:val="clear" w:color="auto" w:fill="F7EED3"/>
        </w:rPr>
        <w:t>e5 :</w:t>
      </w:r>
      <w:r w:rsidRPr="003C1EF6">
        <w:rPr>
          <w:rFonts w:asciiTheme="majorBidi" w:hAnsiTheme="majorBidi" w:cstheme="majorBidi"/>
          <w:b/>
          <w:bCs/>
          <w:color w:val="0E0E0F"/>
          <w:shd w:val="clear" w:color="auto" w:fill="F7EED3"/>
        </w:rPr>
        <w:t xml:space="preserve"> </w:t>
      </w:r>
    </w:p>
    <w:p w:rsidR="00AF492A" w:rsidRDefault="00AF492A" w:rsidP="001B01D9">
      <w:pPr>
        <w:pStyle w:val="Sansinterligne"/>
        <w:jc w:val="both"/>
        <w:rPr>
          <w:rFonts w:asciiTheme="majorBidi" w:hAnsiTheme="majorBidi" w:cstheme="majorBidi"/>
          <w:b/>
          <w:bCs/>
        </w:rPr>
      </w:pPr>
      <w:r w:rsidRPr="003C1EF6">
        <w:rPr>
          <w:rFonts w:asciiTheme="majorBidi" w:hAnsiTheme="majorBidi" w:cstheme="majorBidi"/>
        </w:rPr>
        <w:t>« L’homme n’est qu’un roseau, le plus faible de la nature ; mais c’est un roseau pensant. Il ne faut pas que l’univers entier s’arme pour l’écraser : une vapeur, une goutte d’eau, suffit pour le tuer. Mais, quand l’univers l’écraserait, l’homme serait encore plus noble que ce qui le tue, parce qu’il sait qu’il meurt, et l’avantage que l’univers a sur lui : l’univers n’en sait rien. »</w:t>
      </w:r>
      <w:r w:rsidR="009A4A16" w:rsidRPr="003C1EF6">
        <w:rPr>
          <w:rFonts w:asciiTheme="majorBidi" w:hAnsiTheme="majorBidi" w:cstheme="majorBidi"/>
          <w:b/>
          <w:bCs/>
        </w:rPr>
        <w:t xml:space="preserve">   </w:t>
      </w:r>
      <w:r w:rsidR="001B01D9" w:rsidRPr="003C1EF6">
        <w:rPr>
          <w:rFonts w:asciiTheme="majorBidi" w:hAnsiTheme="majorBidi" w:cstheme="majorBidi"/>
          <w:b/>
          <w:bCs/>
        </w:rPr>
        <w:t xml:space="preserve">                      </w:t>
      </w:r>
      <w:r w:rsidR="009A4A16" w:rsidRPr="003C1EF6">
        <w:rPr>
          <w:rFonts w:asciiTheme="majorBidi" w:hAnsiTheme="majorBidi" w:cstheme="majorBidi"/>
          <w:b/>
          <w:bCs/>
        </w:rPr>
        <w:t>B</w:t>
      </w:r>
      <w:r w:rsidRPr="003C1EF6">
        <w:rPr>
          <w:rFonts w:asciiTheme="majorBidi" w:hAnsiTheme="majorBidi" w:cstheme="majorBidi"/>
          <w:b/>
          <w:bCs/>
        </w:rPr>
        <w:t>laise PASCAL, Les Pensées, 1669</w:t>
      </w:r>
    </w:p>
    <w:p w:rsidR="006C6C34" w:rsidRPr="003C1EF6" w:rsidRDefault="006C6C34" w:rsidP="001B01D9">
      <w:pPr>
        <w:pStyle w:val="Sansinterligne"/>
        <w:jc w:val="both"/>
        <w:rPr>
          <w:rFonts w:asciiTheme="majorBidi" w:hAnsiTheme="majorBidi" w:cstheme="majorBidi"/>
          <w:b/>
          <w:bCs/>
        </w:rPr>
      </w:pPr>
    </w:p>
    <w:p w:rsidR="00B2322F" w:rsidRPr="003C1EF6" w:rsidRDefault="00B2322F" w:rsidP="00027011">
      <w:pPr>
        <w:pStyle w:val="Sansinterligne"/>
        <w:rPr>
          <w:rFonts w:asciiTheme="majorBidi" w:hAnsiTheme="majorBidi" w:cstheme="majorBidi"/>
          <w:b/>
          <w:bCs/>
          <w:color w:val="0E0E0F"/>
          <w:shd w:val="clear" w:color="auto" w:fill="F7EED3"/>
        </w:rPr>
      </w:pPr>
      <w:r w:rsidRPr="003C1EF6">
        <w:rPr>
          <w:rFonts w:asciiTheme="majorBidi" w:hAnsiTheme="majorBidi" w:cstheme="majorBidi"/>
          <w:b/>
          <w:bCs/>
          <w:color w:val="0E0E0F"/>
          <w:shd w:val="clear" w:color="auto" w:fill="F7EED3"/>
        </w:rPr>
        <w:t>Texte 6 :</w:t>
      </w:r>
    </w:p>
    <w:p w:rsidR="00AF492A" w:rsidRPr="003C1EF6" w:rsidRDefault="00AF492A" w:rsidP="00E8093C">
      <w:pPr>
        <w:pStyle w:val="Sansinterligne"/>
        <w:jc w:val="both"/>
        <w:rPr>
          <w:rFonts w:asciiTheme="majorBidi" w:hAnsiTheme="majorBidi" w:cstheme="majorBidi"/>
        </w:rPr>
      </w:pPr>
      <w:r w:rsidRPr="003C1EF6">
        <w:rPr>
          <w:rFonts w:asciiTheme="majorBidi" w:hAnsiTheme="majorBidi" w:cstheme="majorBidi"/>
        </w:rPr>
        <w:t xml:space="preserve">Dans son coin de pays, il y avait des châtaigniers, deux espèces de mûriers, des acacias, un </w:t>
      </w:r>
      <w:r w:rsidR="00974390" w:rsidRPr="003C1EF6">
        <w:rPr>
          <w:rFonts w:asciiTheme="majorBidi" w:hAnsiTheme="majorBidi" w:cstheme="majorBidi"/>
        </w:rPr>
        <w:t xml:space="preserve">érable, deux tilleuls </w:t>
      </w:r>
      <w:r w:rsidRPr="003C1EF6">
        <w:rPr>
          <w:rFonts w:asciiTheme="majorBidi" w:hAnsiTheme="majorBidi" w:cstheme="majorBidi"/>
        </w:rPr>
        <w:t>argentés qui ombrageaient la maison, des arbres fruitiers abandonnés à leur sort. Sur le pourtour du terrain, un mur tentait de dissuader les sangliers de ravager les prés. Au pied de la maison, une source fraîche apportait l’eau de la montagne.</w:t>
      </w:r>
    </w:p>
    <w:p w:rsidR="00027011" w:rsidRPr="003C1EF6" w:rsidRDefault="00027011" w:rsidP="00E8093C">
      <w:pPr>
        <w:pStyle w:val="Sansinterligne"/>
        <w:jc w:val="both"/>
        <w:rPr>
          <w:rFonts w:asciiTheme="majorBidi" w:hAnsiTheme="majorBidi" w:cstheme="majorBidi"/>
        </w:rPr>
      </w:pPr>
    </w:p>
    <w:p w:rsidR="00AF492A" w:rsidRPr="003C1EF6" w:rsidRDefault="00974390" w:rsidP="00027011">
      <w:pPr>
        <w:pStyle w:val="Sansinterligne"/>
        <w:rPr>
          <w:rFonts w:asciiTheme="majorBidi" w:hAnsiTheme="majorBidi" w:cstheme="majorBidi"/>
        </w:rPr>
      </w:pPr>
      <w:r w:rsidRPr="003C1EF6">
        <w:rPr>
          <w:rFonts w:asciiTheme="majorBidi" w:hAnsiTheme="majorBidi" w:cstheme="majorBidi"/>
          <w:b/>
          <w:bCs/>
          <w:color w:val="0E0E0F"/>
          <w:shd w:val="clear" w:color="auto" w:fill="F7EED3"/>
        </w:rPr>
        <w:lastRenderedPageBreak/>
        <w:t>Texte 7 :</w:t>
      </w:r>
    </w:p>
    <w:p w:rsidR="00AF492A" w:rsidRPr="003C1EF6" w:rsidRDefault="00974390" w:rsidP="00E8093C">
      <w:pPr>
        <w:pStyle w:val="Sansinterligne"/>
        <w:jc w:val="both"/>
        <w:rPr>
          <w:rFonts w:asciiTheme="majorBidi" w:hAnsiTheme="majorBidi" w:cstheme="majorBidi"/>
        </w:rPr>
      </w:pPr>
      <w:r w:rsidRPr="003C1EF6">
        <w:rPr>
          <w:rFonts w:asciiTheme="majorBidi" w:hAnsiTheme="majorBidi" w:cstheme="majorBidi"/>
        </w:rPr>
        <w:t>Durant la première semaine, ils visitèrent l’Italie, puis ils remontèrent vers la Suisse. En traversant les Alpes, leur voiture tomba en panne, ils durent alors séjourner dans un refuge. Après avoir connu la vie exaltante des bergers, le retour à la civilisation citadine leur parut difficile.</w:t>
      </w:r>
    </w:p>
    <w:p w:rsidR="00027011" w:rsidRPr="003C1EF6" w:rsidRDefault="00027011" w:rsidP="00E8093C">
      <w:pPr>
        <w:pStyle w:val="Sansinterligne"/>
        <w:jc w:val="both"/>
        <w:rPr>
          <w:rFonts w:asciiTheme="majorBidi" w:hAnsiTheme="majorBidi" w:cstheme="majorBidi"/>
        </w:rPr>
      </w:pPr>
    </w:p>
    <w:p w:rsidR="00974390" w:rsidRPr="003C1EF6" w:rsidRDefault="00974390" w:rsidP="00027011">
      <w:pPr>
        <w:pStyle w:val="Sansinterligne"/>
        <w:rPr>
          <w:rFonts w:asciiTheme="majorBidi" w:hAnsiTheme="majorBidi" w:cstheme="majorBidi"/>
        </w:rPr>
      </w:pPr>
      <w:r w:rsidRPr="003C1EF6">
        <w:rPr>
          <w:rFonts w:asciiTheme="majorBidi" w:hAnsiTheme="majorBidi" w:cstheme="majorBidi"/>
          <w:b/>
          <w:bCs/>
          <w:color w:val="0E0E0F"/>
          <w:shd w:val="clear" w:color="auto" w:fill="F7EED3"/>
        </w:rPr>
        <w:t>Texte 8 :</w:t>
      </w:r>
    </w:p>
    <w:p w:rsidR="006F6359" w:rsidRPr="003C1EF6" w:rsidRDefault="006F6359" w:rsidP="00E8093C">
      <w:pPr>
        <w:pStyle w:val="Sansinterligne"/>
        <w:jc w:val="both"/>
        <w:rPr>
          <w:rFonts w:asciiTheme="majorBidi" w:hAnsiTheme="majorBidi" w:cstheme="majorBidi"/>
        </w:rPr>
      </w:pPr>
      <w:r w:rsidRPr="003C1EF6">
        <w:rPr>
          <w:rFonts w:asciiTheme="majorBidi" w:hAnsiTheme="majorBidi" w:cstheme="majorBidi"/>
        </w:rPr>
        <w:t>L’enfant regardait avec gourmandise par la vitrine </w:t>
      </w:r>
      <w:r w:rsidRPr="003C1EF6">
        <w:rPr>
          <w:rStyle w:val="Accentuation"/>
          <w:rFonts w:asciiTheme="majorBidi" w:hAnsiTheme="majorBidi" w:cstheme="majorBidi"/>
        </w:rPr>
        <w:t>toutes les confiseries</w:t>
      </w:r>
      <w:r w:rsidRPr="003C1EF6">
        <w:rPr>
          <w:rFonts w:asciiTheme="majorBidi" w:hAnsiTheme="majorBidi" w:cstheme="majorBidi"/>
        </w:rPr>
        <w:t> qu’il aurait aimé manger. Devant, </w:t>
      </w:r>
      <w:r w:rsidRPr="003C1EF6">
        <w:rPr>
          <w:rStyle w:val="Accentuation"/>
          <w:rFonts w:asciiTheme="majorBidi" w:hAnsiTheme="majorBidi" w:cstheme="majorBidi"/>
        </w:rPr>
        <w:t>les bonbons</w:t>
      </w:r>
      <w:r w:rsidRPr="003C1EF6">
        <w:rPr>
          <w:rFonts w:asciiTheme="majorBidi" w:hAnsiTheme="majorBidi" w:cstheme="majorBidi"/>
        </w:rPr>
        <w:t> se mêlaient en une avalanche de couleurs. </w:t>
      </w:r>
      <w:r w:rsidRPr="003C1EF6">
        <w:rPr>
          <w:rStyle w:val="Accentuation"/>
          <w:rFonts w:asciiTheme="majorBidi" w:hAnsiTheme="majorBidi" w:cstheme="majorBidi"/>
        </w:rPr>
        <w:t>Des sucettes</w:t>
      </w:r>
      <w:r w:rsidRPr="003C1EF6">
        <w:rPr>
          <w:rFonts w:asciiTheme="majorBidi" w:hAnsiTheme="majorBidi" w:cstheme="majorBidi"/>
        </w:rPr>
        <w:t> étaient fièrement plantées sur un support, un peu en arrière, mais dominant pourtant cette masse sucrée de leur silhouette élancée. A leurs pieds, </w:t>
      </w:r>
      <w:r w:rsidRPr="003C1EF6">
        <w:rPr>
          <w:rStyle w:val="Accentuation"/>
          <w:rFonts w:asciiTheme="majorBidi" w:hAnsiTheme="majorBidi" w:cstheme="majorBidi"/>
        </w:rPr>
        <w:t>les guimauves</w:t>
      </w:r>
      <w:r w:rsidRPr="003C1EF6">
        <w:rPr>
          <w:rFonts w:asciiTheme="majorBidi" w:hAnsiTheme="majorBidi" w:cstheme="majorBidi"/>
        </w:rPr>
        <w:t xml:space="preserve"> attendrissaient ce tableau bigarré de leurs  coloris </w:t>
      </w:r>
      <w:proofErr w:type="gramStart"/>
      <w:r w:rsidRPr="003C1EF6">
        <w:rPr>
          <w:rFonts w:asciiTheme="majorBidi" w:hAnsiTheme="majorBidi" w:cstheme="majorBidi"/>
        </w:rPr>
        <w:t>pastels</w:t>
      </w:r>
      <w:proofErr w:type="gramEnd"/>
      <w:r w:rsidRPr="003C1EF6">
        <w:rPr>
          <w:rFonts w:asciiTheme="majorBidi" w:hAnsiTheme="majorBidi" w:cstheme="majorBidi"/>
        </w:rPr>
        <w:t>…</w:t>
      </w:r>
    </w:p>
    <w:p w:rsidR="00027011" w:rsidRPr="003C1EF6" w:rsidRDefault="00027011" w:rsidP="00E8093C">
      <w:pPr>
        <w:pStyle w:val="Sansinterligne"/>
        <w:jc w:val="both"/>
        <w:rPr>
          <w:rFonts w:asciiTheme="majorBidi" w:hAnsiTheme="majorBidi" w:cstheme="majorBidi"/>
        </w:rPr>
      </w:pPr>
    </w:p>
    <w:p w:rsidR="006F6359" w:rsidRPr="003C1EF6" w:rsidRDefault="006F6359" w:rsidP="00027011">
      <w:pPr>
        <w:pStyle w:val="Sansinterligne"/>
        <w:rPr>
          <w:rFonts w:asciiTheme="majorBidi" w:hAnsiTheme="majorBidi" w:cstheme="majorBidi"/>
        </w:rPr>
      </w:pPr>
      <w:r w:rsidRPr="003C1EF6">
        <w:rPr>
          <w:rFonts w:asciiTheme="majorBidi" w:hAnsiTheme="majorBidi" w:cstheme="majorBidi"/>
          <w:b/>
          <w:bCs/>
          <w:color w:val="0E0E0F"/>
          <w:shd w:val="clear" w:color="auto" w:fill="F7EED3"/>
        </w:rPr>
        <w:t>Texte 9 :</w:t>
      </w:r>
    </w:p>
    <w:p w:rsidR="00F14DF3" w:rsidRPr="003C1EF6" w:rsidRDefault="00F14DF3" w:rsidP="00E8093C">
      <w:pPr>
        <w:pStyle w:val="Sansinterligne"/>
        <w:jc w:val="both"/>
        <w:rPr>
          <w:rFonts w:asciiTheme="majorBidi" w:eastAsia="Times New Roman" w:hAnsiTheme="majorBidi" w:cstheme="majorBidi"/>
          <w:lang w:eastAsia="fr-FR"/>
        </w:rPr>
      </w:pPr>
      <w:r w:rsidRPr="003C1EF6">
        <w:rPr>
          <w:rFonts w:asciiTheme="majorBidi" w:eastAsia="Times New Roman" w:hAnsiTheme="majorBidi" w:cstheme="majorBidi"/>
          <w:lang w:eastAsia="fr-FR"/>
        </w:rPr>
        <w:t xml:space="preserve">L’une des missions dévolues à l’ONU est de préserver la paix dans le monde, à travers toute la planète. </w:t>
      </w:r>
    </w:p>
    <w:p w:rsidR="00F14DF3" w:rsidRPr="003C1EF6" w:rsidRDefault="00F14DF3" w:rsidP="00E8093C">
      <w:pPr>
        <w:pStyle w:val="Sansinterligne"/>
        <w:jc w:val="both"/>
        <w:rPr>
          <w:rFonts w:asciiTheme="majorBidi" w:eastAsia="Times New Roman" w:hAnsiTheme="majorBidi" w:cstheme="majorBidi"/>
          <w:lang w:eastAsia="fr-FR"/>
        </w:rPr>
      </w:pPr>
      <w:r w:rsidRPr="003C1EF6">
        <w:rPr>
          <w:rFonts w:asciiTheme="majorBidi" w:eastAsia="Times New Roman" w:hAnsiTheme="majorBidi" w:cstheme="majorBidi"/>
          <w:lang w:eastAsia="fr-FR"/>
        </w:rPr>
        <w:t>Cette dernière constitue l’habitat de toute l’humanité avec toutes ses divisions, ses divergences mais surtout sa  diversité. Les différences doivent être perçues comme un signe de richesse plutôt que source de différends. Les  conflits ne peuvent qu’empirer les conditions de vie des peuples et des nations qui, au lieu de rassembler leurs  forces pour le bien, se perdraient dans la décadence. Le sous-développement, lui, frappe encore la majorité des pays de la terre en dépit de l’abondance des richesses. L’opulence de certains pays, une poignée, contrastant  l’indigence  de  la  majorité  n’est  en</w:t>
      </w:r>
      <w:r w:rsidRPr="003C1EF6">
        <w:rPr>
          <w:rFonts w:asciiTheme="majorBidi" w:eastAsia="Times New Roman" w:hAnsiTheme="majorBidi" w:cstheme="majorBidi"/>
          <w:spacing w:val="174"/>
          <w:lang w:eastAsia="fr-FR"/>
        </w:rPr>
        <w:t xml:space="preserve"> </w:t>
      </w:r>
      <w:r w:rsidRPr="003C1EF6">
        <w:rPr>
          <w:rFonts w:asciiTheme="majorBidi" w:eastAsia="Times New Roman" w:hAnsiTheme="majorBidi" w:cstheme="majorBidi"/>
          <w:lang w:eastAsia="fr-FR"/>
        </w:rPr>
        <w:t>fin  de  compte,  que  l’illustration  des  paradoxes  de  notre  époque.</w:t>
      </w:r>
    </w:p>
    <w:p w:rsidR="00043F87" w:rsidRPr="003C1EF6" w:rsidRDefault="00043F87" w:rsidP="00E8093C">
      <w:pPr>
        <w:pStyle w:val="Sansinterligne"/>
        <w:jc w:val="both"/>
        <w:rPr>
          <w:rFonts w:asciiTheme="majorBidi" w:eastAsia="Times New Roman" w:hAnsiTheme="majorBidi" w:cstheme="majorBidi"/>
          <w:lang w:eastAsia="fr-FR"/>
        </w:rPr>
      </w:pPr>
    </w:p>
    <w:p w:rsidR="00043F87" w:rsidRPr="003C1EF6" w:rsidRDefault="00043F87" w:rsidP="00027011">
      <w:pPr>
        <w:pStyle w:val="Sansinterligne"/>
        <w:rPr>
          <w:rFonts w:asciiTheme="majorBidi" w:hAnsiTheme="majorBidi" w:cstheme="majorBidi"/>
          <w:b/>
          <w:bCs/>
          <w:color w:val="0E0E0F"/>
          <w:shd w:val="clear" w:color="auto" w:fill="F7EED3"/>
        </w:rPr>
      </w:pPr>
      <w:r w:rsidRPr="003C1EF6">
        <w:rPr>
          <w:rFonts w:asciiTheme="majorBidi" w:hAnsiTheme="majorBidi" w:cstheme="majorBidi"/>
          <w:b/>
          <w:bCs/>
          <w:color w:val="0E0E0F"/>
          <w:shd w:val="clear" w:color="auto" w:fill="F7EED3"/>
        </w:rPr>
        <w:t>Texte 10 :</w:t>
      </w:r>
    </w:p>
    <w:p w:rsidR="00043F87" w:rsidRPr="003C1EF6" w:rsidRDefault="00043F87" w:rsidP="000E2B4F">
      <w:pPr>
        <w:pStyle w:val="Sansinterligne"/>
        <w:jc w:val="both"/>
        <w:rPr>
          <w:rStyle w:val="lev"/>
          <w:rFonts w:asciiTheme="majorBidi" w:hAnsiTheme="majorBidi" w:cstheme="majorBidi"/>
          <w:b w:val="0"/>
          <w:bCs w:val="0"/>
        </w:rPr>
      </w:pPr>
      <w:r w:rsidRPr="003C1EF6">
        <w:rPr>
          <w:rFonts w:asciiTheme="majorBidi" w:hAnsiTheme="majorBidi" w:cstheme="majorBidi"/>
        </w:rPr>
        <w:t>« </w:t>
      </w:r>
      <w:r w:rsidRPr="003C1EF6">
        <w:rPr>
          <w:rStyle w:val="Accentuation"/>
          <w:rFonts w:asciiTheme="majorBidi" w:hAnsiTheme="majorBidi" w:cstheme="majorBidi"/>
        </w:rPr>
        <w:t>Cette épée</w:t>
      </w:r>
      <w:r w:rsidRPr="003C1EF6">
        <w:rPr>
          <w:rFonts w:asciiTheme="majorBidi" w:hAnsiTheme="majorBidi" w:cstheme="majorBidi"/>
        </w:rPr>
        <w:t> brûlante rongeait mes cils et fouillait mes yeux douloureux. </w:t>
      </w:r>
      <w:r w:rsidRPr="003C1EF6">
        <w:rPr>
          <w:rStyle w:val="Accentuation"/>
          <w:rFonts w:asciiTheme="majorBidi" w:hAnsiTheme="majorBidi" w:cstheme="majorBidi"/>
        </w:rPr>
        <w:t>C’est alors que</w:t>
      </w:r>
      <w:r w:rsidRPr="003C1EF6">
        <w:rPr>
          <w:rFonts w:asciiTheme="majorBidi" w:hAnsiTheme="majorBidi" w:cstheme="majorBidi"/>
        </w:rPr>
        <w:t> tout a vacillé. </w:t>
      </w:r>
      <w:r w:rsidRPr="003C1EF6">
        <w:rPr>
          <w:rStyle w:val="Accentuation"/>
          <w:rFonts w:asciiTheme="majorBidi" w:hAnsiTheme="majorBidi" w:cstheme="majorBidi"/>
        </w:rPr>
        <w:t>La mer</w:t>
      </w:r>
      <w:r w:rsidRPr="003C1EF6">
        <w:rPr>
          <w:rFonts w:asciiTheme="majorBidi" w:hAnsiTheme="majorBidi" w:cstheme="majorBidi"/>
        </w:rPr>
        <w:t> a charrié un souffle épais et ardent. </w:t>
      </w:r>
      <w:r w:rsidRPr="003C1EF6">
        <w:rPr>
          <w:rStyle w:val="Accentuation"/>
          <w:rFonts w:asciiTheme="majorBidi" w:hAnsiTheme="majorBidi" w:cstheme="majorBidi"/>
        </w:rPr>
        <w:t>Il m’a semblé que</w:t>
      </w:r>
      <w:r w:rsidRPr="003C1EF6">
        <w:rPr>
          <w:rFonts w:asciiTheme="majorBidi" w:hAnsiTheme="majorBidi" w:cstheme="majorBidi"/>
        </w:rPr>
        <w:t> le ciel s’ouvrait sur toute son étendue pour laisser pleuvoir du feu. </w:t>
      </w:r>
      <w:r w:rsidRPr="003C1EF6">
        <w:rPr>
          <w:rStyle w:val="Accentuation"/>
          <w:rFonts w:asciiTheme="majorBidi" w:hAnsiTheme="majorBidi" w:cstheme="majorBidi"/>
        </w:rPr>
        <w:t>Tout mon être</w:t>
      </w:r>
      <w:r w:rsidRPr="003C1EF6">
        <w:rPr>
          <w:rFonts w:asciiTheme="majorBidi" w:hAnsiTheme="majorBidi" w:cstheme="majorBidi"/>
        </w:rPr>
        <w:t> s’est tendu </w:t>
      </w:r>
      <w:r w:rsidRPr="003C1EF6">
        <w:rPr>
          <w:rStyle w:val="Accentuation"/>
          <w:rFonts w:asciiTheme="majorBidi" w:hAnsiTheme="majorBidi" w:cstheme="majorBidi"/>
        </w:rPr>
        <w:t>et j’ai crispé</w:t>
      </w:r>
      <w:r w:rsidRPr="003C1EF6">
        <w:rPr>
          <w:rFonts w:asciiTheme="majorBidi" w:hAnsiTheme="majorBidi" w:cstheme="majorBidi"/>
        </w:rPr>
        <w:t> ma main sur le revolver. </w:t>
      </w:r>
      <w:r w:rsidRPr="003C1EF6">
        <w:rPr>
          <w:rStyle w:val="Accentuation"/>
          <w:rFonts w:asciiTheme="majorBidi" w:hAnsiTheme="majorBidi" w:cstheme="majorBidi"/>
        </w:rPr>
        <w:t>La gâchette</w:t>
      </w:r>
      <w:r w:rsidRPr="003C1EF6">
        <w:rPr>
          <w:rFonts w:asciiTheme="majorBidi" w:hAnsiTheme="majorBidi" w:cstheme="majorBidi"/>
        </w:rPr>
        <w:t> a cédé, </w:t>
      </w:r>
      <w:r w:rsidRPr="003C1EF6">
        <w:rPr>
          <w:rStyle w:val="Accentuation"/>
          <w:rFonts w:asciiTheme="majorBidi" w:hAnsiTheme="majorBidi" w:cstheme="majorBidi"/>
        </w:rPr>
        <w:t>j’ai touché</w:t>
      </w:r>
      <w:r w:rsidRPr="003C1EF6">
        <w:rPr>
          <w:rFonts w:asciiTheme="majorBidi" w:hAnsiTheme="majorBidi" w:cstheme="majorBidi"/>
        </w:rPr>
        <w:t> le ventre poli de la crosse et </w:t>
      </w:r>
      <w:r w:rsidRPr="003C1EF6">
        <w:rPr>
          <w:rStyle w:val="Accentuation"/>
          <w:rFonts w:asciiTheme="majorBidi" w:hAnsiTheme="majorBidi" w:cstheme="majorBidi"/>
        </w:rPr>
        <w:t>c’est là</w:t>
      </w:r>
      <w:r w:rsidRPr="003C1EF6">
        <w:rPr>
          <w:rFonts w:asciiTheme="majorBidi" w:hAnsiTheme="majorBidi" w:cstheme="majorBidi"/>
        </w:rPr>
        <w:t>, dans le bruit à la fois sec et assourdissant </w:t>
      </w:r>
      <w:r w:rsidRPr="003C1EF6">
        <w:rPr>
          <w:rStyle w:val="Accentuation"/>
          <w:rFonts w:asciiTheme="majorBidi" w:hAnsiTheme="majorBidi" w:cstheme="majorBidi"/>
        </w:rPr>
        <w:t>que</w:t>
      </w:r>
      <w:r w:rsidRPr="003C1EF6">
        <w:rPr>
          <w:rFonts w:asciiTheme="majorBidi" w:hAnsiTheme="majorBidi" w:cstheme="majorBidi"/>
        </w:rPr>
        <w:t> tout a commencé. </w:t>
      </w:r>
      <w:r w:rsidRPr="003C1EF6">
        <w:rPr>
          <w:rStyle w:val="Accentuation"/>
          <w:rFonts w:asciiTheme="majorBidi" w:hAnsiTheme="majorBidi" w:cstheme="majorBidi"/>
        </w:rPr>
        <w:t>J’ai secoué</w:t>
      </w:r>
      <w:r w:rsidRPr="003C1EF6">
        <w:rPr>
          <w:rFonts w:asciiTheme="majorBidi" w:hAnsiTheme="majorBidi" w:cstheme="majorBidi"/>
        </w:rPr>
        <w:t> la sueur et le soleil. </w:t>
      </w:r>
      <w:r w:rsidRPr="003C1EF6">
        <w:rPr>
          <w:rStyle w:val="Accentuation"/>
          <w:rFonts w:asciiTheme="majorBidi" w:hAnsiTheme="majorBidi" w:cstheme="majorBidi"/>
        </w:rPr>
        <w:t>J’ai compris que</w:t>
      </w:r>
      <w:r w:rsidRPr="003C1EF6">
        <w:rPr>
          <w:rFonts w:asciiTheme="majorBidi" w:hAnsiTheme="majorBidi" w:cstheme="majorBidi"/>
        </w:rPr>
        <w:t> j’avais détruit l’équilibre du jour, le silence exceptionnel d’une plage où j’avais été heureux. Alors, </w:t>
      </w:r>
      <w:r w:rsidRPr="003C1EF6">
        <w:rPr>
          <w:rStyle w:val="Accentuation"/>
          <w:rFonts w:asciiTheme="majorBidi" w:hAnsiTheme="majorBidi" w:cstheme="majorBidi"/>
        </w:rPr>
        <w:t>j’ai tiré</w:t>
      </w:r>
      <w:r w:rsidRPr="003C1EF6">
        <w:rPr>
          <w:rFonts w:asciiTheme="majorBidi" w:hAnsiTheme="majorBidi" w:cstheme="majorBidi"/>
        </w:rPr>
        <w:t> encore quatre fois sur un corps inerte où les balles s’enfonçaient sans qu’il y parût. </w:t>
      </w:r>
      <w:r w:rsidRPr="003C1EF6">
        <w:rPr>
          <w:rStyle w:val="Accentuation"/>
          <w:rFonts w:asciiTheme="majorBidi" w:hAnsiTheme="majorBidi" w:cstheme="majorBidi"/>
        </w:rPr>
        <w:t>Et c’était</w:t>
      </w:r>
      <w:r w:rsidRPr="003C1EF6">
        <w:rPr>
          <w:rFonts w:asciiTheme="majorBidi" w:hAnsiTheme="majorBidi" w:cstheme="majorBidi"/>
        </w:rPr>
        <w:t xml:space="preserve"> comme quatre coups brefs que je frappais sur la porte du malheur. »  </w:t>
      </w:r>
      <w:r w:rsidR="008028D0" w:rsidRPr="003C1EF6">
        <w:rPr>
          <w:rFonts w:asciiTheme="majorBidi" w:hAnsiTheme="majorBidi" w:cstheme="majorBidi"/>
        </w:rPr>
        <w:t xml:space="preserve">          </w:t>
      </w:r>
      <w:r w:rsidR="005162F4">
        <w:rPr>
          <w:rFonts w:asciiTheme="majorBidi" w:hAnsiTheme="majorBidi" w:cstheme="majorBidi"/>
        </w:rPr>
        <w:t xml:space="preserve">                                                                                                         </w:t>
      </w:r>
      <w:r w:rsidR="008028D0" w:rsidRPr="003C1EF6">
        <w:rPr>
          <w:rFonts w:asciiTheme="majorBidi" w:hAnsiTheme="majorBidi" w:cstheme="majorBidi"/>
        </w:rPr>
        <w:t xml:space="preserve"> </w:t>
      </w:r>
      <w:r w:rsidRPr="003C1EF6">
        <w:rPr>
          <w:rFonts w:asciiTheme="majorBidi" w:hAnsiTheme="majorBidi" w:cstheme="majorBidi"/>
          <w:b/>
          <w:bCs/>
        </w:rPr>
        <w:t>Albert</w:t>
      </w:r>
      <w:r w:rsidRPr="003C1EF6">
        <w:rPr>
          <w:rFonts w:asciiTheme="majorBidi" w:hAnsiTheme="majorBidi" w:cstheme="majorBidi"/>
        </w:rPr>
        <w:t xml:space="preserve"> </w:t>
      </w:r>
      <w:r w:rsidRPr="003C1EF6">
        <w:rPr>
          <w:rStyle w:val="lev"/>
          <w:rFonts w:asciiTheme="majorBidi" w:hAnsiTheme="majorBidi" w:cstheme="majorBidi"/>
        </w:rPr>
        <w:t>Camus</w:t>
      </w:r>
      <w:r w:rsidR="008028D0" w:rsidRPr="003C1EF6">
        <w:rPr>
          <w:rStyle w:val="lev"/>
          <w:rFonts w:asciiTheme="majorBidi" w:hAnsiTheme="majorBidi" w:cstheme="majorBidi"/>
        </w:rPr>
        <w:t xml:space="preserve">, </w:t>
      </w:r>
      <w:r w:rsidRPr="003C1EF6">
        <w:rPr>
          <w:rStyle w:val="Accentuation"/>
          <w:rFonts w:asciiTheme="majorBidi" w:hAnsiTheme="majorBidi" w:cstheme="majorBidi"/>
          <w:b/>
          <w:bCs/>
        </w:rPr>
        <w:t>L’Etranger</w:t>
      </w:r>
      <w:r w:rsidRPr="003C1EF6">
        <w:rPr>
          <w:rStyle w:val="lev"/>
          <w:rFonts w:asciiTheme="majorBidi" w:hAnsiTheme="majorBidi" w:cstheme="majorBidi"/>
          <w:b w:val="0"/>
          <w:bCs w:val="0"/>
        </w:rPr>
        <w:t> </w:t>
      </w:r>
    </w:p>
    <w:p w:rsidR="00027011" w:rsidRPr="003C1EF6" w:rsidRDefault="00027011" w:rsidP="000E2B4F">
      <w:pPr>
        <w:pStyle w:val="Sansinterligne"/>
        <w:jc w:val="both"/>
        <w:rPr>
          <w:rFonts w:asciiTheme="majorBidi" w:hAnsiTheme="majorBidi" w:cstheme="majorBidi"/>
          <w:b/>
          <w:bCs/>
        </w:rPr>
      </w:pPr>
    </w:p>
    <w:p w:rsidR="00EA226B" w:rsidRPr="003C1EF6" w:rsidRDefault="00EA226B" w:rsidP="00027011">
      <w:pPr>
        <w:pStyle w:val="Sansinterligne"/>
        <w:rPr>
          <w:rFonts w:asciiTheme="majorBidi" w:hAnsiTheme="majorBidi" w:cstheme="majorBidi"/>
          <w:b/>
          <w:bCs/>
          <w:color w:val="0E0E0F"/>
          <w:shd w:val="clear" w:color="auto" w:fill="F7EED3"/>
        </w:rPr>
      </w:pPr>
      <w:r w:rsidRPr="003C1EF6">
        <w:rPr>
          <w:rFonts w:asciiTheme="majorBidi" w:hAnsiTheme="majorBidi" w:cstheme="majorBidi"/>
          <w:b/>
          <w:bCs/>
          <w:color w:val="0E0E0F"/>
          <w:shd w:val="clear" w:color="auto" w:fill="F7EED3"/>
        </w:rPr>
        <w:t>Texte 11 :</w:t>
      </w:r>
    </w:p>
    <w:p w:rsidR="00EA226B" w:rsidRDefault="00EA226B" w:rsidP="00223D6B">
      <w:pPr>
        <w:pStyle w:val="Sansinterligne"/>
        <w:jc w:val="both"/>
        <w:rPr>
          <w:rFonts w:asciiTheme="majorBidi" w:hAnsiTheme="majorBidi" w:cstheme="majorBidi"/>
          <w:b/>
          <w:bCs/>
        </w:rPr>
      </w:pPr>
      <w:r w:rsidRPr="003C1EF6">
        <w:rPr>
          <w:rFonts w:asciiTheme="majorBidi" w:hAnsiTheme="majorBidi" w:cstheme="majorBidi"/>
        </w:rPr>
        <w:t>Florent aperçu une femme sur le seuil de sa boutique, dans le soleil. Elle mettait un bonheur de plus, de plénitude solide et heureuse, au milieu de toutes ces gaieté grasses. C’était une belle femme. Elle tenait la largeur de la porte, point trop grosse pourtant, forte de la gorge, dans la maturité de la trentaine. Elle venait de se laver, et déjà ses cheveux, lissées, collés et comme vernis lui descendaient en petits plats sur les tempes.</w:t>
      </w:r>
      <w:r w:rsidR="00223D6B">
        <w:rPr>
          <w:rFonts w:asciiTheme="majorBidi" w:hAnsiTheme="majorBidi" w:cstheme="majorBidi"/>
        </w:rPr>
        <w:t xml:space="preserve">                           </w:t>
      </w:r>
      <w:r w:rsidR="00223D6B">
        <w:rPr>
          <w:rFonts w:asciiTheme="majorBidi" w:hAnsiTheme="majorBidi" w:cstheme="majorBidi"/>
          <w:b/>
          <w:bCs/>
        </w:rPr>
        <w:t xml:space="preserve"> </w:t>
      </w:r>
      <w:r w:rsidRPr="003C1EF6">
        <w:rPr>
          <w:rFonts w:asciiTheme="majorBidi" w:hAnsiTheme="majorBidi" w:cstheme="majorBidi"/>
          <w:b/>
          <w:bCs/>
        </w:rPr>
        <w:t>Emile Zola, Le ventre de paris.</w:t>
      </w:r>
    </w:p>
    <w:p w:rsidR="00223D6B" w:rsidRPr="005162F4" w:rsidRDefault="00223D6B" w:rsidP="00223D6B">
      <w:pPr>
        <w:pStyle w:val="Sansinterligne"/>
        <w:jc w:val="both"/>
        <w:rPr>
          <w:rFonts w:asciiTheme="majorBidi" w:hAnsiTheme="majorBidi" w:cstheme="majorBidi"/>
        </w:rPr>
      </w:pPr>
    </w:p>
    <w:p w:rsidR="0009542F" w:rsidRPr="003C1EF6" w:rsidRDefault="0009542F" w:rsidP="0009542F">
      <w:pPr>
        <w:pStyle w:val="Sansinterligne"/>
        <w:rPr>
          <w:rFonts w:asciiTheme="majorBidi" w:hAnsiTheme="majorBidi" w:cstheme="majorBidi"/>
          <w:b/>
          <w:bCs/>
          <w:color w:val="0E0E0F"/>
          <w:shd w:val="clear" w:color="auto" w:fill="F7EED3"/>
        </w:rPr>
      </w:pPr>
      <w:r w:rsidRPr="003C1EF6">
        <w:rPr>
          <w:rFonts w:asciiTheme="majorBidi" w:hAnsiTheme="majorBidi" w:cstheme="majorBidi"/>
          <w:b/>
          <w:bCs/>
          <w:color w:val="0E0E0F"/>
          <w:shd w:val="clear" w:color="auto" w:fill="F7EED3"/>
        </w:rPr>
        <w:t>Texte 12 :</w:t>
      </w:r>
    </w:p>
    <w:p w:rsidR="00DF7C8D" w:rsidRPr="003C1EF6" w:rsidRDefault="00DF7C8D" w:rsidP="001B01D9">
      <w:pPr>
        <w:pStyle w:val="Sansinterligne"/>
        <w:jc w:val="both"/>
        <w:rPr>
          <w:rFonts w:asciiTheme="majorBidi" w:hAnsiTheme="majorBidi" w:cstheme="majorBidi"/>
        </w:rPr>
      </w:pPr>
      <w:r w:rsidRPr="003C1EF6">
        <w:rPr>
          <w:rFonts w:asciiTheme="majorBidi" w:hAnsiTheme="majorBidi" w:cstheme="majorBidi"/>
        </w:rPr>
        <w:t>Au tour du bateau,</w:t>
      </w:r>
      <w:r w:rsidR="00256259" w:rsidRPr="003C1EF6">
        <w:rPr>
          <w:rFonts w:asciiTheme="majorBidi" w:hAnsiTheme="majorBidi" w:cstheme="majorBidi"/>
        </w:rPr>
        <w:t xml:space="preserve"> </w:t>
      </w:r>
      <w:r w:rsidRPr="003C1EF6">
        <w:rPr>
          <w:rFonts w:asciiTheme="majorBidi" w:hAnsiTheme="majorBidi" w:cstheme="majorBidi"/>
        </w:rPr>
        <w:t>c’est le ballet de la nature :</w:t>
      </w:r>
      <w:r w:rsidR="00256259" w:rsidRPr="003C1EF6">
        <w:rPr>
          <w:rFonts w:asciiTheme="majorBidi" w:hAnsiTheme="majorBidi" w:cstheme="majorBidi"/>
        </w:rPr>
        <w:t xml:space="preserve"> </w:t>
      </w:r>
      <w:r w:rsidRPr="003C1EF6">
        <w:rPr>
          <w:rFonts w:asciiTheme="majorBidi" w:hAnsiTheme="majorBidi" w:cstheme="majorBidi"/>
        </w:rPr>
        <w:t xml:space="preserve">phoques, pélicans, fous de </w:t>
      </w:r>
      <w:proofErr w:type="spellStart"/>
      <w:r w:rsidRPr="003C1EF6">
        <w:rPr>
          <w:rFonts w:asciiTheme="majorBidi" w:hAnsiTheme="majorBidi" w:cstheme="majorBidi"/>
        </w:rPr>
        <w:t>Bassans</w:t>
      </w:r>
      <w:proofErr w:type="spellEnd"/>
      <w:r w:rsidRPr="003C1EF6">
        <w:rPr>
          <w:rFonts w:asciiTheme="majorBidi" w:hAnsiTheme="majorBidi" w:cstheme="majorBidi"/>
        </w:rPr>
        <w:t>, poissons </w:t>
      </w:r>
      <w:r w:rsidR="00256259" w:rsidRPr="003C1EF6">
        <w:rPr>
          <w:rFonts w:asciiTheme="majorBidi" w:hAnsiTheme="majorBidi" w:cstheme="majorBidi"/>
        </w:rPr>
        <w:t>! Ils</w:t>
      </w:r>
      <w:r w:rsidRPr="003C1EF6">
        <w:rPr>
          <w:rFonts w:asciiTheme="majorBidi" w:hAnsiTheme="majorBidi" w:cstheme="majorBidi"/>
        </w:rPr>
        <w:t xml:space="preserve"> sont tous là, par curiosité, sans méfiance, et ce sont les phoques qui nous intriguent le plus. Les gros mâles ne font que passer, ondulant comme des dauphins avec tout juste un regard dans notre direction…Mais les jeunes, extrêmement gracieux, nagent autour du </w:t>
      </w:r>
      <w:r w:rsidRPr="003C1EF6">
        <w:rPr>
          <w:rFonts w:asciiTheme="majorBidi" w:hAnsiTheme="majorBidi" w:cstheme="majorBidi"/>
          <w:i/>
          <w:iCs/>
        </w:rPr>
        <w:t>Joshua</w:t>
      </w:r>
      <w:r w:rsidRPr="003C1EF6">
        <w:rPr>
          <w:rFonts w:asciiTheme="majorBidi" w:hAnsiTheme="majorBidi" w:cstheme="majorBidi"/>
        </w:rPr>
        <w:t xml:space="preserve">, gardant longtemps leur petite tête hors de l’eau, au fond de leurs </w:t>
      </w:r>
      <w:r w:rsidR="009B5A12" w:rsidRPr="003C1EF6">
        <w:rPr>
          <w:rFonts w:asciiTheme="majorBidi" w:hAnsiTheme="majorBidi" w:cstheme="majorBidi"/>
        </w:rPr>
        <w:t>yeux très grands, un regard presque humain.</w:t>
      </w:r>
      <w:r w:rsidR="001B01D9" w:rsidRPr="003C1EF6">
        <w:rPr>
          <w:rFonts w:asciiTheme="majorBidi" w:hAnsiTheme="majorBidi" w:cstheme="majorBidi"/>
        </w:rPr>
        <w:t xml:space="preserve">                     </w:t>
      </w:r>
      <w:r w:rsidR="001B01D9" w:rsidRPr="003C1EF6">
        <w:rPr>
          <w:rFonts w:asciiTheme="majorBidi" w:hAnsiTheme="majorBidi" w:cstheme="majorBidi"/>
          <w:b/>
          <w:bCs/>
        </w:rPr>
        <w:t>Bernard</w:t>
      </w:r>
      <w:r w:rsidR="001B01D9" w:rsidRPr="003C1EF6">
        <w:rPr>
          <w:rFonts w:asciiTheme="majorBidi" w:hAnsiTheme="majorBidi" w:cstheme="majorBidi"/>
        </w:rPr>
        <w:t xml:space="preserve"> </w:t>
      </w:r>
      <w:proofErr w:type="spellStart"/>
      <w:r w:rsidR="001B01D9" w:rsidRPr="003C1EF6">
        <w:rPr>
          <w:rFonts w:asciiTheme="majorBidi" w:hAnsiTheme="majorBidi" w:cstheme="majorBidi"/>
          <w:b/>
          <w:bCs/>
        </w:rPr>
        <w:t>Moitessier</w:t>
      </w:r>
      <w:proofErr w:type="spellEnd"/>
      <w:r w:rsidR="001B01D9" w:rsidRPr="003C1EF6">
        <w:rPr>
          <w:rFonts w:asciiTheme="majorBidi" w:hAnsiTheme="majorBidi" w:cstheme="majorBidi"/>
          <w:b/>
          <w:bCs/>
        </w:rPr>
        <w:t xml:space="preserve">, </w:t>
      </w:r>
      <w:r w:rsidR="001B01D9" w:rsidRPr="003C1EF6">
        <w:rPr>
          <w:rFonts w:asciiTheme="majorBidi" w:hAnsiTheme="majorBidi" w:cstheme="majorBidi"/>
          <w:b/>
          <w:bCs/>
          <w:i/>
          <w:iCs/>
        </w:rPr>
        <w:t xml:space="preserve">Cap Horn, Ed. </w:t>
      </w:r>
      <w:proofErr w:type="spellStart"/>
      <w:r w:rsidR="001B01D9" w:rsidRPr="003C1EF6">
        <w:rPr>
          <w:rFonts w:asciiTheme="majorBidi" w:hAnsiTheme="majorBidi" w:cstheme="majorBidi"/>
          <w:b/>
          <w:bCs/>
          <w:i/>
          <w:iCs/>
        </w:rPr>
        <w:t>Harthaud</w:t>
      </w:r>
      <w:proofErr w:type="spellEnd"/>
      <w:r w:rsidR="001B01D9" w:rsidRPr="003C1EF6">
        <w:rPr>
          <w:rFonts w:asciiTheme="majorBidi" w:hAnsiTheme="majorBidi" w:cstheme="majorBidi"/>
          <w:b/>
          <w:bCs/>
          <w:i/>
          <w:iCs/>
        </w:rPr>
        <w:t>.</w:t>
      </w:r>
      <w:r w:rsidR="001B01D9" w:rsidRPr="003C1EF6">
        <w:rPr>
          <w:rFonts w:asciiTheme="majorBidi" w:hAnsiTheme="majorBidi" w:cstheme="majorBidi"/>
        </w:rPr>
        <w:t xml:space="preserve">  </w:t>
      </w:r>
    </w:p>
    <w:p w:rsidR="00E53294" w:rsidRPr="003C1EF6" w:rsidRDefault="00E53294" w:rsidP="001B01D9">
      <w:pPr>
        <w:pStyle w:val="Sansinterligne"/>
        <w:jc w:val="both"/>
        <w:rPr>
          <w:rFonts w:asciiTheme="majorBidi" w:hAnsiTheme="majorBidi" w:cstheme="majorBidi"/>
        </w:rPr>
      </w:pPr>
    </w:p>
    <w:p w:rsidR="00E53294" w:rsidRPr="003C1EF6" w:rsidRDefault="00E53294" w:rsidP="001B01D9">
      <w:pPr>
        <w:pStyle w:val="Sansinterligne"/>
        <w:jc w:val="both"/>
        <w:rPr>
          <w:rFonts w:asciiTheme="majorBidi" w:hAnsiTheme="majorBidi" w:cstheme="majorBidi"/>
          <w:b/>
          <w:bCs/>
        </w:rPr>
      </w:pPr>
      <w:r w:rsidRPr="003C1EF6">
        <w:rPr>
          <w:rFonts w:asciiTheme="majorBidi" w:hAnsiTheme="majorBidi" w:cstheme="majorBidi"/>
          <w:b/>
          <w:bCs/>
        </w:rPr>
        <w:t>Texte 13 :</w:t>
      </w:r>
    </w:p>
    <w:p w:rsidR="00E53294" w:rsidRPr="003C1EF6" w:rsidRDefault="00781476" w:rsidP="001B01D9">
      <w:pPr>
        <w:pStyle w:val="Sansinterligne"/>
        <w:jc w:val="both"/>
        <w:rPr>
          <w:rFonts w:asciiTheme="majorBidi" w:hAnsiTheme="majorBidi" w:cstheme="majorBidi"/>
        </w:rPr>
      </w:pPr>
      <w:r w:rsidRPr="003C1EF6">
        <w:rPr>
          <w:rFonts w:asciiTheme="majorBidi" w:hAnsiTheme="majorBidi" w:cstheme="majorBidi"/>
        </w:rPr>
        <w:t xml:space="preserve">Les protagonistes se trouvaient autour d’elle </w:t>
      </w:r>
      <w:proofErr w:type="gramStart"/>
      <w:r w:rsidRPr="003C1EF6">
        <w:rPr>
          <w:rFonts w:asciiTheme="majorBidi" w:hAnsiTheme="majorBidi" w:cstheme="majorBidi"/>
        </w:rPr>
        <w:t xml:space="preserve">( </w:t>
      </w:r>
      <w:proofErr w:type="spellStart"/>
      <w:r w:rsidRPr="003C1EF6">
        <w:rPr>
          <w:rFonts w:asciiTheme="majorBidi" w:hAnsiTheme="majorBidi" w:cstheme="majorBidi"/>
        </w:rPr>
        <w:t>Nedjma</w:t>
      </w:r>
      <w:proofErr w:type="spellEnd"/>
      <w:proofErr w:type="gramEnd"/>
      <w:r w:rsidRPr="003C1EF6">
        <w:rPr>
          <w:rFonts w:asciiTheme="majorBidi" w:hAnsiTheme="majorBidi" w:cstheme="majorBidi"/>
        </w:rPr>
        <w:t>), à l’heure exacte du rendez-vous. A l’une des tables, jouaient aux cartes les assassins de Marc. Au bar et dans la salle, tueurs et tortionnaires. Enfin, et buvant sec, debout devant la porte, Visage de prison, Mauvais temps et Tapage</w:t>
      </w:r>
      <w:r w:rsidR="001234E5" w:rsidRPr="003C1EF6">
        <w:rPr>
          <w:rFonts w:asciiTheme="majorBidi" w:hAnsiTheme="majorBidi" w:cstheme="majorBidi"/>
        </w:rPr>
        <w:t xml:space="preserve"> nocturne qui s’étaient introduits au bar louche où elle travaillait sur l’ordre de </w:t>
      </w:r>
      <w:proofErr w:type="spellStart"/>
      <w:r w:rsidR="001234E5" w:rsidRPr="003C1EF6">
        <w:rPr>
          <w:rFonts w:asciiTheme="majorBidi" w:hAnsiTheme="majorBidi" w:cstheme="majorBidi"/>
        </w:rPr>
        <w:t>Hassen</w:t>
      </w:r>
      <w:proofErr w:type="spellEnd"/>
      <w:r w:rsidR="001234E5" w:rsidRPr="003C1EF6">
        <w:rPr>
          <w:rFonts w:asciiTheme="majorBidi" w:hAnsiTheme="majorBidi" w:cstheme="majorBidi"/>
        </w:rPr>
        <w:t>…</w:t>
      </w:r>
    </w:p>
    <w:p w:rsidR="0083411D" w:rsidRPr="003C1EF6" w:rsidRDefault="0083411D" w:rsidP="001B01D9">
      <w:pPr>
        <w:pStyle w:val="Sansinterligne"/>
        <w:jc w:val="both"/>
        <w:rPr>
          <w:rFonts w:asciiTheme="majorBidi" w:hAnsiTheme="majorBidi" w:cstheme="majorBidi"/>
        </w:rPr>
      </w:pPr>
    </w:p>
    <w:p w:rsidR="0083411D" w:rsidRPr="003C1EF6" w:rsidRDefault="0083411D" w:rsidP="0083411D">
      <w:pPr>
        <w:pStyle w:val="Sansinterligne"/>
        <w:jc w:val="both"/>
        <w:rPr>
          <w:rFonts w:asciiTheme="majorBidi" w:hAnsiTheme="majorBidi" w:cstheme="majorBidi"/>
          <w:b/>
          <w:bCs/>
        </w:rPr>
      </w:pPr>
      <w:r w:rsidRPr="003C1EF6">
        <w:rPr>
          <w:rFonts w:asciiTheme="majorBidi" w:hAnsiTheme="majorBidi" w:cstheme="majorBidi"/>
          <w:b/>
          <w:bCs/>
        </w:rPr>
        <w:t>Texte 14 :</w:t>
      </w:r>
    </w:p>
    <w:p w:rsidR="0083411D" w:rsidRPr="003C1EF6" w:rsidRDefault="0083411D" w:rsidP="0083411D">
      <w:pPr>
        <w:pStyle w:val="Sansinterligne"/>
        <w:jc w:val="both"/>
        <w:rPr>
          <w:rFonts w:asciiTheme="majorBidi" w:hAnsiTheme="majorBidi" w:cstheme="majorBidi"/>
        </w:rPr>
      </w:pPr>
      <w:r w:rsidRPr="003C1EF6">
        <w:rPr>
          <w:rFonts w:asciiTheme="majorBidi" w:hAnsiTheme="majorBidi" w:cstheme="majorBidi"/>
        </w:rPr>
        <w:t xml:space="preserve">Le navire était vide à présent ; l’équipage avait moins d’occupation en l’absence des passagers ; à trois jours de Port-Saïd, les hommes commencèrent à pêcher par-dessus bord, à flâner ; la discipline se relâchait, l’infirmier s’absentait souvent pour rendre visite à ses amis dans leur cabine ; vers la fin de la nuit, Rachid fut réveillé par le </w:t>
      </w:r>
      <w:r w:rsidR="008D4256" w:rsidRPr="003C1EF6">
        <w:rPr>
          <w:rFonts w:asciiTheme="majorBidi" w:hAnsiTheme="majorBidi" w:cstheme="majorBidi"/>
        </w:rPr>
        <w:t>vieux bandit, ils montèrent sur le pont. La mer était calme.</w:t>
      </w:r>
    </w:p>
    <w:p w:rsidR="00424AFF" w:rsidRPr="003C1EF6" w:rsidRDefault="00424AFF" w:rsidP="0083411D">
      <w:pPr>
        <w:pStyle w:val="Sansinterligne"/>
        <w:jc w:val="both"/>
        <w:rPr>
          <w:rFonts w:asciiTheme="majorBidi" w:hAnsiTheme="majorBidi" w:cstheme="majorBidi"/>
        </w:rPr>
      </w:pPr>
    </w:p>
    <w:p w:rsidR="00424AFF" w:rsidRPr="003C1EF6" w:rsidRDefault="00424AFF" w:rsidP="00424AFF">
      <w:pPr>
        <w:pStyle w:val="Sansinterligne"/>
        <w:jc w:val="both"/>
        <w:rPr>
          <w:rFonts w:asciiTheme="majorBidi" w:hAnsiTheme="majorBidi" w:cstheme="majorBidi"/>
          <w:b/>
          <w:bCs/>
        </w:rPr>
      </w:pPr>
      <w:r w:rsidRPr="003C1EF6">
        <w:rPr>
          <w:rFonts w:asciiTheme="majorBidi" w:hAnsiTheme="majorBidi" w:cstheme="majorBidi"/>
          <w:b/>
          <w:bCs/>
        </w:rPr>
        <w:t>Texte 15 :</w:t>
      </w:r>
    </w:p>
    <w:p w:rsidR="00E53294" w:rsidRPr="003D3C85" w:rsidRDefault="00424AFF" w:rsidP="003D3C85">
      <w:pPr>
        <w:pStyle w:val="Sansinterligne"/>
        <w:jc w:val="both"/>
        <w:rPr>
          <w:rFonts w:asciiTheme="majorBidi" w:hAnsiTheme="majorBidi" w:cstheme="majorBidi"/>
        </w:rPr>
      </w:pPr>
      <w:r w:rsidRPr="003C1EF6">
        <w:rPr>
          <w:rFonts w:asciiTheme="majorBidi" w:hAnsiTheme="majorBidi" w:cstheme="majorBidi"/>
        </w:rPr>
        <w:t xml:space="preserve">Il est très facile d’accéder au Parc des Pyrénées par l’une de ses vallées. Dans chaque maison du Parc, des guides-moniteurs sont là pour accompagner les visiteurs afin de leur faire découvrir les charmes et les secrets de leur montagne. A Cauterets, Jean-Paul </w:t>
      </w:r>
      <w:proofErr w:type="spellStart"/>
      <w:r w:rsidRPr="003C1EF6">
        <w:rPr>
          <w:rFonts w:asciiTheme="majorBidi" w:hAnsiTheme="majorBidi" w:cstheme="majorBidi"/>
        </w:rPr>
        <w:t>Cramp</w:t>
      </w:r>
      <w:proofErr w:type="spellEnd"/>
      <w:r w:rsidRPr="003C1EF6">
        <w:rPr>
          <w:rFonts w:asciiTheme="majorBidi" w:hAnsiTheme="majorBidi" w:cstheme="majorBidi"/>
        </w:rPr>
        <w:t xml:space="preserve"> et </w:t>
      </w:r>
      <w:r w:rsidR="006C29B1" w:rsidRPr="003C1EF6">
        <w:rPr>
          <w:rFonts w:asciiTheme="majorBidi" w:hAnsiTheme="majorBidi" w:cstheme="majorBidi"/>
        </w:rPr>
        <w:t xml:space="preserve">Jean-Louis </w:t>
      </w:r>
      <w:proofErr w:type="spellStart"/>
      <w:r w:rsidR="006C29B1" w:rsidRPr="003C1EF6">
        <w:rPr>
          <w:rFonts w:asciiTheme="majorBidi" w:hAnsiTheme="majorBidi" w:cstheme="majorBidi"/>
        </w:rPr>
        <w:t>Dumerc</w:t>
      </w:r>
      <w:proofErr w:type="spellEnd"/>
      <w:r w:rsidR="006C29B1" w:rsidRPr="003C1EF6">
        <w:rPr>
          <w:rFonts w:asciiTheme="majorBidi" w:hAnsiTheme="majorBidi" w:cstheme="majorBidi"/>
        </w:rPr>
        <w:t xml:space="preserve"> ont pris en charge notre petit groupe pour nous guider dans un itinéraire d’une journée vers le refuge Wallon où nous devons passer pour redescendre le lendemain.</w:t>
      </w:r>
      <w:r w:rsidR="006C6C34">
        <w:rPr>
          <w:rFonts w:asciiTheme="majorBidi" w:hAnsiTheme="majorBidi" w:cstheme="majorBidi"/>
        </w:rPr>
        <w:t xml:space="preserve">   </w:t>
      </w:r>
      <w:r w:rsidR="006C6C34" w:rsidRPr="003C1EF6">
        <w:rPr>
          <w:rFonts w:asciiTheme="majorBidi" w:hAnsiTheme="majorBidi" w:cstheme="majorBidi"/>
          <w:b/>
          <w:bCs/>
        </w:rPr>
        <w:t xml:space="preserve">Jacques </w:t>
      </w:r>
      <w:proofErr w:type="spellStart"/>
      <w:r w:rsidR="006C6C34" w:rsidRPr="003C1EF6">
        <w:rPr>
          <w:rFonts w:asciiTheme="majorBidi" w:hAnsiTheme="majorBidi" w:cstheme="majorBidi"/>
          <w:b/>
          <w:bCs/>
        </w:rPr>
        <w:t>Marchoix</w:t>
      </w:r>
      <w:proofErr w:type="spellEnd"/>
      <w:r w:rsidR="006C29B1" w:rsidRPr="003C1EF6">
        <w:rPr>
          <w:rFonts w:asciiTheme="majorBidi" w:hAnsiTheme="majorBidi" w:cstheme="majorBidi"/>
        </w:rPr>
        <w:t xml:space="preserve">            </w:t>
      </w:r>
      <w:r w:rsidR="00D44CC0">
        <w:rPr>
          <w:rFonts w:asciiTheme="majorBidi" w:hAnsiTheme="majorBidi" w:cstheme="majorBidi"/>
        </w:rPr>
        <w:t xml:space="preserve">                                                                                                         </w:t>
      </w:r>
    </w:p>
    <w:sectPr w:rsidR="00E53294" w:rsidRPr="003D3C85" w:rsidSect="00412CD5">
      <w:footerReference w:type="default" r:id="rId7"/>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61C" w:rsidRDefault="0088161C" w:rsidP="00AF492A">
      <w:pPr>
        <w:spacing w:after="0" w:line="240" w:lineRule="auto"/>
      </w:pPr>
      <w:r>
        <w:separator/>
      </w:r>
    </w:p>
  </w:endnote>
  <w:endnote w:type="continuationSeparator" w:id="0">
    <w:p w:rsidR="0088161C" w:rsidRDefault="0088161C" w:rsidP="00AF49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1876"/>
      <w:docPartObj>
        <w:docPartGallery w:val="Page Numbers (Bottom of Page)"/>
        <w:docPartUnique/>
      </w:docPartObj>
    </w:sdtPr>
    <w:sdtContent>
      <w:p w:rsidR="003C1EF6" w:rsidRDefault="003C1EF6">
        <w:pPr>
          <w:pStyle w:val="Pieddepage"/>
          <w:jc w:val="center"/>
        </w:pPr>
        <w:fldSimple w:instr=" PAGE   \* MERGEFORMAT ">
          <w:r w:rsidR="003D3C85">
            <w:rPr>
              <w:noProof/>
            </w:rPr>
            <w:t>2</w:t>
          </w:r>
        </w:fldSimple>
      </w:p>
    </w:sdtContent>
  </w:sdt>
  <w:p w:rsidR="003C1EF6" w:rsidRDefault="003C1EF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61C" w:rsidRDefault="0088161C" w:rsidP="00AF492A">
      <w:pPr>
        <w:spacing w:after="0" w:line="240" w:lineRule="auto"/>
      </w:pPr>
      <w:r>
        <w:separator/>
      </w:r>
    </w:p>
  </w:footnote>
  <w:footnote w:type="continuationSeparator" w:id="0">
    <w:p w:rsidR="0088161C" w:rsidRDefault="0088161C" w:rsidP="00AF49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412CD5"/>
    <w:rsid w:val="00027011"/>
    <w:rsid w:val="00043F87"/>
    <w:rsid w:val="0009542F"/>
    <w:rsid w:val="000E2B4F"/>
    <w:rsid w:val="00110EE4"/>
    <w:rsid w:val="001234E5"/>
    <w:rsid w:val="001B01D9"/>
    <w:rsid w:val="00223D6B"/>
    <w:rsid w:val="00256259"/>
    <w:rsid w:val="003C1EF6"/>
    <w:rsid w:val="003D3C85"/>
    <w:rsid w:val="00412CD5"/>
    <w:rsid w:val="00424AFF"/>
    <w:rsid w:val="004E118B"/>
    <w:rsid w:val="005162F4"/>
    <w:rsid w:val="006C29B1"/>
    <w:rsid w:val="006C6C34"/>
    <w:rsid w:val="006F6359"/>
    <w:rsid w:val="00781476"/>
    <w:rsid w:val="008028D0"/>
    <w:rsid w:val="00824292"/>
    <w:rsid w:val="0083411D"/>
    <w:rsid w:val="0088161C"/>
    <w:rsid w:val="008D4256"/>
    <w:rsid w:val="00974390"/>
    <w:rsid w:val="009A4A16"/>
    <w:rsid w:val="009B5A12"/>
    <w:rsid w:val="00A808E7"/>
    <w:rsid w:val="00AF492A"/>
    <w:rsid w:val="00B2322F"/>
    <w:rsid w:val="00B36723"/>
    <w:rsid w:val="00D44CC0"/>
    <w:rsid w:val="00DF0D69"/>
    <w:rsid w:val="00DF7C8D"/>
    <w:rsid w:val="00E53294"/>
    <w:rsid w:val="00E8093C"/>
    <w:rsid w:val="00EA226B"/>
    <w:rsid w:val="00F14D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C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492A"/>
    <w:pPr>
      <w:tabs>
        <w:tab w:val="center" w:pos="4536"/>
        <w:tab w:val="right" w:pos="9072"/>
      </w:tabs>
      <w:spacing w:after="0" w:line="240" w:lineRule="auto"/>
    </w:pPr>
  </w:style>
  <w:style w:type="character" w:customStyle="1" w:styleId="En-tteCar">
    <w:name w:val="En-tête Car"/>
    <w:basedOn w:val="Policepardfaut"/>
    <w:link w:val="En-tte"/>
    <w:uiPriority w:val="99"/>
    <w:rsid w:val="00AF492A"/>
  </w:style>
  <w:style w:type="paragraph" w:styleId="Pieddepage">
    <w:name w:val="footer"/>
    <w:basedOn w:val="Normal"/>
    <w:link w:val="PieddepageCar"/>
    <w:uiPriority w:val="99"/>
    <w:unhideWhenUsed/>
    <w:rsid w:val="00AF49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492A"/>
  </w:style>
  <w:style w:type="paragraph" w:styleId="NormalWeb">
    <w:name w:val="Normal (Web)"/>
    <w:basedOn w:val="Normal"/>
    <w:uiPriority w:val="99"/>
    <w:unhideWhenUsed/>
    <w:rsid w:val="006F63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F6359"/>
    <w:rPr>
      <w:i/>
      <w:iCs/>
    </w:rPr>
  </w:style>
  <w:style w:type="character" w:styleId="lev">
    <w:name w:val="Strong"/>
    <w:basedOn w:val="Policepardfaut"/>
    <w:uiPriority w:val="22"/>
    <w:qFormat/>
    <w:rsid w:val="004E118B"/>
    <w:rPr>
      <w:b/>
      <w:bCs/>
    </w:rPr>
  </w:style>
  <w:style w:type="character" w:customStyle="1" w:styleId="ff1">
    <w:name w:val="ff1"/>
    <w:basedOn w:val="Policepardfaut"/>
    <w:rsid w:val="00B36723"/>
  </w:style>
  <w:style w:type="paragraph" w:styleId="Sansinterligne">
    <w:name w:val="No Spacing"/>
    <w:uiPriority w:val="1"/>
    <w:qFormat/>
    <w:rsid w:val="00110EE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161A2-C9B7-4703-931D-F0E72171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1426</Words>
  <Characters>7849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26</cp:revision>
  <dcterms:created xsi:type="dcterms:W3CDTF">2023-02-18T13:03:00Z</dcterms:created>
  <dcterms:modified xsi:type="dcterms:W3CDTF">2023-02-18T16:40:00Z</dcterms:modified>
</cp:coreProperties>
</file>