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43D7" w14:textId="5CEAAABC" w:rsidR="00822981" w:rsidRDefault="00822981" w:rsidP="005F3B5E">
      <w:pPr>
        <w:bidi/>
        <w:rPr>
          <w:lang w:bidi="ar-DZ"/>
        </w:rPr>
      </w:pPr>
    </w:p>
    <w:p w14:paraId="31A4E057" w14:textId="24D7E748" w:rsidR="005F3B5E" w:rsidRDefault="005F3B5E" w:rsidP="005F3B5E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الطلبة الذين لم ترد أسماؤهم في المنصة </w:t>
      </w:r>
    </w:p>
    <w:p w14:paraId="09D088A1" w14:textId="69E39D8F" w:rsidR="005F3B5E" w:rsidRDefault="005F3B5E" w:rsidP="005F3B5E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الأستاذ دعيش</w:t>
      </w:r>
    </w:p>
    <w:p w14:paraId="5C20792C" w14:textId="415BC777" w:rsidR="005F3B5E" w:rsidRDefault="005F3B5E" w:rsidP="005F3B5E">
      <w:p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>مقياس نظرية الأدب</w:t>
      </w:r>
    </w:p>
    <w:p w14:paraId="1BEC220B" w14:textId="4CE2ADC7" w:rsidR="005F3B5E" w:rsidRDefault="005F3B5E" w:rsidP="005F3B5E">
      <w:pPr>
        <w:bidi/>
        <w:rPr>
          <w:lang w:bidi="ar-DZ"/>
        </w:rPr>
      </w:pPr>
    </w:p>
    <w:p w14:paraId="2F318476" w14:textId="19B35C31" w:rsidR="005F3B5E" w:rsidRDefault="005F3B5E" w:rsidP="005F3B5E">
      <w:pPr>
        <w:bidi/>
        <w:rPr>
          <w:lang w:bidi="ar-DZ"/>
        </w:rPr>
      </w:pPr>
    </w:p>
    <w:p w14:paraId="10E4758E" w14:textId="277E9371" w:rsidR="005F3B5E" w:rsidRDefault="005F3B5E" w:rsidP="005F3B5E">
      <w:pPr>
        <w:bidi/>
        <w:rPr>
          <w:lang w:bidi="ar-DZ"/>
        </w:rPr>
      </w:pPr>
    </w:p>
    <w:p w14:paraId="608882E3" w14:textId="77777777" w:rsidR="005F3B5E" w:rsidRPr="005F3B5E" w:rsidRDefault="005F3B5E" w:rsidP="005F3B5E">
      <w:pPr>
        <w:bidi/>
        <w:rPr>
          <w:rtl/>
        </w:rPr>
      </w:pPr>
      <w:r w:rsidRPr="00FB75BB">
        <w:t>202035057307</w:t>
      </w:r>
      <w:r>
        <w:rPr>
          <w:rFonts w:hint="cs"/>
          <w:rtl/>
        </w:rPr>
        <w:t xml:space="preserve">   </w:t>
      </w:r>
      <w:r>
        <w:rPr>
          <w:rFonts w:hint="cs"/>
          <w:rtl/>
          <w:lang w:bidi="ar-DZ"/>
        </w:rPr>
        <w:t>بن فاس نجوى       العلامة    05</w:t>
      </w:r>
    </w:p>
    <w:p w14:paraId="70121AB3" w14:textId="77777777" w:rsidR="005F3B5E" w:rsidRDefault="005F3B5E" w:rsidP="005F3B5E">
      <w:pPr>
        <w:bidi/>
        <w:rPr>
          <w:rtl/>
          <w:lang w:val="fr-FR" w:bidi="ar-DZ"/>
        </w:rPr>
      </w:pPr>
      <w:r>
        <w:rPr>
          <w:lang w:val="fr-FR" w:bidi="ar-DZ"/>
        </w:rPr>
        <w:t>202035055079</w:t>
      </w:r>
      <w:r>
        <w:rPr>
          <w:rFonts w:hint="cs"/>
          <w:rtl/>
          <w:lang w:val="fr-FR" w:bidi="ar-DZ"/>
        </w:rPr>
        <w:t xml:space="preserve">   سلامي خديجة        دين         لبعلامة  10 </w:t>
      </w:r>
    </w:p>
    <w:p w14:paraId="019735E0" w14:textId="77777777" w:rsidR="005F3B5E" w:rsidRDefault="005F3B5E" w:rsidP="005F3B5E">
      <w:pPr>
        <w:bidi/>
        <w:rPr>
          <w:rtl/>
          <w:lang w:val="fr-FR" w:bidi="ar-DZ"/>
        </w:rPr>
      </w:pPr>
      <w:r>
        <w:rPr>
          <w:lang w:val="fr-FR" w:bidi="ar-DZ"/>
        </w:rPr>
        <w:t>202035061435</w:t>
      </w:r>
      <w:r>
        <w:rPr>
          <w:rFonts w:hint="cs"/>
          <w:rtl/>
          <w:lang w:val="fr-FR" w:bidi="ar-DZ"/>
        </w:rPr>
        <w:t xml:space="preserve">    تركية حماشي       دين          العلامة 10</w:t>
      </w:r>
    </w:p>
    <w:p w14:paraId="20FA74C5" w14:textId="77777777" w:rsidR="005F3B5E" w:rsidRDefault="005F3B5E" w:rsidP="005F3B5E">
      <w:pPr>
        <w:bidi/>
        <w:rPr>
          <w:rtl/>
          <w:lang w:val="fr-FR" w:bidi="ar-DZ"/>
        </w:rPr>
      </w:pPr>
      <w:r>
        <w:rPr>
          <w:lang w:val="fr-FR" w:bidi="ar-DZ"/>
        </w:rPr>
        <w:t>212134002227</w:t>
      </w:r>
      <w:r>
        <w:rPr>
          <w:rFonts w:hint="cs"/>
          <w:rtl/>
          <w:lang w:val="fr-FR" w:bidi="ar-DZ"/>
        </w:rPr>
        <w:t xml:space="preserve">   بن محلوف شهد                    العلامة 03</w:t>
      </w:r>
    </w:p>
    <w:p w14:paraId="435E6B5B" w14:textId="77777777" w:rsidR="005F3B5E" w:rsidRPr="00FB75BB" w:rsidRDefault="005F3B5E" w:rsidP="005F3B5E">
      <w:pPr>
        <w:bidi/>
        <w:rPr>
          <w:rFonts w:hint="cs"/>
          <w:rtl/>
          <w:lang w:val="fr-FR" w:bidi="ar-DZ"/>
        </w:rPr>
      </w:pPr>
      <w:r>
        <w:rPr>
          <w:lang w:val="fr-FR" w:bidi="ar-DZ"/>
        </w:rPr>
        <w:t>202035057234</w:t>
      </w:r>
      <w:r>
        <w:rPr>
          <w:rFonts w:hint="cs"/>
          <w:rtl/>
          <w:lang w:val="fr-FR" w:bidi="ar-DZ"/>
        </w:rPr>
        <w:t xml:space="preserve">   بوخلوف الشيماء                   العلامة  03</w:t>
      </w:r>
    </w:p>
    <w:p w14:paraId="3DEB1B23" w14:textId="77777777" w:rsidR="005F3B5E" w:rsidRPr="005F3B5E" w:rsidRDefault="005F3B5E" w:rsidP="005F3B5E">
      <w:pPr>
        <w:bidi/>
        <w:rPr>
          <w:rtl/>
          <w:lang w:val="fr-FR" w:bidi="ar-DZ"/>
        </w:rPr>
      </w:pPr>
    </w:p>
    <w:sectPr w:rsidR="005F3B5E" w:rsidRPr="005F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53"/>
    <w:rsid w:val="005F3B5E"/>
    <w:rsid w:val="00822981"/>
    <w:rsid w:val="00BE09BA"/>
    <w:rsid w:val="00FB75BB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E9B7"/>
  <w15:chartTrackingRefBased/>
  <w15:docId w15:val="{878E1F04-BBA6-4ED1-AEE4-313ACAF1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kheiro daiche</dc:creator>
  <cp:keywords/>
  <dc:description/>
  <cp:lastModifiedBy>kheiro daiche</cp:lastModifiedBy>
  <cp:revision>2</cp:revision>
  <dcterms:created xsi:type="dcterms:W3CDTF">2023-02-11T17:51:00Z</dcterms:created>
  <dcterms:modified xsi:type="dcterms:W3CDTF">2023-02-11T18:15:00Z</dcterms:modified>
</cp:coreProperties>
</file>