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87" w:rsidRPr="00807B7D" w:rsidRDefault="00E30FFA" w:rsidP="00807B7D">
      <w:pPr>
        <w:bidi w:val="0"/>
        <w:ind w:left="567" w:right="567"/>
        <w:jc w:val="left"/>
        <w:rPr>
          <w:rFonts w:asciiTheme="majorBidi" w:hAnsiTheme="majorBidi" w:cstheme="majorBidi"/>
          <w:b/>
          <w:bCs/>
          <w:sz w:val="24"/>
          <w:szCs w:val="24"/>
          <w:lang w:val="fr-FR"/>
        </w:rPr>
      </w:pPr>
      <w:r w:rsidRPr="00807B7D">
        <w:rPr>
          <w:rFonts w:asciiTheme="majorBidi" w:hAnsiTheme="majorBidi" w:cstheme="majorBidi"/>
          <w:b/>
          <w:bCs/>
          <w:sz w:val="24"/>
          <w:szCs w:val="24"/>
          <w:lang w:val="fr-FR"/>
        </w:rPr>
        <w:t xml:space="preserve"> </w:t>
      </w:r>
      <w:r w:rsidR="00717B87" w:rsidRPr="00807B7D">
        <w:rPr>
          <w:rFonts w:asciiTheme="majorBidi" w:hAnsiTheme="majorBidi" w:cstheme="majorBidi"/>
          <w:b/>
          <w:bCs/>
          <w:sz w:val="24"/>
          <w:szCs w:val="24"/>
          <w:lang w:val="fr-FR"/>
        </w:rPr>
        <w:t xml:space="preserve">Université de Sétif 2.   </w:t>
      </w:r>
    </w:p>
    <w:p w:rsidR="00717B87" w:rsidRPr="00807B7D" w:rsidRDefault="00717B87" w:rsidP="00807B7D">
      <w:pPr>
        <w:bidi w:val="0"/>
        <w:ind w:left="567" w:right="567"/>
        <w:jc w:val="left"/>
        <w:rPr>
          <w:rFonts w:asciiTheme="majorBidi" w:hAnsiTheme="majorBidi" w:cstheme="majorBidi"/>
          <w:b/>
          <w:bCs/>
          <w:sz w:val="24"/>
          <w:szCs w:val="24"/>
          <w:lang w:val="fr-FR"/>
        </w:rPr>
      </w:pPr>
      <w:r w:rsidRPr="00807B7D">
        <w:rPr>
          <w:rFonts w:asciiTheme="majorBidi" w:hAnsiTheme="majorBidi" w:cstheme="majorBidi"/>
          <w:b/>
          <w:bCs/>
          <w:sz w:val="24"/>
          <w:szCs w:val="24"/>
          <w:lang w:val="fr-FR"/>
        </w:rPr>
        <w:t>Faculté des lettres et des langues</w:t>
      </w:r>
    </w:p>
    <w:p w:rsidR="00717B87" w:rsidRPr="00807B7D" w:rsidRDefault="00717B87" w:rsidP="00807B7D">
      <w:pPr>
        <w:bidi w:val="0"/>
        <w:ind w:left="567" w:right="567"/>
        <w:jc w:val="left"/>
        <w:rPr>
          <w:rFonts w:asciiTheme="majorBidi" w:hAnsiTheme="majorBidi" w:cstheme="majorBidi"/>
          <w:b/>
          <w:bCs/>
          <w:sz w:val="24"/>
          <w:szCs w:val="24"/>
          <w:lang w:val="fr-FR"/>
        </w:rPr>
      </w:pPr>
      <w:r w:rsidRPr="00807B7D">
        <w:rPr>
          <w:rFonts w:asciiTheme="majorBidi" w:hAnsiTheme="majorBidi" w:cstheme="majorBidi"/>
          <w:b/>
          <w:bCs/>
          <w:sz w:val="24"/>
          <w:szCs w:val="24"/>
          <w:lang w:val="fr-FR"/>
        </w:rPr>
        <w:t xml:space="preserve">Département de français.                                                                                                      </w:t>
      </w:r>
    </w:p>
    <w:p w:rsidR="00717B87" w:rsidRPr="00807B7D" w:rsidRDefault="00717B87" w:rsidP="00807B7D">
      <w:pPr>
        <w:bidi w:val="0"/>
        <w:ind w:left="567" w:right="567"/>
        <w:jc w:val="left"/>
        <w:rPr>
          <w:rFonts w:asciiTheme="majorBidi" w:hAnsiTheme="majorBidi" w:cstheme="majorBidi"/>
          <w:b/>
          <w:bCs/>
          <w:sz w:val="24"/>
          <w:szCs w:val="24"/>
          <w:lang w:val="fr-FR"/>
        </w:rPr>
      </w:pPr>
      <w:r w:rsidRPr="00807B7D">
        <w:rPr>
          <w:rFonts w:asciiTheme="majorBidi" w:hAnsiTheme="majorBidi" w:cstheme="majorBidi"/>
          <w:b/>
          <w:bCs/>
          <w:sz w:val="24"/>
          <w:szCs w:val="24"/>
          <w:lang w:val="fr-FR"/>
        </w:rPr>
        <w:t>Module : L’écrit 1</w:t>
      </w:r>
      <w:r w:rsidRPr="00807B7D">
        <w:rPr>
          <w:rFonts w:asciiTheme="majorBidi" w:hAnsiTheme="majorBidi" w:cstheme="majorBidi"/>
          <w:b/>
          <w:bCs/>
          <w:sz w:val="24"/>
          <w:szCs w:val="24"/>
          <w:vertAlign w:val="superscript"/>
          <w:lang w:val="fr-FR"/>
        </w:rPr>
        <w:t>ère</w:t>
      </w:r>
      <w:r w:rsidRPr="00807B7D">
        <w:rPr>
          <w:rFonts w:asciiTheme="majorBidi" w:hAnsiTheme="majorBidi" w:cstheme="majorBidi"/>
          <w:b/>
          <w:bCs/>
          <w:sz w:val="24"/>
          <w:szCs w:val="24"/>
          <w:lang w:val="fr-FR"/>
        </w:rPr>
        <w:t xml:space="preserve"> année LMD.                                                     </w:t>
      </w:r>
    </w:p>
    <w:p w:rsidR="007105A8" w:rsidRPr="00807B7D" w:rsidRDefault="00CB3352" w:rsidP="00A4058E">
      <w:pPr>
        <w:bidi w:val="0"/>
        <w:ind w:left="567" w:right="567"/>
        <w:jc w:val="left"/>
        <w:rPr>
          <w:rFonts w:asciiTheme="majorBidi" w:hAnsiTheme="majorBidi" w:cstheme="majorBidi"/>
          <w:b/>
          <w:bCs/>
          <w:sz w:val="24"/>
          <w:szCs w:val="24"/>
          <w:lang w:val="fr-FR"/>
        </w:rPr>
      </w:pPr>
      <w:r w:rsidRPr="00807B7D">
        <w:rPr>
          <w:rFonts w:asciiTheme="majorBidi" w:hAnsiTheme="majorBidi" w:cstheme="majorBidi"/>
          <w:b/>
          <w:bCs/>
          <w:sz w:val="24"/>
          <w:szCs w:val="24"/>
          <w:lang w:val="fr-FR"/>
        </w:rPr>
        <w:t>Année universitaire : 202</w:t>
      </w:r>
      <w:r w:rsidR="00A4058E">
        <w:rPr>
          <w:rFonts w:asciiTheme="majorBidi" w:hAnsiTheme="majorBidi" w:cstheme="majorBidi"/>
          <w:b/>
          <w:bCs/>
          <w:sz w:val="24"/>
          <w:szCs w:val="24"/>
          <w:lang w:val="fr-FR"/>
        </w:rPr>
        <w:t>2</w:t>
      </w:r>
      <w:r w:rsidRPr="00807B7D">
        <w:rPr>
          <w:rFonts w:asciiTheme="majorBidi" w:hAnsiTheme="majorBidi" w:cstheme="majorBidi"/>
          <w:b/>
          <w:bCs/>
          <w:sz w:val="24"/>
          <w:szCs w:val="24"/>
          <w:lang w:val="fr-FR"/>
        </w:rPr>
        <w:t>/202</w:t>
      </w:r>
      <w:r w:rsidR="00A4058E">
        <w:rPr>
          <w:rFonts w:asciiTheme="majorBidi" w:hAnsiTheme="majorBidi" w:cstheme="majorBidi"/>
          <w:b/>
          <w:bCs/>
          <w:sz w:val="24"/>
          <w:szCs w:val="24"/>
          <w:lang w:val="fr-FR"/>
        </w:rPr>
        <w:t>3</w:t>
      </w:r>
      <w:r w:rsidR="00717B87" w:rsidRPr="00807B7D">
        <w:rPr>
          <w:rFonts w:asciiTheme="majorBidi" w:hAnsiTheme="majorBidi" w:cstheme="majorBidi"/>
          <w:b/>
          <w:bCs/>
          <w:sz w:val="24"/>
          <w:szCs w:val="24"/>
          <w:lang w:val="fr-FR"/>
        </w:rPr>
        <w:t xml:space="preserve">.                                                                                                </w:t>
      </w:r>
    </w:p>
    <w:p w:rsidR="00717B87" w:rsidRPr="00807B7D" w:rsidRDefault="00717B87" w:rsidP="00807B7D">
      <w:pPr>
        <w:bidi w:val="0"/>
        <w:ind w:left="567" w:right="567"/>
        <w:jc w:val="left"/>
        <w:rPr>
          <w:rFonts w:asciiTheme="majorBidi" w:hAnsiTheme="majorBidi" w:cstheme="majorBidi"/>
          <w:b/>
          <w:bCs/>
          <w:sz w:val="24"/>
          <w:szCs w:val="24"/>
          <w:lang w:val="fr-FR"/>
        </w:rPr>
      </w:pPr>
      <w:r w:rsidRPr="00807B7D">
        <w:rPr>
          <w:rFonts w:asciiTheme="majorBidi" w:hAnsiTheme="majorBidi" w:cstheme="majorBidi"/>
          <w:b/>
          <w:bCs/>
          <w:sz w:val="24"/>
          <w:szCs w:val="24"/>
          <w:lang w:val="fr-FR"/>
        </w:rPr>
        <w:t>COURS 2 :</w:t>
      </w:r>
      <w:r w:rsidR="00C145D4" w:rsidRPr="00807B7D">
        <w:rPr>
          <w:rFonts w:asciiTheme="majorBidi" w:hAnsiTheme="majorBidi" w:cstheme="majorBidi"/>
          <w:b/>
          <w:bCs/>
          <w:sz w:val="24"/>
          <w:szCs w:val="24"/>
          <w:lang w:val="fr-FR"/>
        </w:rPr>
        <w:t xml:space="preserve">       </w:t>
      </w:r>
      <w:r w:rsidRPr="00807B7D">
        <w:rPr>
          <w:rFonts w:asciiTheme="majorBidi" w:hAnsiTheme="majorBidi" w:cstheme="majorBidi"/>
          <w:b/>
          <w:bCs/>
          <w:sz w:val="24"/>
          <w:szCs w:val="24"/>
          <w:lang w:val="fr-FR"/>
        </w:rPr>
        <w:t xml:space="preserve"> </w:t>
      </w:r>
      <w:r w:rsidRPr="00807B7D">
        <w:rPr>
          <w:rFonts w:asciiTheme="majorBidi" w:hAnsiTheme="majorBidi" w:cstheme="majorBidi"/>
          <w:b/>
          <w:bCs/>
          <w:sz w:val="28"/>
          <w:szCs w:val="28"/>
          <w:lang w:val="fr-FR"/>
        </w:rPr>
        <w:t>ECRIRE UN PARAGRAPHE</w:t>
      </w:r>
    </w:p>
    <w:p w:rsidR="00E70B81" w:rsidRPr="00807B7D" w:rsidRDefault="00E70B81" w:rsidP="00807B7D">
      <w:pPr>
        <w:bidi w:val="0"/>
        <w:ind w:left="567" w:right="567"/>
        <w:jc w:val="left"/>
        <w:rPr>
          <w:rFonts w:asciiTheme="majorBidi" w:hAnsiTheme="majorBidi" w:cstheme="majorBidi"/>
          <w:b/>
          <w:bCs/>
          <w:sz w:val="24"/>
          <w:szCs w:val="24"/>
          <w:lang w:val="fr-FR"/>
        </w:rPr>
      </w:pPr>
    </w:p>
    <w:p w:rsidR="00C145D4" w:rsidRPr="00807B7D" w:rsidRDefault="00C145D4" w:rsidP="00807B7D">
      <w:pPr>
        <w:bidi w:val="0"/>
        <w:ind w:left="567" w:right="567"/>
        <w:jc w:val="left"/>
        <w:rPr>
          <w:rFonts w:asciiTheme="majorBidi" w:hAnsiTheme="majorBidi" w:cstheme="majorBidi"/>
          <w:b/>
          <w:bCs/>
          <w:sz w:val="24"/>
          <w:szCs w:val="24"/>
          <w:lang w:val="fr-FR"/>
        </w:rPr>
      </w:pPr>
    </w:p>
    <w:p w:rsidR="00E30FFA" w:rsidRPr="00807B7D" w:rsidRDefault="00D745DD" w:rsidP="00807B7D">
      <w:pPr>
        <w:pStyle w:val="Paragraphedeliste"/>
        <w:numPr>
          <w:ilvl w:val="0"/>
          <w:numId w:val="8"/>
        </w:numPr>
        <w:bidi w:val="0"/>
        <w:ind w:left="567" w:right="567"/>
        <w:jc w:val="left"/>
        <w:rPr>
          <w:rFonts w:asciiTheme="majorBidi" w:hAnsiTheme="majorBidi" w:cstheme="majorBidi"/>
          <w:b/>
          <w:bCs/>
          <w:color w:val="000000"/>
          <w:sz w:val="28"/>
          <w:szCs w:val="28"/>
          <w:u w:val="single"/>
          <w:lang w:val="fr-FR"/>
        </w:rPr>
      </w:pPr>
      <w:r w:rsidRPr="00807B7D">
        <w:rPr>
          <w:rFonts w:asciiTheme="majorBidi" w:hAnsiTheme="majorBidi" w:cstheme="majorBidi"/>
          <w:b/>
          <w:bCs/>
          <w:color w:val="000000"/>
          <w:sz w:val="28"/>
          <w:szCs w:val="28"/>
          <w:u w:val="single"/>
          <w:lang w:val="fr-FR"/>
        </w:rPr>
        <w:t xml:space="preserve">Le paragraphe: </w:t>
      </w:r>
    </w:p>
    <w:p w:rsidR="00146DE7" w:rsidRPr="00807B7D" w:rsidRDefault="008E5E3F" w:rsidP="00807B7D">
      <w:pPr>
        <w:bidi w:val="0"/>
        <w:ind w:left="567" w:right="567"/>
        <w:jc w:val="left"/>
        <w:rPr>
          <w:rFonts w:asciiTheme="majorBidi" w:hAnsiTheme="majorBidi" w:cstheme="majorBidi"/>
          <w:sz w:val="24"/>
          <w:szCs w:val="24"/>
          <w:lang w:val="fr-FR"/>
        </w:rPr>
      </w:pPr>
      <w:r w:rsidRPr="00807B7D">
        <w:rPr>
          <w:rFonts w:asciiTheme="majorBidi" w:hAnsiTheme="majorBidi" w:cstheme="majorBidi"/>
          <w:color w:val="000000"/>
          <w:sz w:val="24"/>
          <w:szCs w:val="24"/>
          <w:lang w:val="fr-FR"/>
        </w:rPr>
        <w:t xml:space="preserve">        </w:t>
      </w:r>
      <w:r w:rsidR="00E30FFA" w:rsidRPr="00807B7D">
        <w:rPr>
          <w:rFonts w:asciiTheme="majorBidi" w:hAnsiTheme="majorBidi" w:cstheme="majorBidi"/>
          <w:color w:val="000000"/>
          <w:sz w:val="24"/>
          <w:szCs w:val="24"/>
          <w:lang w:val="fr-FR"/>
        </w:rPr>
        <w:t>Un </w:t>
      </w:r>
      <w:r w:rsidR="00E30FFA" w:rsidRPr="00807B7D">
        <w:rPr>
          <w:rStyle w:val="lev"/>
          <w:rFonts w:asciiTheme="majorBidi" w:hAnsiTheme="majorBidi" w:cstheme="majorBidi"/>
          <w:color w:val="000000"/>
          <w:sz w:val="24"/>
          <w:szCs w:val="24"/>
          <w:lang w:val="fr-FR"/>
        </w:rPr>
        <w:t>paragraphe</w:t>
      </w:r>
      <w:r w:rsidR="00E30FFA" w:rsidRPr="00807B7D">
        <w:rPr>
          <w:rFonts w:asciiTheme="majorBidi" w:hAnsiTheme="majorBidi" w:cstheme="majorBidi"/>
          <w:color w:val="000000"/>
          <w:sz w:val="24"/>
          <w:szCs w:val="24"/>
          <w:lang w:val="fr-FR"/>
        </w:rPr>
        <w:t> est un ensemble de phrases qui sont reliées à une même idée, à un même sujet</w:t>
      </w:r>
      <w:r w:rsidR="00885D5D" w:rsidRPr="00807B7D">
        <w:rPr>
          <w:rFonts w:asciiTheme="majorBidi" w:hAnsiTheme="majorBidi" w:cstheme="majorBidi"/>
          <w:color w:val="000000"/>
          <w:sz w:val="24"/>
          <w:szCs w:val="24"/>
          <w:lang w:val="fr-FR"/>
        </w:rPr>
        <w:t>, l'objectif est, alors, de la développer au mieux en fournissant explications et exemples.</w:t>
      </w:r>
    </w:p>
    <w:p w:rsidR="008E5E3F" w:rsidRPr="00807B7D" w:rsidRDefault="008E5E3F" w:rsidP="00807B7D">
      <w:pPr>
        <w:pStyle w:val="NormalWeb"/>
        <w:spacing w:before="0" w:beforeAutospacing="0" w:after="0" w:afterAutospacing="0" w:line="360" w:lineRule="auto"/>
        <w:ind w:left="567" w:right="567"/>
        <w:rPr>
          <w:rFonts w:asciiTheme="majorBidi" w:hAnsiTheme="majorBidi" w:cstheme="majorBidi"/>
          <w:lang w:val="fr-FR"/>
        </w:rPr>
      </w:pPr>
    </w:p>
    <w:p w:rsidR="008E5E3F" w:rsidRPr="00807B7D" w:rsidRDefault="008E5E3F" w:rsidP="00807B7D">
      <w:pPr>
        <w:pStyle w:val="NormalWeb"/>
        <w:spacing w:before="0" w:beforeAutospacing="0" w:after="0" w:afterAutospacing="0" w:line="360" w:lineRule="auto"/>
        <w:ind w:left="567" w:right="567"/>
        <w:rPr>
          <w:rFonts w:asciiTheme="majorBidi" w:hAnsiTheme="majorBidi" w:cstheme="majorBidi"/>
          <w:lang w:val="fr-FR"/>
        </w:rPr>
      </w:pPr>
      <w:r w:rsidRPr="00807B7D">
        <w:rPr>
          <w:rFonts w:asciiTheme="majorBidi" w:hAnsiTheme="majorBidi" w:cstheme="majorBidi"/>
          <w:lang w:val="fr-FR"/>
        </w:rPr>
        <w:t xml:space="preserve">       Le découpage en paragraphe facilite la lecture et la compréhension du texte.</w:t>
      </w:r>
    </w:p>
    <w:p w:rsidR="008E5E3F" w:rsidRPr="00807B7D" w:rsidRDefault="008E5E3F" w:rsidP="00807B7D">
      <w:pPr>
        <w:pStyle w:val="NormalWeb"/>
        <w:spacing w:before="0" w:beforeAutospacing="0" w:after="0" w:afterAutospacing="0" w:line="360" w:lineRule="auto"/>
        <w:ind w:left="567" w:right="567"/>
        <w:rPr>
          <w:rFonts w:asciiTheme="majorBidi" w:hAnsiTheme="majorBidi" w:cstheme="majorBidi"/>
          <w:lang w:val="fr-FR"/>
        </w:rPr>
      </w:pPr>
      <w:r w:rsidRPr="00807B7D">
        <w:rPr>
          <w:rFonts w:asciiTheme="majorBidi" w:hAnsiTheme="majorBidi" w:cstheme="majorBidi"/>
          <w:lang w:val="fr-FR"/>
        </w:rPr>
        <w:t>Dans les </w:t>
      </w:r>
      <w:hyperlink r:id="rId7" w:history="1">
        <w:r w:rsidRPr="00807B7D">
          <w:rPr>
            <w:rStyle w:val="Lienhypertexte"/>
            <w:rFonts w:asciiTheme="majorBidi" w:hAnsiTheme="majorBidi" w:cstheme="majorBidi"/>
            <w:color w:val="auto"/>
            <w:u w:val="none"/>
            <w:lang w:val="fr-FR"/>
          </w:rPr>
          <w:t>textes littéraires</w:t>
        </w:r>
      </w:hyperlink>
      <w:r w:rsidRPr="00807B7D">
        <w:rPr>
          <w:rFonts w:asciiTheme="majorBidi" w:hAnsiTheme="majorBidi" w:cstheme="majorBidi"/>
          <w:lang w:val="fr-FR"/>
        </w:rPr>
        <w:t>, un changement de paragraphe indique souvent un changement de lieu, de personnage, de type de narrateur, d'action, de séquence d'énonciation (narration, description, explication, argumentation, dialogue), etc.</w:t>
      </w:r>
    </w:p>
    <w:p w:rsidR="008E5E3F" w:rsidRPr="00807B7D" w:rsidRDefault="008E5E3F" w:rsidP="00807B7D">
      <w:pPr>
        <w:pStyle w:val="NormalWeb"/>
        <w:spacing w:before="0" w:beforeAutospacing="0" w:after="0" w:afterAutospacing="0" w:line="360" w:lineRule="auto"/>
        <w:ind w:left="567" w:right="567"/>
        <w:rPr>
          <w:rFonts w:asciiTheme="majorBidi" w:hAnsiTheme="majorBidi" w:cstheme="majorBidi"/>
          <w:lang w:val="fr-FR"/>
        </w:rPr>
      </w:pPr>
      <w:r w:rsidRPr="00807B7D">
        <w:rPr>
          <w:rFonts w:asciiTheme="majorBidi" w:hAnsiTheme="majorBidi" w:cstheme="majorBidi"/>
          <w:lang w:val="fr-FR"/>
        </w:rPr>
        <w:t>Dans un </w:t>
      </w:r>
      <w:hyperlink r:id="rId8" w:history="1">
        <w:r w:rsidRPr="00807B7D">
          <w:rPr>
            <w:rStyle w:val="Lienhypertexte"/>
            <w:rFonts w:asciiTheme="majorBidi" w:hAnsiTheme="majorBidi" w:cstheme="majorBidi"/>
            <w:color w:val="auto"/>
            <w:u w:val="none"/>
            <w:lang w:val="fr-FR"/>
          </w:rPr>
          <w:t>texte courant</w:t>
        </w:r>
      </w:hyperlink>
      <w:r w:rsidRPr="00807B7D">
        <w:rPr>
          <w:rFonts w:asciiTheme="majorBidi" w:hAnsiTheme="majorBidi" w:cstheme="majorBidi"/>
          <w:lang w:val="fr-FR"/>
        </w:rPr>
        <w:t>, le changement de paragraphe indique la présence d'une nouvelle idée. Ainsi, un paragraphe respecte ce qu'on appelle l'</w:t>
      </w:r>
      <w:r w:rsidRPr="00807B7D">
        <w:rPr>
          <w:rStyle w:val="Accentuation"/>
          <w:rFonts w:asciiTheme="majorBidi" w:hAnsiTheme="majorBidi" w:cstheme="majorBidi"/>
          <w:i w:val="0"/>
          <w:iCs w:val="0"/>
          <w:lang w:val="fr-FR"/>
        </w:rPr>
        <w:t>unité de pensée</w:t>
      </w:r>
      <w:r w:rsidRPr="00807B7D">
        <w:rPr>
          <w:rFonts w:asciiTheme="majorBidi" w:hAnsiTheme="majorBidi" w:cstheme="majorBidi"/>
          <w:lang w:val="fr-FR"/>
        </w:rPr>
        <w:t>. Habituellement, les paragraphes dans ce genre de texte commencent par un </w:t>
      </w:r>
      <w:hyperlink r:id="rId9" w:history="1">
        <w:r w:rsidRPr="00807B7D">
          <w:rPr>
            <w:rStyle w:val="Lienhypertexte"/>
            <w:rFonts w:asciiTheme="majorBidi" w:hAnsiTheme="majorBidi" w:cstheme="majorBidi"/>
            <w:color w:val="auto"/>
            <w:u w:val="none"/>
            <w:lang w:val="fr-FR"/>
          </w:rPr>
          <w:t>organisateur textuel</w:t>
        </w:r>
      </w:hyperlink>
      <w:r w:rsidRPr="00807B7D">
        <w:rPr>
          <w:rFonts w:asciiTheme="majorBidi" w:hAnsiTheme="majorBidi" w:cstheme="majorBidi"/>
          <w:lang w:val="fr-FR"/>
        </w:rPr>
        <w:t>.</w:t>
      </w:r>
    </w:p>
    <w:p w:rsidR="008B3096" w:rsidRPr="00807B7D" w:rsidRDefault="008B3096" w:rsidP="00807B7D">
      <w:pPr>
        <w:bidi w:val="0"/>
        <w:ind w:left="567" w:right="567"/>
        <w:jc w:val="left"/>
        <w:rPr>
          <w:rFonts w:asciiTheme="majorBidi" w:hAnsiTheme="majorBidi" w:cstheme="majorBidi"/>
          <w:sz w:val="24"/>
          <w:szCs w:val="24"/>
          <w:lang w:val="fr-FR"/>
        </w:rPr>
      </w:pPr>
    </w:p>
    <w:p w:rsidR="00146DE7" w:rsidRPr="00807B7D" w:rsidRDefault="00146DE7" w:rsidP="00807B7D">
      <w:pPr>
        <w:pStyle w:val="Paragraphedeliste"/>
        <w:numPr>
          <w:ilvl w:val="0"/>
          <w:numId w:val="8"/>
        </w:numPr>
        <w:bidi w:val="0"/>
        <w:ind w:left="567" w:right="567"/>
        <w:jc w:val="left"/>
        <w:rPr>
          <w:rFonts w:asciiTheme="majorBidi" w:eastAsia="Calibri" w:hAnsiTheme="majorBidi" w:cstheme="majorBidi"/>
          <w:b/>
          <w:bCs/>
          <w:sz w:val="28"/>
          <w:szCs w:val="28"/>
          <w:lang w:val="fr-FR"/>
        </w:rPr>
      </w:pPr>
      <w:r w:rsidRPr="00807B7D">
        <w:rPr>
          <w:rFonts w:asciiTheme="majorBidi" w:eastAsia="Calibri" w:hAnsiTheme="majorBidi" w:cstheme="majorBidi"/>
          <w:b/>
          <w:bCs/>
          <w:sz w:val="28"/>
          <w:szCs w:val="28"/>
          <w:u w:val="single"/>
          <w:lang w:val="fr-FR"/>
        </w:rPr>
        <w:t>Les composantes du paragraphe :</w:t>
      </w:r>
    </w:p>
    <w:p w:rsidR="00146DE7" w:rsidRPr="00807B7D" w:rsidRDefault="00146DE7" w:rsidP="00807B7D">
      <w:pPr>
        <w:bidi w:val="0"/>
        <w:ind w:left="567" w:right="567"/>
        <w:jc w:val="left"/>
        <w:rPr>
          <w:rFonts w:asciiTheme="majorBidi" w:eastAsia="Calibri" w:hAnsiTheme="majorBidi" w:cstheme="majorBidi"/>
          <w:sz w:val="24"/>
          <w:szCs w:val="24"/>
          <w:lang w:val="fr-FR"/>
        </w:rPr>
      </w:pPr>
      <w:r w:rsidRPr="00807B7D">
        <w:rPr>
          <w:rFonts w:asciiTheme="majorBidi" w:eastAsia="Calibri" w:hAnsiTheme="majorBidi" w:cstheme="majorBidi"/>
          <w:b/>
          <w:bCs/>
          <w:sz w:val="24"/>
          <w:szCs w:val="24"/>
          <w:lang w:val="fr-FR"/>
        </w:rPr>
        <w:t>1- L’idée principale</w:t>
      </w:r>
      <w:r w:rsidRPr="00807B7D">
        <w:rPr>
          <w:rFonts w:asciiTheme="majorBidi" w:eastAsia="Calibri" w:hAnsiTheme="majorBidi" w:cstheme="majorBidi"/>
          <w:sz w:val="24"/>
          <w:szCs w:val="24"/>
          <w:lang w:val="fr-FR"/>
        </w:rPr>
        <w:t> : c’est l’idée pour laquelle le  paragraphe est construit. Chaque  paragraphe n’en contient qu’une. Elle se présente souvent sous forme d’une phrase simple et courte.</w:t>
      </w:r>
    </w:p>
    <w:p w:rsidR="00146DE7" w:rsidRPr="00807B7D" w:rsidRDefault="00146DE7" w:rsidP="00807B7D">
      <w:pPr>
        <w:bidi w:val="0"/>
        <w:ind w:left="567" w:right="567"/>
        <w:jc w:val="left"/>
        <w:rPr>
          <w:rFonts w:asciiTheme="majorBidi" w:eastAsia="Calibri" w:hAnsiTheme="majorBidi" w:cstheme="majorBidi"/>
          <w:sz w:val="24"/>
          <w:szCs w:val="24"/>
          <w:lang w:val="fr-FR"/>
        </w:rPr>
      </w:pPr>
      <w:r w:rsidRPr="00807B7D">
        <w:rPr>
          <w:rFonts w:asciiTheme="majorBidi" w:eastAsia="Calibri" w:hAnsiTheme="majorBidi" w:cstheme="majorBidi"/>
          <w:sz w:val="24"/>
          <w:szCs w:val="24"/>
          <w:lang w:val="fr-FR"/>
        </w:rPr>
        <w:t>Ex.</w:t>
      </w:r>
      <w:r w:rsidR="00885D5D" w:rsidRPr="00807B7D">
        <w:rPr>
          <w:rFonts w:asciiTheme="majorBidi" w:eastAsia="Calibri" w:hAnsiTheme="majorBidi" w:cstheme="majorBidi"/>
          <w:b/>
          <w:bCs/>
          <w:i/>
          <w:iCs/>
          <w:sz w:val="24"/>
          <w:szCs w:val="24"/>
          <w:lang w:val="fr-FR"/>
        </w:rPr>
        <w:t xml:space="preserve"> La cigarette est dangereuse et meurtrière en même temps</w:t>
      </w:r>
      <w:r w:rsidRPr="00807B7D">
        <w:rPr>
          <w:rFonts w:asciiTheme="majorBidi" w:eastAsia="Calibri" w:hAnsiTheme="majorBidi" w:cstheme="majorBidi"/>
          <w:b/>
          <w:bCs/>
          <w:i/>
          <w:iCs/>
          <w:sz w:val="24"/>
          <w:szCs w:val="24"/>
          <w:lang w:val="fr-FR"/>
        </w:rPr>
        <w:t>.</w:t>
      </w:r>
    </w:p>
    <w:p w:rsidR="00146DE7" w:rsidRPr="00807B7D" w:rsidRDefault="00146DE7" w:rsidP="00807B7D">
      <w:pPr>
        <w:bidi w:val="0"/>
        <w:ind w:left="567" w:right="567"/>
        <w:jc w:val="left"/>
        <w:rPr>
          <w:rFonts w:asciiTheme="majorBidi" w:eastAsia="Calibri" w:hAnsiTheme="majorBidi" w:cstheme="majorBidi"/>
          <w:sz w:val="24"/>
          <w:szCs w:val="24"/>
          <w:lang w:val="fr-FR"/>
        </w:rPr>
      </w:pPr>
      <w:r w:rsidRPr="00807B7D">
        <w:rPr>
          <w:rFonts w:asciiTheme="majorBidi" w:eastAsia="Calibri" w:hAnsiTheme="majorBidi" w:cstheme="majorBidi"/>
          <w:sz w:val="24"/>
          <w:szCs w:val="24"/>
          <w:lang w:val="fr-FR"/>
        </w:rPr>
        <w:t>Le changement d’idée principale oblige au changement de paragraphe, avec passage à la ligne et commencement en retrait du  paragraphe suivant.</w:t>
      </w:r>
    </w:p>
    <w:p w:rsidR="00354A6D" w:rsidRPr="00807B7D" w:rsidRDefault="00354A6D" w:rsidP="00807B7D">
      <w:pPr>
        <w:bidi w:val="0"/>
        <w:ind w:left="567" w:right="567"/>
        <w:jc w:val="left"/>
        <w:rPr>
          <w:rFonts w:asciiTheme="majorBidi" w:eastAsia="Calibri" w:hAnsiTheme="majorBidi" w:cstheme="majorBidi"/>
          <w:sz w:val="24"/>
          <w:szCs w:val="24"/>
          <w:lang w:val="fr-FR"/>
        </w:rPr>
      </w:pPr>
    </w:p>
    <w:p w:rsidR="00146DE7" w:rsidRPr="00807B7D" w:rsidRDefault="00146DE7" w:rsidP="00807B7D">
      <w:pPr>
        <w:bidi w:val="0"/>
        <w:ind w:left="567" w:right="567"/>
        <w:jc w:val="left"/>
        <w:rPr>
          <w:rFonts w:asciiTheme="majorBidi" w:eastAsia="Calibri" w:hAnsiTheme="majorBidi" w:cstheme="majorBidi"/>
          <w:sz w:val="24"/>
          <w:szCs w:val="24"/>
          <w:lang w:val="fr-FR"/>
        </w:rPr>
      </w:pPr>
      <w:r w:rsidRPr="00807B7D">
        <w:rPr>
          <w:rFonts w:asciiTheme="majorBidi" w:eastAsia="Calibri" w:hAnsiTheme="majorBidi" w:cstheme="majorBidi"/>
          <w:sz w:val="24"/>
          <w:szCs w:val="24"/>
          <w:lang w:val="fr-FR"/>
        </w:rPr>
        <w:t>2-</w:t>
      </w:r>
      <w:r w:rsidRPr="00807B7D">
        <w:rPr>
          <w:rFonts w:asciiTheme="majorBidi" w:eastAsia="Calibri" w:hAnsiTheme="majorBidi" w:cstheme="majorBidi"/>
          <w:b/>
          <w:bCs/>
          <w:sz w:val="24"/>
          <w:szCs w:val="24"/>
          <w:lang w:val="fr-FR"/>
        </w:rPr>
        <w:t xml:space="preserve"> L’explication de l’idée</w:t>
      </w:r>
      <w:r w:rsidRPr="00807B7D">
        <w:rPr>
          <w:rFonts w:asciiTheme="majorBidi" w:eastAsia="Calibri" w:hAnsiTheme="majorBidi" w:cstheme="majorBidi"/>
          <w:sz w:val="24"/>
          <w:szCs w:val="24"/>
          <w:lang w:val="fr-FR"/>
        </w:rPr>
        <w:t xml:space="preserve"> : elle développe l’idée principale pour montrer ce que cette dernière signifie exactement et pour la justifier. Sans explication, une idée générale reste une affirmation gratuite. Elle se présente souvent </w:t>
      </w:r>
      <w:r w:rsidR="00891368" w:rsidRPr="00807B7D">
        <w:rPr>
          <w:rFonts w:asciiTheme="majorBidi" w:eastAsia="Calibri" w:hAnsiTheme="majorBidi" w:cstheme="majorBidi"/>
          <w:sz w:val="24"/>
          <w:szCs w:val="24"/>
          <w:lang w:val="fr-FR"/>
        </w:rPr>
        <w:t>sous forme de phrases complexes, c</w:t>
      </w:r>
      <w:r w:rsidRPr="00807B7D">
        <w:rPr>
          <w:rFonts w:asciiTheme="majorBidi" w:eastAsia="Calibri" w:hAnsiTheme="majorBidi" w:cstheme="majorBidi"/>
          <w:sz w:val="24"/>
          <w:szCs w:val="24"/>
          <w:lang w:val="fr-FR"/>
        </w:rPr>
        <w:t>’est pour cette raison que l’on ne favorise pas l’utilisation de la conjoncti</w:t>
      </w:r>
      <w:r w:rsidR="00891368" w:rsidRPr="00807B7D">
        <w:rPr>
          <w:rFonts w:asciiTheme="majorBidi" w:eastAsia="Calibri" w:hAnsiTheme="majorBidi" w:cstheme="majorBidi"/>
          <w:sz w:val="24"/>
          <w:szCs w:val="24"/>
          <w:lang w:val="fr-FR"/>
        </w:rPr>
        <w:t xml:space="preserve">on CAR qui est trop </w:t>
      </w:r>
      <w:r w:rsidR="00354A6D" w:rsidRPr="00807B7D">
        <w:rPr>
          <w:rFonts w:asciiTheme="majorBidi" w:eastAsia="Calibri" w:hAnsiTheme="majorBidi" w:cstheme="majorBidi"/>
          <w:sz w:val="24"/>
          <w:szCs w:val="24"/>
          <w:lang w:val="fr-FR"/>
        </w:rPr>
        <w:t>réductrice,</w:t>
      </w:r>
      <w:r w:rsidR="00891368" w:rsidRPr="00807B7D">
        <w:rPr>
          <w:rFonts w:asciiTheme="majorBidi" w:eastAsia="Calibri" w:hAnsiTheme="majorBidi" w:cstheme="majorBidi"/>
          <w:sz w:val="24"/>
          <w:szCs w:val="24"/>
          <w:lang w:val="fr-FR"/>
        </w:rPr>
        <w:t xml:space="preserve"> </w:t>
      </w:r>
      <w:r w:rsidRPr="00807B7D">
        <w:rPr>
          <w:rFonts w:asciiTheme="majorBidi" w:eastAsia="Calibri" w:hAnsiTheme="majorBidi" w:cstheme="majorBidi"/>
          <w:sz w:val="24"/>
          <w:szCs w:val="24"/>
          <w:lang w:val="fr-FR"/>
        </w:rPr>
        <w:t xml:space="preserve"> elle n’est suivie que d’une seule proposition :; en revanche, </w:t>
      </w:r>
      <w:r w:rsidR="00B93140" w:rsidRPr="00807B7D">
        <w:rPr>
          <w:rStyle w:val="lev"/>
          <w:rFonts w:asciiTheme="majorBidi" w:eastAsia="Calibri" w:hAnsiTheme="majorBidi" w:cstheme="majorBidi"/>
          <w:sz w:val="24"/>
          <w:szCs w:val="24"/>
          <w:lang w:val="fr-FR"/>
        </w:rPr>
        <w:t>les</w:t>
      </w:r>
      <w:r w:rsidRPr="00807B7D">
        <w:rPr>
          <w:rStyle w:val="lev"/>
          <w:rFonts w:asciiTheme="majorBidi" w:eastAsia="Calibri" w:hAnsiTheme="majorBidi" w:cstheme="majorBidi"/>
          <w:sz w:val="24"/>
          <w:szCs w:val="24"/>
          <w:lang w:val="fr-FR"/>
        </w:rPr>
        <w:t xml:space="preserve"> conjonction</w:t>
      </w:r>
      <w:r w:rsidR="00B93140" w:rsidRPr="00807B7D">
        <w:rPr>
          <w:rStyle w:val="lev"/>
          <w:rFonts w:asciiTheme="majorBidi" w:eastAsia="Calibri" w:hAnsiTheme="majorBidi" w:cstheme="majorBidi"/>
          <w:sz w:val="24"/>
          <w:szCs w:val="24"/>
          <w:lang w:val="fr-FR"/>
        </w:rPr>
        <w:t>s</w:t>
      </w:r>
      <w:r w:rsidRPr="00807B7D">
        <w:rPr>
          <w:rStyle w:val="lev"/>
          <w:rFonts w:asciiTheme="majorBidi" w:eastAsia="Calibri" w:hAnsiTheme="majorBidi" w:cstheme="majorBidi"/>
          <w:sz w:val="24"/>
          <w:szCs w:val="24"/>
          <w:lang w:val="fr-FR"/>
        </w:rPr>
        <w:t xml:space="preserve"> de subordination </w:t>
      </w:r>
      <w:r w:rsidR="00B93140" w:rsidRPr="00807B7D">
        <w:rPr>
          <w:rStyle w:val="lev"/>
          <w:rFonts w:asciiTheme="majorBidi" w:eastAsia="Calibri" w:hAnsiTheme="majorBidi" w:cstheme="majorBidi"/>
          <w:sz w:val="28"/>
          <w:szCs w:val="28"/>
          <w:lang w:val="fr-FR"/>
        </w:rPr>
        <w:t>en effet ou en fait,</w:t>
      </w:r>
      <w:r w:rsidR="00885D5D" w:rsidRPr="00807B7D">
        <w:rPr>
          <w:rStyle w:val="lev"/>
          <w:rFonts w:asciiTheme="majorBidi" w:eastAsia="Calibri" w:hAnsiTheme="majorBidi" w:cstheme="majorBidi"/>
          <w:sz w:val="28"/>
          <w:szCs w:val="28"/>
          <w:lang w:val="fr-FR"/>
        </w:rPr>
        <w:t xml:space="preserve"> </w:t>
      </w:r>
      <w:r w:rsidRPr="00807B7D">
        <w:rPr>
          <w:rStyle w:val="lev"/>
          <w:rFonts w:asciiTheme="majorBidi" w:eastAsia="Calibri" w:hAnsiTheme="majorBidi" w:cstheme="majorBidi"/>
          <w:sz w:val="24"/>
          <w:szCs w:val="24"/>
          <w:lang w:val="fr-FR"/>
        </w:rPr>
        <w:t>permet</w:t>
      </w:r>
      <w:r w:rsidR="00B93140" w:rsidRPr="00807B7D">
        <w:rPr>
          <w:rStyle w:val="lev"/>
          <w:rFonts w:asciiTheme="majorBidi" w:eastAsia="Calibri" w:hAnsiTheme="majorBidi" w:cstheme="majorBidi"/>
          <w:sz w:val="24"/>
          <w:szCs w:val="24"/>
          <w:lang w:val="fr-FR"/>
        </w:rPr>
        <w:t>tent</w:t>
      </w:r>
      <w:r w:rsidRPr="00807B7D">
        <w:rPr>
          <w:rStyle w:val="lev"/>
          <w:rFonts w:asciiTheme="majorBidi" w:eastAsia="Calibri" w:hAnsiTheme="majorBidi" w:cstheme="majorBidi"/>
          <w:sz w:val="24"/>
          <w:szCs w:val="24"/>
          <w:lang w:val="fr-FR"/>
        </w:rPr>
        <w:t xml:space="preserve"> de donner beaucoup plus d’ampleur </w:t>
      </w:r>
      <w:r w:rsidR="00885D5D" w:rsidRPr="00807B7D">
        <w:rPr>
          <w:rStyle w:val="lev"/>
          <w:rFonts w:asciiTheme="majorBidi" w:eastAsia="Calibri" w:hAnsiTheme="majorBidi" w:cstheme="majorBidi"/>
          <w:sz w:val="24"/>
          <w:szCs w:val="24"/>
          <w:lang w:val="fr-FR"/>
        </w:rPr>
        <w:t xml:space="preserve">et justification </w:t>
      </w:r>
      <w:r w:rsidRPr="00807B7D">
        <w:rPr>
          <w:rStyle w:val="lev"/>
          <w:rFonts w:asciiTheme="majorBidi" w:eastAsia="Calibri" w:hAnsiTheme="majorBidi" w:cstheme="majorBidi"/>
          <w:sz w:val="24"/>
          <w:szCs w:val="24"/>
          <w:lang w:val="fr-FR"/>
        </w:rPr>
        <w:t>à la phrase.</w:t>
      </w:r>
      <w:r w:rsidRPr="00807B7D">
        <w:rPr>
          <w:rFonts w:asciiTheme="majorBidi" w:eastAsia="Calibri" w:hAnsiTheme="majorBidi" w:cstheme="majorBidi"/>
          <w:sz w:val="24"/>
          <w:szCs w:val="24"/>
          <w:lang w:val="fr-FR"/>
        </w:rPr>
        <w:t xml:space="preserve"> </w:t>
      </w:r>
    </w:p>
    <w:p w:rsidR="00146DE7" w:rsidRPr="00807B7D" w:rsidRDefault="00146DE7" w:rsidP="00807B7D">
      <w:pPr>
        <w:bidi w:val="0"/>
        <w:ind w:left="567" w:right="567"/>
        <w:jc w:val="left"/>
        <w:rPr>
          <w:rFonts w:asciiTheme="majorBidi" w:eastAsia="Calibri" w:hAnsiTheme="majorBidi" w:cstheme="majorBidi"/>
          <w:b/>
          <w:bCs/>
          <w:i/>
          <w:iCs/>
          <w:sz w:val="24"/>
          <w:szCs w:val="24"/>
          <w:lang w:val="fr-FR"/>
        </w:rPr>
      </w:pPr>
      <w:r w:rsidRPr="00807B7D">
        <w:rPr>
          <w:rFonts w:asciiTheme="majorBidi" w:eastAsia="Calibri" w:hAnsiTheme="majorBidi" w:cstheme="majorBidi"/>
          <w:b/>
          <w:bCs/>
          <w:sz w:val="24"/>
          <w:szCs w:val="24"/>
          <w:lang w:val="fr-FR"/>
        </w:rPr>
        <w:t>Ex</w:t>
      </w:r>
      <w:r w:rsidR="00306E93" w:rsidRPr="00807B7D">
        <w:rPr>
          <w:rFonts w:asciiTheme="majorBidi" w:eastAsia="Calibri" w:hAnsiTheme="majorBidi" w:cstheme="majorBidi"/>
          <w:b/>
          <w:bCs/>
          <w:i/>
          <w:iCs/>
          <w:sz w:val="24"/>
          <w:szCs w:val="24"/>
          <w:lang w:val="fr-FR"/>
        </w:rPr>
        <w:t xml:space="preserve"> : En effet,</w:t>
      </w:r>
      <w:r w:rsidR="00885D5D" w:rsidRPr="00807B7D">
        <w:rPr>
          <w:rFonts w:asciiTheme="majorBidi" w:eastAsia="Calibri" w:hAnsiTheme="majorBidi" w:cstheme="majorBidi"/>
          <w:b/>
          <w:bCs/>
          <w:i/>
          <w:iCs/>
          <w:sz w:val="24"/>
          <w:szCs w:val="24"/>
          <w:lang w:val="fr-FR"/>
        </w:rPr>
        <w:t xml:space="preserve"> </w:t>
      </w:r>
      <w:r w:rsidR="00306E93" w:rsidRPr="00807B7D">
        <w:rPr>
          <w:rFonts w:asciiTheme="majorBidi" w:hAnsiTheme="majorBidi" w:cstheme="majorBidi"/>
          <w:b/>
          <w:bCs/>
          <w:i/>
          <w:iCs/>
          <w:color w:val="212121"/>
          <w:sz w:val="24"/>
          <w:szCs w:val="24"/>
          <w:lang w:val="fr-FR"/>
        </w:rPr>
        <w:t>l</w:t>
      </w:r>
      <w:r w:rsidR="00885D5D" w:rsidRPr="00807B7D">
        <w:rPr>
          <w:rFonts w:asciiTheme="majorBidi" w:hAnsiTheme="majorBidi" w:cstheme="majorBidi"/>
          <w:b/>
          <w:bCs/>
          <w:i/>
          <w:iCs/>
          <w:color w:val="212121"/>
          <w:sz w:val="24"/>
          <w:szCs w:val="24"/>
          <w:lang w:val="fr-FR"/>
        </w:rPr>
        <w:t>a cigarette contient plus de cinquante substances cancérigènes. Elle est </w:t>
      </w:r>
      <w:r w:rsidR="00885D5D" w:rsidRPr="00807B7D">
        <w:rPr>
          <w:rStyle w:val="lev"/>
          <w:rFonts w:asciiTheme="majorBidi" w:hAnsiTheme="majorBidi" w:cstheme="majorBidi"/>
          <w:b w:val="0"/>
          <w:bCs w:val="0"/>
          <w:i/>
          <w:iCs/>
          <w:color w:val="212121"/>
          <w:sz w:val="24"/>
          <w:szCs w:val="24"/>
          <w:lang w:val="fr-FR"/>
        </w:rPr>
        <w:t>donc</w:t>
      </w:r>
      <w:r w:rsidR="00885D5D" w:rsidRPr="00807B7D">
        <w:rPr>
          <w:rFonts w:asciiTheme="majorBidi" w:hAnsiTheme="majorBidi" w:cstheme="majorBidi"/>
          <w:b/>
          <w:bCs/>
          <w:i/>
          <w:iCs/>
          <w:color w:val="212121"/>
          <w:sz w:val="24"/>
          <w:szCs w:val="24"/>
          <w:lang w:val="fr-FR"/>
        </w:rPr>
        <w:t> à l'origine de multiples cancers, parfois mortels</w:t>
      </w:r>
    </w:p>
    <w:p w:rsidR="00885D5D" w:rsidRPr="00807B7D" w:rsidRDefault="00885D5D" w:rsidP="00807B7D">
      <w:pPr>
        <w:bidi w:val="0"/>
        <w:ind w:left="567" w:right="567"/>
        <w:jc w:val="left"/>
        <w:rPr>
          <w:rFonts w:asciiTheme="majorBidi" w:eastAsia="Calibri" w:hAnsiTheme="majorBidi" w:cstheme="majorBidi"/>
          <w:b/>
          <w:bCs/>
          <w:sz w:val="24"/>
          <w:szCs w:val="24"/>
          <w:lang w:val="fr-FR"/>
        </w:rPr>
      </w:pPr>
    </w:p>
    <w:p w:rsidR="00146DE7" w:rsidRPr="00807B7D" w:rsidRDefault="00146DE7" w:rsidP="00807B7D">
      <w:pPr>
        <w:bidi w:val="0"/>
        <w:ind w:left="567" w:right="567"/>
        <w:jc w:val="left"/>
        <w:rPr>
          <w:rFonts w:asciiTheme="majorBidi" w:eastAsia="Calibri" w:hAnsiTheme="majorBidi" w:cstheme="majorBidi"/>
          <w:sz w:val="24"/>
          <w:szCs w:val="24"/>
          <w:lang w:val="fr-FR"/>
        </w:rPr>
      </w:pPr>
      <w:r w:rsidRPr="00807B7D">
        <w:rPr>
          <w:rFonts w:asciiTheme="majorBidi" w:eastAsia="Calibri" w:hAnsiTheme="majorBidi" w:cstheme="majorBidi"/>
          <w:b/>
          <w:bCs/>
          <w:sz w:val="24"/>
          <w:szCs w:val="24"/>
          <w:lang w:val="fr-FR"/>
        </w:rPr>
        <w:t>3- L’exemple</w:t>
      </w:r>
      <w:r w:rsidRPr="00807B7D">
        <w:rPr>
          <w:rFonts w:asciiTheme="majorBidi" w:eastAsia="Calibri" w:hAnsiTheme="majorBidi" w:cstheme="majorBidi"/>
          <w:sz w:val="24"/>
          <w:szCs w:val="24"/>
          <w:lang w:val="fr-FR"/>
        </w:rPr>
        <w:t xml:space="preserve"> : Le rôle de l’exemple est le plus souvent d’illustrer une explication déjà donnée. Les exemples servent à expliquer une idée, à préciser une notion générale en exposant un cas particulier. Ils prouvent, ils authentifient une affirmation. </w:t>
      </w:r>
    </w:p>
    <w:p w:rsidR="007C4784" w:rsidRPr="00807B7D" w:rsidRDefault="00146DE7" w:rsidP="00807B7D">
      <w:pPr>
        <w:bidi w:val="0"/>
        <w:ind w:left="567" w:right="567"/>
        <w:jc w:val="left"/>
        <w:rPr>
          <w:rFonts w:asciiTheme="majorBidi" w:eastAsia="Calibri" w:hAnsiTheme="majorBidi" w:cstheme="majorBidi"/>
          <w:b/>
          <w:bCs/>
          <w:i/>
          <w:iCs/>
          <w:sz w:val="24"/>
          <w:szCs w:val="24"/>
          <w:lang w:val="fr-FR"/>
        </w:rPr>
      </w:pPr>
      <w:r w:rsidRPr="00807B7D">
        <w:rPr>
          <w:rFonts w:asciiTheme="majorBidi" w:eastAsia="Calibri" w:hAnsiTheme="majorBidi" w:cstheme="majorBidi"/>
          <w:sz w:val="24"/>
          <w:szCs w:val="24"/>
          <w:lang w:val="fr-FR"/>
        </w:rPr>
        <w:t>Ex</w:t>
      </w:r>
      <w:r w:rsidR="00885D5D" w:rsidRPr="00807B7D">
        <w:rPr>
          <w:rFonts w:asciiTheme="majorBidi" w:eastAsia="Calibri" w:hAnsiTheme="majorBidi" w:cstheme="majorBidi"/>
          <w:b/>
          <w:bCs/>
          <w:i/>
          <w:iCs/>
          <w:sz w:val="24"/>
          <w:szCs w:val="24"/>
          <w:lang w:val="fr-FR"/>
        </w:rPr>
        <w:t xml:space="preserve">: </w:t>
      </w:r>
      <w:r w:rsidR="00891368" w:rsidRPr="00807B7D">
        <w:rPr>
          <w:rFonts w:asciiTheme="majorBidi" w:hAnsiTheme="majorBidi" w:cstheme="majorBidi"/>
          <w:b/>
          <w:bCs/>
          <w:i/>
          <w:iCs/>
          <w:color w:val="212121"/>
          <w:sz w:val="24"/>
          <w:szCs w:val="24"/>
          <w:lang w:val="fr-FR"/>
        </w:rPr>
        <w:t>L</w:t>
      </w:r>
      <w:r w:rsidR="00885D5D" w:rsidRPr="00807B7D">
        <w:rPr>
          <w:rFonts w:asciiTheme="majorBidi" w:hAnsiTheme="majorBidi" w:cstheme="majorBidi"/>
          <w:b/>
          <w:bCs/>
          <w:i/>
          <w:iCs/>
          <w:color w:val="212121"/>
          <w:sz w:val="24"/>
          <w:szCs w:val="24"/>
          <w:lang w:val="fr-FR"/>
        </w:rPr>
        <w:t>es cancers de la bouche, du larynx, du pharynx, de l'œsophage,…. Une expérience scientifique a </w:t>
      </w:r>
      <w:r w:rsidR="00885D5D" w:rsidRPr="00807B7D">
        <w:rPr>
          <w:rStyle w:val="lev"/>
          <w:rFonts w:asciiTheme="majorBidi" w:hAnsiTheme="majorBidi" w:cstheme="majorBidi"/>
          <w:b w:val="0"/>
          <w:bCs w:val="0"/>
          <w:i/>
          <w:iCs/>
          <w:color w:val="212121"/>
          <w:sz w:val="24"/>
          <w:szCs w:val="24"/>
          <w:lang w:val="fr-FR"/>
        </w:rPr>
        <w:t>ainsi</w:t>
      </w:r>
      <w:r w:rsidR="00885D5D" w:rsidRPr="00807B7D">
        <w:rPr>
          <w:rFonts w:asciiTheme="majorBidi" w:hAnsiTheme="majorBidi" w:cstheme="majorBidi"/>
          <w:b/>
          <w:bCs/>
          <w:i/>
          <w:iCs/>
          <w:color w:val="212121"/>
          <w:sz w:val="24"/>
          <w:szCs w:val="24"/>
          <w:lang w:val="fr-FR"/>
        </w:rPr>
        <w:t> prouvé que les risques de cancer sont quatre fois plus élevés chez les fumeurs que chez les non-fumeurs.</w:t>
      </w:r>
    </w:p>
    <w:p w:rsidR="00891368" w:rsidRPr="00702103" w:rsidRDefault="00354A6D" w:rsidP="00807B7D">
      <w:pPr>
        <w:bidi w:val="0"/>
        <w:ind w:left="567" w:right="567"/>
        <w:jc w:val="left"/>
        <w:rPr>
          <w:rFonts w:asciiTheme="majorBidi" w:eastAsia="Calibri" w:hAnsiTheme="majorBidi" w:cstheme="majorBidi"/>
          <w:b/>
          <w:bCs/>
          <w:sz w:val="24"/>
          <w:szCs w:val="24"/>
          <w:u w:val="single"/>
          <w:lang w:val="fr-FR"/>
        </w:rPr>
      </w:pPr>
      <w:r w:rsidRPr="00702103">
        <w:rPr>
          <w:rFonts w:asciiTheme="majorBidi" w:eastAsia="Calibri" w:hAnsiTheme="majorBidi" w:cstheme="majorBidi"/>
          <w:b/>
          <w:bCs/>
          <w:sz w:val="24"/>
          <w:szCs w:val="24"/>
          <w:u w:val="single"/>
          <w:lang w:val="fr-FR"/>
        </w:rPr>
        <w:t xml:space="preserve">Le paragraphe: </w:t>
      </w:r>
    </w:p>
    <w:p w:rsidR="00354A6D" w:rsidRPr="00807B7D" w:rsidRDefault="00354A6D" w:rsidP="00807B7D">
      <w:pPr>
        <w:bidi w:val="0"/>
        <w:ind w:left="567" w:right="567"/>
        <w:jc w:val="left"/>
        <w:rPr>
          <w:rFonts w:asciiTheme="majorBidi" w:eastAsia="Calibri" w:hAnsiTheme="majorBidi" w:cstheme="majorBidi"/>
          <w:b/>
          <w:bCs/>
          <w:sz w:val="24"/>
          <w:szCs w:val="24"/>
          <w:lang w:val="fr-FR"/>
        </w:rPr>
      </w:pPr>
      <w:r w:rsidRPr="00807B7D">
        <w:rPr>
          <w:rFonts w:asciiTheme="majorBidi" w:eastAsia="Calibri" w:hAnsiTheme="majorBidi" w:cstheme="majorBidi"/>
          <w:sz w:val="24"/>
          <w:szCs w:val="24"/>
          <w:lang w:val="fr-FR"/>
        </w:rPr>
        <w:t xml:space="preserve">         </w:t>
      </w:r>
      <w:r w:rsidRPr="00807B7D">
        <w:rPr>
          <w:rFonts w:asciiTheme="majorBidi" w:eastAsia="Calibri" w:hAnsiTheme="majorBidi" w:cstheme="majorBidi"/>
          <w:b/>
          <w:bCs/>
          <w:sz w:val="24"/>
          <w:szCs w:val="24"/>
          <w:lang w:val="fr-FR"/>
        </w:rPr>
        <w:t xml:space="preserve">La cigarette est dangereuse et meurtrière en même temps. En effet, </w:t>
      </w:r>
      <w:r w:rsidRPr="00807B7D">
        <w:rPr>
          <w:rFonts w:asciiTheme="majorBidi" w:hAnsiTheme="majorBidi" w:cstheme="majorBidi"/>
          <w:b/>
          <w:bCs/>
          <w:color w:val="212121"/>
          <w:sz w:val="24"/>
          <w:szCs w:val="24"/>
          <w:lang w:val="fr-FR"/>
        </w:rPr>
        <w:t>la cigarette contient plus de cinquante substances cancérigènes. Elle est </w:t>
      </w:r>
      <w:r w:rsidRPr="00807B7D">
        <w:rPr>
          <w:rStyle w:val="lev"/>
          <w:rFonts w:asciiTheme="majorBidi" w:hAnsiTheme="majorBidi" w:cstheme="majorBidi"/>
          <w:b w:val="0"/>
          <w:bCs w:val="0"/>
          <w:color w:val="212121"/>
          <w:sz w:val="24"/>
          <w:szCs w:val="24"/>
          <w:lang w:val="fr-FR"/>
        </w:rPr>
        <w:t>donc</w:t>
      </w:r>
      <w:r w:rsidRPr="00807B7D">
        <w:rPr>
          <w:rFonts w:asciiTheme="majorBidi" w:hAnsiTheme="majorBidi" w:cstheme="majorBidi"/>
          <w:b/>
          <w:bCs/>
          <w:color w:val="212121"/>
          <w:sz w:val="24"/>
          <w:szCs w:val="24"/>
          <w:lang w:val="fr-FR"/>
        </w:rPr>
        <w:t> à l'origine de multiples cancers, parfois mortels</w:t>
      </w:r>
      <w:r w:rsidRPr="00807B7D">
        <w:rPr>
          <w:rFonts w:asciiTheme="majorBidi" w:eastAsia="Calibri" w:hAnsiTheme="majorBidi" w:cstheme="majorBidi"/>
          <w:b/>
          <w:bCs/>
          <w:sz w:val="24"/>
          <w:szCs w:val="24"/>
          <w:lang w:val="fr-FR"/>
        </w:rPr>
        <w:t xml:space="preserve"> tels que</w:t>
      </w:r>
      <w:r w:rsidR="00F8373F" w:rsidRPr="00807B7D">
        <w:rPr>
          <w:rFonts w:asciiTheme="majorBidi" w:hAnsiTheme="majorBidi" w:cstheme="majorBidi"/>
          <w:b/>
          <w:bCs/>
          <w:color w:val="212121"/>
          <w:sz w:val="24"/>
          <w:szCs w:val="24"/>
          <w:lang w:val="fr-FR"/>
        </w:rPr>
        <w:t xml:space="preserve"> </w:t>
      </w:r>
      <w:r w:rsidRPr="00807B7D">
        <w:rPr>
          <w:rFonts w:asciiTheme="majorBidi" w:hAnsiTheme="majorBidi" w:cstheme="majorBidi"/>
          <w:b/>
          <w:bCs/>
          <w:color w:val="212121"/>
          <w:sz w:val="24"/>
          <w:szCs w:val="24"/>
          <w:lang w:val="fr-FR"/>
        </w:rPr>
        <w:t>les cancers de la bouche, du larynx, du pharynx, de l'œsophage,…. Une expérience scientifique a </w:t>
      </w:r>
      <w:r w:rsidRPr="00807B7D">
        <w:rPr>
          <w:rStyle w:val="lev"/>
          <w:rFonts w:asciiTheme="majorBidi" w:hAnsiTheme="majorBidi" w:cstheme="majorBidi"/>
          <w:b w:val="0"/>
          <w:bCs w:val="0"/>
          <w:color w:val="212121"/>
          <w:sz w:val="24"/>
          <w:szCs w:val="24"/>
          <w:lang w:val="fr-FR"/>
        </w:rPr>
        <w:t>ainsi</w:t>
      </w:r>
      <w:r w:rsidRPr="00807B7D">
        <w:rPr>
          <w:rFonts w:asciiTheme="majorBidi" w:hAnsiTheme="majorBidi" w:cstheme="majorBidi"/>
          <w:b/>
          <w:bCs/>
          <w:color w:val="212121"/>
          <w:sz w:val="24"/>
          <w:szCs w:val="24"/>
          <w:lang w:val="fr-FR"/>
        </w:rPr>
        <w:t> prouvé que les risques de cancer sont quatre fois plus élevés chez les fumeurs que chez les non-fumeurs.</w:t>
      </w:r>
    </w:p>
    <w:p w:rsidR="007C4784" w:rsidRPr="00807B7D" w:rsidRDefault="007C4784" w:rsidP="00807B7D">
      <w:pPr>
        <w:bidi w:val="0"/>
        <w:ind w:left="567" w:right="567"/>
        <w:jc w:val="left"/>
        <w:rPr>
          <w:rFonts w:asciiTheme="majorBidi" w:eastAsia="Calibri" w:hAnsiTheme="majorBidi" w:cstheme="majorBidi"/>
          <w:sz w:val="24"/>
          <w:szCs w:val="24"/>
          <w:lang w:val="fr-FR"/>
        </w:rPr>
      </w:pPr>
    </w:p>
    <w:p w:rsidR="00146DE7" w:rsidRPr="00807B7D" w:rsidRDefault="00146DE7" w:rsidP="00807B7D">
      <w:pPr>
        <w:bidi w:val="0"/>
        <w:ind w:left="567" w:right="567"/>
        <w:jc w:val="left"/>
        <w:rPr>
          <w:rFonts w:asciiTheme="majorBidi" w:eastAsia="Calibri" w:hAnsiTheme="majorBidi" w:cstheme="majorBidi"/>
          <w:sz w:val="24"/>
          <w:szCs w:val="24"/>
          <w:lang w:val="fr-FR"/>
        </w:rPr>
      </w:pPr>
      <w:r w:rsidRPr="00807B7D">
        <w:rPr>
          <w:rFonts w:asciiTheme="majorBidi" w:eastAsia="Calibri" w:hAnsiTheme="majorBidi" w:cstheme="majorBidi"/>
          <w:sz w:val="24"/>
          <w:szCs w:val="24"/>
          <w:lang w:val="fr-FR"/>
        </w:rPr>
        <w:t xml:space="preserve">On peut faire </w:t>
      </w:r>
      <w:r w:rsidRPr="00807B7D">
        <w:rPr>
          <w:rFonts w:asciiTheme="majorBidi" w:eastAsia="Calibri" w:hAnsiTheme="majorBidi" w:cstheme="majorBidi"/>
          <w:b/>
          <w:bCs/>
          <w:sz w:val="24"/>
          <w:szCs w:val="24"/>
          <w:lang w:val="fr-FR"/>
        </w:rPr>
        <w:t>l’économie de l’exemple</w:t>
      </w:r>
      <w:r w:rsidRPr="00807B7D">
        <w:rPr>
          <w:rFonts w:asciiTheme="majorBidi" w:eastAsia="Calibri" w:hAnsiTheme="majorBidi" w:cstheme="majorBidi"/>
          <w:sz w:val="24"/>
          <w:szCs w:val="24"/>
          <w:lang w:val="fr-FR"/>
        </w:rPr>
        <w:t xml:space="preserve"> lorsque l’explication est suffisamment explicite. Une suite de plusieurs exemples peut parfois remplacer l’explication pour en tirer l’idée principale.</w:t>
      </w:r>
    </w:p>
    <w:p w:rsidR="007C4784" w:rsidRPr="00807B7D" w:rsidRDefault="007C4784" w:rsidP="00807B7D">
      <w:pPr>
        <w:pStyle w:val="style178"/>
        <w:spacing w:line="360" w:lineRule="auto"/>
        <w:ind w:left="567" w:right="567"/>
        <w:rPr>
          <w:rFonts w:asciiTheme="majorBidi" w:hAnsiTheme="majorBidi" w:cstheme="majorBidi"/>
          <w:color w:val="auto"/>
          <w:sz w:val="24"/>
          <w:szCs w:val="24"/>
          <w:u w:val="single"/>
        </w:rPr>
      </w:pPr>
    </w:p>
    <w:p w:rsidR="00EA3989" w:rsidRPr="00807B7D" w:rsidRDefault="00891368" w:rsidP="00807B7D">
      <w:pPr>
        <w:pStyle w:val="style178"/>
        <w:spacing w:line="360" w:lineRule="auto"/>
        <w:ind w:left="567" w:right="567"/>
        <w:rPr>
          <w:rStyle w:val="content1"/>
          <w:rFonts w:asciiTheme="majorBidi" w:hAnsiTheme="majorBidi" w:cstheme="majorBidi"/>
          <w:color w:val="auto"/>
          <w:sz w:val="24"/>
          <w:szCs w:val="24"/>
          <w:u w:val="single"/>
        </w:rPr>
      </w:pPr>
      <w:r w:rsidRPr="00807B7D">
        <w:rPr>
          <w:rFonts w:asciiTheme="majorBidi" w:hAnsiTheme="majorBidi" w:cstheme="majorBidi"/>
          <w:color w:val="auto"/>
          <w:sz w:val="24"/>
          <w:szCs w:val="24"/>
          <w:u w:val="single"/>
        </w:rPr>
        <w:t>4</w:t>
      </w:r>
      <w:r w:rsidR="00857FB5" w:rsidRPr="00807B7D">
        <w:rPr>
          <w:rFonts w:asciiTheme="majorBidi" w:hAnsiTheme="majorBidi" w:cstheme="majorBidi"/>
          <w:color w:val="auto"/>
          <w:sz w:val="24"/>
          <w:szCs w:val="24"/>
          <w:u w:val="single"/>
        </w:rPr>
        <w:t xml:space="preserve">  Les types d'</w:t>
      </w:r>
      <w:r w:rsidR="00EA3989" w:rsidRPr="00807B7D">
        <w:rPr>
          <w:rFonts w:asciiTheme="majorBidi" w:hAnsiTheme="majorBidi" w:cstheme="majorBidi"/>
          <w:color w:val="auto"/>
          <w:sz w:val="24"/>
          <w:szCs w:val="24"/>
          <w:u w:val="single"/>
        </w:rPr>
        <w:t>exemples</w:t>
      </w:r>
    </w:p>
    <w:p w:rsidR="00B746B7" w:rsidRPr="00807B7D" w:rsidRDefault="00EA3989" w:rsidP="00807B7D">
      <w:pPr>
        <w:pStyle w:val="style179"/>
        <w:spacing w:line="360" w:lineRule="auto"/>
        <w:ind w:left="567" w:right="567"/>
        <w:rPr>
          <w:rFonts w:asciiTheme="majorBidi" w:hAnsiTheme="majorBidi" w:cstheme="majorBidi"/>
          <w:color w:val="auto"/>
          <w:sz w:val="24"/>
          <w:szCs w:val="24"/>
        </w:rPr>
      </w:pPr>
      <w:r w:rsidRPr="00807B7D">
        <w:rPr>
          <w:rFonts w:asciiTheme="majorBidi" w:hAnsiTheme="majorBidi" w:cstheme="majorBidi"/>
          <w:color w:val="auto"/>
          <w:sz w:val="24"/>
          <w:szCs w:val="24"/>
        </w:rPr>
        <w:t xml:space="preserve">1/ </w:t>
      </w:r>
      <w:r w:rsidRPr="00807B7D">
        <w:rPr>
          <w:rStyle w:val="lev"/>
          <w:rFonts w:asciiTheme="majorBidi" w:hAnsiTheme="majorBidi" w:cstheme="majorBidi"/>
          <w:color w:val="auto"/>
          <w:sz w:val="24"/>
          <w:szCs w:val="24"/>
        </w:rPr>
        <w:t>les cas concrets :</w:t>
      </w:r>
      <w:r w:rsidRPr="00807B7D">
        <w:rPr>
          <w:rFonts w:asciiTheme="majorBidi" w:hAnsiTheme="majorBidi" w:cstheme="majorBidi"/>
          <w:color w:val="auto"/>
          <w:sz w:val="24"/>
          <w:szCs w:val="24"/>
        </w:rPr>
        <w:t xml:space="preserve"> On se réfère à des situations </w:t>
      </w:r>
      <w:r w:rsidR="00841BA4" w:rsidRPr="00807B7D">
        <w:rPr>
          <w:rFonts w:asciiTheme="majorBidi" w:hAnsiTheme="majorBidi" w:cstheme="majorBidi"/>
          <w:color w:val="auto"/>
          <w:sz w:val="24"/>
          <w:szCs w:val="24"/>
        </w:rPr>
        <w:t>précises, réelles</w:t>
      </w:r>
      <w:r w:rsidRPr="00807B7D">
        <w:rPr>
          <w:rFonts w:asciiTheme="majorBidi" w:hAnsiTheme="majorBidi" w:cstheme="majorBidi"/>
          <w:color w:val="auto"/>
          <w:sz w:val="24"/>
          <w:szCs w:val="24"/>
        </w:rPr>
        <w:t xml:space="preserve"> et </w:t>
      </w:r>
      <w:r w:rsidR="00841BA4" w:rsidRPr="00807B7D">
        <w:rPr>
          <w:rFonts w:asciiTheme="majorBidi" w:hAnsiTheme="majorBidi" w:cstheme="majorBidi"/>
          <w:color w:val="auto"/>
          <w:sz w:val="24"/>
          <w:szCs w:val="24"/>
        </w:rPr>
        <w:t>irréfutables</w:t>
      </w:r>
      <w:r w:rsidRPr="00807B7D">
        <w:rPr>
          <w:rFonts w:asciiTheme="majorBidi" w:hAnsiTheme="majorBidi" w:cstheme="majorBidi"/>
          <w:color w:val="auto"/>
          <w:sz w:val="24"/>
          <w:szCs w:val="24"/>
        </w:rPr>
        <w:t>.</w:t>
      </w:r>
    </w:p>
    <w:p w:rsidR="00EA3989" w:rsidRPr="00807B7D" w:rsidRDefault="00B746B7" w:rsidP="00807B7D">
      <w:pPr>
        <w:pStyle w:val="style179"/>
        <w:spacing w:line="360" w:lineRule="auto"/>
        <w:ind w:left="567" w:right="567"/>
        <w:rPr>
          <w:rFonts w:asciiTheme="majorBidi" w:hAnsiTheme="majorBidi" w:cstheme="majorBidi"/>
          <w:color w:val="auto"/>
          <w:sz w:val="24"/>
          <w:szCs w:val="24"/>
        </w:rPr>
      </w:pPr>
      <w:r w:rsidRPr="00807B7D">
        <w:rPr>
          <w:rFonts w:asciiTheme="majorBidi" w:hAnsiTheme="majorBidi" w:cstheme="majorBidi"/>
          <w:color w:val="auto"/>
          <w:sz w:val="24"/>
          <w:szCs w:val="24"/>
        </w:rPr>
        <w:t xml:space="preserve">2/ </w:t>
      </w:r>
      <w:r w:rsidRPr="00807B7D">
        <w:rPr>
          <w:rFonts w:asciiTheme="majorBidi" w:hAnsiTheme="majorBidi" w:cstheme="majorBidi"/>
          <w:b/>
          <w:bCs/>
          <w:color w:val="auto"/>
          <w:sz w:val="24"/>
          <w:szCs w:val="24"/>
        </w:rPr>
        <w:t>L'expérience vécue</w:t>
      </w:r>
      <w:r w:rsidRPr="00807B7D">
        <w:rPr>
          <w:rFonts w:asciiTheme="majorBidi" w:hAnsiTheme="majorBidi" w:cstheme="majorBidi"/>
          <w:color w:val="auto"/>
          <w:sz w:val="24"/>
          <w:szCs w:val="24"/>
        </w:rPr>
        <w:t>: on cite un cas relevant de son expérience personnelle ou de l'expérience d'une autre personne. Ce type d'exemple ne constitue qu'un cas particulier et n'a pas de portée générale.</w:t>
      </w:r>
      <w:r w:rsidRPr="00807B7D">
        <w:rPr>
          <w:rFonts w:asciiTheme="majorBidi" w:hAnsiTheme="majorBidi" w:cstheme="majorBidi"/>
          <w:color w:val="auto"/>
          <w:sz w:val="24"/>
          <w:szCs w:val="24"/>
        </w:rPr>
        <w:br/>
        <w:t>3</w:t>
      </w:r>
      <w:r w:rsidR="00EA3989" w:rsidRPr="00807B7D">
        <w:rPr>
          <w:rFonts w:asciiTheme="majorBidi" w:hAnsiTheme="majorBidi" w:cstheme="majorBidi"/>
          <w:color w:val="auto"/>
          <w:sz w:val="24"/>
          <w:szCs w:val="24"/>
        </w:rPr>
        <w:t xml:space="preserve">/ </w:t>
      </w:r>
      <w:r w:rsidR="00EA3989" w:rsidRPr="00807B7D">
        <w:rPr>
          <w:rStyle w:val="lev"/>
          <w:rFonts w:asciiTheme="majorBidi" w:hAnsiTheme="majorBidi" w:cstheme="majorBidi"/>
          <w:color w:val="auto"/>
          <w:sz w:val="24"/>
          <w:szCs w:val="24"/>
        </w:rPr>
        <w:t>L'exemple littéraire :</w:t>
      </w:r>
      <w:r w:rsidR="00EA3989" w:rsidRPr="00807B7D">
        <w:rPr>
          <w:rFonts w:asciiTheme="majorBidi" w:hAnsiTheme="majorBidi" w:cstheme="majorBidi"/>
          <w:color w:val="auto"/>
          <w:sz w:val="24"/>
          <w:szCs w:val="24"/>
        </w:rPr>
        <w:t xml:space="preserve"> la référence à un livre, un film, une pièce de théâtre, un tableau..., donne un support concret à un argument et permet de le développer.</w:t>
      </w:r>
      <w:r w:rsidR="00EA3989" w:rsidRPr="00807B7D">
        <w:rPr>
          <w:rFonts w:asciiTheme="majorBidi" w:hAnsiTheme="majorBidi" w:cstheme="majorBidi"/>
          <w:color w:val="auto"/>
          <w:sz w:val="24"/>
          <w:szCs w:val="24"/>
        </w:rPr>
        <w:br/>
      </w:r>
      <w:r w:rsidR="001947ED" w:rsidRPr="00807B7D">
        <w:rPr>
          <w:rStyle w:val="content1"/>
          <w:rFonts w:asciiTheme="majorBidi" w:hAnsiTheme="majorBidi" w:cstheme="majorBidi"/>
          <w:color w:val="auto"/>
          <w:sz w:val="24"/>
          <w:szCs w:val="24"/>
        </w:rPr>
        <w:t>4</w:t>
      </w:r>
      <w:r w:rsidR="00EA3989" w:rsidRPr="00807B7D">
        <w:rPr>
          <w:rStyle w:val="content1"/>
          <w:rFonts w:asciiTheme="majorBidi" w:hAnsiTheme="majorBidi" w:cstheme="majorBidi"/>
          <w:color w:val="auto"/>
          <w:sz w:val="24"/>
          <w:szCs w:val="24"/>
        </w:rPr>
        <w:t xml:space="preserve">/ </w:t>
      </w:r>
      <w:r w:rsidR="00EA3989" w:rsidRPr="00807B7D">
        <w:rPr>
          <w:rStyle w:val="lev"/>
          <w:rFonts w:asciiTheme="majorBidi" w:hAnsiTheme="majorBidi" w:cstheme="majorBidi"/>
          <w:color w:val="auto"/>
          <w:sz w:val="24"/>
          <w:szCs w:val="24"/>
        </w:rPr>
        <w:t>L'exemple historique :</w:t>
      </w:r>
      <w:r w:rsidR="00EA3989" w:rsidRPr="00807B7D">
        <w:rPr>
          <w:rFonts w:asciiTheme="majorBidi" w:hAnsiTheme="majorBidi" w:cstheme="majorBidi"/>
          <w:color w:val="auto"/>
          <w:sz w:val="24"/>
          <w:szCs w:val="24"/>
        </w:rPr>
        <w:t xml:space="preserve"> permet un rapprochement avec le passé et il a l'avantage d'être un fait avéré et déjà analysé.</w:t>
      </w:r>
      <w:r w:rsidR="00EA3989" w:rsidRPr="00807B7D">
        <w:rPr>
          <w:rFonts w:asciiTheme="majorBidi" w:hAnsiTheme="majorBidi" w:cstheme="majorBidi"/>
          <w:color w:val="auto"/>
          <w:sz w:val="24"/>
          <w:szCs w:val="24"/>
        </w:rPr>
        <w:br/>
      </w:r>
      <w:r w:rsidR="001947ED" w:rsidRPr="00807B7D">
        <w:rPr>
          <w:rStyle w:val="content1"/>
          <w:rFonts w:asciiTheme="majorBidi" w:hAnsiTheme="majorBidi" w:cstheme="majorBidi"/>
          <w:color w:val="auto"/>
          <w:sz w:val="24"/>
          <w:szCs w:val="24"/>
        </w:rPr>
        <w:t>5</w:t>
      </w:r>
      <w:r w:rsidR="00EA3989" w:rsidRPr="00807B7D">
        <w:rPr>
          <w:rStyle w:val="content1"/>
          <w:rFonts w:asciiTheme="majorBidi" w:hAnsiTheme="majorBidi" w:cstheme="majorBidi"/>
          <w:color w:val="auto"/>
          <w:sz w:val="24"/>
          <w:szCs w:val="24"/>
        </w:rPr>
        <w:t xml:space="preserve">/ </w:t>
      </w:r>
      <w:r w:rsidR="00EA3989" w:rsidRPr="00807B7D">
        <w:rPr>
          <w:rStyle w:val="lev"/>
          <w:rFonts w:asciiTheme="majorBidi" w:hAnsiTheme="majorBidi" w:cstheme="majorBidi"/>
          <w:color w:val="auto"/>
          <w:sz w:val="24"/>
          <w:szCs w:val="24"/>
        </w:rPr>
        <w:t>L'anecdote :</w:t>
      </w:r>
      <w:r w:rsidR="001947ED" w:rsidRPr="00807B7D">
        <w:rPr>
          <w:rFonts w:asciiTheme="majorBidi" w:hAnsiTheme="majorBidi" w:cstheme="majorBidi"/>
          <w:color w:val="auto"/>
          <w:sz w:val="24"/>
          <w:szCs w:val="24"/>
        </w:rPr>
        <w:t xml:space="preserve"> pour illustrer un propos, on raconte un fait auquel on donne une valeur significative .Ce type d'exemple a le mérite d'être vivant. </w:t>
      </w:r>
      <w:r w:rsidR="00EA3989" w:rsidRPr="00807B7D">
        <w:rPr>
          <w:rFonts w:asciiTheme="majorBidi" w:hAnsiTheme="majorBidi" w:cstheme="majorBidi"/>
          <w:color w:val="auto"/>
          <w:sz w:val="24"/>
          <w:szCs w:val="24"/>
        </w:rPr>
        <w:br/>
      </w:r>
      <w:r w:rsidR="001947ED" w:rsidRPr="00807B7D">
        <w:rPr>
          <w:rStyle w:val="content1"/>
          <w:rFonts w:asciiTheme="majorBidi" w:hAnsiTheme="majorBidi" w:cstheme="majorBidi"/>
          <w:color w:val="auto"/>
          <w:sz w:val="24"/>
          <w:szCs w:val="24"/>
        </w:rPr>
        <w:t>6</w:t>
      </w:r>
      <w:r w:rsidR="00EA3989" w:rsidRPr="00807B7D">
        <w:rPr>
          <w:rStyle w:val="content1"/>
          <w:rFonts w:asciiTheme="majorBidi" w:hAnsiTheme="majorBidi" w:cstheme="majorBidi"/>
          <w:color w:val="auto"/>
          <w:sz w:val="24"/>
          <w:szCs w:val="24"/>
        </w:rPr>
        <w:t xml:space="preserve">/ </w:t>
      </w:r>
      <w:r w:rsidR="00EA3989" w:rsidRPr="00807B7D">
        <w:rPr>
          <w:rStyle w:val="lev"/>
          <w:rFonts w:asciiTheme="majorBidi" w:hAnsiTheme="majorBidi" w:cstheme="majorBidi"/>
          <w:color w:val="auto"/>
          <w:sz w:val="24"/>
          <w:szCs w:val="24"/>
        </w:rPr>
        <w:t xml:space="preserve">Les statistiques : </w:t>
      </w:r>
      <w:r w:rsidR="00EA3989" w:rsidRPr="00807B7D">
        <w:rPr>
          <w:rFonts w:asciiTheme="majorBidi" w:hAnsiTheme="majorBidi" w:cstheme="majorBidi"/>
          <w:color w:val="auto"/>
          <w:sz w:val="24"/>
          <w:szCs w:val="24"/>
        </w:rPr>
        <w:t>les chiffres, les données économiques (à condition d'être vérifiées) donnent un fondement scientifique au discours argumentatif.</w:t>
      </w:r>
    </w:p>
    <w:p w:rsidR="00EA3989" w:rsidRPr="00807B7D" w:rsidRDefault="00EA3989" w:rsidP="00807B7D">
      <w:pPr>
        <w:pStyle w:val="style179"/>
        <w:spacing w:line="360" w:lineRule="auto"/>
        <w:ind w:left="567" w:right="567"/>
        <w:rPr>
          <w:rFonts w:asciiTheme="majorBidi" w:hAnsiTheme="majorBidi" w:cstheme="majorBidi"/>
          <w:color w:val="auto"/>
          <w:sz w:val="24"/>
          <w:szCs w:val="24"/>
        </w:rPr>
      </w:pPr>
      <w:r w:rsidRPr="00807B7D">
        <w:rPr>
          <w:rFonts w:asciiTheme="majorBidi" w:hAnsiTheme="majorBidi" w:cstheme="majorBidi"/>
          <w:b/>
          <w:bCs/>
          <w:color w:val="auto"/>
          <w:sz w:val="24"/>
          <w:szCs w:val="24"/>
        </w:rPr>
        <w:t>7/ L'</w:t>
      </w:r>
      <w:r w:rsidR="001947ED" w:rsidRPr="00807B7D">
        <w:rPr>
          <w:rFonts w:asciiTheme="majorBidi" w:hAnsiTheme="majorBidi" w:cstheme="majorBidi"/>
          <w:b/>
          <w:bCs/>
          <w:color w:val="auto"/>
          <w:sz w:val="24"/>
          <w:szCs w:val="24"/>
        </w:rPr>
        <w:t xml:space="preserve">image: </w:t>
      </w:r>
      <w:r w:rsidR="001947ED" w:rsidRPr="00807B7D">
        <w:rPr>
          <w:rFonts w:asciiTheme="majorBidi" w:hAnsiTheme="majorBidi" w:cstheme="majorBidi"/>
          <w:color w:val="auto"/>
          <w:sz w:val="24"/>
          <w:szCs w:val="24"/>
        </w:rPr>
        <w:t>éclairent</w:t>
      </w:r>
      <w:r w:rsidRPr="00807B7D">
        <w:rPr>
          <w:rFonts w:asciiTheme="majorBidi" w:hAnsiTheme="majorBidi" w:cstheme="majorBidi"/>
          <w:color w:val="auto"/>
          <w:sz w:val="24"/>
          <w:szCs w:val="24"/>
        </w:rPr>
        <w:t xml:space="preserve"> une idée difficile à comprendre en la représentant visuellement</w:t>
      </w:r>
      <w:r w:rsidRPr="00807B7D">
        <w:rPr>
          <w:rFonts w:asciiTheme="majorBidi" w:hAnsiTheme="majorBidi" w:cstheme="majorBidi"/>
          <w:b/>
          <w:bCs/>
          <w:color w:val="auto"/>
          <w:sz w:val="24"/>
          <w:szCs w:val="24"/>
        </w:rPr>
        <w:t>.</w:t>
      </w:r>
    </w:p>
    <w:p w:rsidR="007C4784" w:rsidRPr="00807B7D" w:rsidRDefault="007C4784" w:rsidP="00807B7D">
      <w:pPr>
        <w:bidi w:val="0"/>
        <w:ind w:left="567" w:right="567"/>
        <w:jc w:val="left"/>
        <w:rPr>
          <w:rFonts w:asciiTheme="majorBidi" w:hAnsiTheme="majorBidi" w:cstheme="majorBidi"/>
          <w:b/>
          <w:bCs/>
          <w:sz w:val="28"/>
          <w:szCs w:val="28"/>
          <w:u w:val="single"/>
          <w:lang w:val="fr-FR"/>
        </w:rPr>
      </w:pPr>
    </w:p>
    <w:p w:rsidR="007C4784" w:rsidRPr="00807B7D" w:rsidRDefault="007C4784" w:rsidP="00807B7D">
      <w:pPr>
        <w:bidi w:val="0"/>
        <w:ind w:left="567" w:right="567"/>
        <w:jc w:val="left"/>
        <w:rPr>
          <w:rFonts w:asciiTheme="majorBidi" w:hAnsiTheme="majorBidi" w:cstheme="majorBidi"/>
          <w:b/>
          <w:bCs/>
          <w:sz w:val="28"/>
          <w:szCs w:val="28"/>
          <w:u w:val="single"/>
          <w:lang w:val="fr-FR"/>
        </w:rPr>
      </w:pPr>
    </w:p>
    <w:p w:rsidR="007C4784" w:rsidRPr="00807B7D" w:rsidRDefault="007C4784" w:rsidP="00807B7D">
      <w:pPr>
        <w:bidi w:val="0"/>
        <w:ind w:left="567" w:right="567"/>
        <w:jc w:val="left"/>
        <w:rPr>
          <w:rFonts w:asciiTheme="majorBidi" w:hAnsiTheme="majorBidi" w:cstheme="majorBidi"/>
          <w:b/>
          <w:bCs/>
          <w:sz w:val="28"/>
          <w:szCs w:val="28"/>
          <w:u w:val="single"/>
          <w:lang w:val="fr-FR"/>
        </w:rPr>
      </w:pPr>
    </w:p>
    <w:p w:rsidR="007C4784" w:rsidRPr="00807B7D" w:rsidRDefault="007C4784" w:rsidP="00807B7D">
      <w:pPr>
        <w:bidi w:val="0"/>
        <w:ind w:left="567" w:right="567"/>
        <w:jc w:val="left"/>
        <w:rPr>
          <w:rFonts w:asciiTheme="majorBidi" w:hAnsiTheme="majorBidi" w:cstheme="majorBidi"/>
          <w:b/>
          <w:bCs/>
          <w:sz w:val="28"/>
          <w:szCs w:val="28"/>
          <w:u w:val="single"/>
          <w:lang w:val="fr-FR"/>
        </w:rPr>
      </w:pPr>
    </w:p>
    <w:p w:rsidR="007C4784" w:rsidRPr="00807B7D" w:rsidRDefault="007C4784" w:rsidP="00807B7D">
      <w:pPr>
        <w:bidi w:val="0"/>
        <w:ind w:left="567" w:right="567"/>
        <w:jc w:val="left"/>
        <w:rPr>
          <w:rFonts w:asciiTheme="majorBidi" w:hAnsiTheme="majorBidi" w:cstheme="majorBidi"/>
          <w:b/>
          <w:bCs/>
          <w:sz w:val="28"/>
          <w:szCs w:val="28"/>
          <w:u w:val="single"/>
          <w:lang w:val="fr-FR"/>
        </w:rPr>
      </w:pPr>
    </w:p>
    <w:p w:rsidR="00A83A45" w:rsidRPr="00807B7D" w:rsidRDefault="00306E93" w:rsidP="00807B7D">
      <w:pPr>
        <w:pStyle w:val="Paragraphedeliste"/>
        <w:numPr>
          <w:ilvl w:val="0"/>
          <w:numId w:val="8"/>
        </w:numPr>
        <w:bidi w:val="0"/>
        <w:ind w:left="567" w:right="567"/>
        <w:jc w:val="left"/>
        <w:rPr>
          <w:rFonts w:asciiTheme="majorBidi" w:hAnsiTheme="majorBidi" w:cstheme="majorBidi"/>
          <w:b/>
          <w:bCs/>
          <w:sz w:val="28"/>
          <w:szCs w:val="28"/>
          <w:u w:val="single"/>
          <w:lang w:val="fr-FR"/>
        </w:rPr>
      </w:pPr>
      <w:r w:rsidRPr="00807B7D">
        <w:rPr>
          <w:rFonts w:asciiTheme="majorBidi" w:hAnsiTheme="majorBidi" w:cstheme="majorBidi"/>
          <w:b/>
          <w:bCs/>
          <w:sz w:val="28"/>
          <w:szCs w:val="28"/>
          <w:u w:val="single"/>
          <w:lang w:val="fr-FR"/>
        </w:rPr>
        <w:t>L</w:t>
      </w:r>
      <w:r w:rsidR="00A83A45" w:rsidRPr="00807B7D">
        <w:rPr>
          <w:rFonts w:asciiTheme="majorBidi" w:hAnsiTheme="majorBidi" w:cstheme="majorBidi"/>
          <w:b/>
          <w:bCs/>
          <w:sz w:val="28"/>
          <w:szCs w:val="28"/>
          <w:u w:val="single"/>
          <w:lang w:val="fr-FR"/>
        </w:rPr>
        <w:t>'organisation des paragraphes:</w:t>
      </w:r>
    </w:p>
    <w:p w:rsidR="00A83A45" w:rsidRPr="00807B7D" w:rsidRDefault="00A83A45" w:rsidP="00807B7D">
      <w:pPr>
        <w:pStyle w:val="Paragraphedeliste"/>
        <w:numPr>
          <w:ilvl w:val="0"/>
          <w:numId w:val="5"/>
        </w:numPr>
        <w:bidi w:val="0"/>
        <w:ind w:left="567" w:right="567"/>
        <w:jc w:val="left"/>
        <w:rPr>
          <w:rFonts w:asciiTheme="majorBidi" w:hAnsiTheme="majorBidi" w:cstheme="majorBidi"/>
          <w:b/>
          <w:bCs/>
          <w:sz w:val="24"/>
          <w:szCs w:val="24"/>
          <w:lang w:val="fr-FR"/>
        </w:rPr>
      </w:pPr>
      <w:r w:rsidRPr="00807B7D">
        <w:rPr>
          <w:rFonts w:asciiTheme="majorBidi" w:hAnsiTheme="majorBidi" w:cstheme="majorBidi"/>
          <w:b/>
          <w:bCs/>
          <w:sz w:val="24"/>
          <w:szCs w:val="24"/>
          <w:lang w:val="fr-FR"/>
        </w:rPr>
        <w:t>L'idée principale est explicite</w:t>
      </w:r>
    </w:p>
    <w:p w:rsidR="00A83A45" w:rsidRPr="00807B7D" w:rsidRDefault="00A83A45" w:rsidP="00807B7D">
      <w:pPr>
        <w:bidi w:val="0"/>
        <w:ind w:left="567" w:right="567"/>
        <w:jc w:val="left"/>
        <w:rPr>
          <w:rFonts w:asciiTheme="majorBidi" w:hAnsiTheme="majorBidi" w:cstheme="majorBidi"/>
          <w:b/>
          <w:bCs/>
          <w:i/>
          <w:iCs/>
          <w:sz w:val="24"/>
          <w:szCs w:val="24"/>
          <w:shd w:val="clear" w:color="auto" w:fill="FEFEF6"/>
          <w:lang w:val="fr-FR"/>
        </w:rPr>
      </w:pPr>
      <w:r w:rsidRPr="00807B7D">
        <w:rPr>
          <w:rFonts w:asciiTheme="majorBidi" w:hAnsiTheme="majorBidi" w:cstheme="majorBidi"/>
          <w:b/>
          <w:bCs/>
          <w:i/>
          <w:iCs/>
          <w:sz w:val="24"/>
          <w:szCs w:val="24"/>
          <w:shd w:val="clear" w:color="auto" w:fill="FEFEF6"/>
          <w:lang w:val="fr-FR"/>
        </w:rPr>
        <w:t>1. </w:t>
      </w:r>
      <w:r w:rsidRPr="00807B7D">
        <w:rPr>
          <w:rStyle w:val="Accentuation"/>
          <w:rFonts w:asciiTheme="majorBidi" w:hAnsiTheme="majorBidi" w:cstheme="majorBidi"/>
          <w:b/>
          <w:bCs/>
          <w:i w:val="0"/>
          <w:iCs w:val="0"/>
          <w:sz w:val="24"/>
          <w:szCs w:val="24"/>
          <w:u w:val="single"/>
          <w:shd w:val="clear" w:color="auto" w:fill="FEFEF6"/>
          <w:lang w:val="fr-FR"/>
        </w:rPr>
        <w:t>L’Égypte exerce une fascination sur les publics de tout âge et de toute condition</w:t>
      </w:r>
      <w:r w:rsidRPr="00807B7D">
        <w:rPr>
          <w:rStyle w:val="Accentuation"/>
          <w:rFonts w:asciiTheme="majorBidi" w:hAnsiTheme="majorBidi" w:cstheme="majorBidi"/>
          <w:b/>
          <w:bCs/>
          <w:i w:val="0"/>
          <w:iCs w:val="0"/>
          <w:sz w:val="24"/>
          <w:szCs w:val="24"/>
          <w:shd w:val="clear" w:color="auto" w:fill="FEFEF6"/>
          <w:lang w:val="fr-FR"/>
        </w:rPr>
        <w:t>. D’abord</w:t>
      </w:r>
      <w:r w:rsidRPr="00807B7D">
        <w:rPr>
          <w:rStyle w:val="Accentuation"/>
          <w:rFonts w:asciiTheme="majorBidi" w:hAnsiTheme="majorBidi" w:cstheme="majorBidi"/>
          <w:i w:val="0"/>
          <w:iCs w:val="0"/>
          <w:sz w:val="24"/>
          <w:szCs w:val="24"/>
          <w:shd w:val="clear" w:color="auto" w:fill="FEFEF6"/>
          <w:lang w:val="fr-FR"/>
        </w:rPr>
        <w:t>, elle nous a laissé un héritage d’une grande richesse. </w:t>
      </w:r>
      <w:r w:rsidRPr="00807B7D">
        <w:rPr>
          <w:rStyle w:val="Accentuation"/>
          <w:rFonts w:asciiTheme="majorBidi" w:hAnsiTheme="majorBidi" w:cstheme="majorBidi"/>
          <w:b/>
          <w:bCs/>
          <w:i w:val="0"/>
          <w:iCs w:val="0"/>
          <w:sz w:val="24"/>
          <w:szCs w:val="24"/>
          <w:shd w:val="clear" w:color="auto" w:fill="FEFEF6"/>
          <w:lang w:val="fr-FR"/>
        </w:rPr>
        <w:t>Ensuite</w:t>
      </w:r>
      <w:r w:rsidRPr="00807B7D">
        <w:rPr>
          <w:rStyle w:val="Accentuation"/>
          <w:rFonts w:asciiTheme="majorBidi" w:hAnsiTheme="majorBidi" w:cstheme="majorBidi"/>
          <w:i w:val="0"/>
          <w:iCs w:val="0"/>
          <w:sz w:val="24"/>
          <w:szCs w:val="24"/>
          <w:shd w:val="clear" w:color="auto" w:fill="FEFEF6"/>
          <w:lang w:val="fr-FR"/>
        </w:rPr>
        <w:t>, ses réalisations ont des dimensions monumentales et imposantes. </w:t>
      </w:r>
      <w:r w:rsidRPr="00807B7D">
        <w:rPr>
          <w:rStyle w:val="Accentuation"/>
          <w:rFonts w:asciiTheme="majorBidi" w:hAnsiTheme="majorBidi" w:cstheme="majorBidi"/>
          <w:b/>
          <w:bCs/>
          <w:i w:val="0"/>
          <w:iCs w:val="0"/>
          <w:sz w:val="24"/>
          <w:szCs w:val="24"/>
          <w:shd w:val="clear" w:color="auto" w:fill="FEFEF6"/>
          <w:lang w:val="fr-FR"/>
        </w:rPr>
        <w:t>Enfin</w:t>
      </w:r>
      <w:r w:rsidRPr="00807B7D">
        <w:rPr>
          <w:rStyle w:val="Accentuation"/>
          <w:rFonts w:asciiTheme="majorBidi" w:hAnsiTheme="majorBidi" w:cstheme="majorBidi"/>
          <w:i w:val="0"/>
          <w:iCs w:val="0"/>
          <w:sz w:val="24"/>
          <w:szCs w:val="24"/>
          <w:shd w:val="clear" w:color="auto" w:fill="FEFEF6"/>
          <w:lang w:val="fr-FR"/>
        </w:rPr>
        <w:t>, l’aspect somptueux de ses trésors archéologiques incite puissamment au rêve.</w:t>
      </w:r>
      <w:r w:rsidRPr="00807B7D">
        <w:rPr>
          <w:rFonts w:asciiTheme="majorBidi" w:hAnsiTheme="majorBidi" w:cstheme="majorBidi"/>
          <w:i/>
          <w:iCs/>
          <w:sz w:val="24"/>
          <w:szCs w:val="24"/>
          <w:shd w:val="clear" w:color="auto" w:fill="FEFEF6"/>
          <w:lang w:val="fr-FR"/>
        </w:rPr>
        <w:br/>
      </w:r>
    </w:p>
    <w:p w:rsidR="00A83A45" w:rsidRPr="00807B7D" w:rsidRDefault="00A83A45" w:rsidP="00807B7D">
      <w:pPr>
        <w:bidi w:val="0"/>
        <w:ind w:left="567" w:right="567"/>
        <w:jc w:val="left"/>
        <w:rPr>
          <w:rFonts w:asciiTheme="majorBidi" w:hAnsiTheme="majorBidi" w:cstheme="majorBidi"/>
          <w:b/>
          <w:bCs/>
          <w:i/>
          <w:iCs/>
          <w:sz w:val="24"/>
          <w:szCs w:val="24"/>
          <w:shd w:val="clear" w:color="auto" w:fill="FEFEF6"/>
          <w:lang w:val="fr-FR"/>
        </w:rPr>
      </w:pPr>
      <w:r w:rsidRPr="00807B7D">
        <w:rPr>
          <w:rFonts w:asciiTheme="majorBidi" w:hAnsiTheme="majorBidi" w:cstheme="majorBidi"/>
          <w:b/>
          <w:bCs/>
          <w:i/>
          <w:iCs/>
          <w:sz w:val="24"/>
          <w:szCs w:val="24"/>
          <w:shd w:val="clear" w:color="auto" w:fill="FEFEF6"/>
          <w:lang w:val="fr-FR"/>
        </w:rPr>
        <w:t>2.</w:t>
      </w:r>
      <w:r w:rsidRPr="00807B7D">
        <w:rPr>
          <w:rFonts w:asciiTheme="majorBidi" w:hAnsiTheme="majorBidi" w:cstheme="majorBidi"/>
          <w:i/>
          <w:iCs/>
          <w:sz w:val="24"/>
          <w:szCs w:val="24"/>
          <w:shd w:val="clear" w:color="auto" w:fill="FEFEF6"/>
          <w:lang w:val="fr-FR"/>
        </w:rPr>
        <w:t> </w:t>
      </w:r>
      <w:r w:rsidRPr="00807B7D">
        <w:rPr>
          <w:rStyle w:val="Accentuation"/>
          <w:rFonts w:asciiTheme="majorBidi" w:hAnsiTheme="majorBidi" w:cstheme="majorBidi"/>
          <w:b/>
          <w:bCs/>
          <w:i w:val="0"/>
          <w:iCs w:val="0"/>
          <w:sz w:val="24"/>
          <w:szCs w:val="24"/>
          <w:shd w:val="clear" w:color="auto" w:fill="FEFEF6"/>
          <w:lang w:val="fr-FR"/>
        </w:rPr>
        <w:t>D’abord</w:t>
      </w:r>
      <w:r w:rsidRPr="00807B7D">
        <w:rPr>
          <w:rStyle w:val="Accentuation"/>
          <w:rFonts w:asciiTheme="majorBidi" w:hAnsiTheme="majorBidi" w:cstheme="majorBidi"/>
          <w:i w:val="0"/>
          <w:iCs w:val="0"/>
          <w:sz w:val="24"/>
          <w:szCs w:val="24"/>
          <w:shd w:val="clear" w:color="auto" w:fill="FEFEF6"/>
          <w:lang w:val="fr-FR"/>
        </w:rPr>
        <w:t>, l’Égypte nous a légué un héritage d’une grande richesse. </w:t>
      </w:r>
      <w:r w:rsidRPr="00807B7D">
        <w:rPr>
          <w:rStyle w:val="Accentuation"/>
          <w:rFonts w:asciiTheme="majorBidi" w:hAnsiTheme="majorBidi" w:cstheme="majorBidi"/>
          <w:b/>
          <w:bCs/>
          <w:i w:val="0"/>
          <w:iCs w:val="0"/>
          <w:sz w:val="24"/>
          <w:szCs w:val="24"/>
          <w:shd w:val="clear" w:color="auto" w:fill="FEFEF6"/>
          <w:lang w:val="fr-FR"/>
        </w:rPr>
        <w:t>Ensuite</w:t>
      </w:r>
      <w:r w:rsidRPr="00807B7D">
        <w:rPr>
          <w:rStyle w:val="Accentuation"/>
          <w:rFonts w:asciiTheme="majorBidi" w:hAnsiTheme="majorBidi" w:cstheme="majorBidi"/>
          <w:i w:val="0"/>
          <w:iCs w:val="0"/>
          <w:sz w:val="24"/>
          <w:szCs w:val="24"/>
          <w:shd w:val="clear" w:color="auto" w:fill="FEFEF6"/>
          <w:lang w:val="fr-FR"/>
        </w:rPr>
        <w:t>, ses réalisations ont des dimensions monumentales et imposantes. </w:t>
      </w:r>
      <w:r w:rsidRPr="00807B7D">
        <w:rPr>
          <w:rStyle w:val="Accentuation"/>
          <w:rFonts w:asciiTheme="majorBidi" w:hAnsiTheme="majorBidi" w:cstheme="majorBidi"/>
          <w:b/>
          <w:bCs/>
          <w:i w:val="0"/>
          <w:iCs w:val="0"/>
          <w:sz w:val="24"/>
          <w:szCs w:val="24"/>
          <w:shd w:val="clear" w:color="auto" w:fill="FEFEF6"/>
          <w:lang w:val="fr-FR"/>
        </w:rPr>
        <w:t>Enfin</w:t>
      </w:r>
      <w:r w:rsidRPr="00807B7D">
        <w:rPr>
          <w:rStyle w:val="Accentuation"/>
          <w:rFonts w:asciiTheme="majorBidi" w:hAnsiTheme="majorBidi" w:cstheme="majorBidi"/>
          <w:i w:val="0"/>
          <w:iCs w:val="0"/>
          <w:sz w:val="24"/>
          <w:szCs w:val="24"/>
          <w:shd w:val="clear" w:color="auto" w:fill="FEFEF6"/>
          <w:lang w:val="fr-FR"/>
        </w:rPr>
        <w:t>, l’aspect somptueux de ses trésors archéologiques incite puissamment au rêve.</w:t>
      </w:r>
      <w:r w:rsidRPr="00807B7D">
        <w:rPr>
          <w:rStyle w:val="Accentuation"/>
          <w:rFonts w:asciiTheme="majorBidi" w:hAnsiTheme="majorBidi" w:cstheme="majorBidi"/>
          <w:b/>
          <w:bCs/>
          <w:i w:val="0"/>
          <w:iCs w:val="0"/>
          <w:sz w:val="24"/>
          <w:szCs w:val="24"/>
          <w:shd w:val="clear" w:color="auto" w:fill="FEFEF6"/>
          <w:lang w:val="fr-FR"/>
        </w:rPr>
        <w:t> </w:t>
      </w:r>
      <w:r w:rsidRPr="00807B7D">
        <w:rPr>
          <w:rStyle w:val="Accentuation"/>
          <w:rFonts w:asciiTheme="majorBidi" w:hAnsiTheme="majorBidi" w:cstheme="majorBidi"/>
          <w:b/>
          <w:bCs/>
          <w:i w:val="0"/>
          <w:iCs w:val="0"/>
          <w:sz w:val="24"/>
          <w:szCs w:val="24"/>
          <w:u w:val="single"/>
          <w:shd w:val="clear" w:color="auto" w:fill="FEFEF6"/>
          <w:lang w:val="fr-FR"/>
        </w:rPr>
        <w:t>Pour ces trois raisons, l’Égypte exerce une fascination sur les publics de tout âge et de toute condition.</w:t>
      </w:r>
      <w:r w:rsidRPr="00807B7D">
        <w:rPr>
          <w:rFonts w:asciiTheme="majorBidi" w:hAnsiTheme="majorBidi" w:cstheme="majorBidi"/>
          <w:b/>
          <w:bCs/>
          <w:i/>
          <w:iCs/>
          <w:sz w:val="24"/>
          <w:szCs w:val="24"/>
          <w:u w:val="single"/>
          <w:shd w:val="clear" w:color="auto" w:fill="FEFEF6"/>
          <w:lang w:val="fr-FR"/>
        </w:rPr>
        <w:br/>
      </w:r>
      <w:r w:rsidRPr="00807B7D">
        <w:rPr>
          <w:rFonts w:asciiTheme="majorBidi" w:hAnsiTheme="majorBidi" w:cstheme="majorBidi"/>
          <w:i/>
          <w:iCs/>
          <w:sz w:val="24"/>
          <w:szCs w:val="24"/>
          <w:shd w:val="clear" w:color="auto" w:fill="FEFEF6"/>
          <w:lang w:val="fr-FR"/>
        </w:rPr>
        <w:br/>
      </w:r>
      <w:r w:rsidRPr="00807B7D">
        <w:rPr>
          <w:rFonts w:asciiTheme="majorBidi" w:hAnsiTheme="majorBidi" w:cstheme="majorBidi"/>
          <w:b/>
          <w:bCs/>
          <w:i/>
          <w:iCs/>
          <w:sz w:val="24"/>
          <w:szCs w:val="24"/>
          <w:shd w:val="clear" w:color="auto" w:fill="FEFEF6"/>
          <w:lang w:val="fr-FR"/>
        </w:rPr>
        <w:t>3.</w:t>
      </w:r>
      <w:r w:rsidRPr="00807B7D">
        <w:rPr>
          <w:rFonts w:asciiTheme="majorBidi" w:hAnsiTheme="majorBidi" w:cstheme="majorBidi"/>
          <w:i/>
          <w:iCs/>
          <w:sz w:val="24"/>
          <w:szCs w:val="24"/>
          <w:shd w:val="clear" w:color="auto" w:fill="FEFEF6"/>
          <w:lang w:val="fr-FR"/>
        </w:rPr>
        <w:t> </w:t>
      </w:r>
      <w:r w:rsidRPr="00807B7D">
        <w:rPr>
          <w:rStyle w:val="Accentuation"/>
          <w:rFonts w:asciiTheme="majorBidi" w:hAnsiTheme="majorBidi" w:cstheme="majorBidi"/>
          <w:b/>
          <w:bCs/>
          <w:i w:val="0"/>
          <w:iCs w:val="0"/>
          <w:sz w:val="24"/>
          <w:szCs w:val="24"/>
          <w:shd w:val="clear" w:color="auto" w:fill="FEFEF6"/>
          <w:lang w:val="fr-FR"/>
        </w:rPr>
        <w:t>Alors que</w:t>
      </w:r>
      <w:r w:rsidRPr="00807B7D">
        <w:rPr>
          <w:rStyle w:val="Accentuation"/>
          <w:rFonts w:asciiTheme="majorBidi" w:hAnsiTheme="majorBidi" w:cstheme="majorBidi"/>
          <w:i w:val="0"/>
          <w:iCs w:val="0"/>
          <w:sz w:val="24"/>
          <w:szCs w:val="24"/>
          <w:shd w:val="clear" w:color="auto" w:fill="FEFEF6"/>
          <w:lang w:val="fr-FR"/>
        </w:rPr>
        <w:t>, dans la bande dessinée contemporaine les civilisations de l’Antiquité sont peu ou mal représentées, </w:t>
      </w:r>
      <w:r w:rsidRPr="00807B7D">
        <w:rPr>
          <w:rStyle w:val="Accentuation"/>
          <w:rFonts w:asciiTheme="majorBidi" w:hAnsiTheme="majorBidi" w:cstheme="majorBidi"/>
          <w:b/>
          <w:bCs/>
          <w:i w:val="0"/>
          <w:iCs w:val="0"/>
          <w:sz w:val="24"/>
          <w:szCs w:val="24"/>
          <w:u w:val="single"/>
          <w:shd w:val="clear" w:color="auto" w:fill="FEFEF6"/>
          <w:lang w:val="fr-FR"/>
        </w:rPr>
        <w:t>l’Égypte exerce une fascination sur les publics de tout âge et de toute condition.</w:t>
      </w:r>
      <w:r w:rsidRPr="00807B7D">
        <w:rPr>
          <w:rFonts w:asciiTheme="majorBidi" w:hAnsiTheme="majorBidi" w:cstheme="majorBidi"/>
          <w:i/>
          <w:iCs/>
          <w:sz w:val="24"/>
          <w:szCs w:val="24"/>
          <w:shd w:val="clear" w:color="auto" w:fill="FEFEF6"/>
          <w:lang w:val="fr-FR"/>
        </w:rPr>
        <w:br/>
      </w:r>
      <w:r w:rsidRPr="00807B7D">
        <w:rPr>
          <w:rStyle w:val="Accentuation"/>
          <w:rFonts w:asciiTheme="majorBidi" w:hAnsiTheme="majorBidi" w:cstheme="majorBidi"/>
          <w:b/>
          <w:bCs/>
          <w:i w:val="0"/>
          <w:iCs w:val="0"/>
          <w:sz w:val="24"/>
          <w:szCs w:val="24"/>
          <w:shd w:val="clear" w:color="auto" w:fill="FEFEF6"/>
          <w:lang w:val="fr-FR"/>
        </w:rPr>
        <w:t>D’abord</w:t>
      </w:r>
      <w:r w:rsidRPr="00807B7D">
        <w:rPr>
          <w:rStyle w:val="Accentuation"/>
          <w:rFonts w:asciiTheme="majorBidi" w:hAnsiTheme="majorBidi" w:cstheme="majorBidi"/>
          <w:i w:val="0"/>
          <w:iCs w:val="0"/>
          <w:sz w:val="24"/>
          <w:szCs w:val="24"/>
          <w:shd w:val="clear" w:color="auto" w:fill="FEFEF6"/>
          <w:lang w:val="fr-FR"/>
        </w:rPr>
        <w:t>, </w:t>
      </w:r>
      <w:r w:rsidRPr="00807B7D">
        <w:rPr>
          <w:rStyle w:val="Accentuation"/>
          <w:rFonts w:asciiTheme="majorBidi" w:hAnsiTheme="majorBidi" w:cstheme="majorBidi"/>
          <w:b/>
          <w:bCs/>
          <w:i w:val="0"/>
          <w:iCs w:val="0"/>
          <w:sz w:val="24"/>
          <w:szCs w:val="24"/>
          <w:shd w:val="clear" w:color="auto" w:fill="FEFEF6"/>
          <w:lang w:val="fr-FR"/>
        </w:rPr>
        <w:t>l’Égypte </w:t>
      </w:r>
      <w:r w:rsidRPr="00807B7D">
        <w:rPr>
          <w:rStyle w:val="Accentuation"/>
          <w:rFonts w:asciiTheme="majorBidi" w:hAnsiTheme="majorBidi" w:cstheme="majorBidi"/>
          <w:i w:val="0"/>
          <w:iCs w:val="0"/>
          <w:sz w:val="24"/>
          <w:szCs w:val="24"/>
          <w:shd w:val="clear" w:color="auto" w:fill="FEFEF6"/>
          <w:lang w:val="fr-FR"/>
        </w:rPr>
        <w:t>nous a laissé un héritage d’une grande richesse. </w:t>
      </w:r>
      <w:r w:rsidRPr="00807B7D">
        <w:rPr>
          <w:rStyle w:val="Accentuation"/>
          <w:rFonts w:asciiTheme="majorBidi" w:hAnsiTheme="majorBidi" w:cstheme="majorBidi"/>
          <w:b/>
          <w:bCs/>
          <w:i w:val="0"/>
          <w:iCs w:val="0"/>
          <w:sz w:val="24"/>
          <w:szCs w:val="24"/>
          <w:shd w:val="clear" w:color="auto" w:fill="FEFEF6"/>
          <w:lang w:val="fr-FR"/>
        </w:rPr>
        <w:t>Ensuite</w:t>
      </w:r>
      <w:r w:rsidRPr="00807B7D">
        <w:rPr>
          <w:rStyle w:val="Accentuation"/>
          <w:rFonts w:asciiTheme="majorBidi" w:hAnsiTheme="majorBidi" w:cstheme="majorBidi"/>
          <w:i w:val="0"/>
          <w:iCs w:val="0"/>
          <w:sz w:val="24"/>
          <w:szCs w:val="24"/>
          <w:shd w:val="clear" w:color="auto" w:fill="FEFEF6"/>
          <w:lang w:val="fr-FR"/>
        </w:rPr>
        <w:t>, ses réalisations ont des dimensions monumentales et imposantes. </w:t>
      </w:r>
      <w:r w:rsidRPr="00807B7D">
        <w:rPr>
          <w:rStyle w:val="Accentuation"/>
          <w:rFonts w:asciiTheme="majorBidi" w:hAnsiTheme="majorBidi" w:cstheme="majorBidi"/>
          <w:b/>
          <w:bCs/>
          <w:i w:val="0"/>
          <w:iCs w:val="0"/>
          <w:sz w:val="24"/>
          <w:szCs w:val="24"/>
          <w:shd w:val="clear" w:color="auto" w:fill="FEFEF6"/>
          <w:lang w:val="fr-FR"/>
        </w:rPr>
        <w:t>Enfin</w:t>
      </w:r>
      <w:r w:rsidRPr="00807B7D">
        <w:rPr>
          <w:rStyle w:val="Accentuation"/>
          <w:rFonts w:asciiTheme="majorBidi" w:hAnsiTheme="majorBidi" w:cstheme="majorBidi"/>
          <w:i w:val="0"/>
          <w:iCs w:val="0"/>
          <w:sz w:val="24"/>
          <w:szCs w:val="24"/>
          <w:shd w:val="clear" w:color="auto" w:fill="FEFEF6"/>
          <w:lang w:val="fr-FR"/>
        </w:rPr>
        <w:t>, l’aspect somptueux de ses trésors archéologiques incite puissamment au rêve.</w:t>
      </w:r>
      <w:r w:rsidRPr="00807B7D">
        <w:rPr>
          <w:rFonts w:asciiTheme="majorBidi" w:hAnsiTheme="majorBidi" w:cstheme="majorBidi"/>
          <w:i/>
          <w:iCs/>
          <w:sz w:val="24"/>
          <w:szCs w:val="24"/>
          <w:shd w:val="clear" w:color="auto" w:fill="FEFEF6"/>
          <w:lang w:val="fr-FR"/>
        </w:rPr>
        <w:br/>
      </w:r>
    </w:p>
    <w:p w:rsidR="00A83A45" w:rsidRPr="00807B7D" w:rsidRDefault="00A83A45" w:rsidP="00807B7D">
      <w:pPr>
        <w:bidi w:val="0"/>
        <w:ind w:left="567" w:right="567"/>
        <w:jc w:val="left"/>
        <w:rPr>
          <w:rFonts w:asciiTheme="majorBidi" w:hAnsiTheme="majorBidi" w:cstheme="majorBidi"/>
          <w:b/>
          <w:bCs/>
          <w:sz w:val="24"/>
          <w:szCs w:val="24"/>
          <w:lang w:val="fr-FR"/>
        </w:rPr>
      </w:pPr>
      <w:r w:rsidRPr="00807B7D">
        <w:rPr>
          <w:rFonts w:asciiTheme="majorBidi" w:hAnsiTheme="majorBidi" w:cstheme="majorBidi"/>
          <w:b/>
          <w:bCs/>
          <w:i/>
          <w:iCs/>
          <w:sz w:val="24"/>
          <w:szCs w:val="24"/>
          <w:shd w:val="clear" w:color="auto" w:fill="FEFEF6"/>
          <w:lang w:val="fr-FR"/>
        </w:rPr>
        <w:t>4.</w:t>
      </w:r>
      <w:r w:rsidRPr="00807B7D">
        <w:rPr>
          <w:rFonts w:asciiTheme="majorBidi" w:hAnsiTheme="majorBidi" w:cstheme="majorBidi"/>
          <w:i/>
          <w:iCs/>
          <w:sz w:val="24"/>
          <w:szCs w:val="24"/>
          <w:shd w:val="clear" w:color="auto" w:fill="FEFEF6"/>
          <w:lang w:val="fr-FR"/>
        </w:rPr>
        <w:t> </w:t>
      </w:r>
      <w:r w:rsidRPr="00807B7D">
        <w:rPr>
          <w:rStyle w:val="Accentuation"/>
          <w:rFonts w:asciiTheme="majorBidi" w:hAnsiTheme="majorBidi" w:cstheme="majorBidi"/>
          <w:i w:val="0"/>
          <w:iCs w:val="0"/>
          <w:sz w:val="24"/>
          <w:szCs w:val="24"/>
          <w:shd w:val="clear" w:color="auto" w:fill="FEFEF6"/>
          <w:lang w:val="fr-FR"/>
        </w:rPr>
        <w:t>La bande dessinée contemporaine puise souvent son inspiration dans la science-fiction.</w:t>
      </w:r>
      <w:r w:rsidRPr="00807B7D">
        <w:rPr>
          <w:rStyle w:val="Accentuation"/>
          <w:rFonts w:asciiTheme="majorBidi" w:hAnsiTheme="majorBidi" w:cstheme="majorBidi"/>
          <w:b/>
          <w:bCs/>
          <w:i w:val="0"/>
          <w:iCs w:val="0"/>
          <w:sz w:val="24"/>
          <w:szCs w:val="24"/>
          <w:shd w:val="clear" w:color="auto" w:fill="FEFEF6"/>
          <w:lang w:val="fr-FR"/>
        </w:rPr>
        <w:t> De même</w:t>
      </w:r>
      <w:r w:rsidRPr="00807B7D">
        <w:rPr>
          <w:rStyle w:val="Accentuation"/>
          <w:rFonts w:asciiTheme="majorBidi" w:hAnsiTheme="majorBidi" w:cstheme="majorBidi"/>
          <w:i w:val="0"/>
          <w:iCs w:val="0"/>
          <w:sz w:val="24"/>
          <w:szCs w:val="24"/>
          <w:shd w:val="clear" w:color="auto" w:fill="FEFEF6"/>
          <w:lang w:val="fr-FR"/>
        </w:rPr>
        <w:t>, </w:t>
      </w:r>
      <w:r w:rsidRPr="00807B7D">
        <w:rPr>
          <w:rStyle w:val="Accentuation"/>
          <w:rFonts w:asciiTheme="majorBidi" w:hAnsiTheme="majorBidi" w:cstheme="majorBidi"/>
          <w:b/>
          <w:bCs/>
          <w:i w:val="0"/>
          <w:iCs w:val="0"/>
          <w:sz w:val="24"/>
          <w:szCs w:val="24"/>
          <w:u w:val="single"/>
          <w:shd w:val="clear" w:color="auto" w:fill="FEFEF6"/>
          <w:lang w:val="fr-FR"/>
        </w:rPr>
        <w:t>l’Égypte exerce une fascination sur les publics de tout âge et de toute condition.</w:t>
      </w:r>
      <w:r w:rsidRPr="00807B7D">
        <w:rPr>
          <w:rStyle w:val="Accentuation"/>
          <w:rFonts w:asciiTheme="majorBidi" w:hAnsiTheme="majorBidi" w:cstheme="majorBidi"/>
          <w:i w:val="0"/>
          <w:iCs w:val="0"/>
          <w:sz w:val="24"/>
          <w:szCs w:val="24"/>
          <w:shd w:val="clear" w:color="auto" w:fill="FEFEF6"/>
          <w:lang w:val="fr-FR"/>
        </w:rPr>
        <w:t> </w:t>
      </w:r>
      <w:r w:rsidRPr="00807B7D">
        <w:rPr>
          <w:rStyle w:val="Accentuation"/>
          <w:rFonts w:asciiTheme="majorBidi" w:hAnsiTheme="majorBidi" w:cstheme="majorBidi"/>
          <w:b/>
          <w:bCs/>
          <w:i w:val="0"/>
          <w:iCs w:val="0"/>
          <w:sz w:val="24"/>
          <w:szCs w:val="24"/>
          <w:shd w:val="clear" w:color="auto" w:fill="FEFEF6"/>
          <w:lang w:val="fr-FR"/>
        </w:rPr>
        <w:t>D’une</w:t>
      </w:r>
      <w:r w:rsidRPr="00807B7D">
        <w:rPr>
          <w:rStyle w:val="Accentuation"/>
          <w:rFonts w:asciiTheme="majorBidi" w:hAnsiTheme="majorBidi" w:cstheme="majorBidi"/>
          <w:b/>
          <w:bCs/>
          <w:sz w:val="24"/>
          <w:szCs w:val="24"/>
          <w:shd w:val="clear" w:color="auto" w:fill="FEFEF6"/>
          <w:lang w:val="fr-FR"/>
        </w:rPr>
        <w:t xml:space="preserve"> </w:t>
      </w:r>
      <w:r w:rsidRPr="00807B7D">
        <w:rPr>
          <w:rStyle w:val="Accentuation"/>
          <w:rFonts w:asciiTheme="majorBidi" w:hAnsiTheme="majorBidi" w:cstheme="majorBidi"/>
          <w:b/>
          <w:bCs/>
          <w:i w:val="0"/>
          <w:iCs w:val="0"/>
          <w:sz w:val="24"/>
          <w:szCs w:val="24"/>
          <w:shd w:val="clear" w:color="auto" w:fill="FEFEF6"/>
          <w:lang w:val="fr-FR"/>
        </w:rPr>
        <w:t>part</w:t>
      </w:r>
      <w:r w:rsidRPr="00807B7D">
        <w:rPr>
          <w:rStyle w:val="Accentuation"/>
          <w:rFonts w:asciiTheme="majorBidi" w:hAnsiTheme="majorBidi" w:cstheme="majorBidi"/>
          <w:i w:val="0"/>
          <w:iCs w:val="0"/>
          <w:sz w:val="24"/>
          <w:szCs w:val="24"/>
          <w:shd w:val="clear" w:color="auto" w:fill="FEFEF6"/>
          <w:lang w:val="fr-FR"/>
        </w:rPr>
        <w:t>, </w:t>
      </w:r>
      <w:r w:rsidRPr="00807B7D">
        <w:rPr>
          <w:rStyle w:val="Accentuation"/>
          <w:rFonts w:asciiTheme="majorBidi" w:hAnsiTheme="majorBidi" w:cstheme="majorBidi"/>
          <w:b/>
          <w:bCs/>
          <w:i w:val="0"/>
          <w:iCs w:val="0"/>
          <w:sz w:val="24"/>
          <w:szCs w:val="24"/>
          <w:shd w:val="clear" w:color="auto" w:fill="FEFEF6"/>
          <w:lang w:val="fr-FR"/>
        </w:rPr>
        <w:t>l’Égypte </w:t>
      </w:r>
      <w:r w:rsidRPr="00807B7D">
        <w:rPr>
          <w:rStyle w:val="Accentuation"/>
          <w:rFonts w:asciiTheme="majorBidi" w:hAnsiTheme="majorBidi" w:cstheme="majorBidi"/>
          <w:i w:val="0"/>
          <w:iCs w:val="0"/>
          <w:sz w:val="24"/>
          <w:szCs w:val="24"/>
          <w:shd w:val="clear" w:color="auto" w:fill="FEFEF6"/>
          <w:lang w:val="fr-FR"/>
        </w:rPr>
        <w:t>nous a laissé un héritage d’une grande richesse. </w:t>
      </w:r>
      <w:r w:rsidRPr="00807B7D">
        <w:rPr>
          <w:rStyle w:val="Accentuation"/>
          <w:rFonts w:asciiTheme="majorBidi" w:hAnsiTheme="majorBidi" w:cstheme="majorBidi"/>
          <w:b/>
          <w:bCs/>
          <w:i w:val="0"/>
          <w:iCs w:val="0"/>
          <w:sz w:val="24"/>
          <w:szCs w:val="24"/>
          <w:shd w:val="clear" w:color="auto" w:fill="FEFEF6"/>
          <w:lang w:val="fr-FR"/>
        </w:rPr>
        <w:t>Ensuite</w:t>
      </w:r>
      <w:r w:rsidRPr="00807B7D">
        <w:rPr>
          <w:rStyle w:val="Accentuation"/>
          <w:rFonts w:asciiTheme="majorBidi" w:hAnsiTheme="majorBidi" w:cstheme="majorBidi"/>
          <w:i w:val="0"/>
          <w:iCs w:val="0"/>
          <w:sz w:val="24"/>
          <w:szCs w:val="24"/>
          <w:shd w:val="clear" w:color="auto" w:fill="FEFEF6"/>
          <w:lang w:val="fr-FR"/>
        </w:rPr>
        <w:t>, ses réalisations ont des dimensions monumentales et imposantes. </w:t>
      </w:r>
      <w:r w:rsidRPr="00807B7D">
        <w:rPr>
          <w:rStyle w:val="Accentuation"/>
          <w:rFonts w:asciiTheme="majorBidi" w:hAnsiTheme="majorBidi" w:cstheme="majorBidi"/>
          <w:b/>
          <w:bCs/>
          <w:i w:val="0"/>
          <w:iCs w:val="0"/>
          <w:sz w:val="24"/>
          <w:szCs w:val="24"/>
          <w:shd w:val="clear" w:color="auto" w:fill="FEFEF6"/>
          <w:lang w:val="fr-FR"/>
        </w:rPr>
        <w:t>Enfin</w:t>
      </w:r>
      <w:r w:rsidRPr="00807B7D">
        <w:rPr>
          <w:rStyle w:val="Accentuation"/>
          <w:rFonts w:asciiTheme="majorBidi" w:hAnsiTheme="majorBidi" w:cstheme="majorBidi"/>
          <w:i w:val="0"/>
          <w:iCs w:val="0"/>
          <w:sz w:val="24"/>
          <w:szCs w:val="24"/>
          <w:shd w:val="clear" w:color="auto" w:fill="FEFEF6"/>
          <w:lang w:val="fr-FR"/>
        </w:rPr>
        <w:t>, l’aspect somptueux de ses trésors archéologiques incite puissamment au rêve.</w:t>
      </w:r>
      <w:r w:rsidRPr="00807B7D">
        <w:rPr>
          <w:rFonts w:asciiTheme="majorBidi" w:hAnsiTheme="majorBidi" w:cstheme="majorBidi"/>
          <w:i/>
          <w:iCs/>
          <w:sz w:val="24"/>
          <w:szCs w:val="24"/>
          <w:shd w:val="clear" w:color="auto" w:fill="FEFEF6"/>
          <w:lang w:val="fr-FR"/>
        </w:rPr>
        <w:br/>
      </w:r>
      <w:r w:rsidR="00B93140" w:rsidRPr="00807B7D">
        <w:rPr>
          <w:rFonts w:asciiTheme="majorBidi" w:hAnsiTheme="majorBidi" w:cstheme="majorBidi"/>
          <w:b/>
          <w:bCs/>
          <w:sz w:val="24"/>
          <w:szCs w:val="24"/>
          <w:lang w:val="fr-FR"/>
        </w:rPr>
        <w:t xml:space="preserve">        b-  L</w:t>
      </w:r>
      <w:r w:rsidRPr="00807B7D">
        <w:rPr>
          <w:rFonts w:asciiTheme="majorBidi" w:hAnsiTheme="majorBidi" w:cstheme="majorBidi"/>
          <w:b/>
          <w:bCs/>
          <w:sz w:val="24"/>
          <w:szCs w:val="24"/>
          <w:lang w:val="fr-FR"/>
        </w:rPr>
        <w:t>'idée principale est implicite</w:t>
      </w:r>
    </w:p>
    <w:p w:rsidR="00A83A45" w:rsidRPr="00807B7D" w:rsidRDefault="00B93140" w:rsidP="00807B7D">
      <w:pPr>
        <w:bidi w:val="0"/>
        <w:ind w:left="567" w:right="567"/>
        <w:jc w:val="left"/>
        <w:rPr>
          <w:rFonts w:asciiTheme="majorBidi" w:hAnsiTheme="majorBidi" w:cstheme="majorBidi"/>
          <w:sz w:val="24"/>
          <w:szCs w:val="24"/>
          <w:lang w:val="fr-FR"/>
        </w:rPr>
      </w:pPr>
      <w:r w:rsidRPr="00807B7D">
        <w:rPr>
          <w:rFonts w:asciiTheme="majorBidi" w:hAnsiTheme="majorBidi" w:cstheme="majorBidi"/>
          <w:sz w:val="24"/>
          <w:szCs w:val="24"/>
          <w:lang w:val="fr-FR"/>
        </w:rPr>
        <w:t xml:space="preserve">Exemples: </w:t>
      </w:r>
    </w:p>
    <w:p w:rsidR="007C4784" w:rsidRPr="00732C2B" w:rsidRDefault="00A83A45" w:rsidP="00807B7D">
      <w:pPr>
        <w:pStyle w:val="Paragraphedeliste"/>
        <w:numPr>
          <w:ilvl w:val="0"/>
          <w:numId w:val="6"/>
        </w:numPr>
        <w:bidi w:val="0"/>
        <w:ind w:left="567" w:right="567"/>
        <w:jc w:val="left"/>
        <w:rPr>
          <w:rFonts w:asciiTheme="majorBidi" w:hAnsiTheme="majorBidi" w:cstheme="majorBidi"/>
          <w:color w:val="000000" w:themeColor="text1"/>
          <w:sz w:val="24"/>
          <w:szCs w:val="24"/>
          <w:lang w:val="fr-FR"/>
        </w:rPr>
      </w:pPr>
      <w:r w:rsidRPr="00732C2B">
        <w:rPr>
          <w:rStyle w:val="lev"/>
          <w:rFonts w:asciiTheme="majorBidi" w:hAnsiTheme="majorBidi" w:cstheme="majorBidi"/>
          <w:b w:val="0"/>
          <w:bCs w:val="0"/>
          <w:color w:val="000000" w:themeColor="text1"/>
          <w:sz w:val="24"/>
          <w:szCs w:val="24"/>
          <w:shd w:val="clear" w:color="auto" w:fill="FFFFFF"/>
          <w:lang w:val="fr-FR"/>
        </w:rPr>
        <w:t>Il y a dans quelques femmes</w:t>
      </w:r>
      <w:r w:rsidRPr="00732C2B">
        <w:rPr>
          <w:rFonts w:asciiTheme="majorBidi" w:hAnsiTheme="majorBidi" w:cstheme="majorBidi"/>
          <w:color w:val="000000" w:themeColor="text1"/>
          <w:sz w:val="24"/>
          <w:szCs w:val="24"/>
          <w:shd w:val="clear" w:color="auto" w:fill="FFFFFF"/>
          <w:lang w:val="fr-FR"/>
        </w:rPr>
        <w:t> une grandeur artificielle, attachée au mouvement des yeux, à un air de tête, aux façons de marcher, et qui ne va pas plus loin ; un esprit éblouissant qui impose, et que l’on n’estime que parce qu’il n’est pas approfondi. </w:t>
      </w:r>
      <w:r w:rsidRPr="00732C2B">
        <w:rPr>
          <w:rStyle w:val="lev"/>
          <w:rFonts w:asciiTheme="majorBidi" w:hAnsiTheme="majorBidi" w:cstheme="majorBidi"/>
          <w:b w:val="0"/>
          <w:bCs w:val="0"/>
          <w:color w:val="000000" w:themeColor="text1"/>
          <w:sz w:val="24"/>
          <w:szCs w:val="24"/>
          <w:shd w:val="clear" w:color="auto" w:fill="FFFFFF"/>
          <w:lang w:val="fr-FR"/>
        </w:rPr>
        <w:t>Il y a dans quelques autres</w:t>
      </w:r>
      <w:r w:rsidRPr="00732C2B">
        <w:rPr>
          <w:rFonts w:asciiTheme="majorBidi" w:hAnsiTheme="majorBidi" w:cstheme="majorBidi"/>
          <w:b/>
          <w:bCs/>
          <w:color w:val="000000" w:themeColor="text1"/>
          <w:sz w:val="24"/>
          <w:szCs w:val="24"/>
          <w:shd w:val="clear" w:color="auto" w:fill="FFFFFF"/>
          <w:lang w:val="fr-FR"/>
        </w:rPr>
        <w:t> </w:t>
      </w:r>
      <w:r w:rsidRPr="00732C2B">
        <w:rPr>
          <w:rFonts w:asciiTheme="majorBidi" w:hAnsiTheme="majorBidi" w:cstheme="majorBidi"/>
          <w:color w:val="000000" w:themeColor="text1"/>
          <w:sz w:val="24"/>
          <w:szCs w:val="24"/>
          <w:shd w:val="clear" w:color="auto" w:fill="FFFFFF"/>
          <w:lang w:val="fr-FR"/>
        </w:rPr>
        <w:t xml:space="preserve">une grandeur simple, naturelle, indépendante du geste et de la démarche, qui a sa source dans le cœur, et qui est comme une suite de leur haute </w:t>
      </w:r>
      <w:r w:rsidR="00C15F5C" w:rsidRPr="00732C2B">
        <w:rPr>
          <w:rFonts w:asciiTheme="majorBidi" w:hAnsiTheme="majorBidi" w:cstheme="majorBidi"/>
          <w:color w:val="000000" w:themeColor="text1"/>
          <w:sz w:val="24"/>
          <w:szCs w:val="24"/>
          <w:shd w:val="clear" w:color="auto" w:fill="FFFFFF"/>
          <w:lang w:val="fr-FR"/>
        </w:rPr>
        <w:t>naissance</w:t>
      </w:r>
      <w:r w:rsidRPr="00732C2B">
        <w:rPr>
          <w:rFonts w:asciiTheme="majorBidi" w:hAnsiTheme="majorBidi" w:cstheme="majorBidi"/>
          <w:color w:val="000000" w:themeColor="text1"/>
          <w:sz w:val="24"/>
          <w:szCs w:val="24"/>
          <w:shd w:val="clear" w:color="auto" w:fill="FFFFFF"/>
          <w:lang w:val="fr-FR"/>
        </w:rPr>
        <w:t xml:space="preserve"> ; un mérite paisible, mais solide, accompagné de mille vertus qu’elles ne </w:t>
      </w:r>
      <w:r w:rsidR="00C15F5C" w:rsidRPr="00732C2B">
        <w:rPr>
          <w:rFonts w:asciiTheme="majorBidi" w:hAnsiTheme="majorBidi" w:cstheme="majorBidi"/>
          <w:color w:val="000000" w:themeColor="text1"/>
          <w:sz w:val="24"/>
          <w:szCs w:val="24"/>
          <w:shd w:val="clear" w:color="auto" w:fill="FFFFFF"/>
          <w:lang w:val="fr-FR"/>
        </w:rPr>
        <w:t>peuvent</w:t>
      </w:r>
      <w:r w:rsidRPr="00732C2B">
        <w:rPr>
          <w:rFonts w:asciiTheme="majorBidi" w:hAnsiTheme="majorBidi" w:cstheme="majorBidi"/>
          <w:color w:val="000000" w:themeColor="text1"/>
          <w:sz w:val="24"/>
          <w:szCs w:val="24"/>
          <w:shd w:val="clear" w:color="auto" w:fill="FFFFFF"/>
          <w:lang w:val="fr-FR"/>
        </w:rPr>
        <w:t xml:space="preserve"> couvrir de toute leur modestie, qui échappent, et qui se montrent à ceux qui ont des yeux. » </w:t>
      </w:r>
    </w:p>
    <w:p w:rsidR="00E55B79" w:rsidRPr="00807B7D" w:rsidRDefault="00A83A45" w:rsidP="00807B7D">
      <w:pPr>
        <w:pStyle w:val="Paragraphedeliste"/>
        <w:bidi w:val="0"/>
        <w:ind w:left="567" w:right="567"/>
        <w:jc w:val="left"/>
        <w:rPr>
          <w:rFonts w:asciiTheme="majorBidi" w:hAnsiTheme="majorBidi" w:cstheme="majorBidi"/>
          <w:sz w:val="24"/>
          <w:szCs w:val="24"/>
          <w:lang w:val="fr-FR"/>
        </w:rPr>
      </w:pPr>
      <w:r w:rsidRPr="00807B7D">
        <w:rPr>
          <w:rFonts w:asciiTheme="majorBidi" w:hAnsiTheme="majorBidi" w:cstheme="majorBidi"/>
          <w:color w:val="444444"/>
          <w:sz w:val="24"/>
          <w:szCs w:val="24"/>
          <w:shd w:val="clear" w:color="auto" w:fill="FFFFFF"/>
          <w:lang w:val="fr-FR"/>
        </w:rPr>
        <w:t xml:space="preserve">                                                                                                              </w:t>
      </w:r>
    </w:p>
    <w:p w:rsidR="008B3096" w:rsidRPr="00807B7D" w:rsidRDefault="00E55B79" w:rsidP="00807B7D">
      <w:pPr>
        <w:pStyle w:val="Paragraphedeliste"/>
        <w:numPr>
          <w:ilvl w:val="0"/>
          <w:numId w:val="6"/>
        </w:numPr>
        <w:bidi w:val="0"/>
        <w:ind w:left="567" w:right="567"/>
        <w:jc w:val="left"/>
        <w:rPr>
          <w:rStyle w:val="Accentuation"/>
          <w:rFonts w:asciiTheme="majorBidi" w:hAnsiTheme="majorBidi" w:cstheme="majorBidi"/>
          <w:sz w:val="24"/>
          <w:szCs w:val="24"/>
          <w:lang w:val="fr-FR"/>
        </w:rPr>
      </w:pPr>
      <w:r w:rsidRPr="00807B7D">
        <w:rPr>
          <w:rStyle w:val="Accentuation"/>
          <w:rFonts w:asciiTheme="majorBidi" w:hAnsiTheme="majorBidi" w:cstheme="majorBidi"/>
          <w:i w:val="0"/>
          <w:iCs w:val="0"/>
          <w:color w:val="000000"/>
          <w:sz w:val="24"/>
          <w:szCs w:val="24"/>
          <w:shd w:val="clear" w:color="auto" w:fill="FFFFFF"/>
          <w:lang w:val="fr-FR"/>
        </w:rPr>
        <w:lastRenderedPageBreak/>
        <w:t>Depuis les dernières années, la déforestation nuit à l'habitat des pandas. En effet, les forêts sont détruites laissant ces animaux entourés de simples cultures. Il faut aussi considérer la mort naturelle des bambous. Ces plantes ne fleurissent qu'une fois aux 10 à 20 ans. Les pandas ont donc de la difficulté à se nourrir. Ensuite, malgré que le braconnage soit illégal, les pandas sont encore tués pour leur fourrure.</w:t>
      </w:r>
    </w:p>
    <w:p w:rsidR="002A2CDD" w:rsidRPr="00807B7D" w:rsidRDefault="002A2CDD" w:rsidP="00807B7D">
      <w:pPr>
        <w:bidi w:val="0"/>
        <w:ind w:left="567" w:right="567"/>
        <w:jc w:val="left"/>
        <w:rPr>
          <w:rFonts w:asciiTheme="majorBidi" w:hAnsiTheme="majorBidi" w:cstheme="majorBidi"/>
          <w:b/>
          <w:bCs/>
          <w:color w:val="000000"/>
          <w:sz w:val="28"/>
          <w:szCs w:val="28"/>
          <w:u w:val="single"/>
          <w:shd w:val="clear" w:color="auto" w:fill="FFFFFF"/>
          <w:lang w:val="fr-FR"/>
        </w:rPr>
      </w:pPr>
      <w:r w:rsidRPr="00807B7D">
        <w:rPr>
          <w:rFonts w:asciiTheme="majorBidi" w:hAnsiTheme="majorBidi" w:cstheme="majorBidi"/>
          <w:color w:val="000000"/>
          <w:sz w:val="28"/>
          <w:szCs w:val="28"/>
          <w:shd w:val="clear" w:color="auto" w:fill="FFFFFF"/>
          <w:lang w:val="fr-FR"/>
        </w:rPr>
        <w:t xml:space="preserve">      </w:t>
      </w:r>
      <w:r w:rsidRPr="00807B7D">
        <w:rPr>
          <w:rFonts w:asciiTheme="majorBidi" w:hAnsiTheme="majorBidi" w:cstheme="majorBidi"/>
          <w:b/>
          <w:bCs/>
          <w:color w:val="000000"/>
          <w:sz w:val="28"/>
          <w:szCs w:val="28"/>
          <w:u w:val="single"/>
          <w:shd w:val="clear" w:color="auto" w:fill="FFFFFF"/>
          <w:lang w:val="fr-FR"/>
        </w:rPr>
        <w:t xml:space="preserve">4- Les formes de paragraphe: </w:t>
      </w:r>
    </w:p>
    <w:p w:rsidR="002A2CDD" w:rsidRPr="00732C2B" w:rsidRDefault="002A2CDD" w:rsidP="00807B7D">
      <w:pPr>
        <w:pStyle w:val="Paragraphedeliste"/>
        <w:numPr>
          <w:ilvl w:val="0"/>
          <w:numId w:val="9"/>
        </w:numPr>
        <w:bidi w:val="0"/>
        <w:ind w:left="567" w:right="567"/>
        <w:jc w:val="left"/>
        <w:rPr>
          <w:rFonts w:asciiTheme="majorBidi" w:hAnsiTheme="majorBidi" w:cstheme="majorBidi"/>
          <w:sz w:val="24"/>
          <w:szCs w:val="24"/>
          <w:lang w:val="fr-FR"/>
        </w:rPr>
      </w:pPr>
      <w:r w:rsidRPr="00732C2B">
        <w:rPr>
          <w:rFonts w:asciiTheme="majorBidi" w:hAnsiTheme="majorBidi" w:cstheme="majorBidi"/>
          <w:b/>
          <w:bCs/>
          <w:color w:val="333333"/>
          <w:sz w:val="24"/>
          <w:szCs w:val="24"/>
          <w:shd w:val="clear" w:color="auto" w:fill="FFFFFF"/>
          <w:lang w:val="fr-FR"/>
        </w:rPr>
        <w:t>Le paragraphe </w:t>
      </w:r>
      <w:r w:rsidRPr="00732C2B">
        <w:rPr>
          <w:rFonts w:asciiTheme="majorBidi" w:hAnsiTheme="majorBidi" w:cstheme="majorBidi"/>
          <w:b/>
          <w:bCs/>
          <w:i/>
          <w:iCs/>
          <w:color w:val="333333"/>
          <w:sz w:val="24"/>
          <w:szCs w:val="24"/>
          <w:shd w:val="clear" w:color="auto" w:fill="FFFFFF"/>
          <w:lang w:val="fr-FR"/>
        </w:rPr>
        <w:t>a priori</w:t>
      </w:r>
      <w:r w:rsidRPr="00732C2B">
        <w:rPr>
          <w:rFonts w:asciiTheme="majorBidi" w:hAnsiTheme="majorBidi" w:cstheme="majorBidi"/>
          <w:b/>
          <w:bCs/>
          <w:color w:val="333333"/>
          <w:sz w:val="24"/>
          <w:szCs w:val="24"/>
          <w:shd w:val="clear" w:color="auto" w:fill="FFFFFF"/>
          <w:lang w:val="fr-FR"/>
        </w:rPr>
        <w:t> : le message en tête</w:t>
      </w:r>
      <w:r w:rsidRPr="00732C2B">
        <w:rPr>
          <w:rFonts w:asciiTheme="majorBidi" w:hAnsiTheme="majorBidi" w:cstheme="majorBidi"/>
          <w:b/>
          <w:bCs/>
          <w:color w:val="333333"/>
          <w:sz w:val="24"/>
          <w:szCs w:val="24"/>
          <w:shd w:val="clear" w:color="auto" w:fill="FFFFFF"/>
          <w:lang w:val="fr-FR"/>
        </w:rPr>
        <w:br/>
      </w:r>
      <w:r w:rsidRPr="00732C2B">
        <w:rPr>
          <w:rFonts w:asciiTheme="majorBidi" w:hAnsiTheme="majorBidi" w:cstheme="majorBidi"/>
          <w:color w:val="333333"/>
          <w:sz w:val="24"/>
          <w:szCs w:val="24"/>
          <w:shd w:val="clear" w:color="auto" w:fill="FFFFFF"/>
          <w:lang w:val="fr-FR"/>
        </w:rPr>
        <w:t>Le raisonnement est déductif, Il va de l’abstrait au concret, de l’idée générale aux exemples. Le message essentiel est placé dans la première phrase. La suite du paragraphe développe, explique, justifie ce message. L’auteur affirme d’abord et justifie ensuite. Il peut arriver qu’il reformule l’idée principale à la fin, pour insister, en une formule bien frappante qui résume le tout.</w:t>
      </w:r>
    </w:p>
    <w:p w:rsidR="00820CB4" w:rsidRPr="00732C2B" w:rsidRDefault="00820CB4" w:rsidP="00807B7D">
      <w:pPr>
        <w:pStyle w:val="Paragraphedeliste"/>
        <w:bidi w:val="0"/>
        <w:ind w:left="567" w:right="567"/>
        <w:jc w:val="left"/>
        <w:rPr>
          <w:rFonts w:asciiTheme="majorBidi" w:hAnsiTheme="majorBidi" w:cstheme="majorBidi"/>
          <w:sz w:val="24"/>
          <w:szCs w:val="24"/>
          <w:lang w:val="fr-FR"/>
        </w:rPr>
      </w:pPr>
    </w:p>
    <w:p w:rsidR="002A2CDD" w:rsidRPr="00732C2B" w:rsidRDefault="002A2CDD" w:rsidP="00807B7D">
      <w:pPr>
        <w:pStyle w:val="Paragraphedeliste"/>
        <w:numPr>
          <w:ilvl w:val="0"/>
          <w:numId w:val="9"/>
        </w:numPr>
        <w:bidi w:val="0"/>
        <w:ind w:left="567" w:right="567"/>
        <w:jc w:val="left"/>
        <w:rPr>
          <w:rFonts w:asciiTheme="majorBidi" w:hAnsiTheme="majorBidi" w:cstheme="majorBidi"/>
          <w:sz w:val="24"/>
          <w:szCs w:val="24"/>
          <w:lang w:val="fr-FR"/>
        </w:rPr>
      </w:pPr>
      <w:r w:rsidRPr="00732C2B">
        <w:rPr>
          <w:rFonts w:asciiTheme="majorBidi" w:hAnsiTheme="majorBidi" w:cstheme="majorBidi"/>
          <w:b/>
          <w:bCs/>
          <w:color w:val="333333"/>
          <w:sz w:val="24"/>
          <w:szCs w:val="24"/>
          <w:shd w:val="clear" w:color="auto" w:fill="FFFFFF"/>
          <w:lang w:val="fr-FR"/>
        </w:rPr>
        <w:t xml:space="preserve"> Le paragraphe </w:t>
      </w:r>
      <w:r w:rsidRPr="00732C2B">
        <w:rPr>
          <w:rFonts w:asciiTheme="majorBidi" w:hAnsiTheme="majorBidi" w:cstheme="majorBidi"/>
          <w:b/>
          <w:bCs/>
          <w:i/>
          <w:iCs/>
          <w:color w:val="333333"/>
          <w:sz w:val="24"/>
          <w:szCs w:val="24"/>
          <w:shd w:val="clear" w:color="auto" w:fill="FFFFFF"/>
          <w:lang w:val="fr-FR"/>
        </w:rPr>
        <w:t>a posteriori</w:t>
      </w:r>
      <w:r w:rsidRPr="00732C2B">
        <w:rPr>
          <w:rFonts w:asciiTheme="majorBidi" w:hAnsiTheme="majorBidi" w:cstheme="majorBidi"/>
          <w:b/>
          <w:bCs/>
          <w:color w:val="333333"/>
          <w:sz w:val="24"/>
          <w:szCs w:val="24"/>
          <w:shd w:val="clear" w:color="auto" w:fill="FFFFFF"/>
          <w:lang w:val="fr-FR"/>
        </w:rPr>
        <w:t> : le message à la fin</w:t>
      </w:r>
      <w:r w:rsidRPr="00732C2B">
        <w:rPr>
          <w:rFonts w:asciiTheme="majorBidi" w:hAnsiTheme="majorBidi" w:cstheme="majorBidi"/>
          <w:b/>
          <w:bCs/>
          <w:color w:val="333333"/>
          <w:sz w:val="24"/>
          <w:szCs w:val="24"/>
          <w:shd w:val="clear" w:color="auto" w:fill="FFFFFF"/>
          <w:lang w:val="fr-FR"/>
        </w:rPr>
        <w:br/>
      </w:r>
      <w:r w:rsidRPr="00732C2B">
        <w:rPr>
          <w:rFonts w:asciiTheme="majorBidi" w:hAnsiTheme="majorBidi" w:cstheme="majorBidi"/>
          <w:color w:val="333333"/>
          <w:sz w:val="24"/>
          <w:szCs w:val="24"/>
          <w:shd w:val="clear" w:color="auto" w:fill="FFFFFF"/>
          <w:lang w:val="fr-FR"/>
        </w:rPr>
        <w:t>Le raisonnement est inductif</w:t>
      </w:r>
      <w:r w:rsidR="00820CB4" w:rsidRPr="00732C2B">
        <w:rPr>
          <w:rFonts w:asciiTheme="majorBidi" w:hAnsiTheme="majorBidi" w:cstheme="majorBidi"/>
          <w:color w:val="333333"/>
          <w:sz w:val="24"/>
          <w:szCs w:val="24"/>
          <w:shd w:val="clear" w:color="auto" w:fill="FFFFFF"/>
          <w:lang w:val="fr-FR"/>
        </w:rPr>
        <w:t xml:space="preserve">, </w:t>
      </w:r>
      <w:r w:rsidRPr="00732C2B">
        <w:rPr>
          <w:rFonts w:asciiTheme="majorBidi" w:hAnsiTheme="majorBidi" w:cstheme="majorBidi"/>
          <w:color w:val="333333"/>
          <w:sz w:val="24"/>
          <w:szCs w:val="24"/>
          <w:shd w:val="clear" w:color="auto" w:fill="FFFFFF"/>
          <w:lang w:val="fr-FR"/>
        </w:rPr>
        <w:t>Il va du concret à l’abstrait : il va des faits aux idées. La phrase clef, la plus générale, vient à la fin du paragraphe.</w:t>
      </w:r>
    </w:p>
    <w:p w:rsidR="00820CB4" w:rsidRPr="00732C2B" w:rsidRDefault="00820CB4" w:rsidP="00807B7D">
      <w:pPr>
        <w:pStyle w:val="Paragraphedeliste"/>
        <w:bidi w:val="0"/>
        <w:ind w:left="567" w:right="567"/>
        <w:jc w:val="left"/>
        <w:rPr>
          <w:rFonts w:asciiTheme="majorBidi" w:hAnsiTheme="majorBidi" w:cstheme="majorBidi"/>
          <w:sz w:val="24"/>
          <w:szCs w:val="24"/>
          <w:lang w:val="fr-FR"/>
        </w:rPr>
      </w:pPr>
    </w:p>
    <w:p w:rsidR="00820CB4" w:rsidRPr="00732C2B" w:rsidRDefault="002A2CDD" w:rsidP="00807B7D">
      <w:pPr>
        <w:pStyle w:val="Paragraphedeliste"/>
        <w:numPr>
          <w:ilvl w:val="0"/>
          <w:numId w:val="9"/>
        </w:numPr>
        <w:bidi w:val="0"/>
        <w:ind w:left="567" w:right="567"/>
        <w:jc w:val="left"/>
        <w:rPr>
          <w:rFonts w:asciiTheme="majorBidi" w:hAnsiTheme="majorBidi" w:cstheme="majorBidi"/>
          <w:sz w:val="24"/>
          <w:szCs w:val="24"/>
          <w:lang w:val="fr-FR"/>
        </w:rPr>
      </w:pPr>
      <w:r w:rsidRPr="00732C2B">
        <w:rPr>
          <w:rFonts w:asciiTheme="majorBidi" w:hAnsiTheme="majorBidi" w:cstheme="majorBidi"/>
          <w:b/>
          <w:bCs/>
          <w:color w:val="333333"/>
          <w:sz w:val="24"/>
          <w:szCs w:val="24"/>
          <w:shd w:val="clear" w:color="auto" w:fill="FFFFFF"/>
          <w:lang w:val="fr-FR"/>
        </w:rPr>
        <w:t xml:space="preserve"> Le paragraphe </w:t>
      </w:r>
      <w:r w:rsidRPr="00732C2B">
        <w:rPr>
          <w:rFonts w:asciiTheme="majorBidi" w:hAnsiTheme="majorBidi" w:cstheme="majorBidi"/>
          <w:b/>
          <w:bCs/>
          <w:i/>
          <w:iCs/>
          <w:color w:val="333333"/>
          <w:sz w:val="24"/>
          <w:szCs w:val="24"/>
          <w:shd w:val="clear" w:color="auto" w:fill="FFFFFF"/>
          <w:lang w:val="fr-FR"/>
        </w:rPr>
        <w:t>a contrario</w:t>
      </w:r>
      <w:r w:rsidRPr="00732C2B">
        <w:rPr>
          <w:rFonts w:asciiTheme="majorBidi" w:hAnsiTheme="majorBidi" w:cstheme="majorBidi"/>
          <w:b/>
          <w:bCs/>
          <w:color w:val="333333"/>
          <w:sz w:val="24"/>
          <w:szCs w:val="24"/>
          <w:shd w:val="clear" w:color="auto" w:fill="FFFFFF"/>
          <w:lang w:val="fr-FR"/>
        </w:rPr>
        <w:t> : le message au centre</w:t>
      </w:r>
      <w:r w:rsidRPr="00732C2B">
        <w:rPr>
          <w:rFonts w:asciiTheme="majorBidi" w:hAnsiTheme="majorBidi" w:cstheme="majorBidi"/>
          <w:b/>
          <w:bCs/>
          <w:color w:val="333333"/>
          <w:sz w:val="24"/>
          <w:szCs w:val="24"/>
          <w:shd w:val="clear" w:color="auto" w:fill="FFFFFF"/>
          <w:lang w:val="fr-FR"/>
        </w:rPr>
        <w:br/>
      </w:r>
      <w:r w:rsidR="00820CB4" w:rsidRPr="00732C2B">
        <w:rPr>
          <w:rFonts w:asciiTheme="majorBidi" w:hAnsiTheme="majorBidi" w:cstheme="majorBidi"/>
          <w:color w:val="333333"/>
          <w:sz w:val="24"/>
          <w:szCs w:val="24"/>
          <w:shd w:val="clear" w:color="auto" w:fill="FFFFFF"/>
          <w:lang w:val="fr-FR"/>
        </w:rPr>
        <w:t xml:space="preserve"> </w:t>
      </w:r>
      <w:r w:rsidR="00807B7D" w:rsidRPr="00732C2B">
        <w:rPr>
          <w:rFonts w:asciiTheme="majorBidi" w:hAnsiTheme="majorBidi" w:cstheme="majorBidi"/>
          <w:color w:val="333333"/>
          <w:sz w:val="24"/>
          <w:szCs w:val="24"/>
          <w:shd w:val="clear" w:color="auto" w:fill="FFFFFF"/>
          <w:lang w:val="fr-FR"/>
        </w:rPr>
        <w:t>Le raisonnement </w:t>
      </w:r>
      <w:r w:rsidR="00807B7D" w:rsidRPr="00732C2B">
        <w:rPr>
          <w:rFonts w:asciiTheme="majorBidi" w:hAnsiTheme="majorBidi" w:cstheme="majorBidi"/>
          <w:i/>
          <w:iCs/>
          <w:color w:val="333333"/>
          <w:sz w:val="24"/>
          <w:szCs w:val="24"/>
          <w:shd w:val="clear" w:color="auto" w:fill="FFFFFF"/>
          <w:lang w:val="fr-FR"/>
        </w:rPr>
        <w:t>a contrario</w:t>
      </w:r>
      <w:r w:rsidR="00807B7D" w:rsidRPr="00732C2B">
        <w:rPr>
          <w:rFonts w:asciiTheme="majorBidi" w:hAnsiTheme="majorBidi" w:cstheme="majorBidi"/>
          <w:color w:val="333333"/>
          <w:sz w:val="24"/>
          <w:szCs w:val="24"/>
          <w:shd w:val="clear" w:color="auto" w:fill="FFFFFF"/>
          <w:lang w:val="fr-FR"/>
        </w:rPr>
        <w:t> consiste à affirmer son idée en l’opposant à l’idée inverse, ou du moins à une idée différente. La tactique consiste d’abord à énoncer l’idée adverse et ensuite à la critiquer, et enfin à affirmer sa propre idée. La phrase clef sert de charnière entre la première thèse et son adverse : elle est donc située en milieu de paragraphe.</w:t>
      </w:r>
    </w:p>
    <w:p w:rsidR="00820CB4" w:rsidRPr="00732C2B" w:rsidRDefault="00820CB4" w:rsidP="00807B7D">
      <w:pPr>
        <w:pStyle w:val="Paragraphedeliste"/>
        <w:bidi w:val="0"/>
        <w:ind w:left="567" w:right="567"/>
        <w:jc w:val="left"/>
        <w:rPr>
          <w:rFonts w:asciiTheme="majorBidi" w:hAnsiTheme="majorBidi" w:cstheme="majorBidi"/>
          <w:sz w:val="24"/>
          <w:szCs w:val="24"/>
          <w:lang w:val="fr-FR"/>
        </w:rPr>
      </w:pPr>
    </w:p>
    <w:p w:rsidR="00732C2B" w:rsidRDefault="00807B7D" w:rsidP="00807B7D">
      <w:pPr>
        <w:bidi w:val="0"/>
        <w:ind w:left="567" w:right="567"/>
        <w:jc w:val="left"/>
        <w:rPr>
          <w:rFonts w:asciiTheme="majorBidi" w:hAnsiTheme="majorBidi" w:cstheme="majorBidi"/>
          <w:sz w:val="24"/>
          <w:szCs w:val="24"/>
          <w:lang w:val="fr-FR"/>
        </w:rPr>
      </w:pPr>
      <w:r w:rsidRPr="00732C2B">
        <w:rPr>
          <w:rFonts w:asciiTheme="majorBidi" w:hAnsiTheme="majorBidi" w:cstheme="majorBidi"/>
          <w:b/>
          <w:bCs/>
          <w:color w:val="333333"/>
          <w:sz w:val="24"/>
          <w:szCs w:val="24"/>
          <w:shd w:val="clear" w:color="auto" w:fill="FFFFFF"/>
          <w:lang w:val="fr-FR"/>
        </w:rPr>
        <w:t xml:space="preserve">4. </w:t>
      </w:r>
      <w:r w:rsidR="00820CB4" w:rsidRPr="00732C2B">
        <w:rPr>
          <w:rFonts w:asciiTheme="majorBidi" w:hAnsiTheme="majorBidi" w:cstheme="majorBidi"/>
          <w:b/>
          <w:bCs/>
          <w:color w:val="333333"/>
          <w:sz w:val="24"/>
          <w:szCs w:val="24"/>
          <w:shd w:val="clear" w:color="auto" w:fill="FFFFFF"/>
          <w:lang w:val="fr-FR"/>
        </w:rPr>
        <w:t>Le paragraphe </w:t>
      </w:r>
      <w:r w:rsidR="00820CB4" w:rsidRPr="00732C2B">
        <w:rPr>
          <w:rFonts w:asciiTheme="majorBidi" w:hAnsiTheme="majorBidi" w:cstheme="majorBidi"/>
          <w:b/>
          <w:bCs/>
          <w:i/>
          <w:iCs/>
          <w:color w:val="333333"/>
          <w:sz w:val="24"/>
          <w:szCs w:val="24"/>
          <w:shd w:val="clear" w:color="auto" w:fill="FFFFFF"/>
          <w:lang w:val="fr-FR"/>
        </w:rPr>
        <w:t>a simile</w:t>
      </w:r>
      <w:r w:rsidR="00820CB4" w:rsidRPr="00732C2B">
        <w:rPr>
          <w:rFonts w:asciiTheme="majorBidi" w:hAnsiTheme="majorBidi" w:cstheme="majorBidi"/>
          <w:b/>
          <w:bCs/>
          <w:color w:val="333333"/>
          <w:sz w:val="24"/>
          <w:szCs w:val="24"/>
          <w:shd w:val="clear" w:color="auto" w:fill="FFFFFF"/>
          <w:lang w:val="fr-FR"/>
        </w:rPr>
        <w:t> ou en parallèle : le message au centre ou à la fin</w:t>
      </w:r>
      <w:r w:rsidR="00820CB4" w:rsidRPr="00732C2B">
        <w:rPr>
          <w:rFonts w:asciiTheme="majorBidi" w:hAnsiTheme="majorBidi" w:cstheme="majorBidi"/>
          <w:b/>
          <w:bCs/>
          <w:color w:val="333333"/>
          <w:sz w:val="24"/>
          <w:szCs w:val="24"/>
          <w:shd w:val="clear" w:color="auto" w:fill="FFFFFF"/>
          <w:lang w:val="fr-FR"/>
        </w:rPr>
        <w:br/>
      </w:r>
      <w:r w:rsidR="00820CB4" w:rsidRPr="00732C2B">
        <w:rPr>
          <w:rFonts w:asciiTheme="majorBidi" w:hAnsiTheme="majorBidi" w:cstheme="majorBidi"/>
          <w:color w:val="333333"/>
          <w:sz w:val="24"/>
          <w:szCs w:val="24"/>
          <w:shd w:val="clear" w:color="auto" w:fill="FFFFFF"/>
          <w:lang w:val="fr-FR"/>
        </w:rPr>
        <w:t>Le raisonnement en parallèle, ou par analogie (</w:t>
      </w:r>
      <w:r w:rsidR="00820CB4" w:rsidRPr="00732C2B">
        <w:rPr>
          <w:rFonts w:asciiTheme="majorBidi" w:hAnsiTheme="majorBidi" w:cstheme="majorBidi"/>
          <w:i/>
          <w:iCs/>
          <w:color w:val="333333"/>
          <w:sz w:val="24"/>
          <w:szCs w:val="24"/>
          <w:shd w:val="clear" w:color="auto" w:fill="FFFFFF"/>
          <w:lang w:val="fr-FR"/>
        </w:rPr>
        <w:t>a simile</w:t>
      </w:r>
      <w:r w:rsidR="00820CB4" w:rsidRPr="00732C2B">
        <w:rPr>
          <w:rFonts w:asciiTheme="majorBidi" w:hAnsiTheme="majorBidi" w:cstheme="majorBidi"/>
          <w:color w:val="333333"/>
          <w:sz w:val="24"/>
          <w:szCs w:val="24"/>
          <w:shd w:val="clear" w:color="auto" w:fill="FFFFFF"/>
          <w:lang w:val="fr-FR"/>
        </w:rPr>
        <w:t>) est l’inverse du raisonnement a contrario. Au lieu de montrer que les choses s’opposent, on montre qu’elles se ressemblent. La phrase clef peut se trouver au milieu ou à la fin du paragraphe.</w:t>
      </w:r>
    </w:p>
    <w:p w:rsidR="00732C2B" w:rsidRDefault="00732C2B" w:rsidP="00732C2B">
      <w:pPr>
        <w:bidi w:val="0"/>
        <w:rPr>
          <w:rFonts w:asciiTheme="majorBidi" w:hAnsiTheme="majorBidi" w:cstheme="majorBidi"/>
          <w:sz w:val="24"/>
          <w:szCs w:val="24"/>
          <w:lang w:val="fr-FR"/>
        </w:rPr>
      </w:pPr>
    </w:p>
    <w:p w:rsidR="00732C2B" w:rsidRDefault="00732C2B" w:rsidP="00732C2B">
      <w:pPr>
        <w:bidi w:val="0"/>
        <w:ind w:firstLine="720"/>
        <w:rPr>
          <w:rFonts w:asciiTheme="majorBidi" w:hAnsiTheme="majorBidi" w:cstheme="majorBidi"/>
          <w:sz w:val="24"/>
          <w:szCs w:val="24"/>
          <w:lang w:val="fr-FR"/>
        </w:rPr>
      </w:pPr>
      <w:r w:rsidRPr="00732C2B">
        <w:rPr>
          <w:rFonts w:asciiTheme="majorBidi" w:hAnsiTheme="majorBidi" w:cstheme="majorBidi"/>
          <w:b/>
          <w:bCs/>
          <w:color w:val="333333"/>
          <w:sz w:val="28"/>
          <w:szCs w:val="28"/>
          <w:shd w:val="clear" w:color="auto" w:fill="FFFFFF"/>
          <w:lang w:val="fr-FR"/>
        </w:rPr>
        <w:t>En somme</w:t>
      </w:r>
      <w:r w:rsidRPr="00732C2B">
        <w:rPr>
          <w:rFonts w:asciiTheme="majorBidi" w:hAnsiTheme="majorBidi" w:cstheme="majorBidi"/>
          <w:color w:val="333333"/>
          <w:sz w:val="28"/>
          <w:szCs w:val="28"/>
          <w:shd w:val="clear" w:color="auto" w:fill="FFFFFF"/>
          <w:lang w:val="fr-FR"/>
        </w:rPr>
        <w:t xml:space="preserve">, pour écrire un paragraphe, </w:t>
      </w:r>
      <w:r w:rsidRPr="00732C2B">
        <w:rPr>
          <w:rFonts w:asciiTheme="majorBidi" w:hAnsiTheme="majorBidi" w:cstheme="majorBidi"/>
          <w:sz w:val="28"/>
          <w:szCs w:val="28"/>
          <w:lang w:val="fr-FR"/>
        </w:rPr>
        <w:t xml:space="preserve">nous devons choisir la </w:t>
      </w:r>
      <w:r w:rsidRPr="00732C2B">
        <w:rPr>
          <w:rFonts w:asciiTheme="majorBidi" w:hAnsiTheme="majorBidi" w:cstheme="majorBidi"/>
          <w:color w:val="333333"/>
          <w:sz w:val="28"/>
          <w:szCs w:val="28"/>
          <w:shd w:val="clear" w:color="auto" w:fill="FFFFFF"/>
          <w:lang w:val="fr-FR"/>
        </w:rPr>
        <w:t>technique la plus efficace pour le lecteur</w:t>
      </w:r>
      <w:r w:rsidRPr="00732C2B">
        <w:rPr>
          <w:rFonts w:ascii="Arial" w:hAnsi="Arial" w:cs="Arial"/>
          <w:color w:val="333333"/>
          <w:sz w:val="21"/>
          <w:szCs w:val="21"/>
          <w:shd w:val="clear" w:color="auto" w:fill="FFFFFF"/>
          <w:lang w:val="fr-FR"/>
        </w:rPr>
        <w:t>.</w:t>
      </w:r>
    </w:p>
    <w:p w:rsidR="00732C2B" w:rsidRDefault="00732C2B" w:rsidP="00732C2B">
      <w:pPr>
        <w:bidi w:val="0"/>
        <w:rPr>
          <w:rFonts w:asciiTheme="majorBidi" w:hAnsiTheme="majorBidi" w:cstheme="majorBidi"/>
          <w:sz w:val="24"/>
          <w:szCs w:val="24"/>
          <w:lang w:val="fr-FR"/>
        </w:rPr>
      </w:pPr>
    </w:p>
    <w:sectPr w:rsidR="00732C2B" w:rsidSect="00717B87">
      <w:footerReference w:type="default" r:id="rId10"/>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99F" w:rsidRDefault="0028699F" w:rsidP="00891368">
      <w:pPr>
        <w:spacing w:line="240" w:lineRule="auto"/>
      </w:pPr>
      <w:r>
        <w:separator/>
      </w:r>
    </w:p>
  </w:endnote>
  <w:endnote w:type="continuationSeparator" w:id="1">
    <w:p w:rsidR="0028699F" w:rsidRDefault="0028699F" w:rsidP="008913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07731032"/>
      <w:docPartObj>
        <w:docPartGallery w:val="Page Numbers (Bottom of Page)"/>
        <w:docPartUnique/>
      </w:docPartObj>
    </w:sdtPr>
    <w:sdtContent>
      <w:p w:rsidR="00891368" w:rsidRDefault="00752F61">
        <w:pPr>
          <w:pStyle w:val="Pieddepage"/>
          <w:jc w:val="center"/>
        </w:pPr>
        <w:fldSimple w:instr=" PAGE   \* MERGEFORMAT ">
          <w:r w:rsidR="00A4058E">
            <w:rPr>
              <w:noProof/>
              <w:rtl/>
            </w:rPr>
            <w:t>1</w:t>
          </w:r>
        </w:fldSimple>
      </w:p>
    </w:sdtContent>
  </w:sdt>
  <w:p w:rsidR="00891368" w:rsidRDefault="0089136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99F" w:rsidRDefault="0028699F" w:rsidP="00891368">
      <w:pPr>
        <w:spacing w:line="240" w:lineRule="auto"/>
      </w:pPr>
      <w:r>
        <w:separator/>
      </w:r>
    </w:p>
  </w:footnote>
  <w:footnote w:type="continuationSeparator" w:id="1">
    <w:p w:rsidR="0028699F" w:rsidRDefault="0028699F" w:rsidP="0089136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2177"/>
    <w:multiLevelType w:val="hybridMultilevel"/>
    <w:tmpl w:val="6CB624E4"/>
    <w:lvl w:ilvl="0" w:tplc="3BC4571E">
      <w:start w:val="1"/>
      <w:numFmt w:val="decimal"/>
      <w:lvlText w:val="%1-"/>
      <w:lvlJc w:val="left"/>
      <w:pPr>
        <w:ind w:left="720" w:hanging="360"/>
      </w:pPr>
      <w:rPr>
        <w:rFonts w:hint="default"/>
        <w:b/>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83BF4"/>
    <w:multiLevelType w:val="hybridMultilevel"/>
    <w:tmpl w:val="FB686AD2"/>
    <w:lvl w:ilvl="0" w:tplc="64686884">
      <w:start w:val="1"/>
      <w:numFmt w:val="decimal"/>
      <w:lvlText w:val="%1-"/>
      <w:lvlJc w:val="left"/>
      <w:pPr>
        <w:ind w:left="720" w:hanging="360"/>
      </w:pPr>
      <w:rPr>
        <w:rFonts w:hint="default"/>
        <w:b/>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817C8"/>
    <w:multiLevelType w:val="hybridMultilevel"/>
    <w:tmpl w:val="D1149B0E"/>
    <w:lvl w:ilvl="0" w:tplc="A6F0B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0082F"/>
    <w:multiLevelType w:val="hybridMultilevel"/>
    <w:tmpl w:val="32B6BB00"/>
    <w:lvl w:ilvl="0" w:tplc="36141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D3166"/>
    <w:multiLevelType w:val="hybridMultilevel"/>
    <w:tmpl w:val="82CE861A"/>
    <w:lvl w:ilvl="0" w:tplc="AE1E320C">
      <w:start w:val="4"/>
      <w:numFmt w:val="upperRoman"/>
      <w:lvlText w:val="%1-"/>
      <w:lvlJc w:val="left"/>
      <w:pPr>
        <w:ind w:left="1080" w:hanging="720"/>
      </w:pPr>
      <w:rPr>
        <w:rFonts w:eastAsia="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C5055"/>
    <w:multiLevelType w:val="hybridMultilevel"/>
    <w:tmpl w:val="4EE06262"/>
    <w:lvl w:ilvl="0" w:tplc="8B72138C">
      <w:start w:val="1"/>
      <w:numFmt w:val="decimal"/>
      <w:lvlText w:val="%1-"/>
      <w:lvlJc w:val="left"/>
      <w:pPr>
        <w:ind w:left="720" w:hanging="360"/>
      </w:pPr>
      <w:rPr>
        <w:rFonts w:hint="default"/>
        <w:b/>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343E5"/>
    <w:multiLevelType w:val="hybridMultilevel"/>
    <w:tmpl w:val="D736B4B6"/>
    <w:lvl w:ilvl="0" w:tplc="56A0A484">
      <w:start w:val="1"/>
      <w:numFmt w:val="decimal"/>
      <w:lvlText w:val="%1."/>
      <w:lvlJc w:val="left"/>
      <w:pPr>
        <w:ind w:left="360" w:hanging="360"/>
      </w:pPr>
      <w:rPr>
        <w:rFonts w:ascii="Arial" w:hAnsi="Arial" w:cs="Arial" w:hint="default"/>
        <w:b/>
        <w:color w:val="333333"/>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4302EA"/>
    <w:multiLevelType w:val="hybridMultilevel"/>
    <w:tmpl w:val="0C2A162C"/>
    <w:lvl w:ilvl="0" w:tplc="453C6C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211E06"/>
    <w:multiLevelType w:val="hybridMultilevel"/>
    <w:tmpl w:val="9A1E0490"/>
    <w:lvl w:ilvl="0" w:tplc="A906E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8"/>
  </w:num>
  <w:num w:numId="6">
    <w:abstractNumId w:val="5"/>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17B87"/>
    <w:rsid w:val="00146DE7"/>
    <w:rsid w:val="001678B5"/>
    <w:rsid w:val="00171AF0"/>
    <w:rsid w:val="001947ED"/>
    <w:rsid w:val="001F27D3"/>
    <w:rsid w:val="00203620"/>
    <w:rsid w:val="00226CB2"/>
    <w:rsid w:val="00276B04"/>
    <w:rsid w:val="00286598"/>
    <w:rsid w:val="0028699F"/>
    <w:rsid w:val="002A2CDD"/>
    <w:rsid w:val="002E7866"/>
    <w:rsid w:val="00306E93"/>
    <w:rsid w:val="003542E7"/>
    <w:rsid w:val="00354A6D"/>
    <w:rsid w:val="004505B6"/>
    <w:rsid w:val="00461D98"/>
    <w:rsid w:val="005C4D72"/>
    <w:rsid w:val="00654A78"/>
    <w:rsid w:val="00702103"/>
    <w:rsid w:val="007105A8"/>
    <w:rsid w:val="00717B87"/>
    <w:rsid w:val="00732C2B"/>
    <w:rsid w:val="00752F61"/>
    <w:rsid w:val="007840BC"/>
    <w:rsid w:val="007C4784"/>
    <w:rsid w:val="00807B7D"/>
    <w:rsid w:val="00814D5E"/>
    <w:rsid w:val="00820CB4"/>
    <w:rsid w:val="00841BA4"/>
    <w:rsid w:val="00857FB5"/>
    <w:rsid w:val="00885D5D"/>
    <w:rsid w:val="00891368"/>
    <w:rsid w:val="008B3096"/>
    <w:rsid w:val="008E5E3F"/>
    <w:rsid w:val="00A4058E"/>
    <w:rsid w:val="00A83A45"/>
    <w:rsid w:val="00B746B7"/>
    <w:rsid w:val="00B93140"/>
    <w:rsid w:val="00BC06AD"/>
    <w:rsid w:val="00C145D4"/>
    <w:rsid w:val="00C15F5C"/>
    <w:rsid w:val="00C430A5"/>
    <w:rsid w:val="00CB3352"/>
    <w:rsid w:val="00CD05BC"/>
    <w:rsid w:val="00D745DD"/>
    <w:rsid w:val="00E30FFA"/>
    <w:rsid w:val="00E55B79"/>
    <w:rsid w:val="00E70B81"/>
    <w:rsid w:val="00EA3989"/>
    <w:rsid w:val="00F1302B"/>
    <w:rsid w:val="00F837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87"/>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146DE7"/>
    <w:rPr>
      <w:b/>
      <w:bCs/>
    </w:rPr>
  </w:style>
  <w:style w:type="paragraph" w:styleId="Paragraphedeliste">
    <w:name w:val="List Paragraph"/>
    <w:basedOn w:val="Normal"/>
    <w:uiPriority w:val="34"/>
    <w:qFormat/>
    <w:rsid w:val="00D745DD"/>
    <w:pPr>
      <w:ind w:left="720"/>
      <w:contextualSpacing/>
    </w:pPr>
  </w:style>
  <w:style w:type="paragraph" w:styleId="NormalWeb">
    <w:name w:val="Normal (Web)"/>
    <w:basedOn w:val="Normal"/>
    <w:uiPriority w:val="99"/>
    <w:semiHidden/>
    <w:unhideWhenUsed/>
    <w:rsid w:val="008E5E3F"/>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8E5E3F"/>
    <w:rPr>
      <w:color w:val="0000FF"/>
      <w:u w:val="single"/>
    </w:rPr>
  </w:style>
  <w:style w:type="character" w:styleId="Accentuation">
    <w:name w:val="Emphasis"/>
    <w:basedOn w:val="Policepardfaut"/>
    <w:uiPriority w:val="20"/>
    <w:qFormat/>
    <w:rsid w:val="008E5E3F"/>
    <w:rPr>
      <w:i/>
      <w:iCs/>
    </w:rPr>
  </w:style>
  <w:style w:type="paragraph" w:customStyle="1" w:styleId="style178">
    <w:name w:val="style178"/>
    <w:basedOn w:val="Normal"/>
    <w:rsid w:val="00EA3989"/>
    <w:pPr>
      <w:bidi w:val="0"/>
      <w:spacing w:line="240" w:lineRule="auto"/>
      <w:jc w:val="left"/>
    </w:pPr>
    <w:rPr>
      <w:rFonts w:ascii="Times New Roman" w:eastAsia="Times New Roman" w:hAnsi="Times New Roman" w:cs="Times New Roman"/>
      <w:b/>
      <w:bCs/>
      <w:color w:val="005DB6"/>
      <w:sz w:val="20"/>
      <w:szCs w:val="20"/>
      <w:lang w:val="fr-FR" w:eastAsia="fr-FR"/>
    </w:rPr>
  </w:style>
  <w:style w:type="paragraph" w:customStyle="1" w:styleId="style179">
    <w:name w:val="style179"/>
    <w:basedOn w:val="Normal"/>
    <w:rsid w:val="00EA3989"/>
    <w:pPr>
      <w:bidi w:val="0"/>
      <w:spacing w:line="240" w:lineRule="auto"/>
      <w:jc w:val="left"/>
    </w:pPr>
    <w:rPr>
      <w:rFonts w:ascii="Times New Roman" w:eastAsia="Times New Roman" w:hAnsi="Times New Roman" w:cs="Times New Roman"/>
      <w:color w:val="333333"/>
      <w:sz w:val="20"/>
      <w:szCs w:val="20"/>
      <w:lang w:val="fr-FR" w:eastAsia="fr-FR"/>
    </w:rPr>
  </w:style>
  <w:style w:type="character" w:customStyle="1" w:styleId="content1">
    <w:name w:val="content1"/>
    <w:basedOn w:val="Policepardfaut"/>
    <w:rsid w:val="00EA3989"/>
  </w:style>
  <w:style w:type="paragraph" w:styleId="En-tte">
    <w:name w:val="header"/>
    <w:basedOn w:val="Normal"/>
    <w:link w:val="En-tteCar"/>
    <w:uiPriority w:val="99"/>
    <w:semiHidden/>
    <w:unhideWhenUsed/>
    <w:rsid w:val="00891368"/>
    <w:pPr>
      <w:tabs>
        <w:tab w:val="center" w:pos="4153"/>
        <w:tab w:val="right" w:pos="8306"/>
      </w:tabs>
      <w:spacing w:line="240" w:lineRule="auto"/>
    </w:pPr>
  </w:style>
  <w:style w:type="character" w:customStyle="1" w:styleId="En-tteCar">
    <w:name w:val="En-tête Car"/>
    <w:basedOn w:val="Policepardfaut"/>
    <w:link w:val="En-tte"/>
    <w:uiPriority w:val="99"/>
    <w:semiHidden/>
    <w:rsid w:val="00891368"/>
  </w:style>
  <w:style w:type="paragraph" w:styleId="Pieddepage">
    <w:name w:val="footer"/>
    <w:basedOn w:val="Normal"/>
    <w:link w:val="PieddepageCar"/>
    <w:uiPriority w:val="99"/>
    <w:unhideWhenUsed/>
    <w:rsid w:val="00891368"/>
    <w:pPr>
      <w:tabs>
        <w:tab w:val="center" w:pos="4153"/>
        <w:tab w:val="right" w:pos="8306"/>
      </w:tabs>
      <w:spacing w:line="240" w:lineRule="auto"/>
    </w:pPr>
  </w:style>
  <w:style w:type="character" w:customStyle="1" w:styleId="PieddepageCar">
    <w:name w:val="Pied de page Car"/>
    <w:basedOn w:val="Policepardfaut"/>
    <w:link w:val="Pieddepage"/>
    <w:uiPriority w:val="99"/>
    <w:rsid w:val="00891368"/>
  </w:style>
</w:styles>
</file>

<file path=word/webSettings.xml><?xml version="1.0" encoding="utf-8"?>
<w:webSettings xmlns:r="http://schemas.openxmlformats.org/officeDocument/2006/relationships" xmlns:w="http://schemas.openxmlformats.org/wordprocessingml/2006/main">
  <w:divs>
    <w:div w:id="134492488">
      <w:bodyDiv w:val="1"/>
      <w:marLeft w:val="0"/>
      <w:marRight w:val="0"/>
      <w:marTop w:val="0"/>
      <w:marBottom w:val="0"/>
      <w:divBdr>
        <w:top w:val="none" w:sz="0" w:space="0" w:color="auto"/>
        <w:left w:val="none" w:sz="0" w:space="0" w:color="auto"/>
        <w:bottom w:val="none" w:sz="0" w:space="0" w:color="auto"/>
        <w:right w:val="none" w:sz="0" w:space="0" w:color="auto"/>
      </w:divBdr>
      <w:divsChild>
        <w:div w:id="1734234073">
          <w:marLeft w:val="0"/>
          <w:marRight w:val="0"/>
          <w:marTop w:val="0"/>
          <w:marBottom w:val="0"/>
          <w:divBdr>
            <w:top w:val="none" w:sz="0" w:space="0" w:color="auto"/>
            <w:left w:val="none" w:sz="0" w:space="0" w:color="auto"/>
            <w:bottom w:val="none" w:sz="0" w:space="0" w:color="auto"/>
            <w:right w:val="none" w:sz="0" w:space="0" w:color="auto"/>
          </w:divBdr>
          <w:divsChild>
            <w:div w:id="1008142322">
              <w:marLeft w:val="0"/>
              <w:marRight w:val="0"/>
              <w:marTop w:val="0"/>
              <w:marBottom w:val="0"/>
              <w:divBdr>
                <w:top w:val="none" w:sz="0" w:space="0" w:color="auto"/>
                <w:left w:val="none" w:sz="0" w:space="0" w:color="auto"/>
                <w:bottom w:val="none" w:sz="0" w:space="0" w:color="auto"/>
                <w:right w:val="none" w:sz="0" w:space="0" w:color="auto"/>
              </w:divBdr>
              <w:divsChild>
                <w:div w:id="364602877">
                  <w:marLeft w:val="0"/>
                  <w:marRight w:val="0"/>
                  <w:marTop w:val="0"/>
                  <w:marBottom w:val="0"/>
                  <w:divBdr>
                    <w:top w:val="none" w:sz="0" w:space="0" w:color="auto"/>
                    <w:left w:val="none" w:sz="0" w:space="0" w:color="auto"/>
                    <w:bottom w:val="none" w:sz="0" w:space="0" w:color="auto"/>
                    <w:right w:val="none" w:sz="0" w:space="0" w:color="auto"/>
                  </w:divBdr>
                  <w:divsChild>
                    <w:div w:id="956911125">
                      <w:marLeft w:val="0"/>
                      <w:marRight w:val="0"/>
                      <w:marTop w:val="0"/>
                      <w:marBottom w:val="0"/>
                      <w:divBdr>
                        <w:top w:val="none" w:sz="0" w:space="0" w:color="auto"/>
                        <w:left w:val="none" w:sz="0" w:space="0" w:color="auto"/>
                        <w:bottom w:val="none" w:sz="0" w:space="0" w:color="auto"/>
                        <w:right w:val="none" w:sz="0" w:space="0" w:color="auto"/>
                      </w:divBdr>
                      <w:divsChild>
                        <w:div w:id="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83569">
          <w:marLeft w:val="0"/>
          <w:marRight w:val="0"/>
          <w:marTop w:val="0"/>
          <w:marBottom w:val="0"/>
          <w:divBdr>
            <w:top w:val="none" w:sz="0" w:space="0" w:color="auto"/>
            <w:left w:val="none" w:sz="0" w:space="0" w:color="auto"/>
            <w:bottom w:val="none" w:sz="0" w:space="0" w:color="auto"/>
            <w:right w:val="none" w:sz="0" w:space="0" w:color="auto"/>
          </w:divBdr>
          <w:divsChild>
            <w:div w:id="2122415212">
              <w:marLeft w:val="0"/>
              <w:marRight w:val="0"/>
              <w:marTop w:val="0"/>
              <w:marBottom w:val="0"/>
              <w:divBdr>
                <w:top w:val="none" w:sz="0" w:space="0" w:color="auto"/>
                <w:left w:val="none" w:sz="0" w:space="0" w:color="auto"/>
                <w:bottom w:val="none" w:sz="0" w:space="0" w:color="auto"/>
                <w:right w:val="none" w:sz="0" w:space="0" w:color="auto"/>
              </w:divBdr>
              <w:divsChild>
                <w:div w:id="856119966">
                  <w:marLeft w:val="0"/>
                  <w:marRight w:val="0"/>
                  <w:marTop w:val="0"/>
                  <w:marBottom w:val="0"/>
                  <w:divBdr>
                    <w:top w:val="none" w:sz="0" w:space="0" w:color="auto"/>
                    <w:left w:val="none" w:sz="0" w:space="0" w:color="auto"/>
                    <w:bottom w:val="none" w:sz="0" w:space="0" w:color="auto"/>
                    <w:right w:val="none" w:sz="0" w:space="0" w:color="auto"/>
                  </w:divBdr>
                  <w:divsChild>
                    <w:div w:id="1754543469">
                      <w:marLeft w:val="0"/>
                      <w:marRight w:val="0"/>
                      <w:marTop w:val="750"/>
                      <w:marBottom w:val="1200"/>
                      <w:divBdr>
                        <w:top w:val="none" w:sz="0" w:space="0" w:color="auto"/>
                        <w:left w:val="none" w:sz="0" w:space="0" w:color="auto"/>
                        <w:bottom w:val="none" w:sz="0" w:space="0" w:color="auto"/>
                        <w:right w:val="none" w:sz="0" w:space="0" w:color="auto"/>
                      </w:divBdr>
                      <w:divsChild>
                        <w:div w:id="201673416">
                          <w:marLeft w:val="0"/>
                          <w:marRight w:val="0"/>
                          <w:marTop w:val="0"/>
                          <w:marBottom w:val="0"/>
                          <w:divBdr>
                            <w:top w:val="none" w:sz="0" w:space="0" w:color="auto"/>
                            <w:left w:val="none" w:sz="0" w:space="0" w:color="auto"/>
                            <w:bottom w:val="none" w:sz="0" w:space="0" w:color="auto"/>
                            <w:right w:val="none" w:sz="0" w:space="0" w:color="auto"/>
                          </w:divBdr>
                          <w:divsChild>
                            <w:div w:id="1241133944">
                              <w:marLeft w:val="0"/>
                              <w:marRight w:val="0"/>
                              <w:marTop w:val="0"/>
                              <w:marBottom w:val="0"/>
                              <w:divBdr>
                                <w:top w:val="none" w:sz="0" w:space="0" w:color="auto"/>
                                <w:left w:val="none" w:sz="0" w:space="0" w:color="auto"/>
                                <w:bottom w:val="none" w:sz="0" w:space="0" w:color="auto"/>
                                <w:right w:val="none" w:sz="0" w:space="0" w:color="auto"/>
                              </w:divBdr>
                              <w:divsChild>
                                <w:div w:id="2111966654">
                                  <w:marLeft w:val="0"/>
                                  <w:marRight w:val="0"/>
                                  <w:marTop w:val="0"/>
                                  <w:marBottom w:val="0"/>
                                  <w:divBdr>
                                    <w:top w:val="none" w:sz="0" w:space="0" w:color="auto"/>
                                    <w:left w:val="none" w:sz="0" w:space="0" w:color="auto"/>
                                    <w:bottom w:val="none" w:sz="0" w:space="0" w:color="auto"/>
                                    <w:right w:val="none" w:sz="0" w:space="0" w:color="auto"/>
                                  </w:divBdr>
                                  <w:divsChild>
                                    <w:div w:id="16003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oprof.qc.ca/fr/eleves/bv/francais/textes-courants-f1630" TargetMode="External"/><Relationship Id="rId3" Type="http://schemas.openxmlformats.org/officeDocument/2006/relationships/settings" Target="settings.xml"/><Relationship Id="rId7" Type="http://schemas.openxmlformats.org/officeDocument/2006/relationships/hyperlink" Target="https://www.alloprof.qc.ca/fr/eleves/bv/francais/les-textes-litteraires-f10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lloprof.qc.ca/fr/eleves/bv/francais/les-organisateurs-textuels-f10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1380</Words>
  <Characters>7590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smarttech</cp:lastModifiedBy>
  <cp:revision>6</cp:revision>
  <cp:lastPrinted>2020-12-27T20:26:00Z</cp:lastPrinted>
  <dcterms:created xsi:type="dcterms:W3CDTF">2021-11-03T16:17:00Z</dcterms:created>
  <dcterms:modified xsi:type="dcterms:W3CDTF">2022-12-09T14:26:00Z</dcterms:modified>
</cp:coreProperties>
</file>