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00"/>
      </w:tblGrid>
      <w:tr w:rsidR="00833D37">
        <w:tblPrEx>
          <w:tblCellMar>
            <w:top w:w="0" w:type="dxa"/>
            <w:bottom w:w="0" w:type="dxa"/>
          </w:tblCellMar>
        </w:tblPrEx>
        <w:trPr>
          <w:trHeight w:val="12960"/>
        </w:trPr>
        <w:tc>
          <w:tcPr>
            <w:tcW w:w="8100" w:type="dxa"/>
          </w:tcPr>
          <w:p w:rsidR="00833D37" w:rsidRDefault="009D3D5D">
            <w:r>
              <w:rPr>
                <w:noProof/>
              </w:rPr>
              <w:drawing>
                <wp:inline distT="0" distB="0" distL="0" distR="0">
                  <wp:extent cx="5016500" cy="75438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0" cy="754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D54" w:rsidRDefault="005E4D54"/>
    <w:p w:rsidR="00833D37" w:rsidRDefault="00833D37">
      <w:pPr>
        <w:rPr>
          <w:b/>
          <w:bCs/>
          <w:u w:val="single"/>
        </w:rPr>
      </w:pPr>
    </w:p>
    <w:p w:rsidR="00833D37" w:rsidRDefault="00833D37">
      <w:pPr>
        <w:rPr>
          <w:b/>
          <w:bCs/>
          <w:u w:val="single"/>
        </w:rPr>
      </w:pPr>
    </w:p>
    <w:p w:rsidR="005E4D54" w:rsidRDefault="005E4D54">
      <w:pPr>
        <w:rPr>
          <w:b/>
          <w:bCs/>
          <w:u w:val="single"/>
        </w:rPr>
      </w:pPr>
      <w:r w:rsidRPr="005E4D54">
        <w:rPr>
          <w:b/>
          <w:bCs/>
          <w:u w:val="single"/>
        </w:rPr>
        <w:lastRenderedPageBreak/>
        <w:t xml:space="preserve">Td du module Littérature de la langue d’études -2- </w:t>
      </w:r>
    </w:p>
    <w:p w:rsidR="005E4D54" w:rsidRPr="000225CB" w:rsidRDefault="005E4D54">
      <w:pPr>
        <w:rPr>
          <w:i/>
          <w:iCs/>
        </w:rPr>
      </w:pPr>
    </w:p>
    <w:p w:rsidR="005E4D54" w:rsidRDefault="005E4D54">
      <w:pPr>
        <w:rPr>
          <w:i/>
          <w:iCs/>
        </w:rPr>
      </w:pPr>
      <w:r w:rsidRPr="005E4D54">
        <w:t xml:space="preserve">Analyser les éléments paratextuels de la </w:t>
      </w:r>
      <w:r w:rsidR="00581E20">
        <w:t>première de couverture ci-dessus.</w:t>
      </w:r>
    </w:p>
    <w:p w:rsidR="005E4D54" w:rsidRDefault="005E4D54"/>
    <w:p w:rsidR="005E4D54" w:rsidRPr="005E4D54" w:rsidRDefault="00ED00A1">
      <w:pPr>
        <w:rPr>
          <w:b/>
          <w:bCs/>
        </w:rPr>
      </w:pPr>
      <w:r>
        <w:rPr>
          <w:b/>
          <w:bCs/>
        </w:rPr>
        <w:t xml:space="preserve">1- </w:t>
      </w:r>
      <w:r w:rsidR="005E4D54" w:rsidRPr="005E4D54">
        <w:rPr>
          <w:b/>
          <w:bCs/>
        </w:rPr>
        <w:t>La description</w:t>
      </w:r>
      <w:r w:rsidR="00A41ECE">
        <w:rPr>
          <w:b/>
          <w:bCs/>
        </w:rPr>
        <w:t xml:space="preserve"> de la 1</w:t>
      </w:r>
      <w:r w:rsidR="00A41ECE" w:rsidRPr="00A41ECE">
        <w:rPr>
          <w:b/>
          <w:bCs/>
          <w:vertAlign w:val="superscript"/>
        </w:rPr>
        <w:t>ère</w:t>
      </w:r>
      <w:r w:rsidR="00A41ECE">
        <w:rPr>
          <w:b/>
          <w:bCs/>
        </w:rPr>
        <w:t xml:space="preserve"> </w:t>
      </w:r>
      <w:r>
        <w:rPr>
          <w:b/>
          <w:bCs/>
        </w:rPr>
        <w:t>de couverture</w:t>
      </w:r>
    </w:p>
    <w:p w:rsidR="00ED00A1" w:rsidRDefault="00ED00A1">
      <w:pPr>
        <w:rPr>
          <w:b/>
          <w:bCs/>
        </w:rPr>
      </w:pPr>
    </w:p>
    <w:p w:rsidR="00ED00A1" w:rsidRPr="00ED00A1" w:rsidRDefault="00ED00A1" w:rsidP="00FE220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0A1" w:rsidRPr="00ED00A1" w:rsidRDefault="00ED00A1" w:rsidP="00FE220B">
      <w:pPr>
        <w:spacing w:line="480" w:lineRule="auto"/>
      </w:pPr>
      <w:r>
        <w:t>…………………………………………………………………………………………………</w:t>
      </w:r>
    </w:p>
    <w:p w:rsidR="00ED00A1" w:rsidRPr="00ED00A1" w:rsidRDefault="00ED00A1" w:rsidP="00ED00A1">
      <w:pPr>
        <w:spacing w:line="360" w:lineRule="auto"/>
      </w:pPr>
    </w:p>
    <w:p w:rsidR="005E4D54" w:rsidRDefault="00ED00A1">
      <w:pPr>
        <w:rPr>
          <w:b/>
          <w:bCs/>
        </w:rPr>
      </w:pPr>
      <w:r>
        <w:rPr>
          <w:b/>
          <w:bCs/>
        </w:rPr>
        <w:t xml:space="preserve">2- </w:t>
      </w:r>
      <w:r w:rsidR="005E4D54" w:rsidRPr="005E4D54">
        <w:rPr>
          <w:b/>
          <w:bCs/>
        </w:rPr>
        <w:t>L’analyse</w:t>
      </w:r>
      <w:r>
        <w:rPr>
          <w:b/>
          <w:bCs/>
        </w:rPr>
        <w:t xml:space="preserve"> </w:t>
      </w:r>
    </w:p>
    <w:p w:rsidR="00ED00A1" w:rsidRDefault="00ED00A1">
      <w:pPr>
        <w:rPr>
          <w:b/>
          <w:bCs/>
        </w:rPr>
      </w:pPr>
    </w:p>
    <w:p w:rsidR="00ED00A1" w:rsidRPr="00FE220B" w:rsidRDefault="00C956E4" w:rsidP="00FE220B">
      <w:pPr>
        <w:spacing w:line="480" w:lineRule="auto"/>
      </w:pPr>
      <w:r>
        <w:t>Titre :</w:t>
      </w:r>
      <w:r w:rsidR="00ED00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Illustration :</w:t>
      </w:r>
      <w:r w:rsidR="00ED00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220B">
        <w:t>…………………………………………………………………</w:t>
      </w:r>
    </w:p>
    <w:p w:rsidR="00ED00A1" w:rsidRDefault="00ED00A1">
      <w:pPr>
        <w:rPr>
          <w:b/>
          <w:bCs/>
        </w:rPr>
      </w:pPr>
    </w:p>
    <w:p w:rsidR="005E4D54" w:rsidRPr="005E4D54" w:rsidRDefault="00ED00A1">
      <w:pPr>
        <w:rPr>
          <w:b/>
          <w:bCs/>
        </w:rPr>
      </w:pPr>
      <w:r>
        <w:rPr>
          <w:b/>
          <w:bCs/>
        </w:rPr>
        <w:t xml:space="preserve">3- </w:t>
      </w:r>
      <w:r w:rsidR="005E4D54" w:rsidRPr="005E4D54">
        <w:rPr>
          <w:b/>
          <w:bCs/>
        </w:rPr>
        <w:t>Les hypothèses</w:t>
      </w:r>
      <w:r w:rsidR="0014292F">
        <w:rPr>
          <w:b/>
          <w:bCs/>
        </w:rPr>
        <w:t xml:space="preserve"> de lecture</w:t>
      </w:r>
    </w:p>
    <w:p w:rsidR="005E4D54" w:rsidRDefault="005E4D54"/>
    <w:p w:rsidR="00ED00A1" w:rsidRPr="00ED00A1" w:rsidRDefault="00ED00A1" w:rsidP="00FE220B">
      <w:pPr>
        <w:spacing w:line="480" w:lineRule="auto"/>
      </w:pPr>
      <w:r>
        <w:t>…………………………………………………………………………………………………</w:t>
      </w:r>
    </w:p>
    <w:p w:rsidR="00ED00A1" w:rsidRPr="00ED00A1" w:rsidRDefault="00ED00A1" w:rsidP="00FE220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D00A1" w:rsidRPr="005E4D54" w:rsidRDefault="00ED00A1" w:rsidP="00ED00A1">
      <w:pPr>
        <w:jc w:val="right"/>
      </w:pPr>
      <w:r>
        <w:t>Bon travail</w:t>
      </w:r>
    </w:p>
    <w:sectPr w:rsidR="00ED00A1" w:rsidRPr="005E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5E4D54"/>
    <w:rsid w:val="000225CB"/>
    <w:rsid w:val="0014292F"/>
    <w:rsid w:val="003470F5"/>
    <w:rsid w:val="00581E20"/>
    <w:rsid w:val="005E4D54"/>
    <w:rsid w:val="00833D37"/>
    <w:rsid w:val="009D3D5D"/>
    <w:rsid w:val="00A41ECE"/>
    <w:rsid w:val="00C956E4"/>
    <w:rsid w:val="00ED00A1"/>
    <w:rsid w:val="00FE220B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Edition ULTRA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user</cp:lastModifiedBy>
  <cp:revision>2</cp:revision>
  <cp:lastPrinted>2021-01-26T18:38:00Z</cp:lastPrinted>
  <dcterms:created xsi:type="dcterms:W3CDTF">2022-12-02T18:08:00Z</dcterms:created>
  <dcterms:modified xsi:type="dcterms:W3CDTF">2022-12-02T18:08:00Z</dcterms:modified>
</cp:coreProperties>
</file>