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31" w:rsidRPr="003B58A9" w:rsidRDefault="003E0E31" w:rsidP="003E0E31">
      <w:pPr>
        <w:bidi/>
        <w:jc w:val="both"/>
        <w:rPr>
          <w:b/>
          <w:bCs/>
          <w:sz w:val="40"/>
          <w:szCs w:val="40"/>
          <w:rtl/>
          <w:lang w:val="en-US"/>
        </w:rPr>
      </w:pPr>
      <w:proofErr w:type="gramStart"/>
      <w:r>
        <w:rPr>
          <w:rFonts w:hint="cs"/>
          <w:b/>
          <w:bCs/>
          <w:sz w:val="36"/>
          <w:szCs w:val="36"/>
          <w:rtl/>
        </w:rPr>
        <w:t>م</w:t>
      </w:r>
      <w:r w:rsidRPr="003B58A9">
        <w:rPr>
          <w:rFonts w:hint="cs"/>
          <w:b/>
          <w:bCs/>
          <w:sz w:val="36"/>
          <w:szCs w:val="36"/>
          <w:rtl/>
        </w:rPr>
        <w:t>حاضرة</w:t>
      </w:r>
      <w:proofErr w:type="gramEnd"/>
      <w:r w:rsidRPr="003B58A9">
        <w:rPr>
          <w:rFonts w:hint="cs"/>
          <w:b/>
          <w:bCs/>
          <w:sz w:val="36"/>
          <w:szCs w:val="36"/>
          <w:rtl/>
        </w:rPr>
        <w:t xml:space="preserve"> رقم </w:t>
      </w:r>
      <w:r>
        <w:rPr>
          <w:rFonts w:hint="cs"/>
          <w:b/>
          <w:bCs/>
          <w:sz w:val="36"/>
          <w:szCs w:val="36"/>
          <w:rtl/>
        </w:rPr>
        <w:t>08</w:t>
      </w:r>
    </w:p>
    <w:p w:rsidR="003E0E31" w:rsidRDefault="003E0E31" w:rsidP="003E0E31">
      <w:pPr>
        <w:bidi/>
        <w:jc w:val="both"/>
        <w:rPr>
          <w:b/>
          <w:bCs/>
          <w:sz w:val="36"/>
          <w:szCs w:val="36"/>
          <w:rtl/>
          <w:lang w:val="en-US"/>
        </w:rPr>
      </w:pPr>
    </w:p>
    <w:p w:rsidR="003E0E31" w:rsidRDefault="003E0E31" w:rsidP="003E0E31">
      <w:pPr>
        <w:bidi/>
        <w:jc w:val="center"/>
        <w:rPr>
          <w:b/>
          <w:bCs/>
          <w:sz w:val="36"/>
          <w:szCs w:val="36"/>
          <w:rtl/>
          <w:lang w:val="en-US"/>
        </w:rPr>
      </w:pPr>
      <w:r w:rsidRPr="0095373D">
        <w:rPr>
          <w:rFonts w:hint="cs"/>
          <w:b/>
          <w:bCs/>
          <w:sz w:val="36"/>
          <w:szCs w:val="36"/>
          <w:rtl/>
          <w:lang w:val="en-US"/>
        </w:rPr>
        <w:t>الأخطاء الشائعة في درس التربية البدنية و الرياضية</w:t>
      </w:r>
    </w:p>
    <w:p w:rsidR="003E0E31" w:rsidRDefault="003E0E31" w:rsidP="003E0E31">
      <w:pPr>
        <w:bidi/>
        <w:rPr>
          <w:b/>
          <w:bCs/>
          <w:sz w:val="36"/>
          <w:szCs w:val="36"/>
          <w:rtl/>
          <w:lang w:val="en-US"/>
        </w:rPr>
      </w:pPr>
    </w:p>
    <w:p w:rsidR="003E0E31" w:rsidRDefault="003E0E31" w:rsidP="003E0E31">
      <w:pPr>
        <w:bidi/>
        <w:rPr>
          <w:b/>
          <w:bCs/>
          <w:sz w:val="36"/>
          <w:szCs w:val="36"/>
          <w:rtl/>
          <w:lang w:val="en-US"/>
        </w:rPr>
      </w:pPr>
      <w:r>
        <w:rPr>
          <w:rFonts w:hint="cs"/>
          <w:b/>
          <w:bCs/>
          <w:sz w:val="36"/>
          <w:szCs w:val="36"/>
          <w:rtl/>
          <w:lang w:val="en-US"/>
        </w:rPr>
        <w:t xml:space="preserve">1- </w:t>
      </w:r>
      <w:proofErr w:type="gramStart"/>
      <w:r>
        <w:rPr>
          <w:rFonts w:hint="cs"/>
          <w:b/>
          <w:bCs/>
          <w:sz w:val="36"/>
          <w:szCs w:val="36"/>
          <w:rtl/>
          <w:lang w:val="en-US"/>
        </w:rPr>
        <w:t>أخطاء</w:t>
      </w:r>
      <w:proofErr w:type="gramEnd"/>
      <w:r>
        <w:rPr>
          <w:rFonts w:hint="cs"/>
          <w:b/>
          <w:bCs/>
          <w:sz w:val="36"/>
          <w:szCs w:val="36"/>
          <w:rtl/>
          <w:lang w:val="en-US"/>
        </w:rPr>
        <w:t xml:space="preserve"> التقييم المعرفي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تتمثل الأخطاء في ما يأتي: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الكلام بسرعة زائدة؛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التعرض إلى تفاصيل غير مهمة؛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إطالة الشرح على حساب التنفيذ؛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التركيز على المراحل الأساسية للأداء؛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مراجعة طريقة الأداء قبل الدرس؛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b/>
          <w:bCs/>
          <w:sz w:val="36"/>
          <w:szCs w:val="36"/>
          <w:rtl/>
          <w:lang w:val="en-US"/>
        </w:rPr>
        <w:t>2-أخطاء التقييم البصري (النموذج)</w:t>
      </w:r>
      <w:r>
        <w:rPr>
          <w:rFonts w:hint="cs"/>
          <w:sz w:val="32"/>
          <w:szCs w:val="32"/>
          <w:rtl/>
          <w:lang w:val="en-US"/>
        </w:rPr>
        <w:t xml:space="preserve"> 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تتمثل الأخطاء في ما يأتي: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التمكن من أداء نموذج جيد؛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الاستعانة بالتلاميذ ذوي الخبرة الحركية؛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أداء النموذج بسرعة وعدم إعادته؛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استعمال نموذج فوق مستوى التلاميذ؛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 عدم التركيز على المراحل الأساسية؛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3E0E31" w:rsidRDefault="003E0E31" w:rsidP="003E0E31">
      <w:pPr>
        <w:bidi/>
        <w:jc w:val="both"/>
        <w:rPr>
          <w:b/>
          <w:bCs/>
          <w:sz w:val="36"/>
          <w:szCs w:val="36"/>
          <w:rtl/>
          <w:lang w:val="en-US"/>
        </w:rPr>
      </w:pPr>
      <w:r w:rsidRPr="003B58A9">
        <w:rPr>
          <w:rFonts w:hint="cs"/>
          <w:b/>
          <w:bCs/>
          <w:sz w:val="36"/>
          <w:szCs w:val="36"/>
          <w:rtl/>
          <w:lang w:val="en-US"/>
        </w:rPr>
        <w:lastRenderedPageBreak/>
        <w:t>3-</w:t>
      </w:r>
      <w:r w:rsidRPr="003B58A9">
        <w:rPr>
          <w:rFonts w:hint="cs"/>
          <w:sz w:val="36"/>
          <w:szCs w:val="36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>أخطاء التشكيلات و إدارة الدرس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تتمثل الأخطاء في ما يأتي: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وقوف الأستاذ وسط التلاميذ؛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وقوف الأستاذ خلف بعض التلاميذ؛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وقوف الأستاذ بعيدا أو قريبا جدا من التلاميذ؛</w:t>
      </w:r>
    </w:p>
    <w:p w:rsidR="003E0E31" w:rsidRDefault="003E0E31" w:rsidP="003E0E31">
      <w:pPr>
        <w:bidi/>
        <w:jc w:val="both"/>
        <w:rPr>
          <w:b/>
          <w:bCs/>
          <w:sz w:val="36"/>
          <w:szCs w:val="36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</w:t>
      </w:r>
      <w:r w:rsidRPr="003B58A9">
        <w:rPr>
          <w:rFonts w:hint="cs"/>
          <w:b/>
          <w:bCs/>
          <w:sz w:val="36"/>
          <w:szCs w:val="36"/>
          <w:rtl/>
          <w:lang w:val="en-US"/>
        </w:rPr>
        <w:t>4-</w:t>
      </w:r>
      <w:r w:rsidRPr="003B58A9">
        <w:rPr>
          <w:rFonts w:hint="cs"/>
          <w:sz w:val="36"/>
          <w:szCs w:val="36"/>
          <w:rtl/>
          <w:lang w:val="en-US"/>
        </w:rPr>
        <w:t xml:space="preserve"> </w:t>
      </w:r>
      <w:proofErr w:type="gramStart"/>
      <w:r>
        <w:rPr>
          <w:rFonts w:hint="cs"/>
          <w:b/>
          <w:bCs/>
          <w:sz w:val="36"/>
          <w:szCs w:val="36"/>
          <w:rtl/>
          <w:lang w:val="en-US"/>
        </w:rPr>
        <w:t>أخطاء</w:t>
      </w:r>
      <w:proofErr w:type="gramEnd"/>
      <w:r>
        <w:rPr>
          <w:rFonts w:hint="cs"/>
          <w:b/>
          <w:bCs/>
          <w:sz w:val="36"/>
          <w:szCs w:val="36"/>
          <w:rtl/>
          <w:lang w:val="en-US"/>
        </w:rPr>
        <w:t xml:space="preserve"> إعداد و متابعة التمرينات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تتمثل الأخطاء في ما يأتي: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تجاهل سرعة التمرين خلال العد؛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تجاهل تثمين الأداء؛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عدم تقنين حمل التمرينات سواء بالزيادة أو </w:t>
      </w:r>
      <w:proofErr w:type="gramStart"/>
      <w:r>
        <w:rPr>
          <w:rFonts w:hint="cs"/>
          <w:sz w:val="32"/>
          <w:szCs w:val="32"/>
          <w:rtl/>
          <w:lang w:val="en-US"/>
        </w:rPr>
        <w:t>بالنقصان</w:t>
      </w:r>
      <w:proofErr w:type="gramEnd"/>
      <w:r>
        <w:rPr>
          <w:rFonts w:hint="cs"/>
          <w:sz w:val="32"/>
          <w:szCs w:val="32"/>
          <w:rtl/>
          <w:lang w:val="en-US"/>
        </w:rPr>
        <w:t>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تجاهل مظاهر التعب عند التلاميذ؛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احترام فترة الإحماء؛</w:t>
      </w:r>
    </w:p>
    <w:p w:rsidR="003E0E31" w:rsidRDefault="003E0E31" w:rsidP="003E0E31">
      <w:pPr>
        <w:bidi/>
        <w:jc w:val="both"/>
        <w:rPr>
          <w:b/>
          <w:bCs/>
          <w:sz w:val="36"/>
          <w:szCs w:val="36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 xml:space="preserve">5- </w:t>
      </w:r>
      <w:proofErr w:type="gramStart"/>
      <w:r>
        <w:rPr>
          <w:rFonts w:hint="cs"/>
          <w:b/>
          <w:bCs/>
          <w:sz w:val="36"/>
          <w:szCs w:val="36"/>
          <w:rtl/>
          <w:lang w:val="en-US"/>
        </w:rPr>
        <w:t>أخطاء</w:t>
      </w:r>
      <w:proofErr w:type="gramEnd"/>
      <w:r>
        <w:rPr>
          <w:rFonts w:hint="cs"/>
          <w:b/>
          <w:bCs/>
          <w:sz w:val="36"/>
          <w:szCs w:val="36"/>
          <w:rtl/>
          <w:lang w:val="en-US"/>
        </w:rPr>
        <w:t xml:space="preserve"> متابعة التطبيق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تتمثل الأخطاء في ما يأتي: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- عدم مراعاة الفروق الفردية؛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الاعتماد على القيادة الطلابية خاصة في تقسيم المجموعات؛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تصحيح الأخطاء؛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تصحيح الأخطاء بمجرد ذكر الخطأ و ليس بذكر </w:t>
      </w:r>
      <w:proofErr w:type="gramStart"/>
      <w:r>
        <w:rPr>
          <w:rFonts w:hint="cs"/>
          <w:sz w:val="32"/>
          <w:szCs w:val="32"/>
          <w:rtl/>
          <w:lang w:val="en-US"/>
        </w:rPr>
        <w:t>كيفية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تجنبه؛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تجاهل عوامل الدافعية و التحفيز؛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التحرك كثيرا بين المجموعات؛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- عدم </w:t>
      </w:r>
      <w:proofErr w:type="gramStart"/>
      <w:r>
        <w:rPr>
          <w:rFonts w:hint="cs"/>
          <w:sz w:val="32"/>
          <w:szCs w:val="32"/>
          <w:rtl/>
          <w:lang w:val="en-US"/>
        </w:rPr>
        <w:t>استخدام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بعض الأدوات الرياضية التي أعدها المدرس؛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3E0E31" w:rsidRDefault="003E0E31" w:rsidP="003E0E31">
      <w:pPr>
        <w:bidi/>
        <w:jc w:val="both"/>
        <w:rPr>
          <w:b/>
          <w:bCs/>
          <w:sz w:val="36"/>
          <w:szCs w:val="36"/>
          <w:rtl/>
          <w:lang w:val="en-US"/>
        </w:rPr>
      </w:pPr>
      <w:r w:rsidRPr="003B58A9">
        <w:rPr>
          <w:rFonts w:hint="cs"/>
          <w:b/>
          <w:bCs/>
          <w:sz w:val="36"/>
          <w:szCs w:val="36"/>
          <w:rtl/>
          <w:lang w:val="en-US"/>
        </w:rPr>
        <w:lastRenderedPageBreak/>
        <w:t>6-</w:t>
      </w:r>
      <w:r>
        <w:rPr>
          <w:rFonts w:hint="cs"/>
          <w:sz w:val="32"/>
          <w:szCs w:val="32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>أخطاء ختام الدرس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تتمثل الأخطاء في ما يأتي: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- تجاهل فترات الاسترخاء؛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</w:t>
      </w:r>
      <w:proofErr w:type="gramStart"/>
      <w:r>
        <w:rPr>
          <w:rFonts w:hint="cs"/>
          <w:sz w:val="32"/>
          <w:szCs w:val="32"/>
          <w:rtl/>
          <w:lang w:val="en-US"/>
        </w:rPr>
        <w:t>تجاهل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فترة تغيير الملابس؛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عدم احترام فترة الراحة بين الدرسين؛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الانصراف دون نظام؛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تجاهل </w:t>
      </w:r>
      <w:proofErr w:type="gramStart"/>
      <w:r>
        <w:rPr>
          <w:rFonts w:hint="cs"/>
          <w:sz w:val="32"/>
          <w:szCs w:val="32"/>
          <w:rtl/>
          <w:lang w:val="en-US"/>
        </w:rPr>
        <w:t>شكر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التلاميذ.</w:t>
      </w:r>
    </w:p>
    <w:p w:rsidR="003E0E31" w:rsidRPr="00C577BF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 w:rsidRPr="004752E5">
        <w:rPr>
          <w:rFonts w:hint="cs"/>
          <w:b/>
          <w:bCs/>
          <w:sz w:val="36"/>
          <w:szCs w:val="36"/>
          <w:rtl/>
          <w:lang w:val="en-US"/>
        </w:rPr>
        <w:t>7-</w:t>
      </w:r>
      <w:r w:rsidRPr="004752E5">
        <w:rPr>
          <w:rFonts w:hint="cs"/>
          <w:sz w:val="36"/>
          <w:szCs w:val="36"/>
          <w:rtl/>
          <w:lang w:val="en-US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/>
        </w:rPr>
        <w:t>أخطاء شخصية في التدريس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تتمثل الأخطاء في ما يأتي: 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عدم التقدير الجيد لزمن الدرس و </w:t>
      </w:r>
      <w:proofErr w:type="gramStart"/>
      <w:r>
        <w:rPr>
          <w:rFonts w:hint="cs"/>
          <w:sz w:val="32"/>
          <w:szCs w:val="32"/>
          <w:rtl/>
          <w:lang w:val="en-US"/>
        </w:rPr>
        <w:t>أجزائه</w:t>
      </w:r>
      <w:proofErr w:type="gramEnd"/>
      <w:r>
        <w:rPr>
          <w:rFonts w:hint="cs"/>
          <w:sz w:val="32"/>
          <w:szCs w:val="32"/>
          <w:rtl/>
          <w:lang w:val="en-US"/>
        </w:rPr>
        <w:t>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ارتداء أزياء غير ملائمة لتدريس التربية البدنية و الرياضية؛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التجهم و </w:t>
      </w:r>
      <w:proofErr w:type="gramStart"/>
      <w:r>
        <w:rPr>
          <w:rFonts w:hint="cs"/>
          <w:sz w:val="32"/>
          <w:szCs w:val="32"/>
          <w:rtl/>
          <w:lang w:val="en-US"/>
        </w:rPr>
        <w:t>الكآبة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في التدريس؛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استعمال الصفارة أكثر من اللاز</w:t>
      </w:r>
      <w:r>
        <w:rPr>
          <w:rFonts w:hint="eastAsia"/>
          <w:sz w:val="32"/>
          <w:szCs w:val="32"/>
          <w:rtl/>
          <w:lang w:val="en-US"/>
        </w:rPr>
        <w:t>م</w:t>
      </w:r>
      <w:r>
        <w:rPr>
          <w:rFonts w:hint="cs"/>
          <w:sz w:val="32"/>
          <w:szCs w:val="32"/>
          <w:rtl/>
          <w:lang w:val="en-US"/>
        </w:rPr>
        <w:t xml:space="preserve"> أو تجاهلها </w:t>
      </w:r>
      <w:proofErr w:type="gramStart"/>
      <w:r>
        <w:rPr>
          <w:rFonts w:hint="cs"/>
          <w:sz w:val="32"/>
          <w:szCs w:val="32"/>
          <w:rtl/>
          <w:lang w:val="en-US"/>
        </w:rPr>
        <w:t>بتاتا</w:t>
      </w:r>
      <w:proofErr w:type="gramEnd"/>
      <w:r>
        <w:rPr>
          <w:rFonts w:hint="cs"/>
          <w:sz w:val="32"/>
          <w:szCs w:val="32"/>
          <w:rtl/>
          <w:lang w:val="en-US"/>
        </w:rPr>
        <w:t>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إحضار الأستاذ للأدوات بنفسه دون استعمال التلاميذ؛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- إضفاء الطابع العسكري على التدريس؛</w:t>
      </w: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3E0E31" w:rsidRDefault="003E0E31" w:rsidP="003E0E31">
      <w:pPr>
        <w:bidi/>
        <w:jc w:val="both"/>
        <w:rPr>
          <w:sz w:val="32"/>
          <w:szCs w:val="32"/>
          <w:rtl/>
          <w:lang w:val="en-US"/>
        </w:rPr>
      </w:pPr>
    </w:p>
    <w:p w:rsidR="00AE75FB" w:rsidRDefault="00AE75FB"/>
    <w:sectPr w:rsidR="00AE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0E31"/>
    <w:rsid w:val="003E0E31"/>
    <w:rsid w:val="00AE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adinfo</dc:creator>
  <cp:keywords/>
  <dc:description/>
  <cp:lastModifiedBy>adinfo</cp:lastModifiedBy>
  <cp:revision>2</cp:revision>
  <dcterms:created xsi:type="dcterms:W3CDTF">2022-05-22T16:42:00Z</dcterms:created>
  <dcterms:modified xsi:type="dcterms:W3CDTF">2022-05-22T16:43:00Z</dcterms:modified>
</cp:coreProperties>
</file>