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8C" w:rsidRPr="00B924FF" w:rsidRDefault="00EB2695" w:rsidP="00FF14C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924FF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r w:rsidR="00FF14CE" w:rsidRPr="00B924FF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B924FF">
        <w:rPr>
          <w:rFonts w:asciiTheme="majorBidi" w:hAnsiTheme="majorBidi" w:cstheme="majorBidi"/>
          <w:b/>
          <w:bCs/>
          <w:sz w:val="24"/>
          <w:szCs w:val="24"/>
        </w:rPr>
        <w:t xml:space="preserve"> avril 2022</w:t>
      </w:r>
    </w:p>
    <w:p w:rsidR="00EB2695" w:rsidRPr="00B924FF" w:rsidRDefault="00EB269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924FF">
        <w:rPr>
          <w:rFonts w:asciiTheme="majorBidi" w:hAnsiTheme="majorBidi" w:cstheme="majorBidi"/>
          <w:b/>
          <w:bCs/>
          <w:sz w:val="24"/>
          <w:szCs w:val="24"/>
        </w:rPr>
        <w:t xml:space="preserve">TD : activités d’analyse </w:t>
      </w:r>
      <w:proofErr w:type="spellStart"/>
      <w:r w:rsidRPr="00B924FF">
        <w:rPr>
          <w:rFonts w:asciiTheme="majorBidi" w:hAnsiTheme="majorBidi" w:cstheme="majorBidi"/>
          <w:b/>
          <w:bCs/>
          <w:sz w:val="24"/>
          <w:szCs w:val="24"/>
        </w:rPr>
        <w:t>stemmatique</w:t>
      </w:r>
      <w:proofErr w:type="spellEnd"/>
      <w:r w:rsidRPr="00B924FF">
        <w:rPr>
          <w:rFonts w:asciiTheme="majorBidi" w:hAnsiTheme="majorBidi" w:cstheme="majorBidi"/>
          <w:b/>
          <w:bCs/>
          <w:sz w:val="24"/>
          <w:szCs w:val="24"/>
        </w:rPr>
        <w:t xml:space="preserve"> – MASTER 1 linguistique </w:t>
      </w:r>
    </w:p>
    <w:p w:rsidR="00EB2695" w:rsidRPr="00B924FF" w:rsidRDefault="00EB2695">
      <w:pPr>
        <w:rPr>
          <w:rFonts w:asciiTheme="majorBidi" w:hAnsiTheme="majorBidi" w:cstheme="majorBidi"/>
          <w:sz w:val="24"/>
          <w:szCs w:val="24"/>
        </w:rPr>
      </w:pPr>
    </w:p>
    <w:p w:rsidR="00EB2695" w:rsidRPr="00B924FF" w:rsidRDefault="00EB269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924F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Activité 1 : analysez selon le modèle de Tesnière ce qui suit : </w:t>
      </w:r>
    </w:p>
    <w:p w:rsidR="00EB2695" w:rsidRPr="00B924FF" w:rsidRDefault="00EB2695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L’Algérie a perdu un point par rapport au dernier classement. </w:t>
      </w:r>
    </w:p>
    <w:p w:rsidR="00EB2695" w:rsidRPr="00B924FF" w:rsidRDefault="00EB2695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Le Cameroun a officialisé un match face au Japon. </w:t>
      </w:r>
    </w:p>
    <w:p w:rsidR="008C6CEB" w:rsidRPr="00B924FF" w:rsidRDefault="008C6CEB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Des ouvriers tombent accidentellement sur une tombe égyptienne. </w:t>
      </w:r>
    </w:p>
    <w:p w:rsidR="008C6CEB" w:rsidRPr="00B924FF" w:rsidRDefault="008C6CEB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Le gouvernement égyptien a envoyé une équipe d’archéologues pour fouiller une zone inexplorée. </w:t>
      </w:r>
    </w:p>
    <w:p w:rsidR="000B08A5" w:rsidRPr="00B924FF" w:rsidRDefault="008C6CEB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>Ki</w:t>
      </w:r>
      <w:r w:rsidR="000B08A5" w:rsidRPr="00B924FF">
        <w:rPr>
          <w:rFonts w:asciiTheme="majorBidi" w:hAnsiTheme="majorBidi" w:cstheme="majorBidi"/>
          <w:sz w:val="24"/>
          <w:szCs w:val="24"/>
        </w:rPr>
        <w:t xml:space="preserve">ev se prépare à une « grande bataille » dans l’est du pays. </w:t>
      </w:r>
    </w:p>
    <w:p w:rsidR="000B08A5" w:rsidRPr="00B924FF" w:rsidRDefault="000B08A5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Le premier ministre britannique a effectué samedi une visite surprise à Kiev. </w:t>
      </w:r>
    </w:p>
    <w:p w:rsidR="00B13D02" w:rsidRPr="00B924FF" w:rsidRDefault="000B08A5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La motion </w:t>
      </w:r>
      <w:r w:rsidR="00B13D02" w:rsidRPr="00B924FF">
        <w:rPr>
          <w:rFonts w:asciiTheme="majorBidi" w:hAnsiTheme="majorBidi" w:cstheme="majorBidi"/>
          <w:sz w:val="24"/>
          <w:szCs w:val="24"/>
        </w:rPr>
        <w:t xml:space="preserve">de censure a été approuvée par les députés. </w:t>
      </w:r>
    </w:p>
    <w:p w:rsidR="00B13D02" w:rsidRPr="00B924FF" w:rsidRDefault="00B13D02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L’OMS appelle à redoubler d’efforts pour protéger la santé humaine. </w:t>
      </w:r>
    </w:p>
    <w:p w:rsidR="00B13D02" w:rsidRPr="00B924FF" w:rsidRDefault="00B13D02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Certaines informations sont parfois fausses et potentiellement dangereuses. </w:t>
      </w:r>
    </w:p>
    <w:p w:rsidR="00814A93" w:rsidRPr="00B924FF" w:rsidRDefault="00591F74" w:rsidP="00EB26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924FF">
        <w:rPr>
          <w:rFonts w:asciiTheme="majorBidi" w:hAnsiTheme="majorBidi" w:cstheme="majorBidi"/>
          <w:sz w:val="24"/>
          <w:szCs w:val="24"/>
        </w:rPr>
        <w:t xml:space="preserve">Les autorités ne sont pas débordées par la vague du variant Omicron. </w:t>
      </w:r>
    </w:p>
    <w:p w:rsidR="00814A93" w:rsidRPr="00B924FF" w:rsidRDefault="00814A93" w:rsidP="00814A93">
      <w:pPr>
        <w:rPr>
          <w:rFonts w:asciiTheme="majorBidi" w:hAnsiTheme="majorBidi" w:cstheme="majorBidi"/>
          <w:sz w:val="24"/>
          <w:szCs w:val="24"/>
        </w:rPr>
      </w:pPr>
    </w:p>
    <w:p w:rsidR="00814A93" w:rsidRPr="00B924FF" w:rsidRDefault="00814A93" w:rsidP="00814A9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924FF">
        <w:rPr>
          <w:rFonts w:asciiTheme="majorBidi" w:hAnsiTheme="majorBidi" w:cstheme="majorBidi"/>
          <w:b/>
          <w:bCs/>
          <w:sz w:val="24"/>
          <w:szCs w:val="24"/>
        </w:rPr>
        <w:t xml:space="preserve">Activité 2 : Translation double : les relatives – les complétives </w:t>
      </w:r>
    </w:p>
    <w:p w:rsidR="00EB2695" w:rsidRDefault="00591F74" w:rsidP="00814A93">
      <w:pPr>
        <w:ind w:left="360"/>
        <w:rPr>
          <w:rFonts w:asciiTheme="majorBidi" w:hAnsiTheme="majorBidi" w:cstheme="majorBidi"/>
        </w:rPr>
      </w:pPr>
      <w:r w:rsidRPr="00814A93">
        <w:rPr>
          <w:rFonts w:asciiTheme="majorBidi" w:hAnsiTheme="majorBidi" w:cstheme="majorBidi"/>
        </w:rPr>
        <w:t xml:space="preserve"> </w:t>
      </w:r>
      <w:r w:rsidR="00B13D02" w:rsidRPr="00814A93">
        <w:rPr>
          <w:rFonts w:asciiTheme="majorBidi" w:hAnsiTheme="majorBidi" w:cstheme="majorBidi"/>
        </w:rPr>
        <w:t xml:space="preserve"> </w:t>
      </w:r>
    </w:p>
    <w:sectPr w:rsidR="00EB2695" w:rsidSect="009B36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F0371"/>
    <w:multiLevelType w:val="hybridMultilevel"/>
    <w:tmpl w:val="B60C5C44"/>
    <w:lvl w:ilvl="0" w:tplc="61F671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D1D92"/>
    <w:multiLevelType w:val="hybridMultilevel"/>
    <w:tmpl w:val="634A81B4"/>
    <w:lvl w:ilvl="0" w:tplc="410AA722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1CA423A"/>
    <w:multiLevelType w:val="hybridMultilevel"/>
    <w:tmpl w:val="967221E6"/>
    <w:lvl w:ilvl="0" w:tplc="71462D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hyphenationZone w:val="425"/>
  <w:characterSpacingControl w:val="doNotCompress"/>
  <w:compat/>
  <w:rsids>
    <w:rsidRoot w:val="00EB2695"/>
    <w:rsid w:val="000B08A5"/>
    <w:rsid w:val="001128B8"/>
    <w:rsid w:val="001B33E0"/>
    <w:rsid w:val="00236CB1"/>
    <w:rsid w:val="00591F74"/>
    <w:rsid w:val="00814A93"/>
    <w:rsid w:val="0083264D"/>
    <w:rsid w:val="0089103F"/>
    <w:rsid w:val="008C6CEB"/>
    <w:rsid w:val="009B3614"/>
    <w:rsid w:val="00AD6D00"/>
    <w:rsid w:val="00B13D02"/>
    <w:rsid w:val="00B924FF"/>
    <w:rsid w:val="00EB2695"/>
    <w:rsid w:val="00F514A8"/>
    <w:rsid w:val="00FF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2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ENS-DLLF</dc:creator>
  <cp:lastModifiedBy>hp</cp:lastModifiedBy>
  <cp:revision>2</cp:revision>
  <dcterms:created xsi:type="dcterms:W3CDTF">2022-04-26T17:07:00Z</dcterms:created>
  <dcterms:modified xsi:type="dcterms:W3CDTF">2022-04-26T17:07:00Z</dcterms:modified>
</cp:coreProperties>
</file>