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A05" w:rsidRDefault="00382DE2" w:rsidP="00382DE2">
      <w:pPr>
        <w:jc w:val="center"/>
        <w:rPr>
          <w:rFonts w:cs="Traditional Arabic"/>
          <w:b/>
          <w:bCs/>
          <w:sz w:val="36"/>
          <w:szCs w:val="36"/>
          <w:rtl/>
          <w:lang w:bidi="ar-DZ"/>
        </w:rPr>
      </w:pPr>
      <w:r w:rsidRPr="00382DE2">
        <w:rPr>
          <w:rFonts w:cs="Traditional Arabic" w:hint="cs"/>
          <w:b/>
          <w:bCs/>
          <w:sz w:val="36"/>
          <w:szCs w:val="36"/>
          <w:rtl/>
          <w:lang w:bidi="ar-DZ"/>
        </w:rPr>
        <w:t>المحاضرة الثالثة-الأساس الإجرائي لتحليل الخطاب-ماستر2-تخصص:نقد حديث ومعاصر</w:t>
      </w:r>
    </w:p>
    <w:p w:rsidR="00382DE2" w:rsidRPr="00382DE2" w:rsidRDefault="00382DE2" w:rsidP="00A72BE6">
      <w:pPr>
        <w:jc w:val="center"/>
        <w:rPr>
          <w:rFonts w:cs="Traditional Arabic"/>
          <w:b/>
          <w:bCs/>
          <w:sz w:val="36"/>
          <w:szCs w:val="36"/>
          <w:rtl/>
          <w:lang w:bidi="ar-DZ"/>
        </w:rPr>
      </w:pPr>
      <w:r>
        <w:rPr>
          <w:rFonts w:cs="Traditional Arabic" w:hint="cs"/>
          <w:b/>
          <w:bCs/>
          <w:sz w:val="36"/>
          <w:szCs w:val="36"/>
          <w:rtl/>
          <w:lang w:bidi="ar-DZ"/>
        </w:rPr>
        <w:t>عنوان المحاضرة:</w:t>
      </w:r>
      <w:proofErr w:type="gramStart"/>
      <w:r>
        <w:rPr>
          <w:rFonts w:cs="Traditional Arabic" w:hint="cs"/>
          <w:b/>
          <w:bCs/>
          <w:sz w:val="36"/>
          <w:szCs w:val="36"/>
          <w:rtl/>
          <w:lang w:bidi="ar-DZ"/>
        </w:rPr>
        <w:t>مدخل</w:t>
      </w:r>
      <w:proofErr w:type="gramEnd"/>
      <w:r w:rsidR="00A72BE6">
        <w:rPr>
          <w:rFonts w:cs="Traditional Arabic" w:hint="cs"/>
          <w:b/>
          <w:bCs/>
          <w:sz w:val="36"/>
          <w:szCs w:val="36"/>
          <w:rtl/>
          <w:lang w:bidi="ar-DZ"/>
        </w:rPr>
        <w:t xml:space="preserve"> إلى</w:t>
      </w:r>
      <w:r>
        <w:rPr>
          <w:rFonts w:cs="Traditional Arabic" w:hint="cs"/>
          <w:b/>
          <w:bCs/>
          <w:sz w:val="36"/>
          <w:szCs w:val="36"/>
          <w:rtl/>
          <w:lang w:bidi="ar-DZ"/>
        </w:rPr>
        <w:t xml:space="preserve"> آليات تحليل الخطاب الأدبي</w:t>
      </w:r>
    </w:p>
    <w:p w:rsidR="00382DE2" w:rsidRDefault="00382DE2" w:rsidP="00382DE2">
      <w:pPr>
        <w:jc w:val="right"/>
        <w:rPr>
          <w:rFonts w:cs="Traditional Arabic"/>
          <w:b/>
          <w:bCs/>
          <w:sz w:val="36"/>
          <w:szCs w:val="36"/>
          <w:rtl/>
          <w:lang w:bidi="ar-DZ"/>
        </w:rPr>
      </w:pPr>
      <w:r w:rsidRPr="00382DE2">
        <w:rPr>
          <w:rFonts w:cs="Traditional Arabic" w:hint="cs"/>
          <w:b/>
          <w:bCs/>
          <w:sz w:val="36"/>
          <w:szCs w:val="36"/>
          <w:rtl/>
          <w:lang w:bidi="ar-DZ"/>
        </w:rPr>
        <w:t>أ/سليم بركان</w:t>
      </w:r>
    </w:p>
    <w:p w:rsidR="00A72BE6" w:rsidRDefault="00F74FB6" w:rsidP="00AD06F3">
      <w:pPr>
        <w:jc w:val="both"/>
        <w:rPr>
          <w:rFonts w:cs="Traditional Arabic"/>
          <w:sz w:val="36"/>
          <w:szCs w:val="36"/>
          <w:rtl/>
          <w:lang w:bidi="ar-DZ"/>
        </w:rPr>
      </w:pPr>
      <w:r>
        <w:rPr>
          <w:rFonts w:cs="Traditional Arabic" w:hint="cs"/>
          <w:sz w:val="36"/>
          <w:szCs w:val="36"/>
          <w:rtl/>
          <w:lang w:bidi="ar-DZ"/>
        </w:rPr>
        <w:t xml:space="preserve">   </w:t>
      </w:r>
      <w:r w:rsidR="00382DE2" w:rsidRPr="00382DE2">
        <w:rPr>
          <w:rFonts w:cs="Traditional Arabic" w:hint="cs"/>
          <w:sz w:val="36"/>
          <w:szCs w:val="36"/>
          <w:rtl/>
          <w:lang w:bidi="ar-DZ"/>
        </w:rPr>
        <w:t>يشكل كل من النص/الخطاب</w:t>
      </w:r>
      <w:r w:rsidR="00382DE2">
        <w:rPr>
          <w:rFonts w:cs="Traditional Arabic" w:hint="cs"/>
          <w:sz w:val="36"/>
          <w:szCs w:val="36"/>
          <w:rtl/>
          <w:lang w:bidi="ar-DZ"/>
        </w:rPr>
        <w:t xml:space="preserve"> عالما من العناصر اللغوية/النصية/الخطابية،لذلك أضحى التعامل مع هذه المواد النصية والخطابية متداخلا ومعقدا لكونها </w:t>
      </w:r>
      <w:proofErr w:type="spellStart"/>
      <w:r w:rsidR="00382DE2">
        <w:rPr>
          <w:rFonts w:cs="Traditional Arabic" w:hint="cs"/>
          <w:sz w:val="36"/>
          <w:szCs w:val="36"/>
          <w:rtl/>
          <w:lang w:bidi="ar-DZ"/>
        </w:rPr>
        <w:t>تستميز</w:t>
      </w:r>
      <w:proofErr w:type="spellEnd"/>
      <w:r w:rsidR="00382DE2">
        <w:rPr>
          <w:rFonts w:cs="Traditional Arabic" w:hint="cs"/>
          <w:sz w:val="36"/>
          <w:szCs w:val="36"/>
          <w:rtl/>
          <w:lang w:bidi="ar-DZ"/>
        </w:rPr>
        <w:t xml:space="preserve"> عن باقي الظواهر والأنساق الثقافية/الفكرية</w:t>
      </w:r>
      <w:r w:rsidR="00537F85">
        <w:rPr>
          <w:rFonts w:cs="Traditional Arabic" w:hint="cs"/>
          <w:sz w:val="36"/>
          <w:szCs w:val="36"/>
          <w:rtl/>
          <w:lang w:bidi="ar-DZ"/>
        </w:rPr>
        <w:t>/الأدبية/التداولية،مما جعل الكثير من الدارسين في مجال تحليل الخطاب يتساءلون على المنهجيات</w:t>
      </w:r>
      <w:r w:rsidR="00A72BE6">
        <w:rPr>
          <w:rFonts w:cs="Traditional Arabic" w:hint="cs"/>
          <w:sz w:val="36"/>
          <w:szCs w:val="36"/>
          <w:rtl/>
          <w:lang w:bidi="ar-DZ"/>
        </w:rPr>
        <w:t>/</w:t>
      </w:r>
      <w:proofErr w:type="spellStart"/>
      <w:r w:rsidR="00A72BE6">
        <w:rPr>
          <w:rFonts w:cs="Traditional Arabic" w:hint="cs"/>
          <w:sz w:val="36"/>
          <w:szCs w:val="36"/>
          <w:rtl/>
          <w:lang w:bidi="ar-DZ"/>
        </w:rPr>
        <w:t>الاسترتيجيات</w:t>
      </w:r>
      <w:proofErr w:type="spellEnd"/>
      <w:r w:rsidR="00A72BE6">
        <w:rPr>
          <w:rFonts w:cs="Traditional Arabic" w:hint="cs"/>
          <w:sz w:val="36"/>
          <w:szCs w:val="36"/>
          <w:rtl/>
          <w:lang w:bidi="ar-DZ"/>
        </w:rPr>
        <w:t>/النقدية التي يعتمدونها في فهم/تفسير الأعمال الأدبية،ومن هنا برز على الساحة النقدية الأدبية</w:t>
      </w:r>
      <w:r w:rsidR="00536216">
        <w:rPr>
          <w:rFonts w:cs="Traditional Arabic" w:hint="cs"/>
          <w:sz w:val="36"/>
          <w:szCs w:val="36"/>
          <w:rtl/>
          <w:lang w:bidi="ar-DZ"/>
        </w:rPr>
        <w:t xml:space="preserve"> المعاصرة</w:t>
      </w:r>
      <w:r w:rsidR="00A72BE6">
        <w:rPr>
          <w:rFonts w:cs="Traditional Arabic" w:hint="cs"/>
          <w:sz w:val="36"/>
          <w:szCs w:val="36"/>
          <w:rtl/>
          <w:lang w:bidi="ar-DZ"/>
        </w:rPr>
        <w:t xml:space="preserve"> اتجاهين اثنين هما:</w:t>
      </w:r>
    </w:p>
    <w:p w:rsidR="007A5201" w:rsidRDefault="002A529C" w:rsidP="00DB4BB8">
      <w:pPr>
        <w:jc w:val="both"/>
        <w:rPr>
          <w:rFonts w:cs="Traditional Arabic"/>
          <w:sz w:val="36"/>
          <w:szCs w:val="36"/>
          <w:rtl/>
          <w:lang w:bidi="ar-DZ"/>
        </w:rPr>
      </w:pPr>
      <w:r>
        <w:rPr>
          <w:rFonts w:cs="Traditional Arabic" w:hint="cs"/>
          <w:sz w:val="36"/>
          <w:szCs w:val="36"/>
          <w:rtl/>
          <w:lang w:bidi="ar-DZ"/>
        </w:rPr>
        <w:t xml:space="preserve">     </w:t>
      </w:r>
      <w:proofErr w:type="spellStart"/>
      <w:r w:rsidRPr="002A529C">
        <w:rPr>
          <w:rFonts w:cs="Traditional Arabic" w:hint="cs"/>
          <w:b/>
          <w:bCs/>
          <w:sz w:val="36"/>
          <w:szCs w:val="36"/>
          <w:rtl/>
          <w:lang w:bidi="ar-DZ"/>
        </w:rPr>
        <w:t>الإتجاه</w:t>
      </w:r>
      <w:proofErr w:type="spellEnd"/>
      <w:r w:rsidRPr="002A529C">
        <w:rPr>
          <w:rFonts w:cs="Traditional Arabic" w:hint="cs"/>
          <w:b/>
          <w:bCs/>
          <w:sz w:val="36"/>
          <w:szCs w:val="36"/>
          <w:rtl/>
          <w:lang w:bidi="ar-DZ"/>
        </w:rPr>
        <w:t xml:space="preserve"> </w:t>
      </w:r>
      <w:r w:rsidR="00A72BE6" w:rsidRPr="002A529C">
        <w:rPr>
          <w:rFonts w:cs="Traditional Arabic" w:hint="cs"/>
          <w:b/>
          <w:bCs/>
          <w:sz w:val="36"/>
          <w:szCs w:val="36"/>
          <w:rtl/>
          <w:lang w:bidi="ar-DZ"/>
        </w:rPr>
        <w:t>الأول</w:t>
      </w:r>
      <w:r w:rsidR="00A72BE6">
        <w:rPr>
          <w:rFonts w:cs="Traditional Arabic" w:hint="cs"/>
          <w:sz w:val="36"/>
          <w:szCs w:val="36"/>
          <w:rtl/>
          <w:lang w:bidi="ar-DZ"/>
        </w:rPr>
        <w:t xml:space="preserve"> يرى بأن تكوينية الخطاب الأدبي قائمة على مجموعة من السياقات الخارجية ومن ثمة يكون الكشف عن مختلف دلالات الخطاب من خلال ربطه بمختلف السياقات الخارجية ، ويندرج ضمن هذا كل المناهج السياقية</w:t>
      </w:r>
      <w:r w:rsidR="007A5201">
        <w:rPr>
          <w:rFonts w:cs="Traditional Arabic" w:hint="cs"/>
          <w:sz w:val="36"/>
          <w:szCs w:val="36"/>
          <w:rtl/>
          <w:lang w:bidi="ar-DZ"/>
        </w:rPr>
        <w:t>-التاريخي/الاجتماعي/النفسي....-</w:t>
      </w:r>
      <w:r w:rsidR="00A72BE6">
        <w:rPr>
          <w:rFonts w:cs="Traditional Arabic" w:hint="cs"/>
          <w:sz w:val="36"/>
          <w:szCs w:val="36"/>
          <w:rtl/>
          <w:lang w:bidi="ar-DZ"/>
        </w:rPr>
        <w:t xml:space="preserve"> التي اهتمت بتحليل مختلف المضامين التي يحملها النص الأدبي،بينما يرى ال</w:t>
      </w:r>
      <w:r w:rsidR="00DB4BB8">
        <w:rPr>
          <w:rFonts w:cs="Traditional Arabic" w:hint="cs"/>
          <w:sz w:val="36"/>
          <w:szCs w:val="36"/>
          <w:rtl/>
          <w:lang w:bidi="ar-DZ"/>
        </w:rPr>
        <w:t>ا</w:t>
      </w:r>
      <w:r w:rsidR="00A72BE6">
        <w:rPr>
          <w:rFonts w:cs="Traditional Arabic" w:hint="cs"/>
          <w:sz w:val="36"/>
          <w:szCs w:val="36"/>
          <w:rtl/>
          <w:lang w:bidi="ar-DZ"/>
        </w:rPr>
        <w:t xml:space="preserve">تجاه الثاني أن تكوينية الخطاب لغوية نصية قائمة في بعدها الإجرائي على تحليل العلاقات الداخلية التي تحكم </w:t>
      </w:r>
      <w:proofErr w:type="spellStart"/>
      <w:r w:rsidR="00DB4BB8">
        <w:rPr>
          <w:rFonts w:cs="Traditional Arabic" w:hint="cs"/>
          <w:sz w:val="36"/>
          <w:szCs w:val="36"/>
          <w:rtl/>
          <w:lang w:bidi="ar-DZ"/>
        </w:rPr>
        <w:t>إ</w:t>
      </w:r>
      <w:r w:rsidR="00A72BE6">
        <w:rPr>
          <w:rFonts w:cs="Traditional Arabic" w:hint="cs"/>
          <w:sz w:val="36"/>
          <w:szCs w:val="36"/>
          <w:rtl/>
          <w:lang w:bidi="ar-DZ"/>
        </w:rPr>
        <w:t>نسجامية</w:t>
      </w:r>
      <w:proofErr w:type="spellEnd"/>
      <w:r w:rsidR="00A72BE6">
        <w:rPr>
          <w:rFonts w:cs="Traditional Arabic" w:hint="cs"/>
          <w:sz w:val="36"/>
          <w:szCs w:val="36"/>
          <w:rtl/>
          <w:lang w:bidi="ar-DZ"/>
        </w:rPr>
        <w:t xml:space="preserve"> الخطاب وكذا اتساق النص الدلالين</w:t>
      </w:r>
      <w:r w:rsidR="007A5201">
        <w:rPr>
          <w:rFonts w:cs="Traditional Arabic" w:hint="cs"/>
          <w:sz w:val="36"/>
          <w:szCs w:val="36"/>
          <w:rtl/>
          <w:lang w:bidi="ar-DZ"/>
        </w:rPr>
        <w:t xml:space="preserve"> ومن هذه المنهجيات/الرؤى-البنيوية/السيميائية/لأسلوبيسة/التفكيكية/التداولية.....</w:t>
      </w:r>
      <w:r w:rsidR="00A72BE6">
        <w:rPr>
          <w:rFonts w:cs="Traditional Arabic" w:hint="cs"/>
          <w:sz w:val="36"/>
          <w:szCs w:val="36"/>
          <w:rtl/>
          <w:lang w:bidi="ar-DZ"/>
        </w:rPr>
        <w:t>.</w:t>
      </w:r>
      <w:r w:rsidR="007A5201">
        <w:rPr>
          <w:rFonts w:cs="Traditional Arabic" w:hint="cs"/>
          <w:sz w:val="36"/>
          <w:szCs w:val="36"/>
          <w:rtl/>
          <w:lang w:bidi="ar-DZ"/>
        </w:rPr>
        <w:t xml:space="preserve">وهناك من جمع بين </w:t>
      </w:r>
      <w:proofErr w:type="spellStart"/>
      <w:r w:rsidR="007A5201">
        <w:rPr>
          <w:rFonts w:cs="Traditional Arabic" w:hint="cs"/>
          <w:sz w:val="36"/>
          <w:szCs w:val="36"/>
          <w:rtl/>
          <w:lang w:bidi="ar-DZ"/>
        </w:rPr>
        <w:t>الرؤ</w:t>
      </w:r>
      <w:r w:rsidR="00DB4BB8">
        <w:rPr>
          <w:rFonts w:cs="Traditional Arabic" w:hint="cs"/>
          <w:sz w:val="36"/>
          <w:szCs w:val="36"/>
          <w:rtl/>
          <w:lang w:bidi="ar-DZ"/>
        </w:rPr>
        <w:t>يت</w:t>
      </w:r>
      <w:r w:rsidR="007A5201">
        <w:rPr>
          <w:rFonts w:cs="Traditional Arabic" w:hint="cs"/>
          <w:sz w:val="36"/>
          <w:szCs w:val="36"/>
          <w:rtl/>
          <w:lang w:bidi="ar-DZ"/>
        </w:rPr>
        <w:t>ين</w:t>
      </w:r>
      <w:proofErr w:type="spellEnd"/>
      <w:r w:rsidR="007A5201">
        <w:rPr>
          <w:rFonts w:cs="Traditional Arabic" w:hint="cs"/>
          <w:sz w:val="36"/>
          <w:szCs w:val="36"/>
          <w:rtl/>
          <w:lang w:bidi="ar-DZ"/>
        </w:rPr>
        <w:t xml:space="preserve"> من أجل فهم وتفسير وشرح العمل الأدبي دون تغليب رؤية على أخرى وهو الاتجاه البنيوي التكويني.</w:t>
      </w:r>
    </w:p>
    <w:p w:rsidR="00E241FF" w:rsidRDefault="007A5201" w:rsidP="005371BE">
      <w:pPr>
        <w:jc w:val="both"/>
        <w:rPr>
          <w:rFonts w:cs="Traditional Arabic"/>
          <w:sz w:val="36"/>
          <w:szCs w:val="36"/>
          <w:rtl/>
          <w:lang w:bidi="ar-DZ"/>
        </w:rPr>
      </w:pPr>
      <w:r>
        <w:rPr>
          <w:rFonts w:cs="Traditional Arabic" w:hint="cs"/>
          <w:sz w:val="36"/>
          <w:szCs w:val="36"/>
          <w:rtl/>
          <w:lang w:bidi="ar-DZ"/>
        </w:rPr>
        <w:t xml:space="preserve">وبناء عليه يرى الاتجاه الأول أن العمل الأدبي </w:t>
      </w:r>
      <w:proofErr w:type="spellStart"/>
      <w:r>
        <w:rPr>
          <w:rFonts w:cs="Traditional Arabic" w:hint="cs"/>
          <w:sz w:val="36"/>
          <w:szCs w:val="36"/>
          <w:rtl/>
          <w:lang w:bidi="ar-DZ"/>
        </w:rPr>
        <w:t>دينامي</w:t>
      </w:r>
      <w:proofErr w:type="spellEnd"/>
      <w:r>
        <w:rPr>
          <w:rFonts w:cs="Traditional Arabic" w:hint="cs"/>
          <w:sz w:val="36"/>
          <w:szCs w:val="36"/>
          <w:rtl/>
          <w:lang w:bidi="ar-DZ"/>
        </w:rPr>
        <w:t xml:space="preserve"> ويؤثر ويتأثر كما أن له تفاعلات ذاتية/موضوعية وهو فوق كل ذلك أداة فنية في أيدي الطبقات الاجتماعية/</w:t>
      </w:r>
      <w:proofErr w:type="spellStart"/>
      <w:r>
        <w:rPr>
          <w:rFonts w:cs="Traditional Arabic" w:hint="cs"/>
          <w:sz w:val="36"/>
          <w:szCs w:val="36"/>
          <w:rtl/>
          <w:lang w:bidi="ar-DZ"/>
        </w:rPr>
        <w:t>التارخية</w:t>
      </w:r>
      <w:proofErr w:type="spellEnd"/>
      <w:r>
        <w:rPr>
          <w:rFonts w:cs="Traditional Arabic" w:hint="cs"/>
          <w:sz w:val="36"/>
          <w:szCs w:val="36"/>
          <w:rtl/>
          <w:lang w:bidi="ar-DZ"/>
        </w:rPr>
        <w:t xml:space="preserve">/النفسية،ذلك أن الذات المبدعة </w:t>
      </w:r>
      <w:proofErr w:type="spellStart"/>
      <w:r>
        <w:rPr>
          <w:rFonts w:cs="Traditional Arabic" w:hint="cs"/>
          <w:sz w:val="36"/>
          <w:szCs w:val="36"/>
          <w:rtl/>
          <w:lang w:bidi="ar-DZ"/>
        </w:rPr>
        <w:t>تتموقع</w:t>
      </w:r>
      <w:proofErr w:type="spellEnd"/>
      <w:r>
        <w:rPr>
          <w:rFonts w:cs="Traditional Arabic" w:hint="cs"/>
          <w:sz w:val="36"/>
          <w:szCs w:val="36"/>
          <w:rtl/>
          <w:lang w:bidi="ar-DZ"/>
        </w:rPr>
        <w:t xml:space="preserve"> ضمن المسار </w:t>
      </w:r>
      <w:proofErr w:type="spellStart"/>
      <w:r>
        <w:rPr>
          <w:rFonts w:cs="Traditional Arabic" w:hint="cs"/>
          <w:sz w:val="36"/>
          <w:szCs w:val="36"/>
          <w:rtl/>
          <w:lang w:bidi="ar-DZ"/>
        </w:rPr>
        <w:t>السوسيوتاريخي</w:t>
      </w:r>
      <w:proofErr w:type="spellEnd"/>
      <w:r>
        <w:rPr>
          <w:rFonts w:cs="Traditional Arabic" w:hint="cs"/>
          <w:sz w:val="36"/>
          <w:szCs w:val="36"/>
          <w:rtl/>
          <w:lang w:bidi="ar-DZ"/>
        </w:rPr>
        <w:t xml:space="preserve"> والنفسي وليس </w:t>
      </w:r>
      <w:proofErr w:type="spellStart"/>
      <w:r>
        <w:rPr>
          <w:rFonts w:cs="Traditional Arabic" w:hint="cs"/>
          <w:sz w:val="36"/>
          <w:szCs w:val="36"/>
          <w:rtl/>
          <w:lang w:bidi="ar-DZ"/>
        </w:rPr>
        <w:t>التزمني</w:t>
      </w:r>
      <w:proofErr w:type="spellEnd"/>
      <w:r>
        <w:rPr>
          <w:rFonts w:cs="Traditional Arabic" w:hint="cs"/>
          <w:sz w:val="36"/>
          <w:szCs w:val="36"/>
          <w:rtl/>
          <w:lang w:bidi="ar-DZ"/>
        </w:rPr>
        <w:t xml:space="preserve">،وهو بذلك يسهم-المبدع-من خلال الإبداع غي تمثل العالم </w:t>
      </w:r>
      <w:r w:rsidR="009E2D52">
        <w:rPr>
          <w:rFonts w:cs="Traditional Arabic" w:hint="cs"/>
          <w:sz w:val="36"/>
          <w:szCs w:val="36"/>
          <w:rtl/>
          <w:lang w:bidi="ar-DZ"/>
        </w:rPr>
        <w:t xml:space="preserve">وتفسيره وفهمه وفق الشروط التاريخية/الاجتماعية/النفسية التي تتحكم في صيرورة العالم،ذلك إن الخطاب الأدبي متغير/متحول مثله مثل الذات المبدعة،ومن ثم كان لزاما على المبدع </w:t>
      </w:r>
      <w:r w:rsidR="005371BE">
        <w:rPr>
          <w:rFonts w:cs="Traditional Arabic" w:hint="cs"/>
          <w:sz w:val="36"/>
          <w:szCs w:val="36"/>
          <w:rtl/>
          <w:lang w:bidi="ar-DZ"/>
        </w:rPr>
        <w:t>أ</w:t>
      </w:r>
      <w:r w:rsidR="009E2D52">
        <w:rPr>
          <w:rFonts w:cs="Traditional Arabic" w:hint="cs"/>
          <w:sz w:val="36"/>
          <w:szCs w:val="36"/>
          <w:rtl/>
          <w:lang w:bidi="ar-DZ"/>
        </w:rPr>
        <w:t xml:space="preserve">ن يقوم برصد الواقع الذي يعيش فيه رصدا </w:t>
      </w:r>
      <w:proofErr w:type="spellStart"/>
      <w:r w:rsidR="009E2D52">
        <w:rPr>
          <w:rFonts w:cs="Traditional Arabic" w:hint="cs"/>
          <w:sz w:val="36"/>
          <w:szCs w:val="36"/>
          <w:rtl/>
          <w:lang w:bidi="ar-DZ"/>
        </w:rPr>
        <w:t>بانوراميا</w:t>
      </w:r>
      <w:proofErr w:type="spellEnd"/>
      <w:r w:rsidR="009E2D52">
        <w:rPr>
          <w:rFonts w:cs="Traditional Arabic" w:hint="cs"/>
          <w:sz w:val="36"/>
          <w:szCs w:val="36"/>
          <w:rtl/>
          <w:lang w:bidi="ar-DZ"/>
        </w:rPr>
        <w:t xml:space="preserve">،ذلك أن أساس الإبداع  الأدبي </w:t>
      </w:r>
      <w:r w:rsidR="009E2D52">
        <w:rPr>
          <w:rFonts w:cs="Traditional Arabic" w:hint="cs"/>
          <w:sz w:val="36"/>
          <w:szCs w:val="36"/>
          <w:rtl/>
          <w:lang w:bidi="ar-DZ"/>
        </w:rPr>
        <w:lastRenderedPageBreak/>
        <w:t xml:space="preserve">اجتماعي/تاريخي/نفسي تحاول الذات المبدعة أن </w:t>
      </w:r>
      <w:proofErr w:type="spellStart"/>
      <w:r w:rsidR="009E2D52">
        <w:rPr>
          <w:rFonts w:cs="Traditional Arabic" w:hint="cs"/>
          <w:sz w:val="36"/>
          <w:szCs w:val="36"/>
          <w:rtl/>
          <w:lang w:bidi="ar-DZ"/>
        </w:rPr>
        <w:t>تتمثله</w:t>
      </w:r>
      <w:proofErr w:type="spellEnd"/>
      <w:r w:rsidR="009E2D52">
        <w:rPr>
          <w:rFonts w:cs="Traditional Arabic" w:hint="cs"/>
          <w:sz w:val="36"/>
          <w:szCs w:val="36"/>
          <w:rtl/>
          <w:lang w:bidi="ar-DZ"/>
        </w:rPr>
        <w:t xml:space="preserve"> بشتى الطرق/الأساليب الأدبية سواء </w:t>
      </w:r>
      <w:proofErr w:type="spellStart"/>
      <w:r w:rsidR="009E2D52">
        <w:rPr>
          <w:rFonts w:cs="Traditional Arabic" w:hint="cs"/>
          <w:sz w:val="36"/>
          <w:szCs w:val="36"/>
          <w:rtl/>
          <w:lang w:bidi="ar-DZ"/>
        </w:rPr>
        <w:t>المرآوية</w:t>
      </w:r>
      <w:proofErr w:type="spellEnd"/>
      <w:r w:rsidR="009E2D52">
        <w:rPr>
          <w:rFonts w:cs="Traditional Arabic" w:hint="cs"/>
          <w:sz w:val="36"/>
          <w:szCs w:val="36"/>
          <w:rtl/>
          <w:lang w:bidi="ar-DZ"/>
        </w:rPr>
        <w:t xml:space="preserve"> أم الانعكاسية ،لذلك تصب</w:t>
      </w:r>
      <w:r w:rsidR="005371BE">
        <w:rPr>
          <w:rFonts w:cs="Traditional Arabic" w:hint="cs"/>
          <w:sz w:val="36"/>
          <w:szCs w:val="36"/>
          <w:rtl/>
          <w:lang w:bidi="ar-DZ"/>
        </w:rPr>
        <w:t>ح</w:t>
      </w:r>
      <w:r w:rsidR="009E2D52">
        <w:rPr>
          <w:rFonts w:cs="Traditional Arabic" w:hint="cs"/>
          <w:sz w:val="36"/>
          <w:szCs w:val="36"/>
          <w:rtl/>
          <w:lang w:bidi="ar-DZ"/>
        </w:rPr>
        <w:t xml:space="preserve"> العلاقة بين النص والواقع إما انعكاس أو</w:t>
      </w:r>
      <w:r w:rsidR="005371BE">
        <w:rPr>
          <w:rFonts w:cs="Traditional Arabic" w:hint="cs"/>
          <w:sz w:val="36"/>
          <w:szCs w:val="36"/>
          <w:rtl/>
          <w:lang w:bidi="ar-DZ"/>
        </w:rPr>
        <w:t xml:space="preserve"> </w:t>
      </w:r>
      <w:r w:rsidR="009E2D52">
        <w:rPr>
          <w:rFonts w:cs="Traditional Arabic" w:hint="cs"/>
          <w:sz w:val="36"/>
          <w:szCs w:val="36"/>
          <w:rtl/>
          <w:lang w:bidi="ar-DZ"/>
        </w:rPr>
        <w:t xml:space="preserve">تنظر وبذلك تلغى جمالية النص الأدبي </w:t>
      </w:r>
      <w:r w:rsidR="007F0E43">
        <w:rPr>
          <w:rFonts w:cs="Traditional Arabic" w:hint="cs"/>
          <w:sz w:val="36"/>
          <w:szCs w:val="36"/>
          <w:rtl/>
          <w:lang w:bidi="ar-DZ"/>
        </w:rPr>
        <w:t>وتحال على التكوين السياقي الخارجي له أي يصبح ظاهرة اجتماعية يخضع لمختلف القوانين ال</w:t>
      </w:r>
      <w:r w:rsidR="005371BE">
        <w:rPr>
          <w:rFonts w:cs="Traditional Arabic" w:hint="cs"/>
          <w:sz w:val="36"/>
          <w:szCs w:val="36"/>
          <w:rtl/>
          <w:lang w:bidi="ar-DZ"/>
        </w:rPr>
        <w:t>ا</w:t>
      </w:r>
      <w:r w:rsidR="007F0E43">
        <w:rPr>
          <w:rFonts w:cs="Traditional Arabic" w:hint="cs"/>
          <w:sz w:val="36"/>
          <w:szCs w:val="36"/>
          <w:rtl/>
          <w:lang w:bidi="ar-DZ"/>
        </w:rPr>
        <w:t xml:space="preserve">جتماعية التي لها علاقة بكل الأبعاد المادية /النفعية وفي مقابل هذا الطرح النقدي السياقي ظهر الطرح الرومانسي الذي يعتد بالذات المبدعة الفردية وتحميلها لمختلف المضامين التي تبثها الذات ضمن العمل الأدبي مع </w:t>
      </w:r>
      <w:r w:rsidR="005371BE">
        <w:rPr>
          <w:rFonts w:cs="Traditional Arabic" w:hint="cs"/>
          <w:sz w:val="36"/>
          <w:szCs w:val="36"/>
          <w:rtl/>
          <w:lang w:bidi="ar-DZ"/>
        </w:rPr>
        <w:t>إ</w:t>
      </w:r>
      <w:r w:rsidR="007F0E43">
        <w:rPr>
          <w:rFonts w:cs="Traditional Arabic" w:hint="cs"/>
          <w:sz w:val="36"/>
          <w:szCs w:val="36"/>
          <w:rtl/>
          <w:lang w:bidi="ar-DZ"/>
        </w:rPr>
        <w:t xml:space="preserve">غفالهم للأطر اللغوية والنصية  التي تكون الخطاب الأدبي،ذلك أن الفن ليس </w:t>
      </w:r>
      <w:proofErr w:type="spellStart"/>
      <w:r w:rsidR="007F0E43">
        <w:rPr>
          <w:rFonts w:cs="Traditional Arabic" w:hint="cs"/>
          <w:sz w:val="36"/>
          <w:szCs w:val="36"/>
          <w:rtl/>
          <w:lang w:bidi="ar-DZ"/>
        </w:rPr>
        <w:t>انعاكاسا</w:t>
      </w:r>
      <w:proofErr w:type="spellEnd"/>
      <w:r w:rsidR="007F0E43">
        <w:rPr>
          <w:rFonts w:cs="Traditional Arabic" w:hint="cs"/>
          <w:sz w:val="36"/>
          <w:szCs w:val="36"/>
          <w:rtl/>
          <w:lang w:bidi="ar-DZ"/>
        </w:rPr>
        <w:t xml:space="preserve"> سلبيا بل هو إضافة وإبداع من أجل التعرف على الواقع أكثر بل هو بالأحرى أداة شحنة وسلاح للتغيير لذلك يبدو الواقع أكثر غنى من حقيقته الواقعية </w:t>
      </w:r>
      <w:r w:rsidR="00E241FF">
        <w:rPr>
          <w:rFonts w:cs="Traditional Arabic" w:hint="cs"/>
          <w:sz w:val="36"/>
          <w:szCs w:val="36"/>
          <w:rtl/>
          <w:lang w:bidi="ar-DZ"/>
        </w:rPr>
        <w:t>لأن الإبداع الأدبي لا يقف عند حدود الواقع في معطياته الخارجية المباشرة،إنما يتجاوز هذه المعطيات الخارجية إلى محاولة بناء وعي جمالي جديد قائم في أنساقه على البناء الفني والإبداعي للأدب.</w:t>
      </w:r>
    </w:p>
    <w:p w:rsidR="00562CD1" w:rsidRDefault="002A529C" w:rsidP="00BB433F">
      <w:pPr>
        <w:jc w:val="both"/>
        <w:rPr>
          <w:rFonts w:cs="Traditional Arabic"/>
          <w:sz w:val="36"/>
          <w:szCs w:val="36"/>
          <w:rtl/>
          <w:lang w:bidi="ar-DZ"/>
        </w:rPr>
      </w:pPr>
      <w:r>
        <w:rPr>
          <w:rFonts w:cs="Traditional Arabic" w:hint="cs"/>
          <w:sz w:val="36"/>
          <w:szCs w:val="36"/>
          <w:rtl/>
          <w:lang w:bidi="ar-DZ"/>
        </w:rPr>
        <w:t xml:space="preserve">      </w:t>
      </w:r>
      <w:r w:rsidR="00E241FF">
        <w:rPr>
          <w:rFonts w:cs="Traditional Arabic" w:hint="cs"/>
          <w:sz w:val="36"/>
          <w:szCs w:val="36"/>
          <w:rtl/>
          <w:lang w:bidi="ar-DZ"/>
        </w:rPr>
        <w:t>إن الخطاب الأدبي وان كان تكوينه الإبداعي والأدبي مستمد من الواقع إلا أنه يتجاوز الماثل في الواقع إ</w:t>
      </w:r>
      <w:proofErr w:type="gramStart"/>
      <w:r w:rsidR="00E241FF">
        <w:rPr>
          <w:rFonts w:cs="Traditional Arabic" w:hint="cs"/>
          <w:sz w:val="36"/>
          <w:szCs w:val="36"/>
          <w:rtl/>
          <w:lang w:bidi="ar-DZ"/>
        </w:rPr>
        <w:t>لى محاولة ا</w:t>
      </w:r>
      <w:proofErr w:type="gramEnd"/>
      <w:r w:rsidR="00E241FF">
        <w:rPr>
          <w:rFonts w:cs="Traditional Arabic" w:hint="cs"/>
          <w:sz w:val="36"/>
          <w:szCs w:val="36"/>
          <w:rtl/>
          <w:lang w:bidi="ar-DZ"/>
        </w:rPr>
        <w:t xml:space="preserve">كتمال ما يشوبه من المثول ومن المباشرة الواقفة عند حد </w:t>
      </w:r>
      <w:proofErr w:type="spellStart"/>
      <w:r w:rsidR="00E241FF">
        <w:rPr>
          <w:rFonts w:cs="Traditional Arabic" w:hint="cs"/>
          <w:sz w:val="36"/>
          <w:szCs w:val="36"/>
          <w:rtl/>
          <w:lang w:bidi="ar-DZ"/>
        </w:rPr>
        <w:t>المرآوي</w:t>
      </w:r>
      <w:proofErr w:type="spellEnd"/>
      <w:r w:rsidR="00E241FF">
        <w:rPr>
          <w:rFonts w:cs="Traditional Arabic" w:hint="cs"/>
          <w:sz w:val="36"/>
          <w:szCs w:val="36"/>
          <w:rtl/>
          <w:lang w:bidi="ar-DZ"/>
        </w:rPr>
        <w:t xml:space="preserve"> والمحسوس،فتتحقق الأفاق في تبني رؤى</w:t>
      </w:r>
      <w:r w:rsidR="005371BE">
        <w:rPr>
          <w:rFonts w:cs="Traditional Arabic" w:hint="cs"/>
          <w:sz w:val="36"/>
          <w:szCs w:val="36"/>
          <w:rtl/>
          <w:lang w:bidi="ar-DZ"/>
        </w:rPr>
        <w:t xml:space="preserve"> </w:t>
      </w:r>
      <w:proofErr w:type="spellStart"/>
      <w:r w:rsidR="005371BE">
        <w:rPr>
          <w:rFonts w:cs="Traditional Arabic" w:hint="cs"/>
          <w:sz w:val="36"/>
          <w:szCs w:val="36"/>
          <w:rtl/>
          <w:lang w:bidi="ar-DZ"/>
        </w:rPr>
        <w:t>إ</w:t>
      </w:r>
      <w:r w:rsidR="00E241FF">
        <w:rPr>
          <w:rFonts w:cs="Traditional Arabic" w:hint="cs"/>
          <w:sz w:val="36"/>
          <w:szCs w:val="36"/>
          <w:rtl/>
          <w:lang w:bidi="ar-DZ"/>
        </w:rPr>
        <w:t>ستشرافية</w:t>
      </w:r>
      <w:proofErr w:type="spellEnd"/>
      <w:r w:rsidR="00E241FF">
        <w:rPr>
          <w:rFonts w:cs="Traditional Arabic" w:hint="cs"/>
          <w:sz w:val="36"/>
          <w:szCs w:val="36"/>
          <w:rtl/>
          <w:lang w:bidi="ar-DZ"/>
        </w:rPr>
        <w:t xml:space="preserve"> رحبة ومن ثم يتحرر الإبداع الأدبي من المنظور ال</w:t>
      </w:r>
      <w:r w:rsidR="00BB433F">
        <w:rPr>
          <w:rFonts w:cs="Traditional Arabic" w:hint="cs"/>
          <w:sz w:val="36"/>
          <w:szCs w:val="36"/>
          <w:rtl/>
          <w:lang w:bidi="ar-DZ"/>
        </w:rPr>
        <w:t>ا</w:t>
      </w:r>
      <w:r w:rsidR="00E241FF">
        <w:rPr>
          <w:rFonts w:cs="Traditional Arabic" w:hint="cs"/>
          <w:sz w:val="36"/>
          <w:szCs w:val="36"/>
          <w:rtl/>
          <w:lang w:bidi="ar-DZ"/>
        </w:rPr>
        <w:t xml:space="preserve">نعكاسي البليد فتنتظم بذلك الذاتية الإبداعية مع وعيها بالحقيقة </w:t>
      </w:r>
      <w:r w:rsidR="000D2FE4">
        <w:rPr>
          <w:rFonts w:cs="Traditional Arabic" w:hint="cs"/>
          <w:sz w:val="36"/>
          <w:szCs w:val="36"/>
          <w:rtl/>
          <w:lang w:bidi="ar-DZ"/>
        </w:rPr>
        <w:t>الواقعية مما يعني أن هناك علاقة جدلية بين الواقع والأدب من جهة وبين النقد والواقع من جهة أخرى.وهي كلها في الأساس علاقات جمالية بامتياز يصبح فيها الخطاب الأدبي</w:t>
      </w:r>
      <w:r w:rsidR="0068624D">
        <w:rPr>
          <w:rFonts w:cs="Traditional Arabic" w:hint="cs"/>
          <w:sz w:val="36"/>
          <w:szCs w:val="36"/>
          <w:rtl/>
          <w:lang w:bidi="ar-DZ"/>
        </w:rPr>
        <w:t xml:space="preserve"> استدراج /استدراك </w:t>
      </w:r>
      <w:r w:rsidR="00562CD1">
        <w:rPr>
          <w:rFonts w:cs="Traditional Arabic" w:hint="cs"/>
          <w:sz w:val="36"/>
          <w:szCs w:val="36"/>
          <w:rtl/>
          <w:lang w:bidi="ar-DZ"/>
        </w:rPr>
        <w:t>للنقص الماثل في الواقع  ومن محاولة إعادة العلاقات الجمالية التي تمثل حقيقة التكوين الأدبي.</w:t>
      </w:r>
    </w:p>
    <w:p w:rsidR="00342353" w:rsidRDefault="002A529C" w:rsidP="00BB433F">
      <w:pPr>
        <w:jc w:val="both"/>
        <w:rPr>
          <w:rFonts w:cs="Traditional Arabic"/>
          <w:sz w:val="36"/>
          <w:szCs w:val="36"/>
          <w:rtl/>
          <w:lang w:bidi="ar-DZ"/>
        </w:rPr>
      </w:pPr>
      <w:r>
        <w:rPr>
          <w:rFonts w:cs="Traditional Arabic" w:hint="cs"/>
          <w:sz w:val="36"/>
          <w:szCs w:val="36"/>
          <w:rtl/>
          <w:lang w:bidi="ar-DZ"/>
        </w:rPr>
        <w:t xml:space="preserve">       إ</w:t>
      </w:r>
      <w:r w:rsidR="00562CD1">
        <w:rPr>
          <w:rFonts w:cs="Traditional Arabic" w:hint="cs"/>
          <w:sz w:val="36"/>
          <w:szCs w:val="36"/>
          <w:rtl/>
          <w:lang w:bidi="ar-DZ"/>
        </w:rPr>
        <w:t>ن هذه الإشارات النقدية جاءت لتؤكد على أن من مهام تحليل الخطاب هو بيان التلاحم/ال</w:t>
      </w:r>
      <w:r w:rsidR="00BB433F">
        <w:rPr>
          <w:rFonts w:cs="Traditional Arabic" w:hint="cs"/>
          <w:sz w:val="36"/>
          <w:szCs w:val="36"/>
          <w:rtl/>
          <w:lang w:bidi="ar-DZ"/>
        </w:rPr>
        <w:t>ا</w:t>
      </w:r>
      <w:r w:rsidR="00562CD1">
        <w:rPr>
          <w:rFonts w:cs="Traditional Arabic" w:hint="cs"/>
          <w:sz w:val="36"/>
          <w:szCs w:val="36"/>
          <w:rtl/>
          <w:lang w:bidi="ar-DZ"/>
        </w:rPr>
        <w:t xml:space="preserve">نسجام/النظام/بين مختلف العلاقات الخارجية/الداخلية للخطاب الأدبي بمعنى القوانين اللغوية/النصية/التداولية التي تنظم المسارات الدلالية لفعل الخطاب في النص ساء الخارجية أم الداخلية،لذلك فإن عدم الوعي </w:t>
      </w:r>
      <w:proofErr w:type="spellStart"/>
      <w:r w:rsidR="00562CD1">
        <w:rPr>
          <w:rFonts w:cs="Traditional Arabic" w:hint="cs"/>
          <w:sz w:val="36"/>
          <w:szCs w:val="36"/>
          <w:rtl/>
          <w:lang w:bidi="ar-DZ"/>
        </w:rPr>
        <w:t>بها</w:t>
      </w:r>
      <w:proofErr w:type="spellEnd"/>
      <w:r w:rsidR="00562CD1">
        <w:rPr>
          <w:rFonts w:cs="Traditional Arabic" w:hint="cs"/>
          <w:sz w:val="36"/>
          <w:szCs w:val="36"/>
          <w:rtl/>
          <w:lang w:bidi="ar-DZ"/>
        </w:rPr>
        <w:t xml:space="preserve"> وبأفعالها الفنية قد يؤدي إلى تجاوز صريح للمكونات الجمالية للخطاب الأدبي،كما قد يؤدي في جانب آخر إلى التركيز على جانب من دون آخر ومن </w:t>
      </w:r>
      <w:proofErr w:type="spellStart"/>
      <w:r w:rsidR="00562CD1">
        <w:rPr>
          <w:rFonts w:cs="Traditional Arabic" w:hint="cs"/>
          <w:sz w:val="36"/>
          <w:szCs w:val="36"/>
          <w:rtl/>
          <w:lang w:bidi="ar-DZ"/>
        </w:rPr>
        <w:t>تتفلت</w:t>
      </w:r>
      <w:proofErr w:type="spellEnd"/>
      <w:r w:rsidR="00562CD1">
        <w:rPr>
          <w:rFonts w:cs="Traditional Arabic" w:hint="cs"/>
          <w:sz w:val="36"/>
          <w:szCs w:val="36"/>
          <w:rtl/>
          <w:lang w:bidi="ar-DZ"/>
        </w:rPr>
        <w:t xml:space="preserve"> دلالة الخطاب في النص،وهي أمور في أصلها قد تفضي إلى رؤية الظاهرة الأدبية </w:t>
      </w:r>
      <w:r w:rsidR="00342353">
        <w:rPr>
          <w:rFonts w:cs="Traditional Arabic" w:hint="cs"/>
          <w:sz w:val="36"/>
          <w:szCs w:val="36"/>
          <w:rtl/>
          <w:lang w:bidi="ar-DZ"/>
        </w:rPr>
        <w:t xml:space="preserve">على أنها بيان </w:t>
      </w:r>
      <w:proofErr w:type="spellStart"/>
      <w:r w:rsidR="00342353">
        <w:rPr>
          <w:rFonts w:cs="Traditional Arabic" w:hint="cs"/>
          <w:sz w:val="36"/>
          <w:szCs w:val="36"/>
          <w:rtl/>
          <w:lang w:bidi="ar-DZ"/>
        </w:rPr>
        <w:t>إيديولجي</w:t>
      </w:r>
      <w:proofErr w:type="spellEnd"/>
      <w:r w:rsidR="00342353">
        <w:rPr>
          <w:rFonts w:cs="Traditional Arabic" w:hint="cs"/>
          <w:sz w:val="36"/>
          <w:szCs w:val="36"/>
          <w:rtl/>
          <w:lang w:bidi="ar-DZ"/>
        </w:rPr>
        <w:t xml:space="preserve">/وثيقة </w:t>
      </w:r>
      <w:r w:rsidR="00342353">
        <w:rPr>
          <w:rFonts w:cs="Traditional Arabic" w:hint="cs"/>
          <w:sz w:val="36"/>
          <w:szCs w:val="36"/>
          <w:rtl/>
          <w:lang w:bidi="ar-DZ"/>
        </w:rPr>
        <w:lastRenderedPageBreak/>
        <w:t>تاريخية/انطباع نفسي/أو النظر إليها كإطار فني مكتمل ومستقل،وعليه لا بد من النظر من أن الخطاب الأدبي لا يحقق وجوده الجمالي ألا إذا وضع ضمن إطاره المرجعي اللغوي وغير اللغوي أي عدم الفصل بين ما</w:t>
      </w:r>
      <w:r w:rsidR="00BB433F">
        <w:rPr>
          <w:rFonts w:cs="Traditional Arabic" w:hint="cs"/>
          <w:sz w:val="36"/>
          <w:szCs w:val="36"/>
          <w:rtl/>
          <w:lang w:bidi="ar-DZ"/>
        </w:rPr>
        <w:t xml:space="preserve"> </w:t>
      </w:r>
      <w:r w:rsidR="00342353">
        <w:rPr>
          <w:rFonts w:cs="Traditional Arabic" w:hint="cs"/>
          <w:sz w:val="36"/>
          <w:szCs w:val="36"/>
          <w:rtl/>
          <w:lang w:bidi="ar-DZ"/>
        </w:rPr>
        <w:t>هو شكلي وما هو سياقي.</w:t>
      </w:r>
    </w:p>
    <w:p w:rsidR="00E743CB" w:rsidRDefault="002A529C" w:rsidP="00622328">
      <w:pPr>
        <w:jc w:val="both"/>
        <w:rPr>
          <w:rFonts w:cs="Traditional Arabic"/>
          <w:sz w:val="36"/>
          <w:szCs w:val="36"/>
          <w:rtl/>
          <w:lang w:bidi="ar-DZ"/>
        </w:rPr>
      </w:pPr>
      <w:r>
        <w:rPr>
          <w:rFonts w:cs="Traditional Arabic" w:hint="cs"/>
          <w:sz w:val="36"/>
          <w:szCs w:val="36"/>
          <w:rtl/>
          <w:lang w:bidi="ar-DZ"/>
        </w:rPr>
        <w:t xml:space="preserve">      </w:t>
      </w:r>
      <w:r w:rsidR="00342353">
        <w:rPr>
          <w:rFonts w:cs="Traditional Arabic" w:hint="cs"/>
          <w:sz w:val="36"/>
          <w:szCs w:val="36"/>
          <w:rtl/>
          <w:lang w:bidi="ar-DZ"/>
        </w:rPr>
        <w:t xml:space="preserve">وبالمقابل فإن </w:t>
      </w:r>
      <w:r w:rsidR="00342353" w:rsidRPr="002A529C">
        <w:rPr>
          <w:rFonts w:cs="Traditional Arabic" w:hint="cs"/>
          <w:b/>
          <w:bCs/>
          <w:sz w:val="36"/>
          <w:szCs w:val="36"/>
          <w:rtl/>
          <w:lang w:bidi="ar-DZ"/>
        </w:rPr>
        <w:t>ال</w:t>
      </w:r>
      <w:r w:rsidR="00BB433F">
        <w:rPr>
          <w:rFonts w:cs="Traditional Arabic" w:hint="cs"/>
          <w:b/>
          <w:bCs/>
          <w:sz w:val="36"/>
          <w:szCs w:val="36"/>
          <w:rtl/>
          <w:lang w:bidi="ar-DZ"/>
        </w:rPr>
        <w:t>ا</w:t>
      </w:r>
      <w:r w:rsidR="00342353" w:rsidRPr="002A529C">
        <w:rPr>
          <w:rFonts w:cs="Traditional Arabic" w:hint="cs"/>
          <w:b/>
          <w:bCs/>
          <w:sz w:val="36"/>
          <w:szCs w:val="36"/>
          <w:rtl/>
          <w:lang w:bidi="ar-DZ"/>
        </w:rPr>
        <w:t>تجاه الثاني</w:t>
      </w:r>
      <w:r w:rsidR="00342353">
        <w:rPr>
          <w:rFonts w:cs="Traditional Arabic" w:hint="cs"/>
          <w:sz w:val="36"/>
          <w:szCs w:val="36"/>
          <w:rtl/>
          <w:lang w:bidi="ar-DZ"/>
        </w:rPr>
        <w:t xml:space="preserve"> صاحب مقولة الداخل النصي فيعتبرون أ ن تكوينية الخطاب الأدبي الدلالية أنها لغوية صرفة وأن دلالة الخطاب مستمدة من عالم قائم بذاته وليست له علاقة بالخارج النصي أي بالنسق اللغوي الذي يتكون منه ذلك </w:t>
      </w:r>
      <w:r w:rsidR="00BB433F">
        <w:rPr>
          <w:rFonts w:cs="Traditional Arabic" w:hint="cs"/>
          <w:sz w:val="36"/>
          <w:szCs w:val="36"/>
          <w:rtl/>
          <w:lang w:bidi="ar-DZ"/>
        </w:rPr>
        <w:t>إ</w:t>
      </w:r>
      <w:r w:rsidR="00342353">
        <w:rPr>
          <w:rFonts w:cs="Traditional Arabic" w:hint="cs"/>
          <w:sz w:val="36"/>
          <w:szCs w:val="36"/>
          <w:rtl/>
          <w:lang w:bidi="ar-DZ"/>
        </w:rPr>
        <w:t xml:space="preserve">ن الدلالة </w:t>
      </w:r>
      <w:proofErr w:type="spellStart"/>
      <w:r w:rsidR="00342353">
        <w:rPr>
          <w:rFonts w:cs="Traditional Arabic" w:hint="cs"/>
          <w:sz w:val="36"/>
          <w:szCs w:val="36"/>
          <w:rtl/>
          <w:lang w:bidi="ar-DZ"/>
        </w:rPr>
        <w:t>متموقعة</w:t>
      </w:r>
      <w:proofErr w:type="spellEnd"/>
      <w:r w:rsidR="00342353">
        <w:rPr>
          <w:rFonts w:cs="Traditional Arabic" w:hint="cs"/>
          <w:sz w:val="36"/>
          <w:szCs w:val="36"/>
          <w:rtl/>
          <w:lang w:bidi="ar-DZ"/>
        </w:rPr>
        <w:t xml:space="preserve"> في إطارها الوظيفي، مما يعني أن الأعمال الأدبية </w:t>
      </w:r>
      <w:r w:rsidR="00E743CB">
        <w:rPr>
          <w:rFonts w:cs="Traditional Arabic" w:hint="cs"/>
          <w:sz w:val="36"/>
          <w:szCs w:val="36"/>
          <w:rtl/>
          <w:lang w:bidi="ar-DZ"/>
        </w:rPr>
        <w:t xml:space="preserve">في نظر هؤلاء تكتسب دلالتها من أشكالها في حد ذاتها ومن أنظمتها الداخلية المختلفة وهذه الرؤية يمكن تحسسها عند الجاحظ حينما أشار إلى" أن المعاني مطروحة في الطريق يعرفها الجاهل </w:t>
      </w:r>
      <w:proofErr w:type="spellStart"/>
      <w:r w:rsidR="00E743CB">
        <w:rPr>
          <w:rFonts w:cs="Traditional Arabic" w:hint="cs"/>
          <w:sz w:val="36"/>
          <w:szCs w:val="36"/>
          <w:rtl/>
          <w:lang w:bidi="ar-DZ"/>
        </w:rPr>
        <w:t>والخابر</w:t>
      </w:r>
      <w:proofErr w:type="spellEnd"/>
      <w:r w:rsidR="00E743CB">
        <w:rPr>
          <w:rFonts w:cs="Traditional Arabic" w:hint="cs"/>
          <w:sz w:val="36"/>
          <w:szCs w:val="36"/>
          <w:rtl/>
          <w:lang w:bidi="ar-DZ"/>
        </w:rPr>
        <w:t xml:space="preserve"> وإنما الشأن كل الش</w:t>
      </w:r>
      <w:r w:rsidR="00622328">
        <w:rPr>
          <w:rFonts w:cs="Traditional Arabic" w:hint="cs"/>
          <w:sz w:val="36"/>
          <w:szCs w:val="36"/>
          <w:rtl/>
          <w:lang w:bidi="ar-DZ"/>
        </w:rPr>
        <w:t>أ</w:t>
      </w:r>
      <w:r w:rsidR="00E743CB">
        <w:rPr>
          <w:rFonts w:cs="Traditional Arabic" w:hint="cs"/>
          <w:sz w:val="36"/>
          <w:szCs w:val="36"/>
          <w:rtl/>
          <w:lang w:bidi="ar-DZ"/>
        </w:rPr>
        <w:t>ن في إقامة الوزن وتخير اللفظ وفي صحة الطبع و</w:t>
      </w:r>
      <w:r w:rsidR="00622328">
        <w:rPr>
          <w:rFonts w:cs="Traditional Arabic" w:hint="cs"/>
          <w:sz w:val="36"/>
          <w:szCs w:val="36"/>
          <w:rtl/>
          <w:lang w:bidi="ar-DZ"/>
        </w:rPr>
        <w:t xml:space="preserve"> </w:t>
      </w:r>
      <w:r w:rsidR="00E743CB">
        <w:rPr>
          <w:rFonts w:cs="Traditional Arabic" w:hint="cs"/>
          <w:sz w:val="36"/>
          <w:szCs w:val="36"/>
          <w:rtl/>
          <w:lang w:bidi="ar-DZ"/>
        </w:rPr>
        <w:t xml:space="preserve">وجودة السبك"ولذا يكون أصحب الداخل النصي قد نظروا إلى النص الأدبي على أنه ظاهرة نصية بامتياز رافضين بذلك كل </w:t>
      </w:r>
      <w:proofErr w:type="spellStart"/>
      <w:r w:rsidR="00E743CB">
        <w:rPr>
          <w:rFonts w:cs="Traditional Arabic" w:hint="cs"/>
          <w:sz w:val="36"/>
          <w:szCs w:val="36"/>
          <w:rtl/>
          <w:lang w:bidi="ar-DZ"/>
        </w:rPr>
        <w:t>التصورت</w:t>
      </w:r>
      <w:proofErr w:type="spellEnd"/>
      <w:r w:rsidR="00E743CB">
        <w:rPr>
          <w:rFonts w:cs="Traditional Arabic" w:hint="cs"/>
          <w:sz w:val="36"/>
          <w:szCs w:val="36"/>
          <w:rtl/>
          <w:lang w:bidi="ar-DZ"/>
        </w:rPr>
        <w:t xml:space="preserve"> النقدية السياقية وحجتهم في ذلك أنه لا يمكن فهم/تفسير النص الأدبي اعتمادا على مختلف السياقات التي تكون النص الأدبي.</w:t>
      </w:r>
    </w:p>
    <w:p w:rsidR="00092657" w:rsidRDefault="007A4149" w:rsidP="007539C9">
      <w:pPr>
        <w:jc w:val="both"/>
        <w:rPr>
          <w:rFonts w:cs="Traditional Arabic"/>
          <w:sz w:val="36"/>
          <w:szCs w:val="36"/>
          <w:rtl/>
          <w:lang w:bidi="ar-DZ"/>
        </w:rPr>
      </w:pPr>
      <w:r>
        <w:rPr>
          <w:rFonts w:cs="Traditional Arabic" w:hint="cs"/>
          <w:sz w:val="36"/>
          <w:szCs w:val="36"/>
          <w:rtl/>
          <w:lang w:bidi="ar-DZ"/>
        </w:rPr>
        <w:t xml:space="preserve">    </w:t>
      </w:r>
      <w:r w:rsidR="00E743CB">
        <w:rPr>
          <w:rFonts w:cs="Traditional Arabic" w:hint="cs"/>
          <w:sz w:val="36"/>
          <w:szCs w:val="36"/>
          <w:rtl/>
          <w:lang w:bidi="ar-DZ"/>
        </w:rPr>
        <w:t>إن مهمة دارس تحليل الخطاب تتلخص في محاولة ولوج الخطاب الأدبي من خلال التركيز على مرجعياته الداخلية وفقط ،ذلك أن الخطاب ال</w:t>
      </w:r>
      <w:r w:rsidR="00622328">
        <w:rPr>
          <w:rFonts w:cs="Traditional Arabic" w:hint="cs"/>
          <w:sz w:val="36"/>
          <w:szCs w:val="36"/>
          <w:rtl/>
          <w:lang w:bidi="ar-DZ"/>
        </w:rPr>
        <w:t>أ</w:t>
      </w:r>
      <w:r w:rsidR="00E743CB">
        <w:rPr>
          <w:rFonts w:cs="Traditional Arabic" w:hint="cs"/>
          <w:sz w:val="36"/>
          <w:szCs w:val="36"/>
          <w:rtl/>
          <w:lang w:bidi="ar-DZ"/>
        </w:rPr>
        <w:t xml:space="preserve">دبي </w:t>
      </w:r>
      <w:r w:rsidR="00092657">
        <w:rPr>
          <w:rFonts w:cs="Traditional Arabic" w:hint="cs"/>
          <w:sz w:val="36"/>
          <w:szCs w:val="36"/>
          <w:rtl/>
          <w:lang w:bidi="ar-DZ"/>
        </w:rPr>
        <w:t xml:space="preserve">ليس أكثر من مجموعة </w:t>
      </w:r>
      <w:r w:rsidR="00622328">
        <w:rPr>
          <w:rFonts w:cs="Traditional Arabic" w:hint="cs"/>
          <w:sz w:val="36"/>
          <w:szCs w:val="36"/>
          <w:rtl/>
          <w:lang w:bidi="ar-DZ"/>
        </w:rPr>
        <w:t>إ</w:t>
      </w:r>
      <w:r w:rsidR="00092657">
        <w:rPr>
          <w:rFonts w:cs="Traditional Arabic" w:hint="cs"/>
          <w:sz w:val="36"/>
          <w:szCs w:val="36"/>
          <w:rtl/>
          <w:lang w:bidi="ar-DZ"/>
        </w:rPr>
        <w:t xml:space="preserve">مكانيات نصية </w:t>
      </w:r>
      <w:proofErr w:type="spellStart"/>
      <w:r w:rsidR="00092657">
        <w:rPr>
          <w:rFonts w:cs="Traditional Arabic" w:hint="cs"/>
          <w:sz w:val="36"/>
          <w:szCs w:val="36"/>
          <w:rtl/>
          <w:lang w:bidi="ar-DZ"/>
        </w:rPr>
        <w:t>تموقعت</w:t>
      </w:r>
      <w:proofErr w:type="spellEnd"/>
      <w:r w:rsidR="00092657">
        <w:rPr>
          <w:rFonts w:cs="Traditional Arabic" w:hint="cs"/>
          <w:sz w:val="36"/>
          <w:szCs w:val="36"/>
          <w:rtl/>
          <w:lang w:bidi="ar-DZ"/>
        </w:rPr>
        <w:t xml:space="preserve"> بطريقة فردية متميزة من خلال الاعتماد على مجموعة من </w:t>
      </w:r>
      <w:proofErr w:type="spellStart"/>
      <w:r w:rsidR="00092657">
        <w:rPr>
          <w:rFonts w:cs="Traditional Arabic" w:hint="cs"/>
          <w:sz w:val="36"/>
          <w:szCs w:val="36"/>
          <w:rtl/>
          <w:lang w:bidi="ar-DZ"/>
        </w:rPr>
        <w:t>التمثلات</w:t>
      </w:r>
      <w:proofErr w:type="spellEnd"/>
      <w:r w:rsidR="00092657">
        <w:rPr>
          <w:rFonts w:cs="Traditional Arabic" w:hint="cs"/>
          <w:sz w:val="36"/>
          <w:szCs w:val="36"/>
          <w:rtl/>
          <w:lang w:bidi="ar-DZ"/>
        </w:rPr>
        <w:t xml:space="preserve"> اللغوية/النصية/البنيوية الممتازة.بل ولا يتعدى من أن يكون مجموعة من الجمل التي يمكن إخضاعها للتحليل البنيوي من ذلك ما تبناه كل من:</w:t>
      </w:r>
      <w:proofErr w:type="spellStart"/>
      <w:r w:rsidR="00092657">
        <w:rPr>
          <w:rFonts w:cs="Traditional Arabic" w:hint="cs"/>
          <w:sz w:val="36"/>
          <w:szCs w:val="36"/>
          <w:rtl/>
          <w:lang w:bidi="ar-DZ"/>
        </w:rPr>
        <w:t>بارث</w:t>
      </w:r>
      <w:proofErr w:type="spellEnd"/>
      <w:r w:rsidR="00092657">
        <w:rPr>
          <w:rFonts w:cs="Traditional Arabic" w:hint="cs"/>
          <w:sz w:val="36"/>
          <w:szCs w:val="36"/>
          <w:rtl/>
          <w:lang w:bidi="ar-DZ"/>
        </w:rPr>
        <w:t>/جنيت/</w:t>
      </w:r>
      <w:proofErr w:type="spellStart"/>
      <w:r w:rsidR="00092657">
        <w:rPr>
          <w:rFonts w:cs="Traditional Arabic" w:hint="cs"/>
          <w:sz w:val="36"/>
          <w:szCs w:val="36"/>
          <w:rtl/>
          <w:lang w:bidi="ar-DZ"/>
        </w:rPr>
        <w:t>كريستيفا</w:t>
      </w:r>
      <w:proofErr w:type="spellEnd"/>
      <w:r w:rsidR="00092657">
        <w:rPr>
          <w:rFonts w:cs="Traditional Arabic" w:hint="cs"/>
          <w:sz w:val="36"/>
          <w:szCs w:val="36"/>
          <w:rtl/>
          <w:lang w:bidi="ar-DZ"/>
        </w:rPr>
        <w:t xml:space="preserve"> وغيرهم الذي</w:t>
      </w:r>
      <w:r w:rsidR="00622328">
        <w:rPr>
          <w:rFonts w:cs="Traditional Arabic" w:hint="cs"/>
          <w:sz w:val="36"/>
          <w:szCs w:val="36"/>
          <w:rtl/>
          <w:lang w:bidi="ar-DZ"/>
        </w:rPr>
        <w:t>ن</w:t>
      </w:r>
      <w:r w:rsidR="00092657">
        <w:rPr>
          <w:rFonts w:cs="Traditional Arabic" w:hint="cs"/>
          <w:sz w:val="36"/>
          <w:szCs w:val="36"/>
          <w:rtl/>
          <w:lang w:bidi="ar-DZ"/>
        </w:rPr>
        <w:t xml:space="preserve"> اعتبروا أن الأعمال الأدبية بنية لغوية مغلقة ومن ثمة فإن العمل الأدبي ميكانيكا آلية لغوية مفرغة من كل محتوى اجتماعي/نفسي/تاريخي ،بمعن</w:t>
      </w:r>
      <w:r w:rsidR="007539C9">
        <w:rPr>
          <w:rFonts w:cs="Traditional Arabic" w:hint="cs"/>
          <w:sz w:val="36"/>
          <w:szCs w:val="36"/>
          <w:rtl/>
          <w:lang w:bidi="ar-DZ"/>
        </w:rPr>
        <w:t>ى</w:t>
      </w:r>
      <w:r w:rsidR="00092657">
        <w:rPr>
          <w:rFonts w:cs="Traditional Arabic" w:hint="cs"/>
          <w:sz w:val="36"/>
          <w:szCs w:val="36"/>
          <w:rtl/>
          <w:lang w:bidi="ar-DZ"/>
        </w:rPr>
        <w:t xml:space="preserve"> </w:t>
      </w:r>
      <w:r w:rsidR="007539C9">
        <w:rPr>
          <w:rFonts w:cs="Traditional Arabic" w:hint="cs"/>
          <w:sz w:val="36"/>
          <w:szCs w:val="36"/>
          <w:rtl/>
          <w:lang w:bidi="ar-DZ"/>
        </w:rPr>
        <w:t>أ</w:t>
      </w:r>
      <w:r w:rsidR="00092657">
        <w:rPr>
          <w:rFonts w:cs="Traditional Arabic" w:hint="cs"/>
          <w:sz w:val="36"/>
          <w:szCs w:val="36"/>
          <w:rtl/>
          <w:lang w:bidi="ar-DZ"/>
        </w:rPr>
        <w:t>ن النص الأدبي جهاز لغوي بالدرجة الأولى مغلق على ذاته وفي الوقت نفسه هو معزول عن كل السياقات الأدبية.</w:t>
      </w:r>
    </w:p>
    <w:p w:rsidR="00DF07C6" w:rsidRDefault="007539C9" w:rsidP="007539C9">
      <w:pPr>
        <w:jc w:val="both"/>
        <w:rPr>
          <w:rFonts w:cs="Traditional Arabic"/>
          <w:sz w:val="36"/>
          <w:szCs w:val="36"/>
          <w:rtl/>
          <w:lang w:bidi="ar-DZ"/>
        </w:rPr>
      </w:pPr>
      <w:r>
        <w:rPr>
          <w:rFonts w:cs="Traditional Arabic" w:hint="cs"/>
          <w:sz w:val="36"/>
          <w:szCs w:val="36"/>
          <w:rtl/>
          <w:lang w:bidi="ar-DZ"/>
        </w:rPr>
        <w:t xml:space="preserve">      </w:t>
      </w:r>
      <w:r w:rsidR="00092657">
        <w:rPr>
          <w:rFonts w:cs="Traditional Arabic" w:hint="cs"/>
          <w:sz w:val="36"/>
          <w:szCs w:val="36"/>
          <w:rtl/>
          <w:lang w:bidi="ar-DZ"/>
        </w:rPr>
        <w:t>إذا كان هناك جدوى من استثمار مفهوم البنية في تحليل الخطاب الأدبي</w:t>
      </w:r>
      <w:r w:rsidR="00DF07C6">
        <w:rPr>
          <w:rFonts w:cs="Traditional Arabic" w:hint="cs"/>
          <w:sz w:val="36"/>
          <w:szCs w:val="36"/>
          <w:rtl/>
          <w:lang w:bidi="ar-DZ"/>
        </w:rPr>
        <w:t xml:space="preserve"> من منطلق أنها قد تشير  في عملية الإبداع </w:t>
      </w:r>
      <w:r>
        <w:rPr>
          <w:rFonts w:cs="Traditional Arabic" w:hint="cs"/>
          <w:sz w:val="36"/>
          <w:szCs w:val="36"/>
          <w:rtl/>
          <w:lang w:bidi="ar-DZ"/>
        </w:rPr>
        <w:t>إ</w:t>
      </w:r>
      <w:r w:rsidR="00DF07C6">
        <w:rPr>
          <w:rFonts w:cs="Traditional Arabic" w:hint="cs"/>
          <w:sz w:val="36"/>
          <w:szCs w:val="36"/>
          <w:rtl/>
          <w:lang w:bidi="ar-DZ"/>
        </w:rPr>
        <w:t>لى سيرة المبدع أو قد تضيف إلينا معلومات عن قصده أو ما كان يشغله وقد تكون هناك بنية أخرى ذات وظيفة تاريخية/اجتماعية/نفسية أو قد متصلة بتار</w:t>
      </w:r>
      <w:r>
        <w:rPr>
          <w:rFonts w:cs="Traditional Arabic" w:hint="cs"/>
          <w:sz w:val="36"/>
          <w:szCs w:val="36"/>
          <w:rtl/>
          <w:lang w:bidi="ar-DZ"/>
        </w:rPr>
        <w:t>ي</w:t>
      </w:r>
      <w:r w:rsidR="00DF07C6">
        <w:rPr>
          <w:rFonts w:cs="Traditional Arabic" w:hint="cs"/>
          <w:sz w:val="36"/>
          <w:szCs w:val="36"/>
          <w:rtl/>
          <w:lang w:bidi="ar-DZ"/>
        </w:rPr>
        <w:t>خ الأدب والثقافة والفكر.</w:t>
      </w:r>
    </w:p>
    <w:p w:rsidR="00DF07C6" w:rsidRDefault="00DF07C6" w:rsidP="00AD06F3">
      <w:pPr>
        <w:jc w:val="both"/>
        <w:rPr>
          <w:rFonts w:cs="Traditional Arabic"/>
          <w:sz w:val="36"/>
          <w:szCs w:val="36"/>
          <w:rtl/>
          <w:lang w:bidi="ar-DZ"/>
        </w:rPr>
      </w:pPr>
      <w:r>
        <w:rPr>
          <w:rFonts w:cs="Traditional Arabic" w:hint="cs"/>
          <w:sz w:val="36"/>
          <w:szCs w:val="36"/>
          <w:rtl/>
          <w:lang w:bidi="ar-DZ"/>
        </w:rPr>
        <w:lastRenderedPageBreak/>
        <w:t>صحيح أن البنيويين قد رفضوا كل المرجعات السياقية جملة وتفصيلا</w:t>
      </w:r>
      <w:r w:rsidR="007539C9">
        <w:rPr>
          <w:rFonts w:cs="Traditional Arabic" w:hint="cs"/>
          <w:sz w:val="36"/>
          <w:szCs w:val="36"/>
          <w:rtl/>
          <w:lang w:bidi="ar-DZ"/>
        </w:rPr>
        <w:t xml:space="preserve"> </w:t>
      </w:r>
      <w:r>
        <w:rPr>
          <w:rFonts w:cs="Traditional Arabic" w:hint="cs"/>
          <w:sz w:val="36"/>
          <w:szCs w:val="36"/>
          <w:rtl/>
          <w:lang w:bidi="ar-DZ"/>
        </w:rPr>
        <w:t>و اعتبرو</w:t>
      </w:r>
      <w:r w:rsidR="007539C9">
        <w:rPr>
          <w:rFonts w:cs="Traditional Arabic" w:hint="cs"/>
          <w:sz w:val="36"/>
          <w:szCs w:val="36"/>
          <w:rtl/>
          <w:lang w:bidi="ar-DZ"/>
        </w:rPr>
        <w:t>ا</w:t>
      </w:r>
      <w:r>
        <w:rPr>
          <w:rFonts w:cs="Traditional Arabic" w:hint="cs"/>
          <w:sz w:val="36"/>
          <w:szCs w:val="36"/>
          <w:rtl/>
          <w:lang w:bidi="ar-DZ"/>
        </w:rPr>
        <w:t xml:space="preserve"> أن النص الأدبي بنية ثابتة مغلقة تستوحي </w:t>
      </w:r>
      <w:proofErr w:type="spellStart"/>
      <w:r>
        <w:rPr>
          <w:rFonts w:cs="Traditional Arabic" w:hint="cs"/>
          <w:sz w:val="36"/>
          <w:szCs w:val="36"/>
          <w:rtl/>
          <w:lang w:bidi="ar-DZ"/>
        </w:rPr>
        <w:t>حركيتها</w:t>
      </w:r>
      <w:proofErr w:type="spellEnd"/>
      <w:r>
        <w:rPr>
          <w:rFonts w:cs="Traditional Arabic" w:hint="cs"/>
          <w:sz w:val="36"/>
          <w:szCs w:val="36"/>
          <w:rtl/>
          <w:lang w:bidi="ar-DZ"/>
        </w:rPr>
        <w:t xml:space="preserve"> الدلالية من داخلها دون الاكتراث بالخارج نصي ،لذلك فإن الحركة التي يريدونها هي الحركة التي يظل فيها الزمن زمن الأدب نفسه.</w:t>
      </w:r>
    </w:p>
    <w:p w:rsidR="00092657" w:rsidRDefault="007A4149" w:rsidP="0028222E">
      <w:pPr>
        <w:jc w:val="both"/>
        <w:rPr>
          <w:rFonts w:cs="Traditional Arabic"/>
          <w:sz w:val="36"/>
          <w:szCs w:val="36"/>
          <w:rtl/>
          <w:lang w:bidi="ar-DZ"/>
        </w:rPr>
      </w:pPr>
      <w:r>
        <w:rPr>
          <w:rFonts w:cs="Traditional Arabic" w:hint="cs"/>
          <w:sz w:val="36"/>
          <w:szCs w:val="36"/>
          <w:rtl/>
          <w:lang w:bidi="ar-DZ"/>
        </w:rPr>
        <w:t xml:space="preserve">     </w:t>
      </w:r>
      <w:r w:rsidR="00DF07C6">
        <w:rPr>
          <w:rFonts w:cs="Traditional Arabic" w:hint="cs"/>
          <w:sz w:val="36"/>
          <w:szCs w:val="36"/>
          <w:rtl/>
          <w:lang w:bidi="ar-DZ"/>
        </w:rPr>
        <w:t>وبين هذا وذاك برز ال</w:t>
      </w:r>
      <w:r w:rsidR="007539C9">
        <w:rPr>
          <w:rFonts w:cs="Traditional Arabic" w:hint="cs"/>
          <w:sz w:val="36"/>
          <w:szCs w:val="36"/>
          <w:rtl/>
          <w:lang w:bidi="ar-DZ"/>
        </w:rPr>
        <w:t>ا</w:t>
      </w:r>
      <w:r w:rsidR="00DF07C6">
        <w:rPr>
          <w:rFonts w:cs="Traditional Arabic" w:hint="cs"/>
          <w:sz w:val="36"/>
          <w:szCs w:val="36"/>
          <w:rtl/>
          <w:lang w:bidi="ar-DZ"/>
        </w:rPr>
        <w:t>تجاه البنيوي التكويني الذي تزعمه</w:t>
      </w:r>
      <w:r w:rsidR="00373B25">
        <w:rPr>
          <w:rFonts w:cs="Traditional Arabic" w:hint="cs"/>
          <w:sz w:val="36"/>
          <w:szCs w:val="36"/>
          <w:rtl/>
          <w:lang w:bidi="ar-DZ"/>
        </w:rPr>
        <w:t>"</w:t>
      </w:r>
      <w:proofErr w:type="spellStart"/>
      <w:r w:rsidR="00373B25">
        <w:rPr>
          <w:rFonts w:cs="Traditional Arabic" w:hint="cs"/>
          <w:sz w:val="36"/>
          <w:szCs w:val="36"/>
          <w:rtl/>
          <w:lang w:bidi="ar-DZ"/>
        </w:rPr>
        <w:t>غولدمان</w:t>
      </w:r>
      <w:proofErr w:type="spellEnd"/>
      <w:r w:rsidR="00373B25">
        <w:rPr>
          <w:rFonts w:cs="Traditional Arabic" w:hint="cs"/>
          <w:sz w:val="36"/>
          <w:szCs w:val="36"/>
          <w:rtl/>
          <w:lang w:bidi="ar-DZ"/>
        </w:rPr>
        <w:t xml:space="preserve">"الذي حاول أن يقف موقفا وسطا بين </w:t>
      </w:r>
      <w:proofErr w:type="spellStart"/>
      <w:r w:rsidR="00373B25">
        <w:rPr>
          <w:rFonts w:cs="Traditional Arabic" w:hint="cs"/>
          <w:sz w:val="36"/>
          <w:szCs w:val="36"/>
          <w:rtl/>
          <w:lang w:bidi="ar-DZ"/>
        </w:rPr>
        <w:t>ماهو</w:t>
      </w:r>
      <w:proofErr w:type="spellEnd"/>
      <w:r w:rsidR="00373B25">
        <w:rPr>
          <w:rFonts w:cs="Traditional Arabic" w:hint="cs"/>
          <w:sz w:val="36"/>
          <w:szCs w:val="36"/>
          <w:rtl/>
          <w:lang w:bidi="ar-DZ"/>
        </w:rPr>
        <w:t xml:space="preserve"> سياقي</w:t>
      </w:r>
      <w:r w:rsidR="0028222E">
        <w:rPr>
          <w:rFonts w:cs="Traditional Arabic" w:hint="cs"/>
          <w:sz w:val="36"/>
          <w:szCs w:val="36"/>
          <w:rtl/>
          <w:lang w:bidi="ar-DZ"/>
        </w:rPr>
        <w:t xml:space="preserve"> </w:t>
      </w:r>
      <w:r w:rsidR="00373B25">
        <w:rPr>
          <w:rFonts w:cs="Traditional Arabic" w:hint="cs"/>
          <w:sz w:val="36"/>
          <w:szCs w:val="36"/>
          <w:rtl/>
          <w:lang w:bidi="ar-DZ"/>
        </w:rPr>
        <w:t xml:space="preserve">و نسقي،فاعتمد على تحليل الخطاب الأدبي انطلاقا من علاقاته الداخلية والتي تحيل إلى الجوانب الخارجية التي تحيط بالمبدع ،وقد استمد هذه الرؤية النقدية من الفلسفة الماركسية واسماها ضمن دائرة النقد </w:t>
      </w:r>
      <w:proofErr w:type="spellStart"/>
      <w:r w:rsidR="00373B25">
        <w:rPr>
          <w:rFonts w:cs="Traditional Arabic" w:hint="cs"/>
          <w:sz w:val="36"/>
          <w:szCs w:val="36"/>
          <w:rtl/>
          <w:lang w:bidi="ar-DZ"/>
        </w:rPr>
        <w:t>الدبي</w:t>
      </w:r>
      <w:proofErr w:type="spellEnd"/>
      <w:r w:rsidR="00373B25">
        <w:rPr>
          <w:rFonts w:cs="Traditional Arabic" w:hint="cs"/>
          <w:sz w:val="36"/>
          <w:szCs w:val="36"/>
          <w:rtl/>
          <w:lang w:bidi="ar-DZ"/>
        </w:rPr>
        <w:t xml:space="preserve"> "بالبنيوية التكوينية"التي تقوم على فرضية"أن كل سلوك </w:t>
      </w:r>
      <w:r w:rsidR="0028222E">
        <w:rPr>
          <w:rFonts w:cs="Traditional Arabic" w:hint="cs"/>
          <w:sz w:val="36"/>
          <w:szCs w:val="36"/>
          <w:rtl/>
          <w:lang w:bidi="ar-DZ"/>
        </w:rPr>
        <w:t>إ</w:t>
      </w:r>
      <w:r w:rsidR="00373B25">
        <w:rPr>
          <w:rFonts w:cs="Traditional Arabic" w:hint="cs"/>
          <w:sz w:val="36"/>
          <w:szCs w:val="36"/>
          <w:rtl/>
          <w:lang w:bidi="ar-DZ"/>
        </w:rPr>
        <w:t>نساني مهما تعددت مواقعه إجابة دالة على موقف معين غايته إقامة توازن بين الذات الفاعلة والموضوع الذي تتوجه إليه</w:t>
      </w:r>
      <w:r w:rsidR="0028222E">
        <w:rPr>
          <w:rFonts w:cs="Traditional Arabic" w:hint="cs"/>
          <w:sz w:val="36"/>
          <w:szCs w:val="36"/>
          <w:rtl/>
          <w:lang w:bidi="ar-DZ"/>
        </w:rPr>
        <w:t>"</w:t>
      </w:r>
      <w:r w:rsidR="00373B25">
        <w:rPr>
          <w:rFonts w:cs="Traditional Arabic" w:hint="cs"/>
          <w:sz w:val="36"/>
          <w:szCs w:val="36"/>
          <w:rtl/>
          <w:lang w:bidi="ar-DZ"/>
        </w:rPr>
        <w:t xml:space="preserve"> وهذا التوازن هو الذي يفسر العلاقة بين العمل الأدبي والعناصر ال</w:t>
      </w:r>
      <w:r w:rsidR="0028222E">
        <w:rPr>
          <w:rFonts w:cs="Traditional Arabic" w:hint="cs"/>
          <w:sz w:val="36"/>
          <w:szCs w:val="36"/>
          <w:rtl/>
          <w:lang w:bidi="ar-DZ"/>
        </w:rPr>
        <w:t>م</w:t>
      </w:r>
      <w:r w:rsidR="00373B25">
        <w:rPr>
          <w:rFonts w:cs="Traditional Arabic" w:hint="cs"/>
          <w:sz w:val="36"/>
          <w:szCs w:val="36"/>
          <w:rtl/>
          <w:lang w:bidi="ar-DZ"/>
        </w:rPr>
        <w:t>كونة له بقدر ما يشرك العلاقة بين الوعي الفردي والوعي الجماعي في علاقتهما بالعمل الأدبي اعتمادا على مبدأ التناظر البنيوي الموحد بين ما</w:t>
      </w:r>
      <w:r w:rsidR="0028222E">
        <w:rPr>
          <w:rFonts w:cs="Traditional Arabic" w:hint="cs"/>
          <w:sz w:val="36"/>
          <w:szCs w:val="36"/>
          <w:rtl/>
          <w:lang w:bidi="ar-DZ"/>
        </w:rPr>
        <w:t xml:space="preserve"> </w:t>
      </w:r>
      <w:r w:rsidR="00373B25">
        <w:rPr>
          <w:rFonts w:cs="Traditional Arabic" w:hint="cs"/>
          <w:sz w:val="36"/>
          <w:szCs w:val="36"/>
          <w:rtl/>
          <w:lang w:bidi="ar-DZ"/>
        </w:rPr>
        <w:t xml:space="preserve">هو جمالي وما فكري </w:t>
      </w:r>
      <w:r w:rsidR="003443E1">
        <w:rPr>
          <w:rFonts w:cs="Traditional Arabic" w:hint="cs"/>
          <w:sz w:val="36"/>
          <w:szCs w:val="36"/>
          <w:rtl/>
          <w:lang w:bidi="ar-DZ"/>
        </w:rPr>
        <w:t>ومن ثمة فقد أقر"</w:t>
      </w:r>
      <w:proofErr w:type="spellStart"/>
      <w:r w:rsidR="003443E1">
        <w:rPr>
          <w:rFonts w:cs="Traditional Arabic" w:hint="cs"/>
          <w:sz w:val="36"/>
          <w:szCs w:val="36"/>
          <w:rtl/>
          <w:lang w:bidi="ar-DZ"/>
        </w:rPr>
        <w:t>غولدمان</w:t>
      </w:r>
      <w:proofErr w:type="spellEnd"/>
      <w:r w:rsidR="003443E1">
        <w:rPr>
          <w:rFonts w:cs="Traditional Arabic" w:hint="cs"/>
          <w:sz w:val="36"/>
          <w:szCs w:val="36"/>
          <w:rtl/>
          <w:lang w:bidi="ar-DZ"/>
        </w:rPr>
        <w:t xml:space="preserve">" مجموعة من المقولات الإجرائية لعل من أهمها "رؤية العالم"التي تقوم على ربط البنية الدالة الصغرى-النص- بالنية الكبرى-المجتمع- أي بنية الوعي المرجعية الخاصة بالنص الأدبي  وقد توسع في ذلك خاصة في تبنيه لأصناف الوعي التي </w:t>
      </w:r>
      <w:proofErr w:type="spellStart"/>
      <w:r w:rsidR="003443E1">
        <w:rPr>
          <w:rFonts w:cs="Traditional Arabic" w:hint="cs"/>
          <w:sz w:val="36"/>
          <w:szCs w:val="36"/>
          <w:rtl/>
          <w:lang w:bidi="ar-DZ"/>
        </w:rPr>
        <w:t>يتمثلها</w:t>
      </w:r>
      <w:proofErr w:type="spellEnd"/>
      <w:r w:rsidR="003443E1">
        <w:rPr>
          <w:rFonts w:cs="Traditional Arabic" w:hint="cs"/>
          <w:sz w:val="36"/>
          <w:szCs w:val="36"/>
          <w:rtl/>
          <w:lang w:bidi="ar-DZ"/>
        </w:rPr>
        <w:t xml:space="preserve"> المبدع في تشكيل خطابه الأدبي.و</w:t>
      </w:r>
      <w:r w:rsidR="0028222E">
        <w:rPr>
          <w:rFonts w:cs="Traditional Arabic" w:hint="cs"/>
          <w:sz w:val="36"/>
          <w:szCs w:val="36"/>
          <w:rtl/>
          <w:lang w:bidi="ar-DZ"/>
        </w:rPr>
        <w:t xml:space="preserve"> </w:t>
      </w:r>
      <w:proofErr w:type="gramStart"/>
      <w:r w:rsidR="003443E1">
        <w:rPr>
          <w:rFonts w:cs="Traditional Arabic" w:hint="cs"/>
          <w:sz w:val="36"/>
          <w:szCs w:val="36"/>
          <w:rtl/>
          <w:lang w:bidi="ar-DZ"/>
        </w:rPr>
        <w:t>عليه</w:t>
      </w:r>
      <w:proofErr w:type="gramEnd"/>
      <w:r w:rsidR="003443E1">
        <w:rPr>
          <w:rFonts w:cs="Traditional Arabic" w:hint="cs"/>
          <w:sz w:val="36"/>
          <w:szCs w:val="36"/>
          <w:rtl/>
          <w:lang w:bidi="ar-DZ"/>
        </w:rPr>
        <w:t xml:space="preserve"> توصل في النهاية إلى خلاصة مفادها أن العمل الأدبي لا يعبر عن المبدع الفرد بقدر ما يعبر عن الفرد الجمعي المنتمي إلى الجماعة البشرية.  </w:t>
      </w:r>
      <w:r w:rsidR="00373B25">
        <w:rPr>
          <w:rFonts w:cs="Traditional Arabic" w:hint="cs"/>
          <w:sz w:val="36"/>
          <w:szCs w:val="36"/>
          <w:rtl/>
          <w:lang w:bidi="ar-DZ"/>
        </w:rPr>
        <w:t xml:space="preserve"> </w:t>
      </w:r>
      <w:r w:rsidR="00DF07C6">
        <w:rPr>
          <w:rFonts w:cs="Traditional Arabic" w:hint="cs"/>
          <w:sz w:val="36"/>
          <w:szCs w:val="36"/>
          <w:rtl/>
          <w:lang w:bidi="ar-DZ"/>
        </w:rPr>
        <w:t xml:space="preserve">  </w:t>
      </w:r>
      <w:r w:rsidR="00092657">
        <w:rPr>
          <w:rFonts w:cs="Traditional Arabic" w:hint="cs"/>
          <w:sz w:val="36"/>
          <w:szCs w:val="36"/>
          <w:rtl/>
          <w:lang w:bidi="ar-DZ"/>
        </w:rPr>
        <w:t xml:space="preserve"> </w:t>
      </w:r>
    </w:p>
    <w:p w:rsidR="00382DE2" w:rsidRDefault="00342353" w:rsidP="00AD06F3">
      <w:pPr>
        <w:jc w:val="both"/>
        <w:rPr>
          <w:rFonts w:cs="Traditional Arabic"/>
          <w:b/>
          <w:bCs/>
          <w:sz w:val="36"/>
          <w:szCs w:val="36"/>
          <w:rtl/>
          <w:lang w:bidi="ar-DZ"/>
        </w:rPr>
      </w:pPr>
      <w:r>
        <w:rPr>
          <w:rFonts w:cs="Traditional Arabic" w:hint="cs"/>
          <w:sz w:val="36"/>
          <w:szCs w:val="36"/>
          <w:rtl/>
          <w:lang w:bidi="ar-DZ"/>
        </w:rPr>
        <w:t xml:space="preserve"> </w:t>
      </w:r>
      <w:r w:rsidR="00562CD1">
        <w:rPr>
          <w:rFonts w:cs="Traditional Arabic" w:hint="cs"/>
          <w:sz w:val="36"/>
          <w:szCs w:val="36"/>
          <w:rtl/>
          <w:lang w:bidi="ar-DZ"/>
        </w:rPr>
        <w:t xml:space="preserve">  </w:t>
      </w:r>
      <w:r w:rsidR="000D2FE4">
        <w:rPr>
          <w:rFonts w:cs="Traditional Arabic" w:hint="cs"/>
          <w:sz w:val="36"/>
          <w:szCs w:val="36"/>
          <w:rtl/>
          <w:lang w:bidi="ar-DZ"/>
        </w:rPr>
        <w:t xml:space="preserve"> </w:t>
      </w:r>
      <w:r w:rsidR="00E241FF">
        <w:rPr>
          <w:rFonts w:cs="Traditional Arabic" w:hint="cs"/>
          <w:sz w:val="36"/>
          <w:szCs w:val="36"/>
          <w:rtl/>
          <w:lang w:bidi="ar-DZ"/>
        </w:rPr>
        <w:t xml:space="preserve"> </w:t>
      </w:r>
      <w:r w:rsidR="007F0E43">
        <w:rPr>
          <w:rFonts w:cs="Traditional Arabic" w:hint="cs"/>
          <w:sz w:val="36"/>
          <w:szCs w:val="36"/>
          <w:rtl/>
          <w:lang w:bidi="ar-DZ"/>
        </w:rPr>
        <w:t xml:space="preserve"> </w:t>
      </w:r>
      <w:r w:rsidR="009E2D52">
        <w:rPr>
          <w:rFonts w:cs="Traditional Arabic" w:hint="cs"/>
          <w:sz w:val="36"/>
          <w:szCs w:val="36"/>
          <w:rtl/>
          <w:lang w:bidi="ar-DZ"/>
        </w:rPr>
        <w:t xml:space="preserve">  </w:t>
      </w:r>
      <w:r w:rsidR="00A72BE6">
        <w:rPr>
          <w:rFonts w:cs="Traditional Arabic" w:hint="cs"/>
          <w:sz w:val="36"/>
          <w:szCs w:val="36"/>
          <w:rtl/>
          <w:lang w:bidi="ar-DZ"/>
        </w:rPr>
        <w:t xml:space="preserve">   </w:t>
      </w:r>
      <w:r w:rsidR="00382DE2">
        <w:rPr>
          <w:rFonts w:cs="Traditional Arabic" w:hint="cs"/>
          <w:sz w:val="36"/>
          <w:szCs w:val="36"/>
          <w:rtl/>
          <w:lang w:bidi="ar-DZ"/>
        </w:rPr>
        <w:t xml:space="preserve"> </w:t>
      </w:r>
    </w:p>
    <w:p w:rsidR="00382DE2" w:rsidRPr="00382DE2" w:rsidRDefault="00382DE2" w:rsidP="00382DE2">
      <w:pPr>
        <w:jc w:val="right"/>
        <w:rPr>
          <w:rFonts w:cs="Traditional Arabic"/>
          <w:b/>
          <w:bCs/>
          <w:sz w:val="36"/>
          <w:szCs w:val="36"/>
          <w:lang w:bidi="ar-DZ"/>
        </w:rPr>
      </w:pPr>
    </w:p>
    <w:sectPr w:rsidR="00382DE2" w:rsidRPr="00382DE2" w:rsidSect="005F1ED3">
      <w:pgSz w:w="11906" w:h="16838"/>
      <w:pgMar w:top="1134" w:right="1134" w:bottom="1134" w:left="1134"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20"/>
  <w:drawingGridHorizontalSpacing w:val="110"/>
  <w:displayHorizontalDrawingGridEvery w:val="2"/>
  <w:displayVerticalDrawingGridEvery w:val="2"/>
  <w:characterSpacingControl w:val="doNotCompress"/>
  <w:compat/>
  <w:rsids>
    <w:rsidRoot w:val="00382DE2"/>
    <w:rsid w:val="000655EE"/>
    <w:rsid w:val="00092657"/>
    <w:rsid w:val="000A4A05"/>
    <w:rsid w:val="000D2FE4"/>
    <w:rsid w:val="0028222E"/>
    <w:rsid w:val="002A529C"/>
    <w:rsid w:val="003163B1"/>
    <w:rsid w:val="00342353"/>
    <w:rsid w:val="003443E1"/>
    <w:rsid w:val="00373B25"/>
    <w:rsid w:val="00382DE2"/>
    <w:rsid w:val="00536216"/>
    <w:rsid w:val="005371BE"/>
    <w:rsid w:val="00537F85"/>
    <w:rsid w:val="00562CD1"/>
    <w:rsid w:val="005F1ED3"/>
    <w:rsid w:val="00622328"/>
    <w:rsid w:val="0068624D"/>
    <w:rsid w:val="007539C9"/>
    <w:rsid w:val="007A4149"/>
    <w:rsid w:val="007A5201"/>
    <w:rsid w:val="007F0E43"/>
    <w:rsid w:val="00833EC6"/>
    <w:rsid w:val="009E2D52"/>
    <w:rsid w:val="00A72BE6"/>
    <w:rsid w:val="00AD06F3"/>
    <w:rsid w:val="00BB433F"/>
    <w:rsid w:val="00DB4BB8"/>
    <w:rsid w:val="00DF07C6"/>
    <w:rsid w:val="00E241FF"/>
    <w:rsid w:val="00E743CB"/>
    <w:rsid w:val="00F74FB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A05"/>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49F2E-438E-4DEB-89B8-9CE84C8B0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Pages>
  <Words>1040</Words>
  <Characters>5932</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Prive</Company>
  <LinksUpToDate>false</LinksUpToDate>
  <CharactersWithSpaces>6959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Salim</dc:creator>
  <cp:keywords/>
  <dc:description/>
  <cp:lastModifiedBy>Salim</cp:lastModifiedBy>
  <cp:revision>13</cp:revision>
  <dcterms:created xsi:type="dcterms:W3CDTF">2020-04-01T13:24:00Z</dcterms:created>
  <dcterms:modified xsi:type="dcterms:W3CDTF">2020-04-01T17:37:00Z</dcterms:modified>
</cp:coreProperties>
</file>