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A63" w:rsidRDefault="00F15A63" w:rsidP="00F15A63">
      <w:pPr>
        <w:bidi/>
        <w:jc w:val="center"/>
        <w:rPr>
          <w:rFonts w:ascii="Sakkal Majalla" w:hAnsi="Sakkal Majalla" w:cs="Sakkal Majalla"/>
          <w:b/>
          <w:bCs/>
          <w:sz w:val="32"/>
          <w:szCs w:val="32"/>
          <w:u w:val="single"/>
          <w:lang w:bidi="ar-DZ"/>
        </w:rPr>
      </w:pPr>
      <w:proofErr w:type="gramStart"/>
      <w:r>
        <w:rPr>
          <w:rFonts w:ascii="Sakkal Majalla" w:hAnsi="Sakkal Majalla" w:cs="Sakkal Majalla"/>
          <w:b/>
          <w:bCs/>
          <w:sz w:val="32"/>
          <w:szCs w:val="32"/>
          <w:u w:val="single"/>
          <w:rtl/>
          <w:lang w:bidi="ar-DZ"/>
        </w:rPr>
        <w:t>المحور</w:t>
      </w:r>
      <w:proofErr w:type="gramEnd"/>
      <w:r>
        <w:rPr>
          <w:rFonts w:ascii="Sakkal Majalla" w:hAnsi="Sakkal Majalla" w:cs="Sakkal Majalla"/>
          <w:b/>
          <w:bCs/>
          <w:sz w:val="32"/>
          <w:szCs w:val="32"/>
          <w:u w:val="single"/>
          <w:rtl/>
          <w:lang w:bidi="ar-DZ"/>
        </w:rPr>
        <w:t xml:space="preserve"> الأول: مبدأ الفصل بين السلطات وتطبيقاته</w:t>
      </w:r>
    </w:p>
    <w:p w:rsidR="00F15A63" w:rsidRDefault="00F15A63" w:rsidP="00F15A63">
      <w:pPr>
        <w:bidi/>
        <w:ind w:firstLine="0"/>
        <w:jc w:val="left"/>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أولا: مبدأ الفصل بين السلطات</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يعد </w:t>
      </w:r>
      <w:proofErr w:type="spellStart"/>
      <w:r>
        <w:rPr>
          <w:rFonts w:ascii="Sakkal Majalla" w:hAnsi="Sakkal Majalla" w:cs="Sakkal Majalla"/>
          <w:sz w:val="32"/>
          <w:szCs w:val="32"/>
          <w:rtl/>
          <w:lang w:bidi="ar-DZ"/>
        </w:rPr>
        <w:t>مبدا</w:t>
      </w:r>
      <w:proofErr w:type="spellEnd"/>
      <w:r>
        <w:rPr>
          <w:rFonts w:ascii="Sakkal Majalla" w:hAnsi="Sakkal Majalla" w:cs="Sakkal Majalla"/>
          <w:sz w:val="32"/>
          <w:szCs w:val="32"/>
          <w:rtl/>
          <w:lang w:bidi="ar-DZ"/>
        </w:rPr>
        <w:t xml:space="preserve"> الفصل بين السلطات  احد ركائز دولة القانون وضمانة من ضمانات الحقوق والحريات، وجد أصوله في الفلسفة </w:t>
      </w:r>
      <w:proofErr w:type="spellStart"/>
      <w:r>
        <w:rPr>
          <w:rFonts w:ascii="Sakkal Majalla" w:hAnsi="Sakkal Majalla" w:cs="Sakkal Majalla"/>
          <w:sz w:val="32"/>
          <w:szCs w:val="32"/>
          <w:rtl/>
          <w:lang w:bidi="ar-DZ"/>
        </w:rPr>
        <w:t>الاغريقية</w:t>
      </w:r>
      <w:proofErr w:type="spellEnd"/>
      <w:r>
        <w:rPr>
          <w:rFonts w:ascii="Sakkal Majalla" w:hAnsi="Sakkal Majalla" w:cs="Sakkal Majalla"/>
          <w:sz w:val="32"/>
          <w:szCs w:val="32"/>
          <w:rtl/>
          <w:lang w:bidi="ar-DZ"/>
        </w:rPr>
        <w:t xml:space="preserve"> عند </w:t>
      </w:r>
      <w:proofErr w:type="spellStart"/>
      <w:r>
        <w:rPr>
          <w:rFonts w:ascii="Sakkal Majalla" w:hAnsi="Sakkal Majalla" w:cs="Sakkal Majalla"/>
          <w:sz w:val="32"/>
          <w:szCs w:val="32"/>
          <w:rtl/>
          <w:lang w:bidi="ar-DZ"/>
        </w:rPr>
        <w:t>افلاطون</w:t>
      </w:r>
      <w:proofErr w:type="spellEnd"/>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وارسطو</w:t>
      </w:r>
      <w:proofErr w:type="spellEnd"/>
      <w:r>
        <w:rPr>
          <w:rFonts w:ascii="Sakkal Majalla" w:hAnsi="Sakkal Majalla" w:cs="Sakkal Majalla"/>
          <w:sz w:val="32"/>
          <w:szCs w:val="32"/>
          <w:rtl/>
          <w:lang w:bidi="ar-DZ"/>
        </w:rPr>
        <w:t xml:space="preserve"> ثم تلقفه جون </w:t>
      </w:r>
      <w:proofErr w:type="spellStart"/>
      <w:r>
        <w:rPr>
          <w:rFonts w:ascii="Sakkal Majalla" w:hAnsi="Sakkal Majalla" w:cs="Sakkal Majalla"/>
          <w:sz w:val="32"/>
          <w:szCs w:val="32"/>
          <w:rtl/>
          <w:lang w:bidi="ar-DZ"/>
        </w:rPr>
        <w:t>لوك</w:t>
      </w:r>
      <w:proofErr w:type="spellEnd"/>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ومونتسكيو</w:t>
      </w:r>
      <w:proofErr w:type="spellEnd"/>
      <w:r>
        <w:rPr>
          <w:rFonts w:ascii="Sakkal Majalla" w:hAnsi="Sakkal Majalla" w:cs="Sakkal Majalla"/>
          <w:sz w:val="32"/>
          <w:szCs w:val="32"/>
          <w:rtl/>
          <w:lang w:bidi="ar-DZ"/>
        </w:rPr>
        <w:t xml:space="preserve"> وجون جاك روسو . </w:t>
      </w:r>
    </w:p>
    <w:p w:rsidR="00F15A63" w:rsidRDefault="00F15A63" w:rsidP="00F15A63">
      <w:pPr>
        <w:pStyle w:val="Paragraphedeliste"/>
        <w:bidi/>
        <w:ind w:left="1069" w:firstLine="0"/>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1/ تطور المبدأ</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b/>
          <w:bCs/>
          <w:sz w:val="32"/>
          <w:szCs w:val="32"/>
          <w:u w:val="single"/>
          <w:rtl/>
          <w:lang w:bidi="ar-DZ"/>
        </w:rPr>
        <w:t xml:space="preserve">- المبدأ عند </w:t>
      </w:r>
      <w:proofErr w:type="spellStart"/>
      <w:r>
        <w:rPr>
          <w:rFonts w:ascii="Sakkal Majalla" w:hAnsi="Sakkal Majalla" w:cs="Sakkal Majalla"/>
          <w:b/>
          <w:bCs/>
          <w:sz w:val="32"/>
          <w:szCs w:val="32"/>
          <w:u w:val="single"/>
          <w:rtl/>
          <w:lang w:bidi="ar-DZ"/>
        </w:rPr>
        <w:t>افلاطون</w:t>
      </w:r>
      <w:proofErr w:type="spellEnd"/>
      <w:r>
        <w:rPr>
          <w:rFonts w:ascii="Sakkal Majalla" w:hAnsi="Sakkal Majalla" w:cs="Sakkal Majalla"/>
          <w:sz w:val="32"/>
          <w:szCs w:val="32"/>
          <w:rtl/>
          <w:lang w:bidi="ar-DZ"/>
        </w:rPr>
        <w:t xml:space="preserve">: اعتبر  في كتابه القوانين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وظائف الدولة يجب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توزع بين عدة هيئات، مع إقامة التوازن  بينها حتى لا تنفرد </w:t>
      </w:r>
      <w:proofErr w:type="spellStart"/>
      <w:r>
        <w:rPr>
          <w:rFonts w:ascii="Sakkal Majalla" w:hAnsi="Sakkal Majalla" w:cs="Sakkal Majalla"/>
          <w:sz w:val="32"/>
          <w:szCs w:val="32"/>
          <w:rtl/>
          <w:lang w:bidi="ar-DZ"/>
        </w:rPr>
        <w:t>احداها</w:t>
      </w:r>
      <w:proofErr w:type="spellEnd"/>
      <w:r>
        <w:rPr>
          <w:rFonts w:ascii="Sakkal Majalla" w:hAnsi="Sakkal Majalla" w:cs="Sakkal Majalla"/>
          <w:sz w:val="32"/>
          <w:szCs w:val="32"/>
          <w:rtl/>
          <w:lang w:bidi="ar-DZ"/>
        </w:rPr>
        <w:t xml:space="preserve">  بالسلطة فيقع الانقلاب </w:t>
      </w:r>
      <w:proofErr w:type="spellStart"/>
      <w:r>
        <w:rPr>
          <w:rFonts w:ascii="Sakkal Majalla" w:hAnsi="Sakkal Majalla" w:cs="Sakkal Majalla"/>
          <w:sz w:val="32"/>
          <w:szCs w:val="32"/>
          <w:rtl/>
          <w:lang w:bidi="ar-DZ"/>
        </w:rPr>
        <w:t>او</w:t>
      </w:r>
      <w:proofErr w:type="spellEnd"/>
      <w:r>
        <w:rPr>
          <w:rFonts w:ascii="Sakkal Majalla" w:hAnsi="Sakkal Majalla" w:cs="Sakkal Majalla"/>
          <w:sz w:val="32"/>
          <w:szCs w:val="32"/>
          <w:rtl/>
          <w:lang w:bidi="ar-DZ"/>
        </w:rPr>
        <w:t xml:space="preserve"> الثورة: تتمثل هذه الهيئات في مجلس السيادة؛ جمعية تضم الحكماء؛ مجلس الشيوخ منتخب وهيئة لحل المنازعات وهيئات أخرى. الملاحظ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افلاطون</w:t>
      </w:r>
      <w:proofErr w:type="spellEnd"/>
      <w:r>
        <w:rPr>
          <w:rFonts w:ascii="Sakkal Majalla" w:hAnsi="Sakkal Majalla" w:cs="Sakkal Majalla"/>
          <w:sz w:val="32"/>
          <w:szCs w:val="32"/>
          <w:rtl/>
          <w:lang w:bidi="ar-DZ"/>
        </w:rPr>
        <w:t xml:space="preserve"> قد بالغ في تقسيم الوظائف والهيئات.</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w:t>
      </w:r>
      <w:r>
        <w:rPr>
          <w:rFonts w:ascii="Sakkal Majalla" w:hAnsi="Sakkal Majalla" w:cs="Sakkal Majalla"/>
          <w:b/>
          <w:bCs/>
          <w:sz w:val="32"/>
          <w:szCs w:val="32"/>
          <w:u w:val="single"/>
          <w:rtl/>
          <w:lang w:bidi="ar-DZ"/>
        </w:rPr>
        <w:t xml:space="preserve">المبدأ عند </w:t>
      </w:r>
      <w:proofErr w:type="spellStart"/>
      <w:r>
        <w:rPr>
          <w:rFonts w:ascii="Sakkal Majalla" w:hAnsi="Sakkal Majalla" w:cs="Sakkal Majalla"/>
          <w:b/>
          <w:bCs/>
          <w:sz w:val="32"/>
          <w:szCs w:val="32"/>
          <w:u w:val="single"/>
          <w:rtl/>
          <w:lang w:bidi="ar-DZ"/>
        </w:rPr>
        <w:t>ارسطو</w:t>
      </w:r>
      <w:proofErr w:type="spellEnd"/>
      <w:r>
        <w:rPr>
          <w:rFonts w:ascii="Sakkal Majalla" w:hAnsi="Sakkal Majalla" w:cs="Sakkal Majalla"/>
          <w:sz w:val="32"/>
          <w:szCs w:val="32"/>
          <w:rtl/>
          <w:lang w:bidi="ar-DZ"/>
        </w:rPr>
        <w:t xml:space="preserve">: اعتبر في كتابه السياسة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النظام السياسي يوزع السلطة فيه بين  هيئات مختلفة منعا للاستبداد وتحقيقا للصالح العام، وهي الجمعية العامة، القضاء والمحاكم، التي تختص بوظائف ثلاث تباعا هي: وظيفة المداولة؛ وظيفة </w:t>
      </w:r>
      <w:proofErr w:type="spellStart"/>
      <w:r>
        <w:rPr>
          <w:rFonts w:ascii="Sakkal Majalla" w:hAnsi="Sakkal Majalla" w:cs="Sakkal Majalla"/>
          <w:sz w:val="32"/>
          <w:szCs w:val="32"/>
          <w:rtl/>
          <w:lang w:bidi="ar-DZ"/>
        </w:rPr>
        <w:t>الامر</w:t>
      </w:r>
      <w:proofErr w:type="spellEnd"/>
      <w:r>
        <w:rPr>
          <w:rFonts w:ascii="Sakkal Majalla" w:hAnsi="Sakkal Majalla" w:cs="Sakkal Majalla"/>
          <w:sz w:val="32"/>
          <w:szCs w:val="32"/>
          <w:rtl/>
          <w:lang w:bidi="ar-DZ"/>
        </w:rPr>
        <w:t xml:space="preserve"> والنهي ووظيفة القضاء.</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w:t>
      </w:r>
      <w:r>
        <w:rPr>
          <w:rFonts w:ascii="Sakkal Majalla" w:hAnsi="Sakkal Majalla" w:cs="Sakkal Majalla"/>
          <w:b/>
          <w:bCs/>
          <w:sz w:val="32"/>
          <w:szCs w:val="32"/>
          <w:u w:val="single"/>
          <w:rtl/>
          <w:lang w:bidi="ar-DZ"/>
        </w:rPr>
        <w:t xml:space="preserve">المبدأ عند جون </w:t>
      </w:r>
      <w:proofErr w:type="spellStart"/>
      <w:r>
        <w:rPr>
          <w:rFonts w:ascii="Sakkal Majalla" w:hAnsi="Sakkal Majalla" w:cs="Sakkal Majalla"/>
          <w:b/>
          <w:bCs/>
          <w:sz w:val="32"/>
          <w:szCs w:val="32"/>
          <w:u w:val="single"/>
          <w:rtl/>
          <w:lang w:bidi="ar-DZ"/>
        </w:rPr>
        <w:t>لوك</w:t>
      </w:r>
      <w:proofErr w:type="spellEnd"/>
      <w:r>
        <w:rPr>
          <w:rFonts w:ascii="Sakkal Majalla" w:hAnsi="Sakkal Majalla" w:cs="Sakkal Majalla"/>
          <w:sz w:val="32"/>
          <w:szCs w:val="32"/>
          <w:rtl/>
          <w:lang w:bidi="ar-DZ"/>
        </w:rPr>
        <w:t xml:space="preserve">: اعتبر </w:t>
      </w:r>
      <w:proofErr w:type="spellStart"/>
      <w:r>
        <w:rPr>
          <w:rFonts w:ascii="Sakkal Majalla" w:hAnsi="Sakkal Majalla" w:cs="Sakkal Majalla"/>
          <w:sz w:val="32"/>
          <w:szCs w:val="32"/>
          <w:rtl/>
          <w:lang w:bidi="ar-DZ"/>
        </w:rPr>
        <w:t>لوك</w:t>
      </w:r>
      <w:proofErr w:type="spellEnd"/>
      <w:r>
        <w:rPr>
          <w:rFonts w:ascii="Sakkal Majalla" w:hAnsi="Sakkal Majalla" w:cs="Sakkal Majalla"/>
          <w:sz w:val="32"/>
          <w:szCs w:val="32"/>
          <w:rtl/>
          <w:lang w:bidi="ar-DZ"/>
        </w:rPr>
        <w:t xml:space="preserve"> في كتابه "الحكومة المدنية"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للدولة </w:t>
      </w:r>
      <w:proofErr w:type="spellStart"/>
      <w:r>
        <w:rPr>
          <w:rFonts w:ascii="Sakkal Majalla" w:hAnsi="Sakkal Majalla" w:cs="Sakkal Majalla"/>
          <w:sz w:val="32"/>
          <w:szCs w:val="32"/>
          <w:rtl/>
          <w:lang w:bidi="ar-DZ"/>
        </w:rPr>
        <w:t>اربع</w:t>
      </w:r>
      <w:proofErr w:type="spellEnd"/>
      <w:r>
        <w:rPr>
          <w:rFonts w:ascii="Sakkal Majalla" w:hAnsi="Sakkal Majalla" w:cs="Sakkal Majalla"/>
          <w:sz w:val="32"/>
          <w:szCs w:val="32"/>
          <w:rtl/>
          <w:lang w:bidi="ar-DZ"/>
        </w:rPr>
        <w:t xml:space="preserve"> سلطات هي:  السلطة التشريعية مهمتها سن القوانين؛ السلطة التنفيذية مهمتها تنفيذ القوانين والمحافظة على </w:t>
      </w:r>
      <w:proofErr w:type="spellStart"/>
      <w:r>
        <w:rPr>
          <w:rFonts w:ascii="Sakkal Majalla" w:hAnsi="Sakkal Majalla" w:cs="Sakkal Majalla"/>
          <w:sz w:val="32"/>
          <w:szCs w:val="32"/>
          <w:rtl/>
          <w:lang w:bidi="ar-DZ"/>
        </w:rPr>
        <w:t>الامن</w:t>
      </w:r>
      <w:proofErr w:type="spellEnd"/>
      <w:r>
        <w:rPr>
          <w:rFonts w:ascii="Sakkal Majalla" w:hAnsi="Sakkal Majalla" w:cs="Sakkal Majalla"/>
          <w:sz w:val="32"/>
          <w:szCs w:val="32"/>
          <w:rtl/>
          <w:lang w:bidi="ar-DZ"/>
        </w:rPr>
        <w:t xml:space="preserve">، السلطة الاتحادية (الفيدرالية) تختص بالعلاقات الخارجية بين الدول وتكون بيد الملك وسلطة التاج والخاصة بحقوق الملك وامتيازاته. قيد </w:t>
      </w:r>
      <w:proofErr w:type="spellStart"/>
      <w:r>
        <w:rPr>
          <w:rFonts w:ascii="Sakkal Majalla" w:hAnsi="Sakkal Majalla" w:cs="Sakkal Majalla"/>
          <w:sz w:val="32"/>
          <w:szCs w:val="32"/>
          <w:rtl/>
          <w:lang w:bidi="ar-DZ"/>
        </w:rPr>
        <w:t>لوك</w:t>
      </w:r>
      <w:proofErr w:type="spellEnd"/>
      <w:r>
        <w:rPr>
          <w:rFonts w:ascii="Sakkal Majalla" w:hAnsi="Sakkal Majalla" w:cs="Sakkal Majalla"/>
          <w:sz w:val="32"/>
          <w:szCs w:val="32"/>
          <w:rtl/>
          <w:lang w:bidi="ar-DZ"/>
        </w:rPr>
        <w:t xml:space="preserve"> السلطة التشريعية باحترام القوانين الطبيعية وجعل تعيين القضاة بيد الملك، ويعتقد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الملك يجب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يكون الجهاز الأعلى في الدولة.</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المبدأ عند </w:t>
      </w:r>
      <w:proofErr w:type="spellStart"/>
      <w:r>
        <w:rPr>
          <w:rFonts w:ascii="Sakkal Majalla" w:hAnsi="Sakkal Majalla" w:cs="Sakkal Majalla"/>
          <w:sz w:val="32"/>
          <w:szCs w:val="32"/>
          <w:rtl/>
          <w:lang w:bidi="ar-DZ"/>
        </w:rPr>
        <w:t>مونتسكيو</w:t>
      </w:r>
      <w:proofErr w:type="spellEnd"/>
      <w:r>
        <w:rPr>
          <w:rFonts w:ascii="Sakkal Majalla" w:hAnsi="Sakkal Majalla" w:cs="Sakkal Majalla"/>
          <w:sz w:val="32"/>
          <w:szCs w:val="32"/>
          <w:rtl/>
          <w:lang w:bidi="ar-DZ"/>
        </w:rPr>
        <w:t xml:space="preserve">:  كرس المبدأ في كتابه روح القوانين سنة 1748، حيث عمل على الجمع بين الملكية والارستقراطية والديمقراطية، </w:t>
      </w:r>
      <w:proofErr w:type="spellStart"/>
      <w:r>
        <w:rPr>
          <w:rFonts w:ascii="Sakkal Majalla" w:hAnsi="Sakkal Majalla" w:cs="Sakkal Majalla"/>
          <w:sz w:val="32"/>
          <w:szCs w:val="32"/>
          <w:rtl/>
          <w:lang w:bidi="ar-DZ"/>
        </w:rPr>
        <w:t>وراى</w:t>
      </w:r>
      <w:proofErr w:type="spellEnd"/>
      <w:r>
        <w:rPr>
          <w:rFonts w:ascii="Sakkal Majalla" w:hAnsi="Sakkal Majalla" w:cs="Sakkal Majalla"/>
          <w:sz w:val="32"/>
          <w:szCs w:val="32"/>
          <w:rtl/>
          <w:lang w:bidi="ar-DZ"/>
        </w:rPr>
        <w:t xml:space="preserve"> في الدستور الإنجليزي المثال الحي للتوازن بين </w:t>
      </w:r>
      <w:proofErr w:type="spellStart"/>
      <w:r>
        <w:rPr>
          <w:rFonts w:ascii="Sakkal Majalla" w:hAnsi="Sakkal Majalla" w:cs="Sakkal Majalla"/>
          <w:sz w:val="32"/>
          <w:szCs w:val="32"/>
          <w:rtl/>
          <w:lang w:bidi="ar-DZ"/>
        </w:rPr>
        <w:t>الاشكال</w:t>
      </w:r>
      <w:proofErr w:type="spellEnd"/>
      <w:r>
        <w:rPr>
          <w:rFonts w:ascii="Sakkal Majalla" w:hAnsi="Sakkal Majalla" w:cs="Sakkal Majalla"/>
          <w:sz w:val="32"/>
          <w:szCs w:val="32"/>
          <w:rtl/>
          <w:lang w:bidi="ar-DZ"/>
        </w:rPr>
        <w:t xml:space="preserve"> الثلاثة للحكومة. فكرس وجود ثلاث سلطات هي: سلطة تشريعية بيد الشعب </w:t>
      </w:r>
      <w:proofErr w:type="spellStart"/>
      <w:r>
        <w:rPr>
          <w:rFonts w:ascii="Sakkal Majalla" w:hAnsi="Sakkal Majalla" w:cs="Sakkal Majalla"/>
          <w:sz w:val="32"/>
          <w:szCs w:val="32"/>
          <w:rtl/>
          <w:lang w:bidi="ar-DZ"/>
        </w:rPr>
        <w:t>او</w:t>
      </w:r>
      <w:proofErr w:type="spellEnd"/>
      <w:r>
        <w:rPr>
          <w:rFonts w:ascii="Sakkal Majalla" w:hAnsi="Sakkal Majalla" w:cs="Sakkal Majalla"/>
          <w:sz w:val="32"/>
          <w:szCs w:val="32"/>
          <w:rtl/>
          <w:lang w:bidi="ar-DZ"/>
        </w:rPr>
        <w:t xml:space="preserve"> ممثليه، مهمتها صياغة القوانين وتعديلها </w:t>
      </w:r>
      <w:proofErr w:type="spellStart"/>
      <w:r>
        <w:rPr>
          <w:rFonts w:ascii="Sakkal Majalla" w:hAnsi="Sakkal Majalla" w:cs="Sakkal Majalla"/>
          <w:sz w:val="32"/>
          <w:szCs w:val="32"/>
          <w:rtl/>
          <w:lang w:bidi="ar-DZ"/>
        </w:rPr>
        <w:t>والغائها</w:t>
      </w:r>
      <w:proofErr w:type="spellEnd"/>
      <w:r>
        <w:rPr>
          <w:rFonts w:ascii="Sakkal Majalla" w:hAnsi="Sakkal Majalla" w:cs="Sakkal Majalla"/>
          <w:sz w:val="32"/>
          <w:szCs w:val="32"/>
          <w:rtl/>
          <w:lang w:bidi="ar-DZ"/>
        </w:rPr>
        <w:t xml:space="preserve">؛ سلطة تنفيذية بيد الملك  تعلن الحرب وترسل وتستقبل السفراء تفرض </w:t>
      </w:r>
      <w:proofErr w:type="spellStart"/>
      <w:r>
        <w:rPr>
          <w:rFonts w:ascii="Sakkal Majalla" w:hAnsi="Sakkal Majalla" w:cs="Sakkal Majalla"/>
          <w:sz w:val="32"/>
          <w:szCs w:val="32"/>
          <w:rtl/>
          <w:lang w:bidi="ar-DZ"/>
        </w:rPr>
        <w:t>الامن</w:t>
      </w:r>
      <w:proofErr w:type="spellEnd"/>
      <w:r>
        <w:rPr>
          <w:rFonts w:ascii="Sakkal Majalla" w:hAnsi="Sakkal Majalla" w:cs="Sakkal Majalla"/>
          <w:sz w:val="32"/>
          <w:szCs w:val="32"/>
          <w:rtl/>
          <w:lang w:bidi="ar-DZ"/>
        </w:rPr>
        <w:t xml:space="preserve"> وسلطة قضائية مستقلة تفصل في المنازعات تكون مستقلة عن السلطتين الأولى والثانية.  الشيء الجديد الذي جاء </w:t>
      </w:r>
      <w:proofErr w:type="spellStart"/>
      <w:r>
        <w:rPr>
          <w:rFonts w:ascii="Sakkal Majalla" w:hAnsi="Sakkal Majalla" w:cs="Sakkal Majalla"/>
          <w:sz w:val="32"/>
          <w:szCs w:val="32"/>
          <w:rtl/>
          <w:lang w:bidi="ar-DZ"/>
        </w:rPr>
        <w:t>به</w:t>
      </w:r>
      <w:proofErr w:type="spellEnd"/>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مونتسكيو</w:t>
      </w:r>
      <w:proofErr w:type="spellEnd"/>
      <w:r>
        <w:rPr>
          <w:rFonts w:ascii="Sakkal Majalla" w:hAnsi="Sakkal Majalla" w:cs="Sakkal Majalla"/>
          <w:sz w:val="32"/>
          <w:szCs w:val="32"/>
          <w:rtl/>
          <w:lang w:bidi="ar-DZ"/>
        </w:rPr>
        <w:t xml:space="preserve"> هو عدم تركيز السلطات في يد واحدة للحد من الاستبداد.</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أراد </w:t>
      </w:r>
      <w:proofErr w:type="spellStart"/>
      <w:r>
        <w:rPr>
          <w:rFonts w:ascii="Sakkal Majalla" w:hAnsi="Sakkal Majalla" w:cs="Sakkal Majalla"/>
          <w:sz w:val="32"/>
          <w:szCs w:val="32"/>
          <w:rtl/>
          <w:lang w:bidi="ar-DZ"/>
        </w:rPr>
        <w:t>مونتسكيو</w:t>
      </w:r>
      <w:proofErr w:type="spellEnd"/>
      <w:r>
        <w:rPr>
          <w:rFonts w:ascii="Sakkal Majalla" w:hAnsi="Sakkal Majalla" w:cs="Sakkal Majalla"/>
          <w:sz w:val="32"/>
          <w:szCs w:val="32"/>
          <w:rtl/>
          <w:lang w:bidi="ar-DZ"/>
        </w:rPr>
        <w:t xml:space="preserve"> فصلا مرنا بين السلطتين التشريعية والتنفيذية ولم يرد الفصل الجامد </w:t>
      </w:r>
      <w:proofErr w:type="spellStart"/>
      <w:r>
        <w:rPr>
          <w:rFonts w:ascii="Sakkal Majalla" w:hAnsi="Sakkal Majalla" w:cs="Sakkal Majalla"/>
          <w:sz w:val="32"/>
          <w:szCs w:val="32"/>
          <w:rtl/>
          <w:lang w:bidi="ar-DZ"/>
        </w:rPr>
        <w:t>او</w:t>
      </w:r>
      <w:proofErr w:type="spellEnd"/>
      <w:r>
        <w:rPr>
          <w:rFonts w:ascii="Sakkal Majalla" w:hAnsi="Sakkal Majalla" w:cs="Sakkal Majalla"/>
          <w:sz w:val="32"/>
          <w:szCs w:val="32"/>
          <w:rtl/>
          <w:lang w:bidi="ar-DZ"/>
        </w:rPr>
        <w:t xml:space="preserve"> المطلق.</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المبدأ عند جون جاك روسو: ركز في كتابه العقد الاجتماعي على الفصل بين السلطتين التشريعية والتنفيذية، وفي اعتباره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السلطة القضائية جزء لا يتجزأ من السلطة </w:t>
      </w:r>
      <w:r>
        <w:rPr>
          <w:rFonts w:ascii="Sakkal Majalla" w:hAnsi="Sakkal Majalla" w:cs="Sakkal Majalla"/>
          <w:sz w:val="32"/>
          <w:szCs w:val="32"/>
          <w:rtl/>
          <w:lang w:bidi="ar-DZ"/>
        </w:rPr>
        <w:lastRenderedPageBreak/>
        <w:t xml:space="preserve">التنفيذية، وهو لا يقر بالمساواة بين السلطتين التشريعية والتنفيذية، بل يجعل السلطة التشريعية </w:t>
      </w:r>
      <w:proofErr w:type="spellStart"/>
      <w:r>
        <w:rPr>
          <w:rFonts w:ascii="Sakkal Majalla" w:hAnsi="Sakkal Majalla" w:cs="Sakkal Majalla"/>
          <w:sz w:val="32"/>
          <w:szCs w:val="32"/>
          <w:rtl/>
          <w:lang w:bidi="ar-DZ"/>
        </w:rPr>
        <w:t>اسمى</w:t>
      </w:r>
      <w:proofErr w:type="spellEnd"/>
      <w:r>
        <w:rPr>
          <w:rFonts w:ascii="Sakkal Majalla" w:hAnsi="Sakkal Majalla" w:cs="Sakkal Majalla"/>
          <w:sz w:val="32"/>
          <w:szCs w:val="32"/>
          <w:rtl/>
          <w:lang w:bidi="ar-DZ"/>
        </w:rPr>
        <w:t xml:space="preserve"> على باقي السلطات </w:t>
      </w:r>
      <w:proofErr w:type="spellStart"/>
      <w:r>
        <w:rPr>
          <w:rFonts w:ascii="Sakkal Majalla" w:hAnsi="Sakkal Majalla" w:cs="Sakkal Majalla"/>
          <w:sz w:val="32"/>
          <w:szCs w:val="32"/>
          <w:rtl/>
          <w:lang w:bidi="ar-DZ"/>
        </w:rPr>
        <w:t>لانها</w:t>
      </w:r>
      <w:proofErr w:type="spellEnd"/>
      <w:r>
        <w:rPr>
          <w:rFonts w:ascii="Sakkal Majalla" w:hAnsi="Sakkal Majalla" w:cs="Sakkal Majalla"/>
          <w:sz w:val="32"/>
          <w:szCs w:val="32"/>
          <w:rtl/>
          <w:lang w:bidi="ar-DZ"/>
        </w:rPr>
        <w:t xml:space="preserve"> ممثلة الشعب.</w:t>
      </w:r>
    </w:p>
    <w:p w:rsidR="00F15A63" w:rsidRDefault="00F15A63" w:rsidP="00F15A63">
      <w:pPr>
        <w:bidi/>
        <w:rPr>
          <w:rFonts w:ascii="Sakkal Majalla" w:hAnsi="Sakkal Majalla" w:cs="Sakkal Majalla"/>
          <w:b/>
          <w:bCs/>
          <w:sz w:val="32"/>
          <w:szCs w:val="32"/>
          <w:rtl/>
          <w:lang w:bidi="ar-DZ"/>
        </w:rPr>
      </w:pPr>
      <w:r>
        <w:rPr>
          <w:rFonts w:ascii="Sakkal Majalla" w:hAnsi="Sakkal Majalla" w:cs="Sakkal Majalla"/>
          <w:sz w:val="32"/>
          <w:szCs w:val="32"/>
          <w:rtl/>
          <w:lang w:bidi="ar-DZ"/>
        </w:rPr>
        <w:t>2</w:t>
      </w:r>
      <w:r>
        <w:rPr>
          <w:rFonts w:ascii="Sakkal Majalla" w:hAnsi="Sakkal Majalla" w:cs="Sakkal Majalla"/>
          <w:b/>
          <w:bCs/>
          <w:sz w:val="32"/>
          <w:szCs w:val="32"/>
          <w:rtl/>
          <w:lang w:bidi="ar-DZ"/>
        </w:rPr>
        <w:t xml:space="preserve">/ مضمون المبدأ عند </w:t>
      </w:r>
      <w:proofErr w:type="spellStart"/>
      <w:r>
        <w:rPr>
          <w:rFonts w:ascii="Sakkal Majalla" w:hAnsi="Sakkal Majalla" w:cs="Sakkal Majalla"/>
          <w:b/>
          <w:bCs/>
          <w:sz w:val="32"/>
          <w:szCs w:val="32"/>
          <w:rtl/>
          <w:lang w:bidi="ar-DZ"/>
        </w:rPr>
        <w:t>مونتسكيو</w:t>
      </w:r>
      <w:proofErr w:type="spellEnd"/>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المقصود بالمبدأ في نظر </w:t>
      </w:r>
      <w:proofErr w:type="spellStart"/>
      <w:r>
        <w:rPr>
          <w:rFonts w:ascii="Sakkal Majalla" w:hAnsi="Sakkal Majalla" w:cs="Sakkal Majalla"/>
          <w:sz w:val="32"/>
          <w:szCs w:val="32"/>
          <w:rtl/>
          <w:lang w:bidi="ar-DZ"/>
        </w:rPr>
        <w:t>مونتسكيو</w:t>
      </w:r>
      <w:proofErr w:type="spellEnd"/>
      <w:r>
        <w:rPr>
          <w:rFonts w:ascii="Sakkal Majalla" w:hAnsi="Sakkal Majalla" w:cs="Sakkal Majalla"/>
          <w:sz w:val="32"/>
          <w:szCs w:val="32"/>
          <w:rtl/>
          <w:lang w:bidi="ar-DZ"/>
        </w:rPr>
        <w:t xml:space="preserve"> عدم تركيز وظائف الدولة الثلاثة في يد هيئة واحدة، </w:t>
      </w:r>
      <w:proofErr w:type="spellStart"/>
      <w:r>
        <w:rPr>
          <w:rFonts w:ascii="Sakkal Majalla" w:hAnsi="Sakkal Majalla" w:cs="Sakkal Majalla"/>
          <w:sz w:val="32"/>
          <w:szCs w:val="32"/>
          <w:rtl/>
          <w:lang w:bidi="ar-DZ"/>
        </w:rPr>
        <w:t>انما</w:t>
      </w:r>
      <w:proofErr w:type="spellEnd"/>
      <w:r>
        <w:rPr>
          <w:rFonts w:ascii="Sakkal Majalla" w:hAnsi="Sakkal Majalla" w:cs="Sakkal Majalla"/>
          <w:sz w:val="32"/>
          <w:szCs w:val="32"/>
          <w:rtl/>
          <w:lang w:bidi="ar-DZ"/>
        </w:rPr>
        <w:t xml:space="preserve"> يجب توزيعها على هيئات متعددة، لكنه لم يقصد الفصل الصارم (المطلق) </w:t>
      </w:r>
      <w:proofErr w:type="spellStart"/>
      <w:r>
        <w:rPr>
          <w:rFonts w:ascii="Sakkal Majalla" w:hAnsi="Sakkal Majalla" w:cs="Sakkal Majalla"/>
          <w:sz w:val="32"/>
          <w:szCs w:val="32"/>
          <w:rtl/>
          <w:lang w:bidi="ar-DZ"/>
        </w:rPr>
        <w:t>وانما</w:t>
      </w:r>
      <w:proofErr w:type="spellEnd"/>
      <w:r>
        <w:rPr>
          <w:rFonts w:ascii="Sakkal Majalla" w:hAnsi="Sakkal Majalla" w:cs="Sakkal Majalla"/>
          <w:sz w:val="32"/>
          <w:szCs w:val="32"/>
          <w:rtl/>
          <w:lang w:bidi="ar-DZ"/>
        </w:rPr>
        <w:t xml:space="preserve"> قصد الفصل المرن، لأن الأول يؤدي </w:t>
      </w:r>
      <w:proofErr w:type="spellStart"/>
      <w:r>
        <w:rPr>
          <w:rFonts w:ascii="Sakkal Majalla" w:hAnsi="Sakkal Majalla" w:cs="Sakkal Majalla"/>
          <w:sz w:val="32"/>
          <w:szCs w:val="32"/>
          <w:rtl/>
          <w:lang w:bidi="ar-DZ"/>
        </w:rPr>
        <w:t>الى</w:t>
      </w:r>
      <w:proofErr w:type="spellEnd"/>
      <w:r>
        <w:rPr>
          <w:rFonts w:ascii="Sakkal Majalla" w:hAnsi="Sakkal Majalla" w:cs="Sakkal Majalla"/>
          <w:sz w:val="32"/>
          <w:szCs w:val="32"/>
          <w:rtl/>
          <w:lang w:bidi="ar-DZ"/>
        </w:rPr>
        <w:t xml:space="preserve"> شلل الدولة. ويرتكز المبدأ على عنصرين أساسيين هما التخصص وتقسيم العمل؛ </w:t>
      </w:r>
      <w:proofErr w:type="gramStart"/>
      <w:r>
        <w:rPr>
          <w:rFonts w:ascii="Sakkal Majalla" w:hAnsi="Sakkal Majalla" w:cs="Sakkal Majalla"/>
          <w:sz w:val="32"/>
          <w:szCs w:val="32"/>
          <w:rtl/>
          <w:lang w:bidi="ar-DZ"/>
        </w:rPr>
        <w:t>والاستقلالية</w:t>
      </w:r>
      <w:proofErr w:type="gramEnd"/>
      <w:r>
        <w:rPr>
          <w:rFonts w:ascii="Sakkal Majalla" w:hAnsi="Sakkal Majalla" w:cs="Sakkal Majalla"/>
          <w:sz w:val="32"/>
          <w:szCs w:val="32"/>
          <w:rtl/>
          <w:lang w:bidi="ar-DZ"/>
        </w:rPr>
        <w:t>.</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ولفهم المبدأ سنتطرق لطبيعة السلطات في الدولة والعلاقة بينها:</w:t>
      </w:r>
    </w:p>
    <w:p w:rsidR="00F15A63" w:rsidRDefault="00F15A63" w:rsidP="00F15A63">
      <w:p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أ/ طبيعة السلطات في الدولة</w:t>
      </w:r>
    </w:p>
    <w:p w:rsidR="00F15A63" w:rsidRDefault="00F15A63" w:rsidP="00F15A63">
      <w:pPr>
        <w:bidi/>
        <w:rPr>
          <w:rFonts w:ascii="Sakkal Majalla" w:hAnsi="Sakkal Majalla" w:cs="Sakkal Majalla"/>
          <w:sz w:val="32"/>
          <w:szCs w:val="32"/>
          <w:rtl/>
          <w:lang w:bidi="ar-DZ"/>
        </w:rPr>
      </w:pPr>
      <w:proofErr w:type="gramStart"/>
      <w:r>
        <w:rPr>
          <w:rFonts w:ascii="Sakkal Majalla" w:hAnsi="Sakkal Majalla" w:cs="Sakkal Majalla"/>
          <w:sz w:val="32"/>
          <w:szCs w:val="32"/>
          <w:rtl/>
          <w:lang w:bidi="ar-DZ"/>
        </w:rPr>
        <w:t xml:space="preserve">-  </w:t>
      </w:r>
      <w:r>
        <w:rPr>
          <w:rFonts w:ascii="Sakkal Majalla" w:hAnsi="Sakkal Majalla" w:cs="Sakkal Majalla"/>
          <w:b/>
          <w:bCs/>
          <w:sz w:val="32"/>
          <w:szCs w:val="32"/>
          <w:rtl/>
          <w:lang w:bidi="ar-DZ"/>
        </w:rPr>
        <w:t>السلطة</w:t>
      </w:r>
      <w:proofErr w:type="gramEnd"/>
      <w:r>
        <w:rPr>
          <w:rFonts w:ascii="Sakkal Majalla" w:hAnsi="Sakkal Majalla" w:cs="Sakkal Majalla"/>
          <w:b/>
          <w:bCs/>
          <w:sz w:val="32"/>
          <w:szCs w:val="32"/>
          <w:rtl/>
          <w:lang w:bidi="ar-DZ"/>
        </w:rPr>
        <w:t xml:space="preserve"> التشريعية</w:t>
      </w:r>
      <w:r>
        <w:rPr>
          <w:rFonts w:ascii="Sakkal Majalla" w:hAnsi="Sakkal Majalla" w:cs="Sakkal Majalla"/>
          <w:sz w:val="32"/>
          <w:szCs w:val="32"/>
          <w:rtl/>
          <w:lang w:bidi="ar-DZ"/>
        </w:rPr>
        <w:t xml:space="preserve">: هي السلطة المنتخبة من طرف الشعب، ومنه فهي تتمتع بالمشروعية والسمو على باقي السلطات. وهي مكلفة بصنع القوانين ووضع القواعد العامة والمجردة، تعديلها </w:t>
      </w:r>
      <w:proofErr w:type="spellStart"/>
      <w:r>
        <w:rPr>
          <w:rFonts w:ascii="Sakkal Majalla" w:hAnsi="Sakkal Majalla" w:cs="Sakkal Majalla"/>
          <w:sz w:val="32"/>
          <w:szCs w:val="32"/>
          <w:rtl/>
          <w:lang w:bidi="ar-DZ"/>
        </w:rPr>
        <w:t>والغائها</w:t>
      </w:r>
      <w:proofErr w:type="spellEnd"/>
      <w:r>
        <w:rPr>
          <w:rFonts w:ascii="Sakkal Majalla" w:hAnsi="Sakkal Majalla" w:cs="Sakkal Majalla"/>
          <w:sz w:val="32"/>
          <w:szCs w:val="32"/>
          <w:rtl/>
          <w:lang w:bidi="ar-DZ"/>
        </w:rPr>
        <w:t>.</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w:t>
      </w:r>
      <w:r>
        <w:rPr>
          <w:rFonts w:ascii="Sakkal Majalla" w:hAnsi="Sakkal Majalla" w:cs="Sakkal Majalla"/>
          <w:b/>
          <w:bCs/>
          <w:sz w:val="32"/>
          <w:szCs w:val="32"/>
          <w:rtl/>
          <w:lang w:bidi="ar-DZ"/>
        </w:rPr>
        <w:t>السلطة التنفيذية</w:t>
      </w:r>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او</w:t>
      </w:r>
      <w:proofErr w:type="spellEnd"/>
      <w:r>
        <w:rPr>
          <w:rFonts w:ascii="Sakkal Majalla" w:hAnsi="Sakkal Majalla" w:cs="Sakkal Majalla"/>
          <w:sz w:val="32"/>
          <w:szCs w:val="32"/>
          <w:rtl/>
          <w:lang w:bidi="ar-DZ"/>
        </w:rPr>
        <w:t xml:space="preserve"> الحكومة وهي مؤلفة من الملك </w:t>
      </w:r>
      <w:proofErr w:type="spellStart"/>
      <w:r>
        <w:rPr>
          <w:rFonts w:ascii="Sakkal Majalla" w:hAnsi="Sakkal Majalla" w:cs="Sakkal Majalla"/>
          <w:sz w:val="32"/>
          <w:szCs w:val="32"/>
          <w:rtl/>
          <w:lang w:bidi="ar-DZ"/>
        </w:rPr>
        <w:t>او</w:t>
      </w:r>
      <w:proofErr w:type="spellEnd"/>
      <w:r>
        <w:rPr>
          <w:rFonts w:ascii="Sakkal Majalla" w:hAnsi="Sakkal Majalla" w:cs="Sakkal Majalla"/>
          <w:sz w:val="32"/>
          <w:szCs w:val="32"/>
          <w:rtl/>
          <w:lang w:bidi="ar-DZ"/>
        </w:rPr>
        <w:t xml:space="preserve"> من رئيس الدولة وحكومة، مكلفة بتنفيذ القوانين بواسطة </w:t>
      </w:r>
      <w:proofErr w:type="spellStart"/>
      <w:r>
        <w:rPr>
          <w:rFonts w:ascii="Sakkal Majalla" w:hAnsi="Sakkal Majalla" w:cs="Sakkal Majalla"/>
          <w:sz w:val="32"/>
          <w:szCs w:val="32"/>
          <w:rtl/>
          <w:lang w:bidi="ar-DZ"/>
        </w:rPr>
        <w:t>اصدار</w:t>
      </w:r>
      <w:proofErr w:type="spellEnd"/>
      <w:r>
        <w:rPr>
          <w:rFonts w:ascii="Sakkal Majalla" w:hAnsi="Sakkal Majalla" w:cs="Sakkal Majalla"/>
          <w:sz w:val="32"/>
          <w:szCs w:val="32"/>
          <w:rtl/>
          <w:lang w:bidi="ar-DZ"/>
        </w:rPr>
        <w:t xml:space="preserve"> تنظيمات في شكل مراسيم.</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تجاوزت مهمة السلطة التنفيذية اليوم تنفيذ القوانين </w:t>
      </w:r>
      <w:proofErr w:type="spellStart"/>
      <w:r>
        <w:rPr>
          <w:rFonts w:ascii="Sakkal Majalla" w:hAnsi="Sakkal Majalla" w:cs="Sakkal Majalla"/>
          <w:sz w:val="32"/>
          <w:szCs w:val="32"/>
          <w:rtl/>
          <w:lang w:bidi="ar-DZ"/>
        </w:rPr>
        <w:t>الى</w:t>
      </w:r>
      <w:proofErr w:type="spellEnd"/>
      <w:r>
        <w:rPr>
          <w:rFonts w:ascii="Sakkal Majalla" w:hAnsi="Sakkal Majalla" w:cs="Sakkal Majalla"/>
          <w:sz w:val="32"/>
          <w:szCs w:val="32"/>
          <w:rtl/>
          <w:lang w:bidi="ar-DZ"/>
        </w:rPr>
        <w:t xml:space="preserve"> التشريع بجانب البرلمان أو في غيابه.</w:t>
      </w:r>
    </w:p>
    <w:p w:rsidR="00F15A63" w:rsidRDefault="00F15A63" w:rsidP="00F15A63">
      <w:pPr>
        <w:bidi/>
        <w:rPr>
          <w:rFonts w:ascii="Sakkal Majalla" w:hAnsi="Sakkal Majalla" w:cs="Sakkal Majalla"/>
          <w:sz w:val="32"/>
          <w:szCs w:val="32"/>
          <w:rtl/>
          <w:lang w:bidi="ar-DZ"/>
        </w:rPr>
      </w:pPr>
      <w:proofErr w:type="gramStart"/>
      <w:r>
        <w:rPr>
          <w:rFonts w:ascii="Sakkal Majalla" w:hAnsi="Sakkal Majalla" w:cs="Sakkal Majalla"/>
          <w:sz w:val="32"/>
          <w:szCs w:val="32"/>
          <w:rtl/>
          <w:lang w:bidi="ar-DZ"/>
        </w:rPr>
        <w:t xml:space="preserve">-  </w:t>
      </w:r>
      <w:r>
        <w:rPr>
          <w:rFonts w:ascii="Sakkal Majalla" w:hAnsi="Sakkal Majalla" w:cs="Sakkal Majalla"/>
          <w:b/>
          <w:bCs/>
          <w:sz w:val="32"/>
          <w:szCs w:val="32"/>
          <w:rtl/>
          <w:lang w:bidi="ar-DZ"/>
        </w:rPr>
        <w:t>السلطة</w:t>
      </w:r>
      <w:proofErr w:type="gramEnd"/>
      <w:r>
        <w:rPr>
          <w:rFonts w:ascii="Sakkal Majalla" w:hAnsi="Sakkal Majalla" w:cs="Sakkal Majalla"/>
          <w:b/>
          <w:bCs/>
          <w:sz w:val="32"/>
          <w:szCs w:val="32"/>
          <w:rtl/>
          <w:lang w:bidi="ar-DZ"/>
        </w:rPr>
        <w:t xml:space="preserve"> القضائية</w:t>
      </w:r>
      <w:r>
        <w:rPr>
          <w:rFonts w:ascii="Sakkal Majalla" w:hAnsi="Sakkal Majalla" w:cs="Sakkal Majalla"/>
          <w:sz w:val="32"/>
          <w:szCs w:val="32"/>
          <w:rtl/>
          <w:lang w:bidi="ar-DZ"/>
        </w:rPr>
        <w:t xml:space="preserve">: تكلف بتطبيق القوانين على الحالات الواقعية المطروحة عليها والفصل في النزاعات بين الأشخاص الطبيعيين والمعنويين. ويؤكد </w:t>
      </w:r>
      <w:proofErr w:type="spellStart"/>
      <w:r>
        <w:rPr>
          <w:rFonts w:ascii="Sakkal Majalla" w:hAnsi="Sakkal Majalla" w:cs="Sakkal Majalla"/>
          <w:sz w:val="32"/>
          <w:szCs w:val="32"/>
          <w:rtl/>
          <w:lang w:bidi="ar-DZ"/>
        </w:rPr>
        <w:t>مونتسكيو</w:t>
      </w:r>
      <w:proofErr w:type="spellEnd"/>
      <w:r>
        <w:rPr>
          <w:rFonts w:ascii="Sakkal Majalla" w:hAnsi="Sakkal Majalla" w:cs="Sakkal Majalla"/>
          <w:sz w:val="32"/>
          <w:szCs w:val="32"/>
          <w:rtl/>
          <w:lang w:bidi="ar-DZ"/>
        </w:rPr>
        <w:t xml:space="preserve"> على استقلالية السلطة القضائية.</w:t>
      </w:r>
    </w:p>
    <w:p w:rsidR="00F15A63" w:rsidRDefault="00F15A63" w:rsidP="00F15A63">
      <w:p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ب/  العلاقة بين السلطات</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يرى </w:t>
      </w:r>
      <w:proofErr w:type="spellStart"/>
      <w:r>
        <w:rPr>
          <w:rFonts w:ascii="Sakkal Majalla" w:hAnsi="Sakkal Majalla" w:cs="Sakkal Majalla"/>
          <w:sz w:val="32"/>
          <w:szCs w:val="32"/>
          <w:rtl/>
          <w:lang w:bidi="ar-DZ"/>
        </w:rPr>
        <w:t>مونتسكيو</w:t>
      </w:r>
      <w:proofErr w:type="spellEnd"/>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تركيز السلطات في الدولة  في يد واحدة يؤدي حتما </w:t>
      </w:r>
      <w:proofErr w:type="spellStart"/>
      <w:r>
        <w:rPr>
          <w:rFonts w:ascii="Sakkal Majalla" w:hAnsi="Sakkal Majalla" w:cs="Sakkal Majalla"/>
          <w:sz w:val="32"/>
          <w:szCs w:val="32"/>
          <w:rtl/>
          <w:lang w:bidi="ar-DZ"/>
        </w:rPr>
        <w:t>الى</w:t>
      </w:r>
      <w:proofErr w:type="spellEnd"/>
      <w:r>
        <w:rPr>
          <w:rFonts w:ascii="Sakkal Majalla" w:hAnsi="Sakkal Majalla" w:cs="Sakkal Majalla"/>
          <w:sz w:val="32"/>
          <w:szCs w:val="32"/>
          <w:rtl/>
          <w:lang w:bidi="ar-DZ"/>
        </w:rPr>
        <w:t xml:space="preserve"> الاستبداد وضياع الحقوق والحريات، لذا لا بد من تقسيم وتوزيع وظائف الدولة الثلاث على هيئات مستقلة  عن بعضها البعض، في ظل نظام يكون فيه لكل سلطة التقرير في حدود وظيفتها مع وجود قدر من التعاون والتوازن بينها.</w:t>
      </w:r>
    </w:p>
    <w:p w:rsidR="00F15A63" w:rsidRDefault="00F15A63" w:rsidP="00F15A63">
      <w:pPr>
        <w:bidi/>
        <w:ind w:firstLine="0"/>
        <w:rPr>
          <w:rFonts w:ascii="Sakkal Majalla" w:hAnsi="Sakkal Majalla" w:cs="Sakkal Majalla"/>
          <w:sz w:val="32"/>
          <w:szCs w:val="32"/>
          <w:rtl/>
          <w:lang w:bidi="ar-DZ"/>
        </w:rPr>
      </w:pPr>
    </w:p>
    <w:p w:rsidR="00F15A63" w:rsidRDefault="00F15A63" w:rsidP="00F15A63">
      <w:pPr>
        <w:bidi/>
        <w:rPr>
          <w:rFonts w:ascii="Sakkal Majalla" w:hAnsi="Sakkal Majalla" w:cs="Sakkal Majalla"/>
          <w:b/>
          <w:bCs/>
          <w:sz w:val="32"/>
          <w:szCs w:val="32"/>
          <w:rtl/>
          <w:lang w:bidi="ar-DZ"/>
        </w:rPr>
      </w:pPr>
      <w:r>
        <w:rPr>
          <w:rFonts w:ascii="Sakkal Majalla" w:hAnsi="Sakkal Majalla" w:cs="Sakkal Majalla"/>
          <w:sz w:val="32"/>
          <w:szCs w:val="32"/>
          <w:rtl/>
          <w:lang w:bidi="ar-DZ"/>
        </w:rPr>
        <w:t>3</w:t>
      </w:r>
      <w:r>
        <w:rPr>
          <w:rFonts w:ascii="Sakkal Majalla" w:hAnsi="Sakkal Majalla" w:cs="Sakkal Majalla"/>
          <w:b/>
          <w:bCs/>
          <w:sz w:val="32"/>
          <w:szCs w:val="32"/>
          <w:rtl/>
          <w:lang w:bidi="ar-DZ"/>
        </w:rPr>
        <w:t>/  تقييم مبدأ الفصل بين السلطات</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يقتضي تقييم المبدأ </w:t>
      </w:r>
      <w:proofErr w:type="spellStart"/>
      <w:r>
        <w:rPr>
          <w:rFonts w:ascii="Sakkal Majalla" w:hAnsi="Sakkal Majalla" w:cs="Sakkal Majalla"/>
          <w:sz w:val="32"/>
          <w:szCs w:val="32"/>
          <w:rtl/>
          <w:lang w:bidi="ar-DZ"/>
        </w:rPr>
        <w:t>ابراز</w:t>
      </w:r>
      <w:proofErr w:type="spellEnd"/>
      <w:r>
        <w:rPr>
          <w:rFonts w:ascii="Sakkal Majalla" w:hAnsi="Sakkal Majalla" w:cs="Sakkal Majalla"/>
          <w:sz w:val="32"/>
          <w:szCs w:val="32"/>
          <w:rtl/>
          <w:lang w:bidi="ar-DZ"/>
        </w:rPr>
        <w:t xml:space="preserve"> سلبياته وايجابياته</w:t>
      </w:r>
    </w:p>
    <w:p w:rsidR="00F15A63" w:rsidRDefault="00F15A63" w:rsidP="00F15A63">
      <w:p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  سلبيات المبدأ</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ركز منتقدي المبدأ على السلبيات التالية:</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انه مبدأ نظري (وهمي) لم يعد له وجود </w:t>
      </w:r>
      <w:proofErr w:type="spellStart"/>
      <w:r>
        <w:rPr>
          <w:rFonts w:ascii="Sakkal Majalla" w:hAnsi="Sakkal Majalla" w:cs="Sakkal Majalla"/>
          <w:sz w:val="32"/>
          <w:szCs w:val="32"/>
          <w:rtl/>
          <w:lang w:bidi="ar-DZ"/>
        </w:rPr>
        <w:t>الا</w:t>
      </w:r>
      <w:proofErr w:type="spellEnd"/>
      <w:r>
        <w:rPr>
          <w:rFonts w:ascii="Sakkal Majalla" w:hAnsi="Sakkal Majalla" w:cs="Sakkal Majalla"/>
          <w:sz w:val="32"/>
          <w:szCs w:val="32"/>
          <w:rtl/>
          <w:lang w:bidi="ar-DZ"/>
        </w:rPr>
        <w:t xml:space="preserve"> في نصوص الدستور، أما الواقع فيؤكد هيمنة سلطة على باقي السلطات؛</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 xml:space="preserve">- توزيع السلطة يقضي على فكرة المسؤولية وكيفية تحديدها، مما يؤدي بكل سلطة </w:t>
      </w:r>
      <w:proofErr w:type="spellStart"/>
      <w:r>
        <w:rPr>
          <w:rFonts w:ascii="Sakkal Majalla" w:hAnsi="Sakkal Majalla" w:cs="Sakkal Majalla"/>
          <w:sz w:val="32"/>
          <w:szCs w:val="32"/>
          <w:rtl/>
          <w:lang w:bidi="ar-DZ"/>
        </w:rPr>
        <w:t>الى</w:t>
      </w:r>
      <w:proofErr w:type="spellEnd"/>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القاء</w:t>
      </w:r>
      <w:proofErr w:type="spellEnd"/>
      <w:r>
        <w:rPr>
          <w:rFonts w:ascii="Sakkal Majalla" w:hAnsi="Sakkal Majalla" w:cs="Sakkal Majalla"/>
          <w:sz w:val="32"/>
          <w:szCs w:val="32"/>
          <w:rtl/>
          <w:lang w:bidi="ar-DZ"/>
        </w:rPr>
        <w:t xml:space="preserve"> هذه </w:t>
      </w:r>
      <w:proofErr w:type="spellStart"/>
      <w:r>
        <w:rPr>
          <w:rFonts w:ascii="Sakkal Majalla" w:hAnsi="Sakkal Majalla" w:cs="Sakkal Majalla"/>
          <w:sz w:val="32"/>
          <w:szCs w:val="32"/>
          <w:rtl/>
          <w:lang w:bidi="ar-DZ"/>
        </w:rPr>
        <w:t>الاخيرة</w:t>
      </w:r>
      <w:proofErr w:type="spellEnd"/>
      <w:r>
        <w:rPr>
          <w:rFonts w:ascii="Sakkal Majalla" w:hAnsi="Sakkal Majalla" w:cs="Sakkal Majalla"/>
          <w:sz w:val="32"/>
          <w:szCs w:val="32"/>
          <w:rtl/>
          <w:lang w:bidi="ar-DZ"/>
        </w:rPr>
        <w:t xml:space="preserve"> على غيرها؛</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تفرض الممارسة الحزبية اليوم إعطاء الأفضلية للحزب الفائز في الانتخابات خصوصا في البرلمان.</w:t>
      </w:r>
    </w:p>
    <w:p w:rsidR="00F15A63" w:rsidRDefault="00F15A63" w:rsidP="00F15A63">
      <w:pPr>
        <w:bidi/>
        <w:ind w:firstLine="141"/>
        <w:rPr>
          <w:rFonts w:ascii="Sakkal Majalla" w:hAnsi="Sakkal Majalla" w:cs="Sakkal Majalla"/>
          <w:b/>
          <w:bCs/>
          <w:sz w:val="32"/>
          <w:szCs w:val="32"/>
          <w:rtl/>
          <w:lang w:bidi="ar-DZ"/>
        </w:rPr>
      </w:pPr>
      <w:r>
        <w:rPr>
          <w:rFonts w:ascii="Sakkal Majalla" w:hAnsi="Sakkal Majalla" w:cs="Sakkal Majalla"/>
          <w:b/>
          <w:bCs/>
          <w:sz w:val="32"/>
          <w:szCs w:val="32"/>
          <w:rtl/>
          <w:lang w:bidi="ar-DZ"/>
        </w:rPr>
        <w:t>- إيجابيات المبدأ</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منع الاستبداد وصيانة الحريات؛</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يعتبر من مرتكزات دولة القانون، فهو يساهم في منح الأولوية للقوانين في الدولة واحترامها؛</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جني فوائد تقسيم وظائف الدولة، حيث يرتكز المبدأ على التخصص وتقسيم العمل، ومنه فكل سلطة تكلف بوظيفة محددة، ستؤديها </w:t>
      </w:r>
      <w:proofErr w:type="spellStart"/>
      <w:r>
        <w:rPr>
          <w:rFonts w:ascii="Sakkal Majalla" w:hAnsi="Sakkal Majalla" w:cs="Sakkal Majalla"/>
          <w:sz w:val="32"/>
          <w:szCs w:val="32"/>
          <w:rtl/>
          <w:lang w:bidi="ar-DZ"/>
        </w:rPr>
        <w:t>باتقان</w:t>
      </w:r>
      <w:proofErr w:type="spellEnd"/>
      <w:r>
        <w:rPr>
          <w:rFonts w:ascii="Sakkal Majalla" w:hAnsi="Sakkal Majalla" w:cs="Sakkal Majalla"/>
          <w:sz w:val="32"/>
          <w:szCs w:val="32"/>
          <w:rtl/>
          <w:lang w:bidi="ar-DZ"/>
        </w:rPr>
        <w:t xml:space="preserve"> .</w:t>
      </w:r>
    </w:p>
    <w:p w:rsidR="00F15A63" w:rsidRDefault="00F15A63" w:rsidP="00F15A63">
      <w:p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ثانيا: تطبيقات المبدأ (أنظمة الحكم)</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أدى التباين في تطبيق المبدأ ما بين الدول </w:t>
      </w:r>
      <w:proofErr w:type="spellStart"/>
      <w:r>
        <w:rPr>
          <w:rFonts w:ascii="Sakkal Majalla" w:hAnsi="Sakkal Majalla" w:cs="Sakkal Majalla"/>
          <w:sz w:val="32"/>
          <w:szCs w:val="32"/>
          <w:rtl/>
          <w:lang w:bidi="ar-DZ"/>
        </w:rPr>
        <w:t>الى</w:t>
      </w:r>
      <w:proofErr w:type="spellEnd"/>
      <w:r>
        <w:rPr>
          <w:rFonts w:ascii="Sakkal Majalla" w:hAnsi="Sakkal Majalla" w:cs="Sakkal Majalla"/>
          <w:sz w:val="32"/>
          <w:szCs w:val="32"/>
          <w:rtl/>
          <w:lang w:bidi="ar-DZ"/>
        </w:rPr>
        <w:t xml:space="preserve"> ظهور نظامين رئيسيين للحكم: هما النظام الرئاسي والنظام البرلماني ونظام ثالث وسط مزج بين تقنيات الأول والثاني اصطلح عليه بالنظام شبه الرئاسي.</w:t>
      </w:r>
    </w:p>
    <w:p w:rsidR="00F15A63" w:rsidRDefault="00F15A63" w:rsidP="00F15A63">
      <w:pPr>
        <w:bidi/>
        <w:rPr>
          <w:rFonts w:ascii="Sakkal Majalla" w:hAnsi="Sakkal Majalla" w:cs="Sakkal Majalla"/>
          <w:b/>
          <w:bCs/>
          <w:sz w:val="32"/>
          <w:szCs w:val="32"/>
          <w:u w:val="single"/>
          <w:rtl/>
          <w:lang w:bidi="ar-DZ"/>
        </w:rPr>
      </w:pPr>
      <w:r>
        <w:rPr>
          <w:rFonts w:ascii="Sakkal Majalla" w:hAnsi="Sakkal Majalla" w:cs="Sakkal Majalla"/>
          <w:sz w:val="32"/>
          <w:szCs w:val="32"/>
          <w:rtl/>
          <w:lang w:bidi="ar-DZ"/>
        </w:rPr>
        <w:t>1</w:t>
      </w:r>
      <w:r>
        <w:rPr>
          <w:rFonts w:ascii="Sakkal Majalla" w:hAnsi="Sakkal Majalla" w:cs="Sakkal Majalla"/>
          <w:b/>
          <w:bCs/>
          <w:sz w:val="32"/>
          <w:szCs w:val="32"/>
          <w:u w:val="single"/>
          <w:rtl/>
          <w:lang w:bidi="ar-DZ"/>
        </w:rPr>
        <w:t xml:space="preserve">/ </w:t>
      </w:r>
      <w:proofErr w:type="gramStart"/>
      <w:r>
        <w:rPr>
          <w:rFonts w:ascii="Sakkal Majalla" w:hAnsi="Sakkal Majalla" w:cs="Sakkal Majalla"/>
          <w:b/>
          <w:bCs/>
          <w:sz w:val="32"/>
          <w:szCs w:val="32"/>
          <w:u w:val="single"/>
          <w:rtl/>
          <w:lang w:bidi="ar-DZ"/>
        </w:rPr>
        <w:t>النظام</w:t>
      </w:r>
      <w:proofErr w:type="gramEnd"/>
      <w:r>
        <w:rPr>
          <w:rFonts w:ascii="Sakkal Majalla" w:hAnsi="Sakkal Majalla" w:cs="Sakkal Majalla"/>
          <w:b/>
          <w:bCs/>
          <w:sz w:val="32"/>
          <w:szCs w:val="32"/>
          <w:u w:val="single"/>
          <w:rtl/>
          <w:lang w:bidi="ar-DZ"/>
        </w:rPr>
        <w:t xml:space="preserve"> البرلماني</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يقوم هذا النظام على كفالة التعاون والتوازن المتبادل بين السلطتين التشريعية والتنفيذية، فهو يفترض المساواة بينهما، ويعتبر  النظام البريطاني </w:t>
      </w:r>
      <w:proofErr w:type="spellStart"/>
      <w:r>
        <w:rPr>
          <w:rFonts w:ascii="Sakkal Majalla" w:hAnsi="Sakkal Majalla" w:cs="Sakkal Majalla"/>
          <w:sz w:val="32"/>
          <w:szCs w:val="32"/>
          <w:rtl/>
          <w:lang w:bidi="ar-DZ"/>
        </w:rPr>
        <w:t>الاقرب</w:t>
      </w:r>
      <w:proofErr w:type="spellEnd"/>
      <w:r>
        <w:rPr>
          <w:rFonts w:ascii="Sakkal Majalla" w:hAnsi="Sakkal Majalla" w:cs="Sakkal Majalla"/>
          <w:sz w:val="32"/>
          <w:szCs w:val="32"/>
          <w:rtl/>
          <w:lang w:bidi="ar-DZ"/>
        </w:rPr>
        <w:t xml:space="preserve"> كنموذج للمبدأ كما نظر له </w:t>
      </w:r>
      <w:proofErr w:type="spellStart"/>
      <w:r>
        <w:rPr>
          <w:rFonts w:ascii="Sakkal Majalla" w:hAnsi="Sakkal Majalla" w:cs="Sakkal Majalla"/>
          <w:sz w:val="32"/>
          <w:szCs w:val="32"/>
          <w:rtl/>
          <w:lang w:bidi="ar-DZ"/>
        </w:rPr>
        <w:t>مونتسكيو</w:t>
      </w:r>
      <w:proofErr w:type="spellEnd"/>
      <w:r>
        <w:rPr>
          <w:rFonts w:ascii="Sakkal Majalla" w:hAnsi="Sakkal Majalla" w:cs="Sakkal Majalla"/>
          <w:sz w:val="32"/>
          <w:szCs w:val="32"/>
          <w:rtl/>
          <w:lang w:bidi="ar-DZ"/>
        </w:rPr>
        <w:t xml:space="preserve">. حقق النظام البرلماني نجاحا واسعا </w:t>
      </w:r>
      <w:proofErr w:type="spellStart"/>
      <w:r>
        <w:rPr>
          <w:rFonts w:ascii="Sakkal Majalla" w:hAnsi="Sakkal Majalla" w:cs="Sakkal Majalla"/>
          <w:sz w:val="32"/>
          <w:szCs w:val="32"/>
          <w:rtl/>
          <w:lang w:bidi="ar-DZ"/>
        </w:rPr>
        <w:t>فاخذت</w:t>
      </w:r>
      <w:proofErr w:type="spellEnd"/>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به</w:t>
      </w:r>
      <w:proofErr w:type="spellEnd"/>
      <w:r>
        <w:rPr>
          <w:rFonts w:ascii="Sakkal Majalla" w:hAnsi="Sakkal Majalla" w:cs="Sakkal Majalla"/>
          <w:sz w:val="32"/>
          <w:szCs w:val="32"/>
          <w:rtl/>
          <w:lang w:bidi="ar-DZ"/>
        </w:rPr>
        <w:t xml:space="preserve"> الدول </w:t>
      </w:r>
      <w:proofErr w:type="spellStart"/>
      <w:r>
        <w:rPr>
          <w:rFonts w:ascii="Sakkal Majalla" w:hAnsi="Sakkal Majalla" w:cs="Sakkal Majalla"/>
          <w:sz w:val="32"/>
          <w:szCs w:val="32"/>
          <w:rtl/>
          <w:lang w:bidi="ar-DZ"/>
        </w:rPr>
        <w:t>الاوربية</w:t>
      </w:r>
      <w:proofErr w:type="spellEnd"/>
      <w:r>
        <w:rPr>
          <w:rFonts w:ascii="Sakkal Majalla" w:hAnsi="Sakkal Majalla" w:cs="Sakkal Majalla"/>
          <w:sz w:val="32"/>
          <w:szCs w:val="32"/>
          <w:rtl/>
          <w:lang w:bidi="ar-DZ"/>
        </w:rPr>
        <w:t xml:space="preserve"> عموما كايطاليا، اسبانيا والدول </w:t>
      </w:r>
      <w:proofErr w:type="spellStart"/>
      <w:r>
        <w:rPr>
          <w:rFonts w:ascii="Sakkal Majalla" w:hAnsi="Sakkal Majalla" w:cs="Sakkal Majalla"/>
          <w:sz w:val="32"/>
          <w:szCs w:val="32"/>
          <w:rtl/>
          <w:lang w:bidi="ar-DZ"/>
        </w:rPr>
        <w:t>الاسكندنافية</w:t>
      </w:r>
      <w:proofErr w:type="spellEnd"/>
      <w:r>
        <w:rPr>
          <w:rFonts w:ascii="Sakkal Majalla" w:hAnsi="Sakkal Majalla" w:cs="Sakkal Majalla"/>
          <w:sz w:val="32"/>
          <w:szCs w:val="32"/>
          <w:rtl/>
          <w:lang w:bidi="ar-DZ"/>
        </w:rPr>
        <w:t xml:space="preserve">. </w:t>
      </w:r>
      <w:proofErr w:type="gramStart"/>
      <w:r>
        <w:rPr>
          <w:rFonts w:ascii="Sakkal Majalla" w:hAnsi="Sakkal Majalla" w:cs="Sakkal Majalla"/>
          <w:sz w:val="32"/>
          <w:szCs w:val="32"/>
          <w:rtl/>
          <w:lang w:bidi="ar-DZ"/>
        </w:rPr>
        <w:t>يرتكز</w:t>
      </w:r>
      <w:proofErr w:type="gramEnd"/>
      <w:r>
        <w:rPr>
          <w:rFonts w:ascii="Sakkal Majalla" w:hAnsi="Sakkal Majalla" w:cs="Sakkal Majalla"/>
          <w:sz w:val="32"/>
          <w:szCs w:val="32"/>
          <w:rtl/>
          <w:lang w:bidi="ar-DZ"/>
        </w:rPr>
        <w:t xml:space="preserve"> على عنصرين أساسيين هما:</w:t>
      </w:r>
    </w:p>
    <w:p w:rsidR="00F15A63" w:rsidRDefault="00F15A63" w:rsidP="00F15A63">
      <w:pPr>
        <w:pStyle w:val="Paragraphedeliste"/>
        <w:numPr>
          <w:ilvl w:val="0"/>
          <w:numId w:val="1"/>
        </w:numPr>
        <w:bidi/>
        <w:ind w:left="425"/>
        <w:rPr>
          <w:rFonts w:ascii="Sakkal Majalla" w:hAnsi="Sakkal Majalla" w:cs="Sakkal Majalla"/>
          <w:sz w:val="32"/>
          <w:szCs w:val="32"/>
          <w:rtl/>
          <w:lang w:bidi="ar-DZ"/>
        </w:rPr>
      </w:pPr>
      <w:r>
        <w:rPr>
          <w:rFonts w:ascii="Sakkal Majalla" w:hAnsi="Sakkal Majalla" w:cs="Sakkal Majalla"/>
          <w:b/>
          <w:bCs/>
          <w:sz w:val="32"/>
          <w:szCs w:val="32"/>
          <w:rtl/>
          <w:lang w:bidi="ar-DZ"/>
        </w:rPr>
        <w:t>ثنائية السلطة التنفيذية</w:t>
      </w:r>
      <w:r>
        <w:rPr>
          <w:rFonts w:ascii="Sakkal Majalla" w:hAnsi="Sakkal Majalla" w:cs="Sakkal Majalla"/>
          <w:sz w:val="32"/>
          <w:szCs w:val="32"/>
          <w:rtl/>
          <w:lang w:bidi="ar-DZ"/>
        </w:rPr>
        <w:t xml:space="preserve">: حيث تتكون في النظام البرلماني من طرفين هما رئيس الدولة والوزارة، رئيس الدولة غير </w:t>
      </w:r>
      <w:proofErr w:type="spellStart"/>
      <w:r>
        <w:rPr>
          <w:rFonts w:ascii="Sakkal Majalla" w:hAnsi="Sakkal Majalla" w:cs="Sakkal Majalla"/>
          <w:sz w:val="32"/>
          <w:szCs w:val="32"/>
          <w:rtl/>
          <w:lang w:bidi="ar-DZ"/>
        </w:rPr>
        <w:t>مسؤول</w:t>
      </w:r>
      <w:proofErr w:type="spellEnd"/>
      <w:r>
        <w:rPr>
          <w:rFonts w:ascii="Sakkal Majalla" w:hAnsi="Sakkal Majalla" w:cs="Sakkal Majalla"/>
          <w:sz w:val="32"/>
          <w:szCs w:val="32"/>
          <w:rtl/>
          <w:lang w:bidi="ar-DZ"/>
        </w:rPr>
        <w:t xml:space="preserve">  ووزارة </w:t>
      </w:r>
      <w:proofErr w:type="spellStart"/>
      <w:r>
        <w:rPr>
          <w:rFonts w:ascii="Sakkal Majalla" w:hAnsi="Sakkal Majalla" w:cs="Sakkal Majalla"/>
          <w:sz w:val="32"/>
          <w:szCs w:val="32"/>
          <w:rtl/>
          <w:lang w:bidi="ar-DZ"/>
        </w:rPr>
        <w:t>مسؤولة</w:t>
      </w:r>
      <w:proofErr w:type="spellEnd"/>
      <w:r>
        <w:rPr>
          <w:rFonts w:ascii="Sakkal Majalla" w:hAnsi="Sakkal Majalla" w:cs="Sakkal Majalla"/>
          <w:sz w:val="32"/>
          <w:szCs w:val="32"/>
          <w:rtl/>
          <w:lang w:bidi="ar-DZ"/>
        </w:rPr>
        <w:t xml:space="preserve"> جماعيا عن الحكم.</w:t>
      </w:r>
    </w:p>
    <w:p w:rsidR="00F15A63" w:rsidRDefault="00F15A63" w:rsidP="00F15A63">
      <w:pPr>
        <w:bidi/>
        <w:ind w:firstLine="141"/>
        <w:rPr>
          <w:rFonts w:ascii="Sakkal Majalla" w:hAnsi="Sakkal Majalla" w:cs="Sakkal Majalla"/>
          <w:sz w:val="32"/>
          <w:szCs w:val="32"/>
          <w:rtl/>
          <w:lang w:bidi="ar-DZ"/>
        </w:rPr>
      </w:pPr>
      <w:r>
        <w:rPr>
          <w:rFonts w:ascii="Sakkal Majalla" w:hAnsi="Sakkal Majalla" w:cs="Sakkal Majalla"/>
          <w:sz w:val="32"/>
          <w:szCs w:val="32"/>
          <w:rtl/>
          <w:lang w:bidi="ar-DZ"/>
        </w:rPr>
        <w:t xml:space="preserve">- رئيس الدولة: قد يكون ملكا </w:t>
      </w:r>
      <w:proofErr w:type="spellStart"/>
      <w:r>
        <w:rPr>
          <w:rFonts w:ascii="Sakkal Majalla" w:hAnsi="Sakkal Majalla" w:cs="Sakkal Majalla"/>
          <w:sz w:val="32"/>
          <w:szCs w:val="32"/>
          <w:rtl/>
          <w:lang w:bidi="ar-DZ"/>
        </w:rPr>
        <w:t>او</w:t>
      </w:r>
      <w:proofErr w:type="spellEnd"/>
      <w:r>
        <w:rPr>
          <w:rFonts w:ascii="Sakkal Majalla" w:hAnsi="Sakkal Majalla" w:cs="Sakkal Majalla"/>
          <w:sz w:val="32"/>
          <w:szCs w:val="32"/>
          <w:rtl/>
          <w:lang w:bidi="ar-DZ"/>
        </w:rPr>
        <w:t xml:space="preserve"> رئيس جمهورية منتخب من طرف البرلمان </w:t>
      </w:r>
      <w:proofErr w:type="spellStart"/>
      <w:r>
        <w:rPr>
          <w:rFonts w:ascii="Sakkal Majalla" w:hAnsi="Sakkal Majalla" w:cs="Sakkal Majalla"/>
          <w:sz w:val="32"/>
          <w:szCs w:val="32"/>
          <w:rtl/>
          <w:lang w:bidi="ar-DZ"/>
        </w:rPr>
        <w:t>او</w:t>
      </w:r>
      <w:proofErr w:type="spellEnd"/>
      <w:r>
        <w:rPr>
          <w:rFonts w:ascii="Sakkal Majalla" w:hAnsi="Sakkal Majalla" w:cs="Sakkal Majalla"/>
          <w:sz w:val="32"/>
          <w:szCs w:val="32"/>
          <w:rtl/>
          <w:lang w:bidi="ar-DZ"/>
        </w:rPr>
        <w:t xml:space="preserve"> الشعب، ويقصد بعدم مسئوليته سياسيا في ظل هذا النظام عدم جواز مساءلته عن شؤون الحكم </w:t>
      </w:r>
      <w:proofErr w:type="spellStart"/>
      <w:r>
        <w:rPr>
          <w:rFonts w:ascii="Sakkal Majalla" w:hAnsi="Sakkal Majalla" w:cs="Sakkal Majalla"/>
          <w:sz w:val="32"/>
          <w:szCs w:val="32"/>
          <w:rtl/>
          <w:lang w:bidi="ar-DZ"/>
        </w:rPr>
        <w:t>امام</w:t>
      </w:r>
      <w:proofErr w:type="spellEnd"/>
      <w:r>
        <w:rPr>
          <w:rFonts w:ascii="Sakkal Majalla" w:hAnsi="Sakkal Majalla" w:cs="Sakkal Majalla"/>
          <w:sz w:val="32"/>
          <w:szCs w:val="32"/>
          <w:rtl/>
          <w:lang w:bidi="ar-DZ"/>
        </w:rPr>
        <w:t xml:space="preserve"> البرلمان، فلا يوجه له هذا الأخير أسئلة </w:t>
      </w:r>
      <w:proofErr w:type="spellStart"/>
      <w:r>
        <w:rPr>
          <w:rFonts w:ascii="Sakkal Majalla" w:hAnsi="Sakkal Majalla" w:cs="Sakkal Majalla"/>
          <w:sz w:val="32"/>
          <w:szCs w:val="32"/>
          <w:rtl/>
          <w:lang w:bidi="ar-DZ"/>
        </w:rPr>
        <w:t>او</w:t>
      </w:r>
      <w:proofErr w:type="spellEnd"/>
      <w:r>
        <w:rPr>
          <w:rFonts w:ascii="Sakkal Majalla" w:hAnsi="Sakkal Majalla" w:cs="Sakkal Majalla"/>
          <w:sz w:val="32"/>
          <w:szCs w:val="32"/>
          <w:rtl/>
          <w:lang w:bidi="ar-DZ"/>
        </w:rPr>
        <w:t xml:space="preserve"> استجوابات </w:t>
      </w:r>
      <w:proofErr w:type="spellStart"/>
      <w:r>
        <w:rPr>
          <w:rFonts w:ascii="Sakkal Majalla" w:hAnsi="Sakkal Majalla" w:cs="Sakkal Majalla"/>
          <w:sz w:val="32"/>
          <w:szCs w:val="32"/>
          <w:rtl/>
          <w:lang w:bidi="ar-DZ"/>
        </w:rPr>
        <w:t>او</w:t>
      </w:r>
      <w:proofErr w:type="spellEnd"/>
      <w:r>
        <w:rPr>
          <w:rFonts w:ascii="Sakkal Majalla" w:hAnsi="Sakkal Majalla" w:cs="Sakkal Majalla"/>
          <w:sz w:val="32"/>
          <w:szCs w:val="32"/>
          <w:rtl/>
          <w:lang w:bidi="ar-DZ"/>
        </w:rPr>
        <w:t xml:space="preserve"> سحب الثقة منه، واصل هذا المبدأ الإنجليزي "الملك لا يخطئ".</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وزارة </w:t>
      </w:r>
      <w:proofErr w:type="spellStart"/>
      <w:r>
        <w:rPr>
          <w:rFonts w:ascii="Sakkal Majalla" w:hAnsi="Sakkal Majalla" w:cs="Sakkal Majalla"/>
          <w:sz w:val="32"/>
          <w:szCs w:val="32"/>
          <w:rtl/>
          <w:lang w:bidi="ar-DZ"/>
        </w:rPr>
        <w:t>او</w:t>
      </w:r>
      <w:proofErr w:type="spellEnd"/>
      <w:r>
        <w:rPr>
          <w:rFonts w:ascii="Sakkal Majalla" w:hAnsi="Sakkal Majalla" w:cs="Sakkal Majalla"/>
          <w:sz w:val="32"/>
          <w:szCs w:val="32"/>
          <w:rtl/>
          <w:lang w:bidi="ar-DZ"/>
        </w:rPr>
        <w:t xml:space="preserve"> حكومة مشكلة من مجموعة من الوزراء متضامنين فيما بينهم ومسئولين مسؤولية تضامنية </w:t>
      </w:r>
      <w:proofErr w:type="spellStart"/>
      <w:r>
        <w:rPr>
          <w:rFonts w:ascii="Sakkal Majalla" w:hAnsi="Sakkal Majalla" w:cs="Sakkal Majalla"/>
          <w:sz w:val="32"/>
          <w:szCs w:val="32"/>
          <w:rtl/>
          <w:lang w:bidi="ar-DZ"/>
        </w:rPr>
        <w:t>امام</w:t>
      </w:r>
      <w:proofErr w:type="spellEnd"/>
      <w:r>
        <w:rPr>
          <w:rFonts w:ascii="Sakkal Majalla" w:hAnsi="Sakkal Majalla" w:cs="Sakkal Majalla"/>
          <w:sz w:val="32"/>
          <w:szCs w:val="32"/>
          <w:rtl/>
          <w:lang w:bidi="ar-DZ"/>
        </w:rPr>
        <w:t xml:space="preserve"> البرلمان (الغرفة الأولى). بمعنى النظام البرلماني يقوم على مسؤولية الوزارة سياسيا </w:t>
      </w:r>
      <w:proofErr w:type="spellStart"/>
      <w:r>
        <w:rPr>
          <w:rFonts w:ascii="Sakkal Majalla" w:hAnsi="Sakkal Majalla" w:cs="Sakkal Majalla"/>
          <w:sz w:val="32"/>
          <w:szCs w:val="32"/>
          <w:rtl/>
          <w:lang w:bidi="ar-DZ"/>
        </w:rPr>
        <w:t>امام</w:t>
      </w:r>
      <w:proofErr w:type="spellEnd"/>
      <w:r>
        <w:rPr>
          <w:rFonts w:ascii="Sakkal Majalla" w:hAnsi="Sakkal Majalla" w:cs="Sakkal Majalla"/>
          <w:sz w:val="32"/>
          <w:szCs w:val="32"/>
          <w:rtl/>
          <w:lang w:bidi="ar-DZ"/>
        </w:rPr>
        <w:t xml:space="preserve"> البرلمان، هذا المبدأ يعتبر عصب النظام البرلماني.</w:t>
      </w:r>
    </w:p>
    <w:p w:rsidR="00F15A63" w:rsidRDefault="00F15A63" w:rsidP="00F15A63">
      <w:pPr>
        <w:pStyle w:val="Paragraphedeliste"/>
        <w:numPr>
          <w:ilvl w:val="0"/>
          <w:numId w:val="1"/>
        </w:numPr>
        <w:bidi/>
        <w:ind w:left="425"/>
        <w:rPr>
          <w:rFonts w:ascii="Sakkal Majalla" w:hAnsi="Sakkal Majalla" w:cs="Sakkal Majalla"/>
          <w:b/>
          <w:bCs/>
          <w:sz w:val="32"/>
          <w:szCs w:val="32"/>
          <w:rtl/>
          <w:lang w:bidi="ar-DZ"/>
        </w:rPr>
      </w:pPr>
      <w:r>
        <w:rPr>
          <w:rFonts w:ascii="Sakkal Majalla" w:hAnsi="Sakkal Majalla" w:cs="Sakkal Majalla"/>
          <w:b/>
          <w:bCs/>
          <w:sz w:val="32"/>
          <w:szCs w:val="32"/>
          <w:rtl/>
          <w:lang w:bidi="ar-DZ"/>
        </w:rPr>
        <w:t>التوازن بين السلطتين مع التعاون بينهما:</w:t>
      </w:r>
    </w:p>
    <w:p w:rsidR="00F15A63" w:rsidRDefault="00F15A63" w:rsidP="00F15A63">
      <w:pPr>
        <w:bidi/>
        <w:rPr>
          <w:rFonts w:ascii="Sakkal Majalla" w:hAnsi="Sakkal Majalla" w:cs="Sakkal Majalla"/>
          <w:sz w:val="32"/>
          <w:szCs w:val="32"/>
          <w:rtl/>
          <w:lang w:bidi="ar-DZ"/>
        </w:rPr>
      </w:pP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المساواة تفترض التوازن فلا تكون </w:t>
      </w:r>
      <w:proofErr w:type="spellStart"/>
      <w:r>
        <w:rPr>
          <w:rFonts w:ascii="Sakkal Majalla" w:hAnsi="Sakkal Majalla" w:cs="Sakkal Majalla"/>
          <w:sz w:val="32"/>
          <w:szCs w:val="32"/>
          <w:rtl/>
          <w:lang w:bidi="ar-DZ"/>
        </w:rPr>
        <w:t>لاي</w:t>
      </w:r>
      <w:proofErr w:type="spellEnd"/>
      <w:r>
        <w:rPr>
          <w:rFonts w:ascii="Sakkal Majalla" w:hAnsi="Sakkal Majalla" w:cs="Sakkal Majalla"/>
          <w:sz w:val="32"/>
          <w:szCs w:val="32"/>
          <w:rtl/>
          <w:lang w:bidi="ar-DZ"/>
        </w:rPr>
        <w:t xml:space="preserve"> سلطة التفوق على السلطة الأخرى. ومن </w:t>
      </w:r>
      <w:proofErr w:type="spellStart"/>
      <w:r>
        <w:rPr>
          <w:rFonts w:ascii="Sakkal Majalla" w:hAnsi="Sakkal Majalla" w:cs="Sakkal Majalla"/>
          <w:sz w:val="32"/>
          <w:szCs w:val="32"/>
          <w:rtl/>
          <w:lang w:bidi="ar-DZ"/>
        </w:rPr>
        <w:t>اهم</w:t>
      </w:r>
      <w:proofErr w:type="spellEnd"/>
      <w:r>
        <w:rPr>
          <w:rFonts w:ascii="Sakkal Majalla" w:hAnsi="Sakkal Majalla" w:cs="Sakkal Majalla"/>
          <w:sz w:val="32"/>
          <w:szCs w:val="32"/>
          <w:rtl/>
          <w:lang w:bidi="ar-DZ"/>
        </w:rPr>
        <w:t xml:space="preserve"> مظاهر التعاون والرقابة بين السلطتين:</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 دعوة السلطة التنفيذية البرلمان للانعقاد لدورة غير عادية،؛</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حق السلطة التنفيذية في المساهمة في بعض وظائف التشريع مثل حق اقتراح مشاريع القوانين والاعتراض عليها </w:t>
      </w:r>
      <w:proofErr w:type="spellStart"/>
      <w:r>
        <w:rPr>
          <w:rFonts w:ascii="Sakkal Majalla" w:hAnsi="Sakkal Majalla" w:cs="Sakkal Majalla"/>
          <w:sz w:val="32"/>
          <w:szCs w:val="32"/>
          <w:rtl/>
          <w:lang w:bidi="ar-DZ"/>
        </w:rPr>
        <w:t>واصدارها</w:t>
      </w:r>
      <w:proofErr w:type="spellEnd"/>
      <w:r>
        <w:rPr>
          <w:rFonts w:ascii="Sakkal Majalla" w:hAnsi="Sakkal Majalla" w:cs="Sakkal Majalla"/>
          <w:sz w:val="32"/>
          <w:szCs w:val="32"/>
          <w:rtl/>
          <w:lang w:bidi="ar-DZ"/>
        </w:rPr>
        <w:t>؛</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إمكانية الجمع بين العضوية في البرلمان والوزارة؛</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w:t>
      </w:r>
      <w:proofErr w:type="gramStart"/>
      <w:r>
        <w:rPr>
          <w:rFonts w:ascii="Sakkal Majalla" w:hAnsi="Sakkal Majalla" w:cs="Sakkal Majalla"/>
          <w:sz w:val="32"/>
          <w:szCs w:val="32"/>
          <w:rtl/>
          <w:lang w:bidi="ar-DZ"/>
        </w:rPr>
        <w:t>حق</w:t>
      </w:r>
      <w:proofErr w:type="gramEnd"/>
      <w:r>
        <w:rPr>
          <w:rFonts w:ascii="Sakkal Majalla" w:hAnsi="Sakkal Majalla" w:cs="Sakkal Majalla"/>
          <w:sz w:val="32"/>
          <w:szCs w:val="32"/>
          <w:rtl/>
          <w:lang w:bidi="ar-DZ"/>
        </w:rPr>
        <w:t xml:space="preserve"> السلطة التنفيذية ممثلة في رئيس الدولة في حل الغرفة الأولى للبرلمان، بالمقابل يحق للبرلمان توجيه أسئلة أو استجوابات أو سحب الثقة من الحكومة أو تكوين لجان تحقيق.</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2/ </w:t>
      </w:r>
      <w:proofErr w:type="gramStart"/>
      <w:r>
        <w:rPr>
          <w:rFonts w:ascii="Sakkal Majalla" w:hAnsi="Sakkal Majalla" w:cs="Sakkal Majalla"/>
          <w:b/>
          <w:bCs/>
          <w:sz w:val="32"/>
          <w:szCs w:val="32"/>
          <w:u w:val="single"/>
          <w:rtl/>
          <w:lang w:bidi="ar-DZ"/>
        </w:rPr>
        <w:t>النظام</w:t>
      </w:r>
      <w:proofErr w:type="gramEnd"/>
      <w:r>
        <w:rPr>
          <w:rFonts w:ascii="Sakkal Majalla" w:hAnsi="Sakkal Majalla" w:cs="Sakkal Majalla"/>
          <w:b/>
          <w:bCs/>
          <w:sz w:val="32"/>
          <w:szCs w:val="32"/>
          <w:u w:val="single"/>
          <w:rtl/>
          <w:lang w:bidi="ar-DZ"/>
        </w:rPr>
        <w:t xml:space="preserve"> الرئاسي</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يعتبر النظام الأمريكي مهد هذا النظام وأوضح نموذج له متأثرا </w:t>
      </w:r>
      <w:proofErr w:type="spellStart"/>
      <w:r>
        <w:rPr>
          <w:rFonts w:ascii="Sakkal Majalla" w:hAnsi="Sakkal Majalla" w:cs="Sakkal Majalla"/>
          <w:sz w:val="32"/>
          <w:szCs w:val="32"/>
          <w:rtl/>
          <w:lang w:bidi="ar-DZ"/>
        </w:rPr>
        <w:t>بافكار</w:t>
      </w:r>
      <w:proofErr w:type="spellEnd"/>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لوك</w:t>
      </w:r>
      <w:proofErr w:type="spellEnd"/>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ومونتسكيو</w:t>
      </w:r>
      <w:proofErr w:type="spellEnd"/>
      <w:r>
        <w:rPr>
          <w:rFonts w:ascii="Sakkal Majalla" w:hAnsi="Sakkal Majalla" w:cs="Sakkal Majalla"/>
          <w:sz w:val="32"/>
          <w:szCs w:val="32"/>
          <w:rtl/>
          <w:lang w:bidi="ar-DZ"/>
        </w:rPr>
        <w:t xml:space="preserve"> حول مبدأ</w:t>
      </w:r>
      <w:proofErr w:type="gramStart"/>
      <w:r>
        <w:rPr>
          <w:rFonts w:ascii="Sakkal Majalla" w:hAnsi="Sakkal Majalla" w:cs="Sakkal Majalla"/>
          <w:sz w:val="32"/>
          <w:szCs w:val="32"/>
          <w:rtl/>
          <w:lang w:bidi="ar-DZ"/>
        </w:rPr>
        <w:t xml:space="preserve"> الفصل بين ا</w:t>
      </w:r>
      <w:proofErr w:type="gramEnd"/>
      <w:r>
        <w:rPr>
          <w:rFonts w:ascii="Sakkal Majalla" w:hAnsi="Sakkal Majalla" w:cs="Sakkal Majalla"/>
          <w:sz w:val="32"/>
          <w:szCs w:val="32"/>
          <w:rtl/>
          <w:lang w:bidi="ar-DZ"/>
        </w:rPr>
        <w:t xml:space="preserve">لسلطات. في البداية تبنى فصل جامد، </w:t>
      </w:r>
      <w:proofErr w:type="spellStart"/>
      <w:r>
        <w:rPr>
          <w:rFonts w:ascii="Sakkal Majalla" w:hAnsi="Sakkal Majalla" w:cs="Sakkal Majalla"/>
          <w:sz w:val="32"/>
          <w:szCs w:val="32"/>
          <w:rtl/>
          <w:lang w:bidi="ar-DZ"/>
        </w:rPr>
        <w:t>الا</w:t>
      </w:r>
      <w:proofErr w:type="spellEnd"/>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واقع الممارسة فرض </w:t>
      </w:r>
      <w:proofErr w:type="spellStart"/>
      <w:r>
        <w:rPr>
          <w:rFonts w:ascii="Sakkal Majalla" w:hAnsi="Sakkal Majalla" w:cs="Sakkal Majalla"/>
          <w:sz w:val="32"/>
          <w:szCs w:val="32"/>
          <w:rtl/>
          <w:lang w:bidi="ar-DZ"/>
        </w:rPr>
        <w:t>ادخال</w:t>
      </w:r>
      <w:proofErr w:type="spellEnd"/>
      <w:r>
        <w:rPr>
          <w:rFonts w:ascii="Sakkal Majalla" w:hAnsi="Sakkal Majalla" w:cs="Sakkal Majalla"/>
          <w:sz w:val="32"/>
          <w:szCs w:val="32"/>
          <w:rtl/>
          <w:lang w:bidi="ar-DZ"/>
        </w:rPr>
        <w:t xml:space="preserve"> مرونة على هذا الفصل المطلق. ويرتكز هذا النظام على العناصر التالية:</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w:t>
      </w:r>
      <w:r>
        <w:rPr>
          <w:rFonts w:ascii="Sakkal Majalla" w:hAnsi="Sakkal Majalla" w:cs="Sakkal Majalla"/>
          <w:b/>
          <w:bCs/>
          <w:sz w:val="32"/>
          <w:szCs w:val="32"/>
          <w:rtl/>
          <w:lang w:bidi="ar-DZ"/>
        </w:rPr>
        <w:t>فردية السلطة التنفيذية وحصرها في يد رئيس الجمهورية</w:t>
      </w:r>
      <w:r>
        <w:rPr>
          <w:rFonts w:ascii="Sakkal Majalla" w:hAnsi="Sakkal Majalla" w:cs="Sakkal Majalla"/>
          <w:sz w:val="32"/>
          <w:szCs w:val="32"/>
          <w:rtl/>
          <w:lang w:bidi="ar-DZ"/>
        </w:rPr>
        <w:t xml:space="preserve">:  تتكون السلطة التنفيذية في النظام الأمريكي  من رئيس الدولة والذي يعتبر في الوقت ذاته رئيسا للحكومة. ويعتبر الوزراء في هذا النظام مجرد مساعدين للرئيس يعملون على تنفيذ سياسته، فهو الذي يعينهم ويعزلهم، وهم مسئولون </w:t>
      </w:r>
      <w:proofErr w:type="spellStart"/>
      <w:r>
        <w:rPr>
          <w:rFonts w:ascii="Sakkal Majalla" w:hAnsi="Sakkal Majalla" w:cs="Sakkal Majalla"/>
          <w:sz w:val="32"/>
          <w:szCs w:val="32"/>
          <w:rtl/>
          <w:lang w:bidi="ar-DZ"/>
        </w:rPr>
        <w:t>امامه</w:t>
      </w:r>
      <w:proofErr w:type="spellEnd"/>
      <w:r>
        <w:rPr>
          <w:rFonts w:ascii="Sakkal Majalla" w:hAnsi="Sakkal Majalla" w:cs="Sakkal Majalla"/>
          <w:sz w:val="32"/>
          <w:szCs w:val="32"/>
          <w:rtl/>
          <w:lang w:bidi="ar-DZ"/>
        </w:rPr>
        <w:t xml:space="preserve"> وحده من دون البرلمان، ولا يشكلون مجلسا متضامنا، لكن يملك الرئيس دعوتهم للاجتماع بهم للتشاور والنقاش.</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w:t>
      </w:r>
      <w:proofErr w:type="gramStart"/>
      <w:r>
        <w:rPr>
          <w:rFonts w:ascii="Sakkal Majalla" w:hAnsi="Sakkal Majalla" w:cs="Sakkal Majalla"/>
          <w:b/>
          <w:bCs/>
          <w:sz w:val="32"/>
          <w:szCs w:val="32"/>
          <w:rtl/>
          <w:lang w:bidi="ar-DZ"/>
        </w:rPr>
        <w:t>الفصل</w:t>
      </w:r>
      <w:proofErr w:type="gramEnd"/>
      <w:r>
        <w:rPr>
          <w:rFonts w:ascii="Sakkal Majalla" w:hAnsi="Sakkal Majalla" w:cs="Sakkal Majalla"/>
          <w:b/>
          <w:bCs/>
          <w:sz w:val="32"/>
          <w:szCs w:val="32"/>
          <w:rtl/>
          <w:lang w:bidi="ar-DZ"/>
        </w:rPr>
        <w:t xml:space="preserve"> بين السلطات مع استقلالها عن بعضها البعض</w:t>
      </w:r>
      <w:r>
        <w:rPr>
          <w:rFonts w:ascii="Sakkal Majalla" w:hAnsi="Sakkal Majalla" w:cs="Sakkal Majalla"/>
          <w:sz w:val="32"/>
          <w:szCs w:val="32"/>
          <w:rtl/>
          <w:lang w:bidi="ar-DZ"/>
        </w:rPr>
        <w:t>: يقوم النظام الرئاسي على أساس الفصل التام بين السلطتين التنفيذية والتشريعية، حيث تقوم كل سلطة بممارسة صلاحياتها من دون أي تعاون بينهما، ويترتب على ذلك:</w:t>
      </w:r>
    </w:p>
    <w:p w:rsidR="00F15A63" w:rsidRDefault="00F15A63" w:rsidP="00F15A63">
      <w:pPr>
        <w:bidi/>
        <w:rPr>
          <w:rFonts w:ascii="Sakkal Majalla" w:hAnsi="Sakkal Majalla" w:cs="Sakkal Majalla"/>
          <w:sz w:val="32"/>
          <w:szCs w:val="32"/>
          <w:rtl/>
          <w:lang w:bidi="ar-DZ"/>
        </w:rPr>
      </w:pPr>
      <w:proofErr w:type="gramStart"/>
      <w:r>
        <w:rPr>
          <w:rFonts w:ascii="Sakkal Majalla" w:hAnsi="Sakkal Majalla" w:cs="Sakkal Majalla"/>
          <w:b/>
          <w:bCs/>
          <w:sz w:val="32"/>
          <w:szCs w:val="32"/>
          <w:rtl/>
          <w:lang w:bidi="ar-DZ"/>
        </w:rPr>
        <w:t>الفصل</w:t>
      </w:r>
      <w:proofErr w:type="gramEnd"/>
      <w:r>
        <w:rPr>
          <w:rFonts w:ascii="Sakkal Majalla" w:hAnsi="Sakkal Majalla" w:cs="Sakkal Majalla"/>
          <w:b/>
          <w:bCs/>
          <w:sz w:val="32"/>
          <w:szCs w:val="32"/>
          <w:rtl/>
          <w:lang w:bidi="ar-DZ"/>
        </w:rPr>
        <w:t xml:space="preserve"> في هياكل المؤسسات،</w:t>
      </w:r>
      <w:r>
        <w:rPr>
          <w:rFonts w:ascii="Sakkal Majalla" w:hAnsi="Sakkal Majalla" w:cs="Sakkal Majalla"/>
          <w:sz w:val="32"/>
          <w:szCs w:val="32"/>
          <w:rtl/>
          <w:lang w:bidi="ar-DZ"/>
        </w:rPr>
        <w:t xml:space="preserve"> بعدم جواز الجمع في العضوية بين البرلمان والحكومة بالنسبة للنواب والوزراء.</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b/>
          <w:bCs/>
          <w:sz w:val="32"/>
          <w:szCs w:val="32"/>
          <w:rtl/>
          <w:lang w:bidi="ar-DZ"/>
        </w:rPr>
        <w:t>الفصل في وظائف المؤسسات</w:t>
      </w:r>
      <w:r>
        <w:rPr>
          <w:rFonts w:ascii="Sakkal Majalla" w:hAnsi="Sakkal Majalla" w:cs="Sakkal Majalla"/>
          <w:sz w:val="32"/>
          <w:szCs w:val="32"/>
          <w:rtl/>
          <w:lang w:bidi="ar-DZ"/>
        </w:rPr>
        <w:t xml:space="preserve">، حيث لا يمكن </w:t>
      </w:r>
      <w:proofErr w:type="spellStart"/>
      <w:r>
        <w:rPr>
          <w:rFonts w:ascii="Sakkal Majalla" w:hAnsi="Sakkal Majalla" w:cs="Sakkal Majalla"/>
          <w:sz w:val="32"/>
          <w:szCs w:val="32"/>
          <w:rtl/>
          <w:lang w:bidi="ar-DZ"/>
        </w:rPr>
        <w:t>لاي</w:t>
      </w:r>
      <w:proofErr w:type="spellEnd"/>
      <w:r>
        <w:rPr>
          <w:rFonts w:ascii="Sakkal Majalla" w:hAnsi="Sakkal Majalla" w:cs="Sakkal Majalla"/>
          <w:sz w:val="32"/>
          <w:szCs w:val="32"/>
          <w:rtl/>
          <w:lang w:bidi="ar-DZ"/>
        </w:rPr>
        <w:t xml:space="preserve"> سلطة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تتدخل في وظيفة السلطة الأخرى</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b/>
          <w:bCs/>
          <w:sz w:val="32"/>
          <w:szCs w:val="32"/>
          <w:rtl/>
          <w:lang w:bidi="ar-DZ"/>
        </w:rPr>
        <w:t>الفصل في العلاقات بين المؤسسات</w:t>
      </w:r>
      <w:r>
        <w:rPr>
          <w:rFonts w:ascii="Sakkal Majalla" w:hAnsi="Sakkal Majalla" w:cs="Sakkal Majalla"/>
          <w:sz w:val="32"/>
          <w:szCs w:val="32"/>
          <w:rtl/>
          <w:lang w:bidi="ar-DZ"/>
        </w:rPr>
        <w:t xml:space="preserve">، ويظهر  من خلال انعدام وسائل </w:t>
      </w:r>
      <w:proofErr w:type="spellStart"/>
      <w:r>
        <w:rPr>
          <w:rFonts w:ascii="Sakkal Majalla" w:hAnsi="Sakkal Majalla" w:cs="Sakkal Majalla"/>
          <w:sz w:val="32"/>
          <w:szCs w:val="32"/>
          <w:rtl/>
          <w:lang w:bidi="ar-DZ"/>
        </w:rPr>
        <w:t>التاثير</w:t>
      </w:r>
      <w:proofErr w:type="spellEnd"/>
      <w:r>
        <w:rPr>
          <w:rFonts w:ascii="Sakkal Majalla" w:hAnsi="Sakkal Majalla" w:cs="Sakkal Majalla"/>
          <w:sz w:val="32"/>
          <w:szCs w:val="32"/>
          <w:lang w:bidi="ar-DZ"/>
        </w:rPr>
        <w:t> </w:t>
      </w:r>
      <w:r>
        <w:rPr>
          <w:rFonts w:ascii="Sakkal Majalla" w:hAnsi="Sakkal Majalla" w:cs="Sakkal Majalla"/>
          <w:sz w:val="32"/>
          <w:szCs w:val="32"/>
          <w:rtl/>
          <w:lang w:bidi="ar-DZ"/>
        </w:rPr>
        <w:t xml:space="preserve">والرقابة المتبادلة. </w:t>
      </w:r>
      <w:proofErr w:type="gramStart"/>
      <w:r>
        <w:rPr>
          <w:rFonts w:ascii="Sakkal Majalla" w:hAnsi="Sakkal Majalla" w:cs="Sakkal Majalla"/>
          <w:sz w:val="32"/>
          <w:szCs w:val="32"/>
          <w:rtl/>
          <w:lang w:bidi="ar-DZ"/>
        </w:rPr>
        <w:t>كالآتي</w:t>
      </w:r>
      <w:proofErr w:type="gramEnd"/>
      <w:r>
        <w:rPr>
          <w:rFonts w:ascii="Sakkal Majalla" w:hAnsi="Sakkal Majalla" w:cs="Sakkal Majalla"/>
          <w:sz w:val="32"/>
          <w:szCs w:val="32"/>
          <w:rtl/>
          <w:lang w:bidi="ar-DZ"/>
        </w:rPr>
        <w:t>:</w:t>
      </w:r>
    </w:p>
    <w:p w:rsidR="00F15A63" w:rsidRDefault="00F15A63" w:rsidP="00F15A63">
      <w:pPr>
        <w:pStyle w:val="Paragraphedeliste"/>
        <w:numPr>
          <w:ilvl w:val="0"/>
          <w:numId w:val="2"/>
        </w:num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عدم </w:t>
      </w:r>
      <w:proofErr w:type="gramStart"/>
      <w:r>
        <w:rPr>
          <w:rFonts w:ascii="Sakkal Majalla" w:hAnsi="Sakkal Majalla" w:cs="Sakkal Majalla"/>
          <w:sz w:val="32"/>
          <w:szCs w:val="32"/>
          <w:rtl/>
          <w:lang w:bidi="ar-DZ"/>
        </w:rPr>
        <w:t>تمتع  الرئيس</w:t>
      </w:r>
      <w:proofErr w:type="gramEnd"/>
      <w:r>
        <w:rPr>
          <w:rFonts w:ascii="Sakkal Majalla" w:hAnsi="Sakkal Majalla" w:cs="Sakkal Majalla"/>
          <w:sz w:val="32"/>
          <w:szCs w:val="32"/>
          <w:rtl/>
          <w:lang w:bidi="ar-DZ"/>
        </w:rPr>
        <w:t xml:space="preserve"> بسلطة حل البرلمان ولا دعوته للانعقاد وليس للحكومة حق اقتراح القوانين ولا المصادقة على الميزانية؛</w:t>
      </w:r>
    </w:p>
    <w:p w:rsidR="00F15A63" w:rsidRDefault="00F15A63" w:rsidP="00F15A63">
      <w:pPr>
        <w:pStyle w:val="Paragraphedeliste"/>
        <w:numPr>
          <w:ilvl w:val="0"/>
          <w:numId w:val="2"/>
        </w:numPr>
        <w:bidi/>
        <w:rPr>
          <w:rFonts w:ascii="Sakkal Majalla" w:hAnsi="Sakkal Majalla" w:cs="Sakkal Majalla"/>
          <w:sz w:val="32"/>
          <w:szCs w:val="32"/>
          <w:rtl/>
          <w:lang w:bidi="ar-DZ"/>
        </w:rPr>
      </w:pPr>
      <w:r>
        <w:rPr>
          <w:rFonts w:ascii="Sakkal Majalla" w:hAnsi="Sakkal Majalla" w:cs="Sakkal Majalla"/>
          <w:sz w:val="32"/>
          <w:szCs w:val="32"/>
          <w:rtl/>
          <w:lang w:bidi="ar-DZ"/>
        </w:rPr>
        <w:t>عدم امتلاك البرلمان وسائل الرقابة على الوزراء كتوجيه أسئلة، استجوابات وسحب الثقة؛</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لكن الوزراء </w:t>
      </w:r>
      <w:proofErr w:type="spellStart"/>
      <w:r>
        <w:rPr>
          <w:rFonts w:ascii="Sakkal Majalla" w:hAnsi="Sakkal Majalla" w:cs="Sakkal Majalla"/>
          <w:sz w:val="32"/>
          <w:szCs w:val="32"/>
          <w:rtl/>
          <w:lang w:bidi="ar-DZ"/>
        </w:rPr>
        <w:t>مسؤولون</w:t>
      </w:r>
      <w:proofErr w:type="spellEnd"/>
      <w:r>
        <w:rPr>
          <w:rFonts w:ascii="Sakkal Majalla" w:hAnsi="Sakkal Majalla" w:cs="Sakkal Majalla"/>
          <w:sz w:val="32"/>
          <w:szCs w:val="32"/>
          <w:rtl/>
          <w:lang w:bidi="ar-DZ"/>
        </w:rPr>
        <w:t xml:space="preserve"> جنائيا أمام البرلمان، حيث يتولى مجلس النواب اتهام الرئيس والوزراء جنائيا، أما المحاكمة فتكون </w:t>
      </w:r>
      <w:proofErr w:type="spellStart"/>
      <w:r>
        <w:rPr>
          <w:rFonts w:ascii="Sakkal Majalla" w:hAnsi="Sakkal Majalla" w:cs="Sakkal Majalla"/>
          <w:sz w:val="32"/>
          <w:szCs w:val="32"/>
          <w:rtl/>
          <w:lang w:bidi="ar-DZ"/>
        </w:rPr>
        <w:t>امام</w:t>
      </w:r>
      <w:proofErr w:type="spellEnd"/>
      <w:r>
        <w:rPr>
          <w:rFonts w:ascii="Sakkal Majalla" w:hAnsi="Sakkal Majalla" w:cs="Sakkal Majalla"/>
          <w:sz w:val="32"/>
          <w:szCs w:val="32"/>
          <w:rtl/>
          <w:lang w:bidi="ar-DZ"/>
        </w:rPr>
        <w:t xml:space="preserve"> مجلس الشيوخ.</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واقع الممارسة السياسية أدخل مرونة على هذا الفصل الصارم من خلال </w:t>
      </w:r>
      <w:proofErr w:type="spellStart"/>
      <w:r>
        <w:rPr>
          <w:rFonts w:ascii="Sakkal Majalla" w:hAnsi="Sakkal Majalla" w:cs="Sakkal Majalla"/>
          <w:sz w:val="32"/>
          <w:szCs w:val="32"/>
          <w:rtl/>
          <w:lang w:bidi="ar-DZ"/>
        </w:rPr>
        <w:t>الاتي</w:t>
      </w:r>
      <w:proofErr w:type="spellEnd"/>
      <w:r>
        <w:rPr>
          <w:rFonts w:ascii="Sakkal Majalla" w:hAnsi="Sakkal Majalla" w:cs="Sakkal Majalla"/>
          <w:sz w:val="32"/>
          <w:szCs w:val="32"/>
          <w:rtl/>
          <w:lang w:bidi="ar-DZ"/>
        </w:rPr>
        <w:t>:</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 للكونجرس حق الاطلاع بواسطة رسالة حول موضوع معين ؛</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لمجلس الشيوخ سلطة  الموافقة على تعيين كبار الموظفين وقضاة المحكمة الاتحادية </w:t>
      </w:r>
      <w:proofErr w:type="spellStart"/>
      <w:r>
        <w:rPr>
          <w:rFonts w:ascii="Sakkal Majalla" w:hAnsi="Sakkal Majalla" w:cs="Sakkal Majalla"/>
          <w:sz w:val="32"/>
          <w:szCs w:val="32"/>
          <w:rtl/>
          <w:lang w:bidi="ar-DZ"/>
        </w:rPr>
        <w:t>وابداء</w:t>
      </w:r>
      <w:proofErr w:type="spellEnd"/>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الراي</w:t>
      </w:r>
      <w:proofErr w:type="spellEnd"/>
      <w:r>
        <w:rPr>
          <w:rFonts w:ascii="Sakkal Majalla" w:hAnsi="Sakkal Majalla" w:cs="Sakkal Majalla"/>
          <w:sz w:val="32"/>
          <w:szCs w:val="32"/>
          <w:rtl/>
          <w:lang w:bidi="ar-DZ"/>
        </w:rPr>
        <w:t xml:space="preserve"> بشأن السياسة الخارجية وموافقته على المعاهدات الدولية؛</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حق الاتهام والمحاكمة؛</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حق المصادقة على الميزانية والمعاهدات؛ </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للرئيس الأمريكي حق دعوة الكونجرس للانعقاد لدورة غير عادية لمواجهة موضوع طارئ؛</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حق الاعتراض </w:t>
      </w:r>
      <w:proofErr w:type="spellStart"/>
      <w:r>
        <w:rPr>
          <w:rFonts w:ascii="Sakkal Majalla" w:hAnsi="Sakkal Majalla" w:cs="Sakkal Majalla"/>
          <w:sz w:val="32"/>
          <w:szCs w:val="32"/>
          <w:rtl/>
          <w:lang w:bidi="ar-DZ"/>
        </w:rPr>
        <w:t>التوقيفي</w:t>
      </w:r>
      <w:proofErr w:type="spellEnd"/>
      <w:r>
        <w:rPr>
          <w:rFonts w:ascii="Sakkal Majalla" w:hAnsi="Sakkal Majalla" w:cs="Sakkal Majalla"/>
          <w:sz w:val="32"/>
          <w:szCs w:val="32"/>
          <w:rtl/>
          <w:lang w:bidi="ar-DZ"/>
        </w:rPr>
        <w:t xml:space="preserve"> للقوانين التي صادق عليها الكونجرس </w:t>
      </w:r>
      <w:proofErr w:type="spellStart"/>
      <w:r>
        <w:rPr>
          <w:rFonts w:ascii="Sakkal Majalla" w:hAnsi="Sakkal Majalla" w:cs="Sakkal Majalla"/>
          <w:sz w:val="32"/>
          <w:szCs w:val="32"/>
          <w:rtl/>
          <w:lang w:bidi="ar-DZ"/>
        </w:rPr>
        <w:t>واصدارها</w:t>
      </w:r>
      <w:proofErr w:type="spellEnd"/>
      <w:r>
        <w:rPr>
          <w:rFonts w:ascii="Sakkal Majalla" w:hAnsi="Sakkal Majalla" w:cs="Sakkal Majalla"/>
          <w:sz w:val="32"/>
          <w:szCs w:val="32"/>
          <w:rtl/>
          <w:lang w:bidi="ar-DZ"/>
        </w:rPr>
        <w:t>؛</w:t>
      </w:r>
    </w:p>
    <w:p w:rsidR="00F15A63" w:rsidRDefault="00F15A63" w:rsidP="00F15A63">
      <w:p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3/ النظام شبه الرئاسي</w:t>
      </w:r>
    </w:p>
    <w:p w:rsidR="00F15A63" w:rsidRDefault="00F15A63" w:rsidP="00F15A63">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هو نظام يجمع بين النظامين السابقين، ويعتبر النظام الفرنسي في ظل الجمهورية الخامسة أبرز مثال عليه، حيث كانت فرنسا </w:t>
      </w:r>
      <w:proofErr w:type="spellStart"/>
      <w:r>
        <w:rPr>
          <w:rFonts w:ascii="Sakkal Majalla" w:hAnsi="Sakkal Majalla" w:cs="Sakkal Majalla"/>
          <w:sz w:val="32"/>
          <w:szCs w:val="32"/>
          <w:rtl/>
          <w:lang w:bidi="ar-DZ"/>
        </w:rPr>
        <w:t>اول</w:t>
      </w:r>
      <w:proofErr w:type="spellEnd"/>
      <w:r>
        <w:rPr>
          <w:rFonts w:ascii="Sakkal Majalla" w:hAnsi="Sakkal Majalla" w:cs="Sakkal Majalla"/>
          <w:sz w:val="32"/>
          <w:szCs w:val="32"/>
          <w:rtl/>
          <w:lang w:bidi="ar-DZ"/>
        </w:rPr>
        <w:t xml:space="preserve"> دولة قامت بالجمع بين النظامين السابقين، هناك من يصفه بالبرلماني العقلاني، اتّضحت ملامحه أكثر  عقب اعتماد الانتخاب بالاقتراع العام المباشر لرئيس الجمهورية سنة 1962 بعد </w:t>
      </w:r>
      <w:proofErr w:type="spellStart"/>
      <w:r>
        <w:rPr>
          <w:rFonts w:ascii="Sakkal Majalla" w:hAnsi="Sakkal Majalla" w:cs="Sakkal Majalla"/>
          <w:sz w:val="32"/>
          <w:szCs w:val="32"/>
          <w:rtl/>
          <w:lang w:bidi="ar-DZ"/>
        </w:rPr>
        <w:t>ان</w:t>
      </w:r>
      <w:proofErr w:type="spellEnd"/>
      <w:r>
        <w:rPr>
          <w:rFonts w:ascii="Sakkal Majalla" w:hAnsi="Sakkal Majalla" w:cs="Sakkal Majalla"/>
          <w:sz w:val="32"/>
          <w:szCs w:val="32"/>
          <w:rtl/>
          <w:lang w:bidi="ar-DZ"/>
        </w:rPr>
        <w:t xml:space="preserve"> كان ينتخب من طرف البرلمان. يقوم هذا النظام على الأسس التالية:</w:t>
      </w:r>
    </w:p>
    <w:p w:rsidR="00F15A63" w:rsidRDefault="00F15A63" w:rsidP="00F15A63">
      <w:pPr>
        <w:pStyle w:val="Paragraphedeliste"/>
        <w:numPr>
          <w:ilvl w:val="0"/>
          <w:numId w:val="1"/>
        </w:numPr>
        <w:bidi/>
        <w:ind w:firstLine="0"/>
        <w:rPr>
          <w:rFonts w:ascii="Sakkal Majalla" w:hAnsi="Sakkal Majalla" w:cs="Sakkal Majalla"/>
          <w:sz w:val="32"/>
          <w:szCs w:val="32"/>
          <w:rtl/>
          <w:lang w:bidi="ar-DZ"/>
        </w:rPr>
      </w:pPr>
      <w:r>
        <w:rPr>
          <w:rFonts w:ascii="Sakkal Majalla" w:hAnsi="Sakkal Majalla" w:cs="Sakkal Majalla"/>
          <w:b/>
          <w:bCs/>
          <w:sz w:val="32"/>
          <w:szCs w:val="32"/>
          <w:rtl/>
          <w:lang w:bidi="ar-DZ"/>
        </w:rPr>
        <w:t>ثنائية السلطة التنفيذية</w:t>
      </w:r>
      <w:r>
        <w:rPr>
          <w:rFonts w:ascii="Sakkal Majalla" w:hAnsi="Sakkal Majalla" w:cs="Sakkal Majalla"/>
          <w:sz w:val="32"/>
          <w:szCs w:val="32"/>
          <w:rtl/>
          <w:lang w:bidi="ar-DZ"/>
        </w:rPr>
        <w:t xml:space="preserve">: مكونة من رئيس جمهورية منتخب مباشرة من طرف الشعب، يتمتع بسلطات واسعة (مقتبس من النظام الرئاسي)، ووزارة </w:t>
      </w:r>
      <w:proofErr w:type="spellStart"/>
      <w:r>
        <w:rPr>
          <w:rFonts w:ascii="Sakkal Majalla" w:hAnsi="Sakkal Majalla" w:cs="Sakkal Majalla"/>
          <w:sz w:val="32"/>
          <w:szCs w:val="32"/>
          <w:rtl/>
          <w:lang w:bidi="ar-DZ"/>
        </w:rPr>
        <w:t>او</w:t>
      </w:r>
      <w:proofErr w:type="spellEnd"/>
      <w:r>
        <w:rPr>
          <w:rFonts w:ascii="Sakkal Majalla" w:hAnsi="Sakkal Majalla" w:cs="Sakkal Majalla"/>
          <w:sz w:val="32"/>
          <w:szCs w:val="32"/>
          <w:rtl/>
          <w:lang w:bidi="ar-DZ"/>
        </w:rPr>
        <w:t xml:space="preserve"> حكومة </w:t>
      </w:r>
      <w:proofErr w:type="spellStart"/>
      <w:r>
        <w:rPr>
          <w:rFonts w:ascii="Sakkal Majalla" w:hAnsi="Sakkal Majalla" w:cs="Sakkal Majalla"/>
          <w:sz w:val="32"/>
          <w:szCs w:val="32"/>
          <w:rtl/>
          <w:lang w:bidi="ar-DZ"/>
        </w:rPr>
        <w:t>مسؤولة</w:t>
      </w:r>
      <w:proofErr w:type="spellEnd"/>
      <w:r>
        <w:rPr>
          <w:rFonts w:ascii="Sakkal Majalla" w:hAnsi="Sakkal Majalla" w:cs="Sakkal Majalla"/>
          <w:sz w:val="32"/>
          <w:szCs w:val="32"/>
          <w:rtl/>
          <w:lang w:bidi="ar-DZ"/>
        </w:rPr>
        <w:t xml:space="preserve"> سياسيا </w:t>
      </w:r>
      <w:proofErr w:type="spellStart"/>
      <w:r>
        <w:rPr>
          <w:rFonts w:ascii="Sakkal Majalla" w:hAnsi="Sakkal Majalla" w:cs="Sakkal Majalla"/>
          <w:sz w:val="32"/>
          <w:szCs w:val="32"/>
          <w:rtl/>
          <w:lang w:bidi="ar-DZ"/>
        </w:rPr>
        <w:t>امام</w:t>
      </w:r>
      <w:proofErr w:type="spellEnd"/>
      <w:r>
        <w:rPr>
          <w:rFonts w:ascii="Sakkal Majalla" w:hAnsi="Sakkal Majalla" w:cs="Sakkal Majalla"/>
          <w:sz w:val="32"/>
          <w:szCs w:val="32"/>
          <w:rtl/>
          <w:lang w:bidi="ar-DZ"/>
        </w:rPr>
        <w:t xml:space="preserve"> البرلمان وتتمتع باختصاصات </w:t>
      </w:r>
      <w:proofErr w:type="spellStart"/>
      <w:r>
        <w:rPr>
          <w:rFonts w:ascii="Sakkal Majalla" w:hAnsi="Sakkal Majalla" w:cs="Sakkal Majalla"/>
          <w:sz w:val="32"/>
          <w:szCs w:val="32"/>
          <w:rtl/>
          <w:lang w:bidi="ar-DZ"/>
        </w:rPr>
        <w:t>اصيلة</w:t>
      </w:r>
      <w:proofErr w:type="spellEnd"/>
      <w:r>
        <w:rPr>
          <w:rFonts w:ascii="Sakkal Majalla" w:hAnsi="Sakkal Majalla" w:cs="Sakkal Majalla"/>
          <w:sz w:val="32"/>
          <w:szCs w:val="32"/>
          <w:rtl/>
          <w:lang w:bidi="ar-DZ"/>
        </w:rPr>
        <w:t xml:space="preserve"> ممنوحة لها بالدستور. يرأسها رئيس حكومة معين من طرف رئيس الجمهورية. </w:t>
      </w:r>
    </w:p>
    <w:p w:rsidR="00F15A63" w:rsidRDefault="00F15A63" w:rsidP="00F15A63">
      <w:pPr>
        <w:pStyle w:val="Paragraphedeliste"/>
        <w:numPr>
          <w:ilvl w:val="0"/>
          <w:numId w:val="1"/>
        </w:numPr>
        <w:bidi/>
        <w:ind w:firstLine="0"/>
        <w:rPr>
          <w:rFonts w:ascii="Sakkal Majalla" w:hAnsi="Sakkal Majalla" w:cs="Sakkal Majalla"/>
          <w:sz w:val="32"/>
          <w:szCs w:val="32"/>
          <w:lang w:bidi="ar-DZ"/>
        </w:rPr>
      </w:pPr>
      <w:r>
        <w:rPr>
          <w:rFonts w:ascii="Sakkal Majalla" w:hAnsi="Sakkal Majalla" w:cs="Sakkal Majalla"/>
          <w:b/>
          <w:bCs/>
          <w:sz w:val="32"/>
          <w:szCs w:val="32"/>
          <w:rtl/>
          <w:lang w:bidi="ar-DZ"/>
        </w:rPr>
        <w:t>التّوازن بين السّلطات</w:t>
      </w:r>
      <w:r>
        <w:rPr>
          <w:rFonts w:ascii="Sakkal Majalla" w:hAnsi="Sakkal Majalla" w:cs="Sakkal Majalla"/>
          <w:sz w:val="32"/>
          <w:szCs w:val="32"/>
          <w:rtl/>
          <w:lang w:bidi="ar-DZ"/>
        </w:rPr>
        <w:t xml:space="preserve">: </w:t>
      </w:r>
      <w:proofErr w:type="spellStart"/>
      <w:r>
        <w:rPr>
          <w:rFonts w:ascii="Sakkal Majalla" w:hAnsi="Sakkal Majalla" w:cs="Sakkal Majalla"/>
          <w:sz w:val="32"/>
          <w:szCs w:val="32"/>
          <w:rtl/>
          <w:lang w:bidi="ar-DZ"/>
        </w:rPr>
        <w:t>اذ</w:t>
      </w:r>
      <w:proofErr w:type="spellEnd"/>
      <w:r>
        <w:rPr>
          <w:rFonts w:ascii="Sakkal Majalla" w:hAnsi="Sakkal Majalla" w:cs="Sakkal Majalla"/>
          <w:sz w:val="32"/>
          <w:szCs w:val="32"/>
          <w:rtl/>
          <w:lang w:bidi="ar-DZ"/>
        </w:rPr>
        <w:t xml:space="preserve"> تملك الجمعية الوطنية (الغرفة الأولى في البرلمان الفرنسي) أن توقف مشاريع وسياسات الوزير الأوّل والوزراء  أو التصويت على ملتمس الرّقابة تجاه الحكومة، مقابل ذلك  يملك الرّئيس حل الجمعية الوطنية و إجراء انتخابات مسبّقة. </w:t>
      </w:r>
      <w:proofErr w:type="gramStart"/>
      <w:r>
        <w:rPr>
          <w:rFonts w:ascii="Sakkal Majalla" w:hAnsi="Sakkal Majalla" w:cs="Sakkal Majalla"/>
          <w:sz w:val="32"/>
          <w:szCs w:val="32"/>
          <w:rtl/>
          <w:lang w:bidi="ar-DZ"/>
        </w:rPr>
        <w:t>كما</w:t>
      </w:r>
      <w:proofErr w:type="gramEnd"/>
      <w:r>
        <w:rPr>
          <w:rFonts w:ascii="Sakkal Majalla" w:hAnsi="Sakkal Majalla" w:cs="Sakkal Majalla"/>
          <w:sz w:val="32"/>
          <w:szCs w:val="32"/>
          <w:rtl/>
          <w:lang w:bidi="ar-DZ"/>
        </w:rPr>
        <w:t xml:space="preserve"> يمكن للرّئيس أن يجري استفتاء، ويقيل الحكومة.</w:t>
      </w:r>
    </w:p>
    <w:p w:rsidR="00F82E1C" w:rsidRDefault="00F82E1C"/>
    <w:sectPr w:rsidR="00F82E1C" w:rsidSect="00652A6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25306"/>
    <w:multiLevelType w:val="hybridMultilevel"/>
    <w:tmpl w:val="2612C876"/>
    <w:lvl w:ilvl="0" w:tplc="246A70C2">
      <w:start w:val="3"/>
      <w:numFmt w:val="bullet"/>
      <w:lvlText w:val="-"/>
      <w:lvlJc w:val="left"/>
      <w:pPr>
        <w:ind w:left="1069" w:hanging="360"/>
      </w:pPr>
      <w:rPr>
        <w:rFonts w:ascii="Sakkal Majalla" w:eastAsiaTheme="minorHAnsi" w:hAnsi="Sakkal Majalla" w:cs="Sakkal Majalla"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1">
    <w:nsid w:val="3D180DFE"/>
    <w:multiLevelType w:val="hybridMultilevel"/>
    <w:tmpl w:val="4FA02202"/>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F15A63"/>
    <w:rsid w:val="00652A6C"/>
    <w:rsid w:val="00F15A63"/>
    <w:rsid w:val="00F82E1C"/>
    <w:rsid w:val="00FC2D1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A63"/>
    <w:pPr>
      <w:spacing w:line="400" w:lineRule="atLeast"/>
      <w:ind w:firstLine="709"/>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5A63"/>
    <w:pPr>
      <w:ind w:left="720"/>
      <w:contextualSpacing/>
    </w:pPr>
  </w:style>
</w:styles>
</file>

<file path=word/webSettings.xml><?xml version="1.0" encoding="utf-8"?>
<w:webSettings xmlns:r="http://schemas.openxmlformats.org/officeDocument/2006/relationships" xmlns:w="http://schemas.openxmlformats.org/wordprocessingml/2006/main">
  <w:divs>
    <w:div w:id="13621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1342</Words>
  <Characters>7385</Characters>
  <Application>Microsoft Office Word</Application>
  <DocSecurity>0</DocSecurity>
  <Lines>61</Lines>
  <Paragraphs>17</Paragraphs>
  <ScaleCrop>false</ScaleCrop>
  <Company/>
  <LinksUpToDate>false</LinksUpToDate>
  <CharactersWithSpaces>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Zitouni</dc:creator>
  <cp:lastModifiedBy>Zitouni</cp:lastModifiedBy>
  <cp:revision>1</cp:revision>
  <dcterms:created xsi:type="dcterms:W3CDTF">2022-04-13T22:10:00Z</dcterms:created>
  <dcterms:modified xsi:type="dcterms:W3CDTF">2022-04-13T22:11:00Z</dcterms:modified>
</cp:coreProperties>
</file>