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FDAF" w14:textId="6D4DB2F2" w:rsidR="00F9339B" w:rsidRDefault="00F9339B" w:rsidP="00F9339B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Polysémie et Traduction</w:t>
      </w:r>
    </w:p>
    <w:p w14:paraId="58D6DCBB" w14:textId="40CA66AC" w:rsidR="00F9339B" w:rsidRPr="00F9339B" w:rsidRDefault="00F9339B" w:rsidP="00F9339B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GB" w:bidi="ar-DZ"/>
        </w:rPr>
        <w:t>المشترك اللفظي والترجمة</w:t>
      </w:r>
    </w:p>
    <w:p w14:paraId="7A69F55E" w14:textId="0E9DDF7A" w:rsidR="00F9339B" w:rsidRPr="00F9339B" w:rsidRDefault="00F9339B" w:rsidP="00F9339B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933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المشترك اللفظي في الفعل "أخذ</w:t>
      </w:r>
      <w:r w:rsidRPr="00F933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":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فيما يلي شيء من معاني الفعل "أخذ" حسب السياق مع الترجمات الممكنة في اللغة الفرنسية. </w:t>
      </w:r>
    </w:p>
    <w:p w14:paraId="4DF70C56" w14:textId="77777777" w:rsidR="00F9339B" w:rsidRDefault="00F9339B" w:rsidP="00F9339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أخذ: </w:t>
      </w:r>
    </w:p>
    <w:p w14:paraId="19A11C61" w14:textId="77777777" w:rsidR="00F9339B" w:rsidRDefault="00F9339B" w:rsidP="00F9339B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أخذ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الخطيب بقلوب السامعين. لا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تأخذوا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أولادكم بالشدة.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خذ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حذرك.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أخذت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الألسنة هذا المسؤول مؤخرا.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أخذ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عاتقه تربية الأولاد. لا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تأخذوا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والديكم إلا بالحسنى.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أخذ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الجندي عدوه على حين غرة.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أخذ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الطبيب عينة من دم المريض. لقد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أخذه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bookmarkStart w:id="0" w:name="_Hlk73180262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النعاس. ﴿</w:t>
      </w:r>
      <w:r w:rsidRPr="009E1FB1">
        <w:rPr>
          <w:rFonts w:ascii="Simplified Arabic" w:hAnsi="Simplified Arabic" w:cs="Simplified Arabic"/>
          <w:sz w:val="32"/>
          <w:szCs w:val="32"/>
          <w:rtl/>
        </w:rPr>
        <w:t xml:space="preserve"> وكَذلِكَ </w:t>
      </w:r>
      <w:r w:rsidRPr="009E1FB1">
        <w:rPr>
          <w:rFonts w:ascii="Simplified Arabic" w:hAnsi="Simplified Arabic" w:cs="Simplified Arabic"/>
          <w:b/>
          <w:bCs/>
          <w:sz w:val="32"/>
          <w:szCs w:val="32"/>
          <w:rtl/>
        </w:rPr>
        <w:t>أَخْذُ</w:t>
      </w:r>
      <w:r w:rsidRPr="009E1FB1">
        <w:rPr>
          <w:rFonts w:ascii="Simplified Arabic" w:hAnsi="Simplified Arabic" w:cs="Simplified Arabic"/>
          <w:sz w:val="32"/>
          <w:szCs w:val="32"/>
          <w:rtl/>
        </w:rPr>
        <w:t xml:space="preserve"> رَبِّكَ إِذَا </w:t>
      </w:r>
      <w:r w:rsidRPr="009E1FB1">
        <w:rPr>
          <w:rFonts w:ascii="Simplified Arabic" w:hAnsi="Simplified Arabic" w:cs="Simplified Arabic"/>
          <w:b/>
          <w:bCs/>
          <w:sz w:val="32"/>
          <w:szCs w:val="32"/>
          <w:rtl/>
        </w:rPr>
        <w:t>أَخَذَ</w:t>
      </w:r>
      <w:r w:rsidRPr="009E1FB1">
        <w:rPr>
          <w:rFonts w:ascii="Simplified Arabic" w:hAnsi="Simplified Arabic" w:cs="Simplified Arabic"/>
          <w:sz w:val="32"/>
          <w:szCs w:val="32"/>
          <w:rtl/>
        </w:rPr>
        <w:t xml:space="preserve"> القُرَى وِهِي </w:t>
      </w:r>
      <w:bookmarkEnd w:id="0"/>
      <w:r w:rsidRPr="009E1FB1">
        <w:rPr>
          <w:rFonts w:ascii="Simplified Arabic" w:hAnsi="Simplified Arabic" w:cs="Simplified Arabic" w:hint="cs"/>
          <w:sz w:val="32"/>
          <w:szCs w:val="32"/>
          <w:rtl/>
        </w:rPr>
        <w:t>ظالِمَةٌ﴾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(هود:102). </w:t>
      </w:r>
      <w:bookmarkStart w:id="1" w:name="_Hlk73180296"/>
      <w:r w:rsidRPr="00EC62DC">
        <w:rPr>
          <w:rFonts w:ascii="Simplified Arabic" w:hAnsi="Simplified Arabic" w:cs="Simplified Arabic"/>
          <w:sz w:val="32"/>
          <w:szCs w:val="32"/>
          <w:rtl/>
        </w:rPr>
        <w:t xml:space="preserve">﴿ وهَمَّتْ كُلُّ أُمَّةٍ بِرَسُولِهمْ </w:t>
      </w:r>
      <w:r w:rsidRPr="003E2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لِيَأْخُذُوهُ</w:t>
      </w:r>
      <w:r w:rsidRPr="00EC62DC">
        <w:rPr>
          <w:rFonts w:ascii="Simplified Arabic" w:hAnsi="Simplified Arabic" w:cs="Simplified Arabic" w:hint="cs"/>
          <w:sz w:val="32"/>
          <w:szCs w:val="32"/>
          <w:cs/>
        </w:rPr>
        <w:t>‎</w:t>
      </w:r>
      <w:r w:rsidRPr="00EC62DC">
        <w:rPr>
          <w:rFonts w:ascii="Simplified Arabic" w:hAnsi="Simplified Arabic" w:cs="Simplified Arabic"/>
          <w:sz w:val="32"/>
          <w:szCs w:val="32"/>
          <w:rtl/>
        </w:rPr>
        <w:t>﴾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(غافر:5). </w:t>
      </w:r>
      <w:bookmarkEnd w:id="1"/>
      <w:r w:rsidRPr="00EC62DC">
        <w:rPr>
          <w:rFonts w:ascii="Simplified Arabic" w:hAnsi="Simplified Arabic" w:cs="Simplified Arabic"/>
          <w:sz w:val="32"/>
          <w:szCs w:val="32"/>
          <w:rtl/>
        </w:rPr>
        <w:t xml:space="preserve">﴿ </w:t>
      </w:r>
      <w:r w:rsidRPr="00EC62DC">
        <w:rPr>
          <w:rFonts w:ascii="Simplified Arabic" w:hAnsi="Simplified Arabic" w:cs="Simplified Arabic" w:hint="cs"/>
          <w:sz w:val="32"/>
          <w:szCs w:val="32"/>
          <w:cs/>
        </w:rPr>
        <w:t>‎</w:t>
      </w:r>
      <w:r w:rsidRPr="00EC62DC">
        <w:rPr>
          <w:rFonts w:ascii="Simplified Arabic" w:hAnsi="Simplified Arabic" w:cs="Simplified Arabic"/>
          <w:sz w:val="32"/>
          <w:szCs w:val="32"/>
          <w:rtl/>
        </w:rPr>
        <w:t xml:space="preserve">فاقْتُلُوا ‏المُشْرِكِينَ حَيْثُ وَجدْتُمُوهُمْ </w:t>
      </w:r>
      <w:proofErr w:type="spellStart"/>
      <w:r w:rsidRPr="00EC62DC">
        <w:rPr>
          <w:rFonts w:ascii="Simplified Arabic" w:hAnsi="Simplified Arabic" w:cs="Simplified Arabic"/>
          <w:sz w:val="32"/>
          <w:szCs w:val="32"/>
          <w:rtl/>
        </w:rPr>
        <w:t>و</w:t>
      </w:r>
      <w:r w:rsidRPr="003E29F2">
        <w:rPr>
          <w:rFonts w:ascii="Simplified Arabic" w:hAnsi="Simplified Arabic" w:cs="Simplified Arabic"/>
          <w:b/>
          <w:bCs/>
          <w:sz w:val="32"/>
          <w:szCs w:val="32"/>
          <w:rtl/>
        </w:rPr>
        <w:t>خُذُوهُمْ</w:t>
      </w:r>
      <w:proofErr w:type="spellEnd"/>
      <w:r w:rsidRPr="00EC62DC">
        <w:rPr>
          <w:rFonts w:ascii="Simplified Arabic" w:hAnsi="Simplified Arabic" w:cs="Simplified Arabic"/>
          <w:sz w:val="32"/>
          <w:szCs w:val="32"/>
          <w:rtl/>
        </w:rPr>
        <w:t>﴾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(التوبة:5).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DA609A">
        <w:rPr>
          <w:rFonts w:ascii="Simplified Arabic" w:hAnsi="Simplified Arabic" w:cs="Simplified Arabic"/>
          <w:sz w:val="32"/>
          <w:szCs w:val="32"/>
          <w:rtl/>
        </w:rPr>
        <w:t xml:space="preserve"> من الكاتب بعضَ أفكاره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DA609A">
        <w:rPr>
          <w:rFonts w:ascii="Simplified Arabic" w:hAnsi="Simplified Arabic" w:cs="Simplified Arabic"/>
          <w:sz w:val="32"/>
          <w:szCs w:val="32"/>
          <w:rtl/>
        </w:rPr>
        <w:t xml:space="preserve"> على يده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DA609A">
        <w:rPr>
          <w:rFonts w:ascii="Simplified Arabic" w:hAnsi="Simplified Arabic" w:cs="Simplified Arabic"/>
          <w:sz w:val="32"/>
          <w:szCs w:val="32"/>
          <w:rtl/>
        </w:rPr>
        <w:t xml:space="preserve"> على فمه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DA609A">
        <w:rPr>
          <w:rFonts w:ascii="Simplified Arabic" w:hAnsi="Simplified Arabic" w:cs="Simplified Arabic"/>
          <w:sz w:val="32"/>
          <w:szCs w:val="32"/>
          <w:rtl/>
        </w:rPr>
        <w:t xml:space="preserve"> عليه الطَّريق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DA609A">
        <w:rPr>
          <w:rFonts w:ascii="Simplified Arabic" w:hAnsi="Simplified Arabic" w:cs="Simplified Arabic"/>
          <w:sz w:val="32"/>
          <w:szCs w:val="32"/>
          <w:rtl/>
        </w:rPr>
        <w:t xml:space="preserve"> الطالبُ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يراجع. </w:t>
      </w:r>
      <w:r w:rsidRPr="0048542B">
        <w:rPr>
          <w:rFonts w:ascii="Simplified Arabic" w:hAnsi="Simplified Arabic" w:cs="Simplified Arabic"/>
          <w:sz w:val="32"/>
          <w:szCs w:val="32"/>
          <w:rtl/>
        </w:rPr>
        <w:t xml:space="preserve">لا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تؤاخذني</w:t>
      </w:r>
      <w:r w:rsidRPr="0048542B">
        <w:rPr>
          <w:rFonts w:ascii="Simplified Arabic" w:hAnsi="Simplified Arabic" w:cs="Simplified Arabic"/>
          <w:sz w:val="32"/>
          <w:szCs w:val="32"/>
          <w:rtl/>
        </w:rPr>
        <w:t xml:space="preserve"> إن قصَّرت في خدمتك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اتَّخذه</w:t>
      </w:r>
      <w:r w:rsidRPr="00981D5D">
        <w:rPr>
          <w:rFonts w:ascii="Simplified Arabic" w:hAnsi="Simplified Arabic" w:cs="Simplified Arabic"/>
          <w:sz w:val="32"/>
          <w:szCs w:val="32"/>
          <w:rtl/>
        </w:rPr>
        <w:t xml:space="preserve"> مثالًا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 xml:space="preserve">أخذه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المرض.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CC5F34">
        <w:rPr>
          <w:rFonts w:ascii="Simplified Arabic" w:hAnsi="Simplified Arabic" w:cs="Simplified Arabic"/>
          <w:sz w:val="32"/>
          <w:szCs w:val="32"/>
          <w:rtl/>
        </w:rPr>
        <w:t xml:space="preserve"> فيه الدَّواءُ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8E1886">
        <w:rPr>
          <w:rFonts w:ascii="Simplified Arabic" w:hAnsi="Simplified Arabic" w:cs="Simplified Arabic"/>
          <w:sz w:val="32"/>
          <w:szCs w:val="32"/>
          <w:rtl/>
        </w:rPr>
        <w:t xml:space="preserve"> على المؤلِّف إهمالَه ذكر المصادر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884C76">
        <w:rPr>
          <w:rFonts w:ascii="Simplified Arabic" w:hAnsi="Simplified Arabic" w:cs="Simplified Arabic"/>
          <w:sz w:val="32"/>
          <w:szCs w:val="32"/>
          <w:rtl/>
        </w:rPr>
        <w:t xml:space="preserve"> على نفسه </w:t>
      </w:r>
      <w:r w:rsidRPr="00884C76">
        <w:rPr>
          <w:rFonts w:ascii="Simplified Arabic" w:hAnsi="Simplified Arabic" w:cs="Simplified Arabic" w:hint="cs"/>
          <w:sz w:val="32"/>
          <w:szCs w:val="32"/>
          <w:rtl/>
        </w:rPr>
        <w:t>ألا</w:t>
      </w:r>
      <w:r w:rsidRPr="00884C76">
        <w:rPr>
          <w:rFonts w:ascii="Simplified Arabic" w:hAnsi="Simplified Arabic" w:cs="Simplified Arabic"/>
          <w:sz w:val="32"/>
          <w:szCs w:val="32"/>
          <w:rtl/>
        </w:rPr>
        <w:t xml:space="preserve"> يؤذي أحدًا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E29F2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أخَذ</w:t>
      </w:r>
      <w:r w:rsidRPr="00884C76">
        <w:rPr>
          <w:rFonts w:ascii="Simplified Arabic" w:hAnsi="Simplified Arabic" w:cs="Simplified Arabic"/>
          <w:sz w:val="32"/>
          <w:szCs w:val="32"/>
          <w:rtl/>
        </w:rPr>
        <w:t xml:space="preserve"> بيده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54CA869C" w14:textId="6878B50A" w:rsidR="00F9339B" w:rsidRPr="00F9339B" w:rsidRDefault="00F9339B" w:rsidP="00F9339B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9339B">
        <w:rPr>
          <w:rFonts w:asciiTheme="majorBidi" w:hAnsiTheme="majorBidi" w:cstheme="majorBidi"/>
          <w:b/>
          <w:bCs/>
          <w:sz w:val="32"/>
          <w:szCs w:val="32"/>
          <w:lang w:bidi="ar-DZ"/>
        </w:rPr>
        <w:t>Traduction</w:t>
      </w:r>
      <w:r w:rsidRPr="00F9339B">
        <w:rPr>
          <w:rFonts w:asciiTheme="majorBidi" w:hAnsiTheme="majorBidi" w:cstheme="majorBidi"/>
          <w:b/>
          <w:bCs/>
          <w:sz w:val="32"/>
          <w:szCs w:val="32"/>
          <w:lang w:bidi="ar-DZ"/>
        </w:rPr>
        <w:t>s possibles</w:t>
      </w:r>
      <w:r w:rsidRPr="00F9339B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 : </w:t>
      </w:r>
    </w:p>
    <w:p w14:paraId="789AF28C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rtl/>
          <w:lang w:val="en-GB" w:bidi="ar-DZ"/>
        </w:rPr>
      </w:pPr>
      <w:r w:rsidRPr="00F9518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أخذ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سلب، فتن، أبهر....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L’orateur a (subjugué, séduit, charmé…) les auditeurs.           </w:t>
      </w:r>
    </w:p>
    <w:p w14:paraId="6B57E9EE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الأخذ بالشدة</w:t>
      </w:r>
      <w:r w:rsidRPr="001964C7"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 xml:space="preserve"> المعاملة بالقسوة، إساءة المعاملة. </w:t>
      </w:r>
      <w:r>
        <w:rPr>
          <w:rFonts w:asciiTheme="majorBidi" w:hAnsiTheme="majorBidi" w:cstheme="majorBidi"/>
          <w:sz w:val="32"/>
          <w:szCs w:val="32"/>
          <w:lang w:bidi="ar-DZ"/>
        </w:rPr>
        <w:t>Ne maltraitez pas vos enfants (malmenez, brutaliser…)</w:t>
      </w:r>
    </w:p>
    <w:p w14:paraId="26B64014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 xml:space="preserve">خذ: </w:t>
      </w:r>
      <w:r w:rsidRPr="001964C7"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الانتباه واليقظة: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Faites attention!</w:t>
      </w:r>
    </w:p>
    <w:p w14:paraId="38C51968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 xml:space="preserve">أخذته الألسنة: 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اغتابته أو تناولته بالغيبة...</w:t>
      </w:r>
      <w:r>
        <w:rPr>
          <w:rFonts w:asciiTheme="majorBidi" w:hAnsiTheme="majorBidi" w:cstheme="majorBidi"/>
          <w:sz w:val="32"/>
          <w:szCs w:val="32"/>
          <w:lang w:bidi="ar-DZ"/>
        </w:rPr>
        <w:t>On a médit de lui (il a été critiqué, diffamé, calomnié…)</w:t>
      </w:r>
    </w:p>
    <w:p w14:paraId="7C6C71F6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 xml:space="preserve">أخذ على عاتقه: 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تكفل ب أو تحمل مسؤولية...</w:t>
      </w:r>
      <w:r>
        <w:rPr>
          <w:rFonts w:asciiTheme="majorBidi" w:hAnsiTheme="majorBidi" w:cstheme="majorBidi"/>
          <w:sz w:val="32"/>
          <w:szCs w:val="32"/>
          <w:lang w:bidi="ar-DZ"/>
        </w:rPr>
        <w:t>Il a pris la responsabilité d’éduquer ses enfants (il s’est chargé de l’éducation…)</w:t>
      </w:r>
    </w:p>
    <w:p w14:paraId="675CD9A2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 xml:space="preserve">الأخذ بالحسنى: 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الرفق ب أو المعاملة الحسنة...</w:t>
      </w:r>
      <w:r>
        <w:rPr>
          <w:rFonts w:asciiTheme="majorBidi" w:hAnsiTheme="majorBidi" w:cstheme="majorBidi"/>
          <w:sz w:val="32"/>
          <w:szCs w:val="32"/>
          <w:lang w:bidi="ar-DZ"/>
        </w:rPr>
        <w:t>Bien traitez vos parents</w:t>
      </w:r>
    </w:p>
    <w:p w14:paraId="70161203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 xml:space="preserve">أخذ على حين غرة: </w:t>
      </w:r>
      <w:r w:rsidRPr="0092787B"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باغت أو فاجأ...</w:t>
      </w:r>
      <w:r>
        <w:rPr>
          <w:rFonts w:asciiTheme="majorBidi" w:hAnsiTheme="majorBidi" w:cstheme="majorBidi"/>
          <w:sz w:val="32"/>
          <w:szCs w:val="32"/>
          <w:lang w:bidi="ar-DZ"/>
        </w:rPr>
        <w:t>Le soldat a surpris son ennemi (il a pris l’ennemi à l’improviste…)</w:t>
      </w:r>
    </w:p>
    <w:p w14:paraId="19BDE817" w14:textId="77777777" w:rsidR="00F9339B" w:rsidRPr="008D19F6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 xml:space="preserve">أخذ عينة: </w:t>
      </w:r>
      <w:r w:rsidRPr="008D19F6"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استخرج....</w:t>
      </w:r>
      <w:r>
        <w:rPr>
          <w:rFonts w:asciiTheme="majorBidi" w:hAnsiTheme="majorBidi" w:cstheme="majorBidi"/>
          <w:sz w:val="32"/>
          <w:szCs w:val="32"/>
          <w:lang w:bidi="ar-DZ"/>
        </w:rPr>
        <w:t>Le médecin a fait une prise de sang (un prélèvement sanguin)…</w:t>
      </w:r>
    </w:p>
    <w:p w14:paraId="257D7C85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8D19F6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lastRenderedPageBreak/>
        <w:t>أخذه النعاس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 غلبه...</w:t>
      </w:r>
      <w:r>
        <w:rPr>
          <w:rFonts w:asciiTheme="majorBidi" w:hAnsiTheme="majorBidi" w:cstheme="majorBidi"/>
          <w:sz w:val="32"/>
          <w:szCs w:val="32"/>
          <w:lang w:bidi="ar-DZ"/>
        </w:rPr>
        <w:t>Il s’est endormi</w:t>
      </w:r>
    </w:p>
    <w:p w14:paraId="5A1EBCB4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الأخذ في هذه الآية معناه</w:t>
      </w:r>
      <w:r w:rsidRPr="002B778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العقاب: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Le châtiment: </w:t>
      </w:r>
    </w:p>
    <w:p w14:paraId="683A1CAE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ليأخذوه</w:t>
      </w:r>
      <w:r w:rsidRPr="00D43531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 ليقتلوه...</w:t>
      </w:r>
      <w:r>
        <w:rPr>
          <w:rFonts w:asciiTheme="majorBidi" w:hAnsiTheme="majorBidi" w:cstheme="majorBidi"/>
          <w:sz w:val="32"/>
          <w:szCs w:val="32"/>
          <w:lang w:bidi="ar-DZ"/>
        </w:rPr>
        <w:t>Tuer: ( </w:t>
      </w:r>
    </w:p>
    <w:p w14:paraId="186B3081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proofErr w:type="spellStart"/>
      <w:r w:rsidRPr="00195F7B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وخذوهم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 أي احبسوهم وضعوهم في الأسر...</w:t>
      </w:r>
      <w:r>
        <w:rPr>
          <w:rFonts w:asciiTheme="majorBidi" w:hAnsiTheme="majorBidi" w:cstheme="majorBidi"/>
          <w:sz w:val="32"/>
          <w:szCs w:val="32"/>
          <w:lang w:bidi="ar-DZ"/>
        </w:rPr>
        <w:t>Incarcérer, emprisonner (mettre en prison)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 xml:space="preserve"> </w:t>
      </w:r>
    </w:p>
    <w:p w14:paraId="633090EA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 w:rsidRPr="00A4021E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 بعض الأفكار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 أي اقتبس...</w:t>
      </w:r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il a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cité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quelques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idées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de le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l’auteur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(il a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puisé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,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emprunté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…)</w:t>
      </w:r>
    </w:p>
    <w:p w14:paraId="593448DB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 w:rsidRPr="007425A5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 على يده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 أي منعه عما ينوي فعله...</w:t>
      </w:r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Il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l’a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empêché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(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interdire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,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retenir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,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défendre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…) de faire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telle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ou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telle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chose.</w:t>
      </w:r>
    </w:p>
    <w:p w14:paraId="45DBF052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 w:rsidRPr="007425A5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 على فمه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 أي منعه من الكلام...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interdire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(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empêcher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,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retenir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…) de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parler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 xml:space="preserve"> </w:t>
      </w:r>
    </w:p>
    <w:p w14:paraId="219F4FCF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 w:rsidRPr="0003072A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 عليه الطريق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 أي قطعه عليه...</w:t>
      </w:r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Barrer la route à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qqn</w:t>
      </w:r>
      <w:proofErr w:type="spellEnd"/>
    </w:p>
    <w:p w14:paraId="77C57FC1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 w:rsidRPr="0003072A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 في فعل كذا أو كذا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...</w:t>
      </w:r>
      <w:r w:rsidRPr="0003072A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شرع وبدأ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...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L’étudiant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s’est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mis (a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commencé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) à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réviser</w:t>
      </w:r>
      <w:proofErr w:type="spellEnd"/>
    </w:p>
    <w:p w14:paraId="6EC2FADC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 w:hint="cs"/>
          <w:sz w:val="32"/>
          <w:szCs w:val="32"/>
          <w:lang w:val="en-GB" w:bidi="ar-DZ"/>
        </w:rPr>
      </w:pPr>
      <w:r w:rsidRPr="0003072A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لا تؤاخذني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 أي لا تلمني...</w:t>
      </w:r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Ne me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reprochez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pas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si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je ne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vous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ai pas bien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servi</w:t>
      </w:r>
      <w:proofErr w:type="spellEnd"/>
    </w:p>
    <w:p w14:paraId="491EAB8E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 w:rsidRPr="00B97F69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أخذه المرض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>: أي تمكن منه...</w:t>
      </w:r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La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maladie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s’est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emparé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de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lui</w:t>
      </w:r>
      <w:proofErr w:type="spellEnd"/>
    </w:p>
    <w:p w14:paraId="38A83423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 فيه الدواء</w:t>
      </w:r>
      <w:r w:rsidRPr="00B97F69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 أثر فيه...</w:t>
      </w:r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Le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médicament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a pris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effet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en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lui</w:t>
      </w:r>
      <w:proofErr w:type="spellEnd"/>
    </w:p>
    <w:p w14:paraId="27E4FC7B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أخذه على كذا وكذا</w:t>
      </w:r>
      <w:r w:rsidRPr="006961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 لامه وعاتبه...</w:t>
      </w:r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Il a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reproché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(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réprimandé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,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critiqué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…) à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l’auteur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de ne pas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avoir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cité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les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références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.</w:t>
      </w:r>
    </w:p>
    <w:p w14:paraId="16B6C564" w14:textId="77777777" w:rsidR="00F9339B" w:rsidRP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val="en-GB" w:bidi="ar-DZ"/>
        </w:rPr>
      </w:pPr>
      <w:r w:rsidRPr="00926D90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 على نفسه: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 xml:space="preserve"> أي عاهد نفسه... </w:t>
      </w:r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il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s’est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engagé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(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s’est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donné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la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promesse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, il a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promis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…) de ne jamais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nuire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 xml:space="preserve"> à </w:t>
      </w:r>
      <w:proofErr w:type="spellStart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qqn</w:t>
      </w:r>
      <w:proofErr w:type="spellEnd"/>
      <w:r w:rsidRPr="00F9339B">
        <w:rPr>
          <w:rFonts w:asciiTheme="majorBidi" w:hAnsiTheme="majorBidi" w:cstheme="majorBidi"/>
          <w:sz w:val="32"/>
          <w:szCs w:val="32"/>
          <w:lang w:val="en-GB" w:bidi="ar-DZ"/>
        </w:rPr>
        <w:t>.</w:t>
      </w:r>
    </w:p>
    <w:p w14:paraId="7CBF4479" w14:textId="77777777" w:rsidR="00F9339B" w:rsidRPr="00926D90" w:rsidRDefault="00F9339B" w:rsidP="00F9339B">
      <w:pPr>
        <w:pStyle w:val="Paragraphedeliste"/>
        <w:bidi/>
        <w:jc w:val="both"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أخذ بيده:</w:t>
      </w:r>
      <w:r>
        <w:rPr>
          <w:rFonts w:asciiTheme="majorBidi" w:hAnsiTheme="majorBidi" w:cstheme="majorBidi" w:hint="cs"/>
          <w:sz w:val="32"/>
          <w:szCs w:val="32"/>
          <w:rtl/>
          <w:lang w:val="en-GB" w:bidi="ar-DZ"/>
        </w:rPr>
        <w:t xml:space="preserve"> أي رافقه وساعده...</w:t>
      </w:r>
      <w:r>
        <w:rPr>
          <w:rFonts w:asciiTheme="majorBidi" w:hAnsiTheme="majorBidi" w:cstheme="majorBidi"/>
          <w:sz w:val="32"/>
          <w:szCs w:val="32"/>
          <w:lang w:bidi="ar-DZ"/>
        </w:rPr>
        <w:t>Aider, accompagner</w:t>
      </w:r>
    </w:p>
    <w:p w14:paraId="50B2CA2C" w14:textId="77777777" w:rsidR="00F9339B" w:rsidRDefault="00F9339B" w:rsidP="00F9339B">
      <w:pPr>
        <w:pStyle w:val="Paragraphedeliste"/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…..</w:t>
      </w:r>
    </w:p>
    <w:p w14:paraId="7602C955" w14:textId="77777777" w:rsidR="00F9339B" w:rsidRPr="00F714FC" w:rsidRDefault="00F9339B" w:rsidP="00F9339B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</w:pPr>
      <w:r w:rsidRPr="00F714FC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DZ"/>
        </w:rPr>
        <w:t>للتمرين: ابحثوا عن معاني الفعل "ضرب"</w:t>
      </w:r>
    </w:p>
    <w:p w14:paraId="63F2A96E" w14:textId="77777777" w:rsidR="00F9339B" w:rsidRPr="007D33ED" w:rsidRDefault="00F9339B" w:rsidP="00F9339B">
      <w:pPr>
        <w:pStyle w:val="Paragraphedeliste"/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7D33ED"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  <w:t>...</w:t>
      </w:r>
    </w:p>
    <w:p w14:paraId="6F5ABBFF" w14:textId="77777777" w:rsidR="00F9339B" w:rsidRDefault="00F9339B" w:rsidP="00F9339B">
      <w:pPr>
        <w:pStyle w:val="Paragraphedeliste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5BE0802A" w14:textId="77777777" w:rsidR="00AF6934" w:rsidRDefault="00AF6934"/>
    <w:sectPr w:rsidR="00AF6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28F"/>
    <w:multiLevelType w:val="hybridMultilevel"/>
    <w:tmpl w:val="9C781C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1651D"/>
    <w:multiLevelType w:val="hybridMultilevel"/>
    <w:tmpl w:val="B866BDE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176072"/>
    <w:multiLevelType w:val="hybridMultilevel"/>
    <w:tmpl w:val="EF6C83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B6"/>
    <w:rsid w:val="00A12CB6"/>
    <w:rsid w:val="00AF6934"/>
    <w:rsid w:val="00F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F975"/>
  <w15:chartTrackingRefBased/>
  <w15:docId w15:val="{698F30A9-64C3-400A-B41E-A4557BAE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3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 Taibi</dc:creator>
  <cp:keywords/>
  <dc:description/>
  <cp:lastModifiedBy>Abdelhafid Taibi</cp:lastModifiedBy>
  <cp:revision>2</cp:revision>
  <dcterms:created xsi:type="dcterms:W3CDTF">2022-03-27T16:33:00Z</dcterms:created>
  <dcterms:modified xsi:type="dcterms:W3CDTF">2022-03-27T16:36:00Z</dcterms:modified>
</cp:coreProperties>
</file>