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D50" w:rsidRDefault="00D94D50" w:rsidP="00D94D5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Correction of the </w:t>
      </w:r>
      <w:r w:rsidR="00497BFE">
        <w:rPr>
          <w:b/>
          <w:bCs/>
          <w:lang w:val="en-US"/>
        </w:rPr>
        <w:t xml:space="preserve">RSS </w:t>
      </w:r>
      <w:r>
        <w:rPr>
          <w:b/>
          <w:bCs/>
          <w:lang w:val="en-US"/>
        </w:rPr>
        <w:t>exam:</w:t>
      </w:r>
    </w:p>
    <w:p w:rsidR="00497BFE" w:rsidRDefault="00497BFE" w:rsidP="00D94D5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Groups A1/ A 2/ A 3</w:t>
      </w:r>
    </w:p>
    <w:p w:rsidR="00497BFE" w:rsidRDefault="00497BFE" w:rsidP="00D94D5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Teacher: BELDJOUDI ASMA </w:t>
      </w:r>
    </w:p>
    <w:p w:rsidR="00F233E6" w:rsidRPr="007A12F4" w:rsidRDefault="00184F67" w:rsidP="00431E84">
      <w:pPr>
        <w:rPr>
          <w:b/>
          <w:bCs/>
          <w:lang w:val="en-US"/>
        </w:rPr>
      </w:pPr>
      <w:r w:rsidRPr="007A12F4">
        <w:rPr>
          <w:b/>
          <w:bCs/>
          <w:lang w:val="en-US"/>
        </w:rPr>
        <w:t>Question1:</w:t>
      </w:r>
      <w:r w:rsidR="00F233E6" w:rsidRPr="007A12F4">
        <w:rPr>
          <w:b/>
          <w:bCs/>
          <w:lang w:val="en-US"/>
        </w:rPr>
        <w:t xml:space="preserve"> </w:t>
      </w:r>
    </w:p>
    <w:p w:rsidR="00F233E6" w:rsidRPr="007A12F4" w:rsidRDefault="00F233E6" w:rsidP="00431E84">
      <w:pPr>
        <w:rPr>
          <w:lang w:val="en-US"/>
        </w:rPr>
      </w:pPr>
      <w:r w:rsidRPr="007A12F4">
        <w:rPr>
          <w:lang w:val="en-US"/>
        </w:rPr>
        <w:t>When children have rich language backgrounds at home and come to school with lots of language background, there is less need for detailed explanations of skills and strategies.</w:t>
      </w:r>
    </w:p>
    <w:p w:rsidR="00F233E6" w:rsidRPr="0096201E" w:rsidRDefault="005D7334" w:rsidP="00431E84">
      <w:pPr>
        <w:rPr>
          <w:b/>
          <w:bCs/>
          <w:lang w:val="en-US"/>
        </w:rPr>
      </w:pPr>
      <w:r w:rsidRPr="0096201E">
        <w:rPr>
          <w:b/>
          <w:bCs/>
          <w:lang w:val="en-US"/>
        </w:rPr>
        <w:t>Answer:</w:t>
      </w:r>
      <w:r w:rsidR="00F233E6" w:rsidRPr="0096201E">
        <w:rPr>
          <w:b/>
          <w:bCs/>
          <w:lang w:val="en-US"/>
        </w:rPr>
        <w:t xml:space="preserve"> </w:t>
      </w:r>
    </w:p>
    <w:p w:rsidR="00431E84" w:rsidRPr="007A12F4" w:rsidRDefault="00431E84" w:rsidP="00431E84">
      <w:pPr>
        <w:rPr>
          <w:lang w:val="en-US"/>
        </w:rPr>
      </w:pPr>
      <w:r w:rsidRPr="007A12F4">
        <w:rPr>
          <w:lang w:val="en-US"/>
        </w:rPr>
        <w:t xml:space="preserve">A skill refers to activities deployed </w:t>
      </w:r>
      <w:r w:rsidRPr="007A12F4">
        <w:rPr>
          <w:b/>
          <w:bCs/>
          <w:u w:val="single"/>
          <w:lang w:val="en-US"/>
        </w:rPr>
        <w:t>automatically or spontaneously</w:t>
      </w:r>
      <w:r w:rsidRPr="007A12F4">
        <w:rPr>
          <w:lang w:val="en-US"/>
        </w:rPr>
        <w:t xml:space="preserve">,usually </w:t>
      </w:r>
      <w:r w:rsidRPr="007A12F4">
        <w:rPr>
          <w:b/>
          <w:bCs/>
          <w:u w:val="single"/>
          <w:lang w:val="en-US"/>
        </w:rPr>
        <w:t>without the reader’s</w:t>
      </w:r>
      <w:r w:rsidRPr="007A12F4">
        <w:rPr>
          <w:lang w:val="en-US"/>
        </w:rPr>
        <w:t xml:space="preserve"> </w:t>
      </w:r>
      <w:r w:rsidRPr="007A12F4">
        <w:rPr>
          <w:b/>
          <w:bCs/>
          <w:lang w:val="en-US"/>
        </w:rPr>
        <w:t>awar</w:t>
      </w:r>
      <w:r w:rsidR="004B36D8">
        <w:rPr>
          <w:b/>
          <w:bCs/>
          <w:lang w:val="en-US"/>
        </w:rPr>
        <w:t>e</w:t>
      </w:r>
      <w:r w:rsidRPr="007A12F4">
        <w:rPr>
          <w:b/>
          <w:bCs/>
          <w:lang w:val="en-US"/>
        </w:rPr>
        <w:t xml:space="preserve">ness </w:t>
      </w:r>
      <w:r w:rsidRPr="007A12F4">
        <w:rPr>
          <w:lang w:val="en-US"/>
        </w:rPr>
        <w:t xml:space="preserve">of the processes involved.these include ; Reading fluently and efficiently to decode or comprehend a text with speed, Recognizing and pronouncing new words correctly </w:t>
      </w:r>
      <w:r w:rsidRPr="007A12F4">
        <w:rPr>
          <w:b/>
          <w:bCs/>
          <w:u w:val="single"/>
          <w:lang w:val="en-US"/>
        </w:rPr>
        <w:t>without thinking</w:t>
      </w:r>
      <w:r w:rsidRPr="007A12F4">
        <w:rPr>
          <w:lang w:val="en-US"/>
        </w:rPr>
        <w:t xml:space="preserve"> or referreing to the dictionary.Conversely, a strategy is </w:t>
      </w:r>
      <w:r w:rsidRPr="007A12F4">
        <w:rPr>
          <w:b/>
          <w:bCs/>
          <w:u w:val="single"/>
          <w:lang w:val="en-US"/>
        </w:rPr>
        <w:t>a conscious plan</w:t>
      </w:r>
      <w:r w:rsidRPr="007A12F4">
        <w:rPr>
          <w:lang w:val="en-US"/>
        </w:rPr>
        <w:t xml:space="preserve"> or </w:t>
      </w:r>
      <w:r w:rsidRPr="007A12F4">
        <w:rPr>
          <w:b/>
          <w:bCs/>
          <w:u w:val="single"/>
          <w:lang w:val="en-US"/>
        </w:rPr>
        <w:t>deliberate action</w:t>
      </w:r>
      <w:r w:rsidRPr="007A12F4">
        <w:rPr>
          <w:lang w:val="en-US"/>
        </w:rPr>
        <w:t xml:space="preserve"> that is performed in a </w:t>
      </w:r>
      <w:r w:rsidRPr="007A12F4">
        <w:rPr>
          <w:b/>
          <w:bCs/>
          <w:u w:val="single"/>
          <w:lang w:val="en-US"/>
        </w:rPr>
        <w:t>thoughtful way</w:t>
      </w:r>
      <w:r w:rsidRPr="007A12F4">
        <w:rPr>
          <w:lang w:val="en-US"/>
        </w:rPr>
        <w:t>. Using your imagination or your prior knowledge about the world to make inferences from facts stated directly by authors is a reading strategy which enables readers to read between the line</w:t>
      </w:r>
      <w:r w:rsidR="004B36D8">
        <w:rPr>
          <w:lang w:val="en-US"/>
        </w:rPr>
        <w:t>s</w:t>
      </w:r>
      <w:r w:rsidRPr="007A12F4">
        <w:rPr>
          <w:lang w:val="en-US"/>
        </w:rPr>
        <w:t xml:space="preserve"> to discover or interpret the hidden meaning of what the writer wants to say. </w:t>
      </w:r>
    </w:p>
    <w:p w:rsidR="007A12F4" w:rsidRPr="007A12F4" w:rsidRDefault="00F233E6" w:rsidP="00431E84">
      <w:pPr>
        <w:rPr>
          <w:b/>
          <w:bCs/>
          <w:lang w:val="en-US"/>
        </w:rPr>
      </w:pPr>
      <w:r w:rsidRPr="007A12F4">
        <w:rPr>
          <w:b/>
          <w:bCs/>
          <w:lang w:val="en-US"/>
        </w:rPr>
        <w:t xml:space="preserve">Question </w:t>
      </w:r>
      <w:r w:rsidR="00184F67" w:rsidRPr="007A12F4">
        <w:rPr>
          <w:b/>
          <w:bCs/>
          <w:lang w:val="en-US"/>
        </w:rPr>
        <w:t>2:</w:t>
      </w:r>
      <w:r w:rsidRPr="007A12F4">
        <w:rPr>
          <w:b/>
          <w:bCs/>
          <w:lang w:val="en-US"/>
        </w:rPr>
        <w:t xml:space="preserve"> </w:t>
      </w:r>
    </w:p>
    <w:p w:rsidR="00F233E6" w:rsidRPr="007A12F4" w:rsidRDefault="007A12F4" w:rsidP="00431E84">
      <w:pPr>
        <w:rPr>
          <w:lang w:val="en-US"/>
        </w:rPr>
      </w:pPr>
      <w:r>
        <w:rPr>
          <w:lang w:val="en-US"/>
        </w:rPr>
        <w:t>D</w:t>
      </w:r>
      <w:r w:rsidR="00F233E6" w:rsidRPr="007A12F4">
        <w:rPr>
          <w:lang w:val="en-US"/>
        </w:rPr>
        <w:t>iscuss briefly the notion of reading comprehension. Provide examples.</w:t>
      </w:r>
    </w:p>
    <w:p w:rsidR="00431E84" w:rsidRPr="007A12F4" w:rsidRDefault="00184F67" w:rsidP="00431E84">
      <w:pPr>
        <w:rPr>
          <w:b/>
          <w:bCs/>
          <w:lang w:val="en-US"/>
        </w:rPr>
      </w:pPr>
      <w:r w:rsidRPr="007A12F4">
        <w:rPr>
          <w:b/>
          <w:bCs/>
          <w:lang w:val="en-US"/>
        </w:rPr>
        <w:t>Answer:</w:t>
      </w:r>
      <w:r w:rsidR="007A12F4" w:rsidRPr="007A12F4">
        <w:rPr>
          <w:b/>
          <w:bCs/>
          <w:lang w:val="en-US"/>
        </w:rPr>
        <w:t xml:space="preserve"> </w:t>
      </w:r>
    </w:p>
    <w:p w:rsidR="00431E84" w:rsidRPr="007A12F4" w:rsidRDefault="00431E84" w:rsidP="007A12F4">
      <w:pPr>
        <w:rPr>
          <w:lang w:val="en-US"/>
        </w:rPr>
      </w:pPr>
      <w:r w:rsidRPr="007A12F4">
        <w:rPr>
          <w:lang w:val="en-US"/>
        </w:rPr>
        <w:t xml:space="preserve">Reading comprehension involves </w:t>
      </w:r>
      <w:r w:rsidRPr="007A12F4">
        <w:rPr>
          <w:b/>
          <w:bCs/>
          <w:u w:val="single"/>
          <w:lang w:val="en-US"/>
        </w:rPr>
        <w:t>extracting the required and relevant information</w:t>
      </w:r>
      <w:r w:rsidRPr="007A12F4">
        <w:rPr>
          <w:lang w:val="en-US"/>
        </w:rPr>
        <w:t xml:space="preserve"> from a written text as </w:t>
      </w:r>
      <w:r w:rsidRPr="007A12F4">
        <w:rPr>
          <w:b/>
          <w:bCs/>
          <w:u w:val="single"/>
          <w:lang w:val="en-US"/>
        </w:rPr>
        <w:t>efficiently as possible</w:t>
      </w:r>
      <w:r w:rsidRPr="007A12F4">
        <w:rPr>
          <w:lang w:val="en-US"/>
        </w:rPr>
        <w:t xml:space="preserve">. Successful and effective reading comprehension is built on </w:t>
      </w:r>
      <w:r w:rsidRPr="007A12F4">
        <w:rPr>
          <w:b/>
          <w:bCs/>
          <w:u w:val="single"/>
          <w:lang w:val="en-US"/>
        </w:rPr>
        <w:t>three essential elements</w:t>
      </w:r>
      <w:r w:rsidRPr="007A12F4">
        <w:rPr>
          <w:lang w:val="en-US"/>
        </w:rPr>
        <w:t xml:space="preserve"> : 1/ </w:t>
      </w:r>
      <w:r w:rsidRPr="007A12F4">
        <w:rPr>
          <w:b/>
          <w:bCs/>
          <w:u w:val="single"/>
          <w:lang w:val="en-US"/>
        </w:rPr>
        <w:t>determining the text- type</w:t>
      </w:r>
      <w:r w:rsidRPr="007A12F4">
        <w:rPr>
          <w:lang w:val="en-US"/>
        </w:rPr>
        <w:t xml:space="preserve">  or what do we read ( novel, poem, magazine, newspaper, textbook….). 2/ </w:t>
      </w:r>
      <w:r w:rsidRPr="007A12F4">
        <w:rPr>
          <w:b/>
          <w:bCs/>
          <w:u w:val="single"/>
          <w:lang w:val="en-US"/>
        </w:rPr>
        <w:t>identifying the purpose of reading</w:t>
      </w:r>
      <w:r w:rsidRPr="007A12F4">
        <w:rPr>
          <w:lang w:val="en-US"/>
        </w:rPr>
        <w:t xml:space="preserve"> i.e, why do we </w:t>
      </w:r>
      <w:r w:rsidR="005D7334" w:rsidRPr="007A12F4">
        <w:rPr>
          <w:lang w:val="en-US"/>
        </w:rPr>
        <w:t>read;</w:t>
      </w:r>
      <w:r w:rsidRPr="007A12F4">
        <w:rPr>
          <w:lang w:val="en-US"/>
        </w:rPr>
        <w:t xml:space="preserve"> is it for pleasure or for information. 3/ </w:t>
      </w:r>
      <w:r w:rsidRPr="007A12F4">
        <w:rPr>
          <w:b/>
          <w:bCs/>
          <w:u w:val="single"/>
          <w:lang w:val="en-US"/>
        </w:rPr>
        <w:t>how do we read</w:t>
      </w:r>
      <w:r w:rsidRPr="007A12F4">
        <w:rPr>
          <w:lang w:val="en-US"/>
        </w:rPr>
        <w:t xml:space="preserve"> ; this involves using a number of strategies depending on the reading situation or the reason for reading. Students’reading comprehension could be improved </w:t>
      </w:r>
      <w:r w:rsidRPr="007A12F4">
        <w:rPr>
          <w:b/>
          <w:bCs/>
          <w:u w:val="single"/>
          <w:lang w:val="en-US"/>
        </w:rPr>
        <w:t>through the successful practice of strategies</w:t>
      </w:r>
      <w:r w:rsidRPr="007A12F4">
        <w:rPr>
          <w:lang w:val="en-US"/>
        </w:rPr>
        <w:t xml:space="preserve"> such as : predicting, inferring, questioning, skimming, scanning, summarizing …..</w:t>
      </w:r>
      <w:r w:rsidR="007A12F4" w:rsidRPr="007A12F4">
        <w:rPr>
          <w:lang w:val="en-US"/>
        </w:rPr>
        <w:t xml:space="preserve">So </w:t>
      </w:r>
      <w:r w:rsidR="005D7334" w:rsidRPr="007A12F4">
        <w:rPr>
          <w:lang w:val="en-US"/>
        </w:rPr>
        <w:t>a good</w:t>
      </w:r>
      <w:r w:rsidR="007A12F4" w:rsidRPr="007A12F4">
        <w:rPr>
          <w:lang w:val="en-US"/>
        </w:rPr>
        <w:t xml:space="preserve"> reader applies different strategies when reading an advertisement in a notice board or an article in a scientific journal.</w:t>
      </w:r>
    </w:p>
    <w:p w:rsidR="007A12F4" w:rsidRPr="007A12F4" w:rsidRDefault="007A12F4" w:rsidP="007A12F4">
      <w:pPr>
        <w:rPr>
          <w:b/>
          <w:bCs/>
          <w:lang w:val="en-US"/>
        </w:rPr>
      </w:pPr>
      <w:r w:rsidRPr="007A12F4">
        <w:rPr>
          <w:b/>
          <w:bCs/>
          <w:lang w:val="en-US"/>
        </w:rPr>
        <w:t xml:space="preserve">Question </w:t>
      </w:r>
      <w:r w:rsidR="005D7334" w:rsidRPr="007A12F4">
        <w:rPr>
          <w:b/>
          <w:bCs/>
          <w:lang w:val="en-US"/>
        </w:rPr>
        <w:t>3:</w:t>
      </w:r>
      <w:r w:rsidRPr="007A12F4">
        <w:rPr>
          <w:b/>
          <w:bCs/>
          <w:lang w:val="en-US"/>
        </w:rPr>
        <w:t xml:space="preserve"> </w:t>
      </w:r>
    </w:p>
    <w:p w:rsidR="007A12F4" w:rsidRPr="007A12F4" w:rsidRDefault="007A12F4" w:rsidP="007A12F4">
      <w:pPr>
        <w:rPr>
          <w:lang w:val="en-US"/>
        </w:rPr>
      </w:pPr>
      <w:r w:rsidRPr="007A12F4">
        <w:rPr>
          <w:lang w:val="en-US"/>
        </w:rPr>
        <w:t xml:space="preserve">Writers leave out information that they think readers will know already or will be able to guess, and this requires the readers to read between the lines. </w:t>
      </w:r>
    </w:p>
    <w:p w:rsidR="007A12F4" w:rsidRPr="007A12F4" w:rsidRDefault="00184F67" w:rsidP="007A12F4">
      <w:pPr>
        <w:rPr>
          <w:b/>
          <w:bCs/>
          <w:lang w:val="en-US"/>
        </w:rPr>
      </w:pPr>
      <w:r w:rsidRPr="007A12F4">
        <w:rPr>
          <w:b/>
          <w:bCs/>
          <w:lang w:val="en-US"/>
        </w:rPr>
        <w:t>Answer:</w:t>
      </w:r>
      <w:r w:rsidR="007A12F4" w:rsidRPr="007A12F4">
        <w:rPr>
          <w:b/>
          <w:bCs/>
          <w:lang w:val="en-US"/>
        </w:rPr>
        <w:t xml:space="preserve"> </w:t>
      </w:r>
    </w:p>
    <w:p w:rsidR="007114D9" w:rsidRPr="007A12F4" w:rsidRDefault="007114D9" w:rsidP="00431E84">
      <w:pPr>
        <w:rPr>
          <w:lang w:val="en-US"/>
        </w:rPr>
      </w:pPr>
    </w:p>
    <w:p w:rsidR="007114D9" w:rsidRPr="007A12F4" w:rsidRDefault="007114D9" w:rsidP="00F233E6">
      <w:pPr>
        <w:rPr>
          <w:lang w:val="en-US"/>
        </w:rPr>
      </w:pPr>
      <w:r w:rsidRPr="007A12F4">
        <w:rPr>
          <w:lang w:val="en-US"/>
        </w:rPr>
        <w:t xml:space="preserve"> The strategy used in this context is </w:t>
      </w:r>
      <w:r w:rsidRPr="007A12F4">
        <w:rPr>
          <w:b/>
          <w:bCs/>
          <w:u w:val="single"/>
          <w:lang w:val="en-US"/>
        </w:rPr>
        <w:t>making inferences</w:t>
      </w:r>
      <w:r w:rsidRPr="007A12F4">
        <w:rPr>
          <w:lang w:val="en-US"/>
        </w:rPr>
        <w:t xml:space="preserve"> which involves making an </w:t>
      </w:r>
      <w:r w:rsidRPr="007A12F4">
        <w:rPr>
          <w:b/>
          <w:bCs/>
          <w:u w:val="single"/>
          <w:lang w:val="en-US"/>
        </w:rPr>
        <w:t>educated guess</w:t>
      </w:r>
      <w:r w:rsidRPr="007A12F4">
        <w:rPr>
          <w:lang w:val="en-US"/>
        </w:rPr>
        <w:t xml:space="preserve"> based on facts. The reader is required to use </w:t>
      </w:r>
      <w:r w:rsidRPr="007A12F4">
        <w:rPr>
          <w:b/>
          <w:bCs/>
          <w:u w:val="single"/>
          <w:lang w:val="en-US"/>
        </w:rPr>
        <w:t>clues</w:t>
      </w:r>
      <w:r w:rsidRPr="007A12F4">
        <w:rPr>
          <w:lang w:val="en-US"/>
        </w:rPr>
        <w:t xml:space="preserve"> in the text coupled with  his/her </w:t>
      </w:r>
      <w:r w:rsidRPr="007A12F4">
        <w:rPr>
          <w:b/>
          <w:bCs/>
          <w:u w:val="single"/>
          <w:lang w:val="en-US"/>
        </w:rPr>
        <w:t>past knowledge</w:t>
      </w:r>
      <w:r w:rsidRPr="007A12F4">
        <w:rPr>
          <w:lang w:val="en-US"/>
        </w:rPr>
        <w:t xml:space="preserve"> </w:t>
      </w:r>
      <w:r w:rsidRPr="007A12F4">
        <w:rPr>
          <w:b/>
          <w:bCs/>
          <w:u w:val="single"/>
          <w:lang w:val="en-US"/>
        </w:rPr>
        <w:t>about the world</w:t>
      </w:r>
      <w:r w:rsidRPr="007A12F4">
        <w:rPr>
          <w:lang w:val="en-US"/>
        </w:rPr>
        <w:t xml:space="preserve"> or their personal experiences to draw a conclusion based on the available evidence </w:t>
      </w:r>
      <w:r w:rsidRPr="007A12F4">
        <w:rPr>
          <w:b/>
          <w:bCs/>
          <w:u w:val="single"/>
          <w:lang w:val="en-US"/>
        </w:rPr>
        <w:t>or facts presented explicitly</w:t>
      </w:r>
      <w:r w:rsidRPr="007A12F4">
        <w:rPr>
          <w:lang w:val="en-US"/>
        </w:rPr>
        <w:t xml:space="preserve"> in the text. For example, understanding what the novel «</w:t>
      </w:r>
      <w:r w:rsidR="007A12F4">
        <w:rPr>
          <w:lang w:val="en-US"/>
        </w:rPr>
        <w:t> A</w:t>
      </w:r>
      <w:r w:rsidR="007A12F4" w:rsidRPr="007A12F4">
        <w:rPr>
          <w:lang w:val="en-US"/>
        </w:rPr>
        <w:t>nimal</w:t>
      </w:r>
      <w:r w:rsidRPr="007A12F4">
        <w:rPr>
          <w:lang w:val="en-US"/>
        </w:rPr>
        <w:t xml:space="preserve"> farm » </w:t>
      </w:r>
      <w:r w:rsidRPr="007A12F4">
        <w:rPr>
          <w:lang w:val="en-US"/>
        </w:rPr>
        <w:lastRenderedPageBreak/>
        <w:t xml:space="preserve">is about, or </w:t>
      </w:r>
      <w:r w:rsidR="00F233E6" w:rsidRPr="007A12F4">
        <w:rPr>
          <w:lang w:val="en-US"/>
        </w:rPr>
        <w:t xml:space="preserve">the real meaning behind the events presented in the </w:t>
      </w:r>
      <w:r w:rsidR="007A12F4" w:rsidRPr="007A12F4">
        <w:rPr>
          <w:lang w:val="en-US"/>
        </w:rPr>
        <w:t>novel requires</w:t>
      </w:r>
      <w:r w:rsidRPr="007A12F4">
        <w:rPr>
          <w:lang w:val="en-US"/>
        </w:rPr>
        <w:t xml:space="preserve"> the reader to have prior knowledge about the events of </w:t>
      </w:r>
      <w:r w:rsidR="007A12F4">
        <w:rPr>
          <w:lang w:val="en-US"/>
        </w:rPr>
        <w:t>the R</w:t>
      </w:r>
      <w:r w:rsidRPr="007A12F4">
        <w:rPr>
          <w:lang w:val="en-US"/>
        </w:rPr>
        <w:t xml:space="preserve">ussian revolution of 1917. The </w:t>
      </w:r>
      <w:r w:rsidR="007A12F4">
        <w:rPr>
          <w:lang w:val="en-US"/>
        </w:rPr>
        <w:t>animals represent R</w:t>
      </w:r>
      <w:r w:rsidRPr="007A12F4">
        <w:rPr>
          <w:lang w:val="en-US"/>
        </w:rPr>
        <w:t>ussian politicians, voters and workers</w:t>
      </w:r>
      <w:r w:rsidR="00F233E6" w:rsidRPr="007A12F4">
        <w:rPr>
          <w:lang w:val="en-US"/>
        </w:rPr>
        <w:t xml:space="preserve"> and </w:t>
      </w:r>
      <w:r w:rsidRPr="007A12F4">
        <w:rPr>
          <w:lang w:val="en-US"/>
        </w:rPr>
        <w:t xml:space="preserve">Orwell used the novel to make his opinion on </w:t>
      </w:r>
      <w:r w:rsidR="007A12F4" w:rsidRPr="007A12F4">
        <w:rPr>
          <w:lang w:val="en-US"/>
        </w:rPr>
        <w:t>Russian</w:t>
      </w:r>
      <w:r w:rsidRPr="007A12F4">
        <w:rPr>
          <w:lang w:val="en-US"/>
        </w:rPr>
        <w:t xml:space="preserve"> leaders heard</w:t>
      </w:r>
      <w:r w:rsidR="00F233E6" w:rsidRPr="007A12F4">
        <w:rPr>
          <w:lang w:val="en-US"/>
        </w:rPr>
        <w:t xml:space="preserve">. </w:t>
      </w:r>
    </w:p>
    <w:p w:rsidR="00F233E6" w:rsidRPr="007A12F4" w:rsidRDefault="00F233E6" w:rsidP="00F233E6">
      <w:pPr>
        <w:rPr>
          <w:lang w:val="en-US"/>
        </w:rPr>
      </w:pPr>
    </w:p>
    <w:p w:rsidR="007A12F4" w:rsidRPr="007A12F4" w:rsidRDefault="007A12F4" w:rsidP="00F233E6">
      <w:pPr>
        <w:rPr>
          <w:b/>
          <w:bCs/>
          <w:lang w:val="en-US"/>
        </w:rPr>
      </w:pPr>
      <w:r w:rsidRPr="007A12F4">
        <w:rPr>
          <w:b/>
          <w:bCs/>
          <w:lang w:val="en-US"/>
        </w:rPr>
        <w:t xml:space="preserve">Question </w:t>
      </w:r>
      <w:r w:rsidR="00184F67" w:rsidRPr="007A12F4">
        <w:rPr>
          <w:b/>
          <w:bCs/>
          <w:lang w:val="en-US"/>
        </w:rPr>
        <w:t>4:</w:t>
      </w:r>
      <w:r w:rsidRPr="007A12F4">
        <w:rPr>
          <w:b/>
          <w:bCs/>
          <w:lang w:val="en-US"/>
        </w:rPr>
        <w:t xml:space="preserve"> </w:t>
      </w:r>
    </w:p>
    <w:p w:rsidR="007A12F4" w:rsidRPr="007A12F4" w:rsidRDefault="007A12F4" w:rsidP="00F233E6">
      <w:pPr>
        <w:rPr>
          <w:lang w:val="en-US"/>
        </w:rPr>
      </w:pPr>
      <w:r w:rsidRPr="007A12F4">
        <w:rPr>
          <w:lang w:val="en-US"/>
        </w:rPr>
        <w:t xml:space="preserve">A woman in her fifties is reading a fashion magazine while awaiting her turn at the dentist’s office. Her son, on the other part of the city is in the university library preparing for a presentation </w:t>
      </w:r>
      <w:r w:rsidR="005D7334" w:rsidRPr="007A12F4">
        <w:rPr>
          <w:lang w:val="en-US"/>
        </w:rPr>
        <w:t>that</w:t>
      </w:r>
      <w:r w:rsidRPr="007A12F4">
        <w:rPr>
          <w:lang w:val="en-US"/>
        </w:rPr>
        <w:t xml:space="preserve"> is due by the end of the week.</w:t>
      </w:r>
    </w:p>
    <w:p w:rsidR="007A12F4" w:rsidRPr="007A12F4" w:rsidRDefault="00184F67" w:rsidP="00F233E6">
      <w:pPr>
        <w:rPr>
          <w:b/>
          <w:bCs/>
          <w:lang w:val="en-US"/>
        </w:rPr>
      </w:pPr>
      <w:r w:rsidRPr="007A12F4">
        <w:rPr>
          <w:b/>
          <w:bCs/>
          <w:lang w:val="en-US"/>
        </w:rPr>
        <w:t>Answer:</w:t>
      </w:r>
      <w:r w:rsidR="007A12F4" w:rsidRPr="007A12F4">
        <w:rPr>
          <w:b/>
          <w:bCs/>
          <w:lang w:val="en-US"/>
        </w:rPr>
        <w:t xml:space="preserve"> </w:t>
      </w:r>
    </w:p>
    <w:p w:rsidR="00F233E6" w:rsidRDefault="00F233E6" w:rsidP="00F233E6">
      <w:pPr>
        <w:rPr>
          <w:lang w:val="en-US"/>
        </w:rPr>
      </w:pPr>
      <w:r w:rsidRPr="007A12F4">
        <w:rPr>
          <w:lang w:val="en-US"/>
        </w:rPr>
        <w:t xml:space="preserve">The woman’s purpose of  reading a fashion magazine is </w:t>
      </w:r>
      <w:r w:rsidRPr="007A12F4">
        <w:rPr>
          <w:b/>
          <w:bCs/>
          <w:u w:val="single"/>
          <w:lang w:val="en-US"/>
        </w:rPr>
        <w:t>for pleasure</w:t>
      </w:r>
      <w:r w:rsidRPr="007A12F4">
        <w:rPr>
          <w:lang w:val="en-US"/>
        </w:rPr>
        <w:t xml:space="preserve">. Since the main interest of the woman is </w:t>
      </w:r>
      <w:r w:rsidRPr="007A12F4">
        <w:rPr>
          <w:b/>
          <w:bCs/>
          <w:u w:val="single"/>
          <w:lang w:val="en-US"/>
        </w:rPr>
        <w:t>to get a good idea of what the article is about</w:t>
      </w:r>
      <w:r w:rsidRPr="007A12F4">
        <w:rPr>
          <w:lang w:val="en-US"/>
        </w:rPr>
        <w:t xml:space="preserve">  while waiting for her turn, then the more appropriate strategy for this situation is </w:t>
      </w:r>
      <w:r w:rsidRPr="007A12F4">
        <w:rPr>
          <w:b/>
          <w:bCs/>
          <w:u w:val="single"/>
          <w:lang w:val="en-US"/>
        </w:rPr>
        <w:t>skimming</w:t>
      </w:r>
      <w:r w:rsidRPr="007A12F4">
        <w:rPr>
          <w:lang w:val="en-US"/>
        </w:rPr>
        <w:t xml:space="preserve"> which </w:t>
      </w:r>
      <w:r w:rsidRPr="00A01B64">
        <w:rPr>
          <w:lang w:val="en-US"/>
        </w:rPr>
        <w:t xml:space="preserve">involves </w:t>
      </w:r>
      <w:r>
        <w:rPr>
          <w:lang w:val="en-US"/>
        </w:rPr>
        <w:t xml:space="preserve">the reader to run her eyes </w:t>
      </w:r>
      <w:r w:rsidRPr="00A01B64">
        <w:rPr>
          <w:lang w:val="en-US"/>
        </w:rPr>
        <w:t xml:space="preserve"> quickly over the text</w:t>
      </w:r>
      <w:r>
        <w:rPr>
          <w:lang w:val="en-US"/>
        </w:rPr>
        <w:t xml:space="preserve"> in order</w:t>
      </w:r>
      <w:r w:rsidRPr="00A01B64">
        <w:rPr>
          <w:lang w:val="en-US"/>
        </w:rPr>
        <w:t xml:space="preserve"> to find out </w:t>
      </w:r>
      <w:r w:rsidRPr="007A12F4">
        <w:rPr>
          <w:b/>
          <w:bCs/>
          <w:u w:val="single"/>
          <w:lang w:val="en-US"/>
        </w:rPr>
        <w:t>the main ideas</w:t>
      </w:r>
      <w:r w:rsidRPr="00A01B64">
        <w:rPr>
          <w:lang w:val="en-US"/>
        </w:rPr>
        <w:t xml:space="preserve"> contained within it. </w:t>
      </w:r>
    </w:p>
    <w:p w:rsidR="00F233E6" w:rsidRDefault="00F233E6" w:rsidP="00F233E6">
      <w:pPr>
        <w:rPr>
          <w:b/>
          <w:bCs/>
          <w:u w:val="single"/>
          <w:lang w:val="en-US"/>
        </w:rPr>
      </w:pPr>
      <w:r>
        <w:rPr>
          <w:lang w:val="en-US"/>
        </w:rPr>
        <w:t xml:space="preserve">Her son, on the other hand, is </w:t>
      </w:r>
      <w:r w:rsidRPr="007A12F4">
        <w:rPr>
          <w:b/>
          <w:bCs/>
          <w:u w:val="single"/>
          <w:lang w:val="en-US"/>
        </w:rPr>
        <w:t>reading for information</w:t>
      </w:r>
      <w:r>
        <w:rPr>
          <w:lang w:val="en-US"/>
        </w:rPr>
        <w:t xml:space="preserve">, since the aim is to </w:t>
      </w:r>
      <w:r w:rsidRPr="007A12F4">
        <w:rPr>
          <w:b/>
          <w:bCs/>
          <w:u w:val="single"/>
          <w:lang w:val="en-US"/>
        </w:rPr>
        <w:t>locate specific information</w:t>
      </w:r>
      <w:r>
        <w:rPr>
          <w:lang w:val="en-US"/>
        </w:rPr>
        <w:t xml:space="preserve"> for his research</w:t>
      </w:r>
      <w:r w:rsidR="007A12F4">
        <w:rPr>
          <w:lang w:val="en-US"/>
        </w:rPr>
        <w:t xml:space="preserve"> that is </w:t>
      </w:r>
      <w:r w:rsidR="007A12F4" w:rsidRPr="007A12F4">
        <w:rPr>
          <w:b/>
          <w:bCs/>
          <w:u w:val="single"/>
          <w:lang w:val="en-US"/>
        </w:rPr>
        <w:t>due by the end of the week</w:t>
      </w:r>
      <w:r>
        <w:rPr>
          <w:lang w:val="en-US"/>
        </w:rPr>
        <w:t xml:space="preserve">, </w:t>
      </w:r>
      <w:r w:rsidRPr="007A12F4">
        <w:rPr>
          <w:b/>
          <w:bCs/>
          <w:u w:val="single"/>
          <w:lang w:val="en-US"/>
        </w:rPr>
        <w:t xml:space="preserve">scanning </w:t>
      </w:r>
      <w:r>
        <w:rPr>
          <w:lang w:val="en-US"/>
        </w:rPr>
        <w:t xml:space="preserve">through the text to find the relevant parts of the text </w:t>
      </w:r>
      <w:r w:rsidRPr="007A12F4">
        <w:rPr>
          <w:b/>
          <w:bCs/>
          <w:u w:val="single"/>
          <w:lang w:val="en-US"/>
        </w:rPr>
        <w:t>as quickly as possible</w:t>
      </w:r>
      <w:r>
        <w:rPr>
          <w:lang w:val="en-US"/>
        </w:rPr>
        <w:t xml:space="preserve"> is one of the strategies that can be used by itself or </w:t>
      </w:r>
      <w:r w:rsidRPr="007A12F4">
        <w:rPr>
          <w:b/>
          <w:bCs/>
          <w:u w:val="single"/>
          <w:lang w:val="en-US"/>
        </w:rPr>
        <w:t>in combination with other srategies such as; predicting and skimming.</w:t>
      </w:r>
    </w:p>
    <w:p w:rsidR="00D94D50" w:rsidRDefault="00D94D50" w:rsidP="00F233E6">
      <w:pPr>
        <w:rPr>
          <w:b/>
          <w:bCs/>
          <w:u w:val="single"/>
          <w:lang w:val="en-US"/>
        </w:rPr>
      </w:pPr>
    </w:p>
    <w:p w:rsidR="00D94D50" w:rsidRDefault="00D94D50" w:rsidP="00F233E6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Important:</w:t>
      </w:r>
    </w:p>
    <w:p w:rsidR="00D94D50" w:rsidRPr="00D94D50" w:rsidRDefault="00D94D50" w:rsidP="00D94D50">
      <w:pPr>
        <w:rPr>
          <w:lang w:val="en-US"/>
        </w:rPr>
      </w:pPr>
      <w:r>
        <w:rPr>
          <w:lang w:val="en-US"/>
        </w:rPr>
        <w:t xml:space="preserve">Marks are also deducted for major errors (grammatical or spelling errors, incoherence …..) </w:t>
      </w:r>
    </w:p>
    <w:p w:rsidR="00F233E6" w:rsidRPr="00F233E6" w:rsidRDefault="00F233E6" w:rsidP="00F233E6">
      <w:pPr>
        <w:rPr>
          <w:sz w:val="24"/>
          <w:szCs w:val="24"/>
          <w:lang w:val="en-US"/>
        </w:rPr>
      </w:pPr>
    </w:p>
    <w:p w:rsidR="00F233E6" w:rsidRDefault="00F233E6" w:rsidP="00F233E6">
      <w:pPr>
        <w:rPr>
          <w:lang w:val="en-US"/>
        </w:rPr>
      </w:pPr>
    </w:p>
    <w:p w:rsidR="00F233E6" w:rsidRPr="007A12F4" w:rsidRDefault="00F233E6" w:rsidP="00F233E6">
      <w:pPr>
        <w:rPr>
          <w:lang w:val="en-US"/>
        </w:rPr>
      </w:pPr>
    </w:p>
    <w:p w:rsidR="00F233E6" w:rsidRPr="007A12F4" w:rsidRDefault="00F233E6" w:rsidP="00F233E6">
      <w:pPr>
        <w:rPr>
          <w:lang w:val="en-US"/>
        </w:rPr>
      </w:pPr>
    </w:p>
    <w:p w:rsidR="007114D9" w:rsidRPr="007A12F4" w:rsidRDefault="007114D9" w:rsidP="007114D9">
      <w:pPr>
        <w:rPr>
          <w:lang w:val="en-US"/>
        </w:rPr>
      </w:pPr>
    </w:p>
    <w:p w:rsidR="007114D9" w:rsidRPr="007A12F4" w:rsidRDefault="007114D9" w:rsidP="00431E84">
      <w:pPr>
        <w:rPr>
          <w:lang w:val="en-US"/>
        </w:rPr>
      </w:pPr>
    </w:p>
    <w:p w:rsidR="007C777C" w:rsidRPr="007A12F4" w:rsidRDefault="007C777C">
      <w:pPr>
        <w:rPr>
          <w:lang w:val="en-US"/>
        </w:rPr>
      </w:pPr>
      <w:r w:rsidRPr="007A12F4">
        <w:rPr>
          <w:lang w:val="en-US"/>
        </w:rPr>
        <w:t xml:space="preserve"> </w:t>
      </w:r>
    </w:p>
    <w:sectPr w:rsidR="007C777C" w:rsidRPr="007A12F4" w:rsidSect="006A3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675C3"/>
    <w:multiLevelType w:val="hybridMultilevel"/>
    <w:tmpl w:val="9CF28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compat/>
  <w:rsids>
    <w:rsidRoot w:val="00AC26A6"/>
    <w:rsid w:val="00184F67"/>
    <w:rsid w:val="00431E84"/>
    <w:rsid w:val="00497BFE"/>
    <w:rsid w:val="004B36D8"/>
    <w:rsid w:val="005D7334"/>
    <w:rsid w:val="006A36F8"/>
    <w:rsid w:val="007114D9"/>
    <w:rsid w:val="007A12F4"/>
    <w:rsid w:val="007C777C"/>
    <w:rsid w:val="0096201E"/>
    <w:rsid w:val="00AC26A6"/>
    <w:rsid w:val="00D94D50"/>
    <w:rsid w:val="00DC15FF"/>
    <w:rsid w:val="00F100A8"/>
    <w:rsid w:val="00F23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6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2022-01-30T20:47:00Z</dcterms:created>
  <dcterms:modified xsi:type="dcterms:W3CDTF">2022-02-15T00:16:00Z</dcterms:modified>
</cp:coreProperties>
</file>