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25" w:rsidRPr="005A3425" w:rsidRDefault="005A3425" w:rsidP="005A3425">
      <w:pPr>
        <w:pStyle w:val="NormalWeb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:rsidR="005A3425" w:rsidRPr="005A3425" w:rsidRDefault="005A3425" w:rsidP="005A3425">
      <w:pPr>
        <w:pStyle w:val="NormalWeb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5A3425">
        <w:rPr>
          <w:rFonts w:asciiTheme="majorBidi" w:hAnsiTheme="majorBidi" w:cstheme="majorBidi"/>
          <w:b/>
          <w:bCs/>
          <w:sz w:val="22"/>
          <w:szCs w:val="22"/>
        </w:rPr>
        <w:t xml:space="preserve">Université Mohamed Lamine </w:t>
      </w:r>
      <w:proofErr w:type="spellStart"/>
      <w:r w:rsidRPr="005A3425">
        <w:rPr>
          <w:rFonts w:asciiTheme="majorBidi" w:hAnsiTheme="majorBidi" w:cstheme="majorBidi"/>
          <w:b/>
          <w:bCs/>
          <w:sz w:val="22"/>
          <w:szCs w:val="22"/>
        </w:rPr>
        <w:t>Debaghine</w:t>
      </w:r>
      <w:proofErr w:type="spellEnd"/>
      <w:r w:rsidRPr="005A3425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5A3425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5A3425">
        <w:rPr>
          <w:rFonts w:asciiTheme="majorBidi" w:hAnsiTheme="majorBidi" w:cstheme="majorBidi"/>
          <w:b/>
          <w:bCs/>
          <w:sz w:val="22"/>
          <w:szCs w:val="22"/>
        </w:rPr>
        <w:tab/>
        <w:t>Nom :</w:t>
      </w:r>
    </w:p>
    <w:p w:rsidR="005A3425" w:rsidRPr="005A3425" w:rsidRDefault="005A3425" w:rsidP="005A3425">
      <w:pPr>
        <w:pStyle w:val="NormalWeb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5A3425">
        <w:rPr>
          <w:rFonts w:asciiTheme="majorBidi" w:hAnsiTheme="majorBidi" w:cstheme="majorBidi"/>
          <w:b/>
          <w:bCs/>
          <w:sz w:val="22"/>
          <w:szCs w:val="22"/>
        </w:rPr>
        <w:t>Faculté des lettres et des langues</w:t>
      </w:r>
      <w:r w:rsidRPr="005A3425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5A3425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5A3425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5A3425">
        <w:rPr>
          <w:rFonts w:asciiTheme="majorBidi" w:hAnsiTheme="majorBidi" w:cstheme="majorBidi"/>
          <w:b/>
          <w:bCs/>
          <w:sz w:val="22"/>
          <w:szCs w:val="22"/>
        </w:rPr>
        <w:tab/>
        <w:t>Prénom(s) :</w:t>
      </w:r>
    </w:p>
    <w:p w:rsidR="005A3425" w:rsidRPr="005A3425" w:rsidRDefault="005A3425" w:rsidP="005A3425">
      <w:pPr>
        <w:pStyle w:val="NormalWeb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5A3425">
        <w:rPr>
          <w:rFonts w:asciiTheme="majorBidi" w:hAnsiTheme="majorBidi" w:cstheme="majorBidi"/>
          <w:b/>
          <w:bCs/>
          <w:sz w:val="22"/>
          <w:szCs w:val="22"/>
        </w:rPr>
        <w:t>Département de langue et littérature françaises</w:t>
      </w:r>
      <w:r w:rsidRPr="005A3425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5A3425">
        <w:rPr>
          <w:rFonts w:asciiTheme="majorBidi" w:hAnsiTheme="majorBidi" w:cstheme="majorBidi"/>
          <w:b/>
          <w:bCs/>
          <w:sz w:val="22"/>
          <w:szCs w:val="22"/>
        </w:rPr>
        <w:tab/>
        <w:t xml:space="preserve">Groupe : </w:t>
      </w:r>
    </w:p>
    <w:p w:rsidR="005A3425" w:rsidRPr="005A3425" w:rsidRDefault="005A3425" w:rsidP="005A3425">
      <w:pPr>
        <w:pStyle w:val="NormalWeb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5A3425">
        <w:rPr>
          <w:rFonts w:asciiTheme="majorBidi" w:hAnsiTheme="majorBidi" w:cstheme="majorBidi"/>
          <w:b/>
          <w:bCs/>
          <w:sz w:val="22"/>
          <w:szCs w:val="22"/>
        </w:rPr>
        <w:t>Module : Grammaire 2</w:t>
      </w:r>
    </w:p>
    <w:p w:rsidR="005A3425" w:rsidRPr="005A3425" w:rsidRDefault="008C2727" w:rsidP="005A3425">
      <w:pPr>
        <w:pStyle w:val="NormalWeb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Année universitaire : 2021 /2022</w:t>
      </w:r>
    </w:p>
    <w:p w:rsidR="005A3425" w:rsidRPr="005A3425" w:rsidRDefault="008C2727" w:rsidP="00C2393E">
      <w:pPr>
        <w:pStyle w:val="NormalWeb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Section</w:t>
      </w:r>
      <w:r w:rsidR="005A3425" w:rsidRPr="005A3425">
        <w:rPr>
          <w:rFonts w:asciiTheme="majorBidi" w:hAnsiTheme="majorBidi" w:cstheme="majorBidi"/>
          <w:b/>
          <w:bCs/>
          <w:sz w:val="22"/>
          <w:szCs w:val="22"/>
        </w:rPr>
        <w:t xml:space="preserve"> B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(Janvier 2022</w:t>
      </w:r>
      <w:r w:rsidR="00C2393E">
        <w:rPr>
          <w:rFonts w:asciiTheme="majorBidi" w:hAnsiTheme="majorBidi" w:cstheme="majorBidi"/>
          <w:b/>
          <w:bCs/>
          <w:sz w:val="22"/>
          <w:szCs w:val="22"/>
        </w:rPr>
        <w:t>)</w:t>
      </w:r>
      <w:r w:rsidR="00C2393E" w:rsidRPr="005A3425"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 w:rsidR="00C2393E">
        <w:rPr>
          <w:rFonts w:asciiTheme="majorBidi" w:hAnsiTheme="majorBidi" w:cstheme="majorBidi"/>
          <w:b/>
          <w:bCs/>
          <w:sz w:val="22"/>
          <w:szCs w:val="22"/>
        </w:rPr>
        <w:tab/>
      </w:r>
      <w:r w:rsidR="005A3425" w:rsidRPr="005A3425">
        <w:rPr>
          <w:rFonts w:asciiTheme="majorBidi" w:hAnsiTheme="majorBidi" w:cstheme="majorBidi"/>
          <w:b/>
          <w:bCs/>
          <w:sz w:val="22"/>
          <w:szCs w:val="22"/>
        </w:rPr>
        <w:tab/>
      </w:r>
      <w:r w:rsidR="005A3425" w:rsidRPr="005A3425">
        <w:rPr>
          <w:rFonts w:asciiTheme="majorBidi" w:hAnsiTheme="majorBidi" w:cstheme="majorBidi"/>
          <w:b/>
          <w:bCs/>
          <w:sz w:val="22"/>
          <w:szCs w:val="22"/>
        </w:rPr>
        <w:tab/>
      </w:r>
      <w:r w:rsidR="005A3425" w:rsidRPr="005A3425">
        <w:rPr>
          <w:rFonts w:asciiTheme="majorBidi" w:hAnsiTheme="majorBidi" w:cstheme="majorBidi"/>
          <w:b/>
          <w:bCs/>
          <w:sz w:val="22"/>
          <w:szCs w:val="22"/>
        </w:rPr>
        <w:tab/>
      </w:r>
      <w:r w:rsidR="005A3425" w:rsidRPr="005A3425">
        <w:rPr>
          <w:rFonts w:asciiTheme="majorBidi" w:hAnsiTheme="majorBidi" w:cstheme="majorBidi"/>
          <w:b/>
          <w:bCs/>
          <w:sz w:val="22"/>
          <w:szCs w:val="22"/>
        </w:rPr>
        <w:tab/>
      </w:r>
      <w:r w:rsidR="005A3425" w:rsidRPr="005A3425">
        <w:rPr>
          <w:rFonts w:asciiTheme="majorBidi" w:hAnsiTheme="majorBidi" w:cstheme="majorBidi"/>
          <w:b/>
          <w:bCs/>
          <w:sz w:val="22"/>
          <w:szCs w:val="22"/>
        </w:rPr>
        <w:tab/>
      </w:r>
      <w:r w:rsidR="005A3425" w:rsidRPr="005A3425">
        <w:rPr>
          <w:rFonts w:asciiTheme="majorBidi" w:hAnsiTheme="majorBidi" w:cstheme="majorBidi"/>
          <w:b/>
          <w:bCs/>
          <w:sz w:val="22"/>
          <w:szCs w:val="22"/>
        </w:rPr>
        <w:tab/>
      </w:r>
      <w:r w:rsidR="005A3425" w:rsidRPr="005A3425">
        <w:rPr>
          <w:rFonts w:asciiTheme="majorBidi" w:hAnsiTheme="majorBidi" w:cstheme="majorBidi"/>
          <w:b/>
          <w:bCs/>
          <w:sz w:val="22"/>
          <w:szCs w:val="22"/>
        </w:rPr>
        <w:tab/>
      </w:r>
      <w:r w:rsidR="00C2393E">
        <w:rPr>
          <w:rFonts w:asciiTheme="majorBidi" w:hAnsiTheme="majorBidi" w:cstheme="majorBidi"/>
          <w:b/>
          <w:bCs/>
          <w:sz w:val="22"/>
          <w:szCs w:val="22"/>
        </w:rPr>
        <w:tab/>
      </w:r>
      <w:r w:rsidR="00C2393E">
        <w:rPr>
          <w:rFonts w:asciiTheme="majorBidi" w:hAnsiTheme="majorBidi" w:cstheme="majorBidi"/>
          <w:b/>
          <w:bCs/>
          <w:sz w:val="22"/>
          <w:szCs w:val="22"/>
        </w:rPr>
        <w:tab/>
      </w:r>
      <w:r w:rsidR="00C2393E">
        <w:rPr>
          <w:rFonts w:asciiTheme="majorBidi" w:hAnsiTheme="majorBidi" w:cstheme="majorBidi"/>
          <w:b/>
          <w:bCs/>
          <w:sz w:val="22"/>
          <w:szCs w:val="22"/>
        </w:rPr>
        <w:tab/>
      </w:r>
      <w:r w:rsidR="00C2393E">
        <w:rPr>
          <w:rFonts w:asciiTheme="majorBidi" w:hAnsiTheme="majorBidi" w:cstheme="majorBidi"/>
          <w:b/>
          <w:bCs/>
          <w:sz w:val="22"/>
          <w:szCs w:val="22"/>
        </w:rPr>
        <w:tab/>
      </w:r>
    </w:p>
    <w:p w:rsidR="005A3425" w:rsidRPr="005A3425" w:rsidRDefault="005A3425" w:rsidP="005A3425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</w:p>
    <w:p w:rsidR="005A3425" w:rsidRPr="005A3425" w:rsidRDefault="005A3425" w:rsidP="005A3425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 w:rsidRPr="005A3425">
        <w:rPr>
          <w:rFonts w:asciiTheme="majorBidi" w:hAnsiTheme="majorBidi" w:cstheme="majorBidi"/>
          <w:sz w:val="22"/>
          <w:szCs w:val="22"/>
        </w:rPr>
        <w:tab/>
      </w:r>
      <w:r w:rsidRPr="005A3425">
        <w:rPr>
          <w:rFonts w:asciiTheme="majorBidi" w:hAnsiTheme="majorBidi" w:cstheme="majorBidi"/>
          <w:sz w:val="22"/>
          <w:szCs w:val="22"/>
        </w:rPr>
        <w:tab/>
      </w:r>
      <w:r w:rsidRPr="005A3425">
        <w:rPr>
          <w:rFonts w:asciiTheme="majorBidi" w:hAnsiTheme="majorBidi" w:cstheme="majorBidi"/>
          <w:sz w:val="22"/>
          <w:szCs w:val="22"/>
        </w:rPr>
        <w:tab/>
      </w:r>
      <w:r w:rsidRPr="005A3425">
        <w:rPr>
          <w:rFonts w:asciiTheme="majorBidi" w:hAnsiTheme="majorBidi" w:cstheme="majorBidi"/>
          <w:sz w:val="22"/>
          <w:szCs w:val="22"/>
        </w:rPr>
        <w:tab/>
      </w:r>
    </w:p>
    <w:p w:rsidR="005A3425" w:rsidRPr="005A3425" w:rsidRDefault="005A3425" w:rsidP="00F65CE5">
      <w:pPr>
        <w:pStyle w:val="NormalWeb"/>
        <w:spacing w:before="0" w:beforeAutospacing="0" w:after="0" w:afterAutospacing="0"/>
        <w:ind w:left="2124" w:firstLine="708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A3425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Examen de </w:t>
      </w:r>
      <w:r w:rsidR="0058266D">
        <w:rPr>
          <w:rFonts w:asciiTheme="majorBidi" w:hAnsiTheme="majorBidi" w:cstheme="majorBidi"/>
          <w:b/>
          <w:bCs/>
          <w:sz w:val="22"/>
          <w:szCs w:val="22"/>
          <w:u w:val="single"/>
        </w:rPr>
        <w:t>TD</w:t>
      </w:r>
      <w:r w:rsidRPr="005A3425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du premier semestre</w:t>
      </w:r>
    </w:p>
    <w:p w:rsidR="005A3425" w:rsidRPr="005A3425" w:rsidRDefault="005A3425" w:rsidP="005A3425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5A3425" w:rsidRPr="005A3425" w:rsidRDefault="005A3425" w:rsidP="005A3425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5A3425" w:rsidRPr="005A3425" w:rsidRDefault="005A3425" w:rsidP="00C55B9F">
      <w:pPr>
        <w:rPr>
          <w:rFonts w:asciiTheme="majorBidi" w:hAnsiTheme="majorBidi" w:cstheme="majorBidi"/>
          <w:b/>
          <w:bCs/>
        </w:rPr>
      </w:pPr>
      <w:r w:rsidRPr="005A3425">
        <w:rPr>
          <w:rFonts w:asciiTheme="majorBidi" w:hAnsiTheme="majorBidi" w:cstheme="majorBidi"/>
          <w:b/>
          <w:bCs/>
        </w:rPr>
        <w:t xml:space="preserve">I- Complétez le tableau </w:t>
      </w:r>
      <w:r w:rsidR="008C2727" w:rsidRPr="005A3425">
        <w:rPr>
          <w:rFonts w:asciiTheme="majorBidi" w:hAnsiTheme="majorBidi" w:cstheme="majorBidi"/>
          <w:b/>
          <w:bCs/>
        </w:rPr>
        <w:t>suivant :</w:t>
      </w:r>
      <w:r w:rsidR="002B13B9">
        <w:rPr>
          <w:rFonts w:asciiTheme="majorBidi" w:hAnsiTheme="majorBidi" w:cstheme="majorBidi"/>
          <w:b/>
          <w:bCs/>
        </w:rPr>
        <w:t xml:space="preserve"> 4pts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81"/>
        <w:gridCol w:w="11"/>
        <w:gridCol w:w="1984"/>
        <w:gridCol w:w="1418"/>
        <w:gridCol w:w="1134"/>
        <w:gridCol w:w="1281"/>
        <w:gridCol w:w="1134"/>
      </w:tblGrid>
      <w:tr w:rsidR="005A3425" w:rsidRPr="005A3425" w:rsidTr="004E0739">
        <w:tc>
          <w:tcPr>
            <w:tcW w:w="381" w:type="dxa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95" w:type="dxa"/>
            <w:gridSpan w:val="2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3425"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  <w:t>Forme fléchie</w:t>
            </w:r>
          </w:p>
        </w:tc>
        <w:tc>
          <w:tcPr>
            <w:tcW w:w="1418" w:type="dxa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3425"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  <w:t>infinitif</w:t>
            </w:r>
          </w:p>
        </w:tc>
        <w:tc>
          <w:tcPr>
            <w:tcW w:w="1134" w:type="dxa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3425"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  <w:t>mode</w:t>
            </w:r>
          </w:p>
        </w:tc>
        <w:tc>
          <w:tcPr>
            <w:tcW w:w="1281" w:type="dxa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3425"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  <w:t>temps</w:t>
            </w:r>
          </w:p>
        </w:tc>
        <w:tc>
          <w:tcPr>
            <w:tcW w:w="1134" w:type="dxa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3425"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  <w:t>personne</w:t>
            </w:r>
          </w:p>
        </w:tc>
      </w:tr>
      <w:tr w:rsidR="005A3425" w:rsidRPr="005A3425" w:rsidTr="004E0739">
        <w:trPr>
          <w:trHeight w:val="785"/>
        </w:trPr>
        <w:tc>
          <w:tcPr>
            <w:tcW w:w="381" w:type="dxa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3425"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5" w:type="dxa"/>
            <w:gridSpan w:val="2"/>
          </w:tcPr>
          <w:p w:rsidR="005A3425" w:rsidRDefault="005A3425" w:rsidP="005A3425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5A3425" w:rsidRPr="005A3425" w:rsidRDefault="008C2727" w:rsidP="005A3425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  <w:t>Il a compris</w:t>
            </w:r>
          </w:p>
        </w:tc>
        <w:tc>
          <w:tcPr>
            <w:tcW w:w="1418" w:type="dxa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</w:p>
          <w:p w:rsidR="005A3425" w:rsidRPr="007420CC" w:rsidRDefault="007420CC" w:rsidP="001C4C43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420CC"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  <w:t>comprendre</w:t>
            </w:r>
          </w:p>
        </w:tc>
        <w:tc>
          <w:tcPr>
            <w:tcW w:w="1134" w:type="dxa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5A3425" w:rsidRPr="007420CC" w:rsidRDefault="007420CC" w:rsidP="001C4C43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  <w:r w:rsidRPr="007420CC">
              <w:rPr>
                <w:rStyle w:val="datetext"/>
                <w:rFonts w:asciiTheme="majorBidi" w:hAnsiTheme="majorBidi" w:cstheme="majorBidi"/>
                <w:sz w:val="22"/>
                <w:szCs w:val="22"/>
              </w:rPr>
              <w:t>indicatif</w:t>
            </w:r>
          </w:p>
        </w:tc>
        <w:tc>
          <w:tcPr>
            <w:tcW w:w="1281" w:type="dxa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</w:p>
          <w:p w:rsidR="005A3425" w:rsidRPr="007420CC" w:rsidRDefault="007420CC" w:rsidP="001C4C43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  <w:r w:rsidRPr="007420CC">
              <w:rPr>
                <w:rStyle w:val="datetext"/>
                <w:rFonts w:asciiTheme="majorBidi" w:hAnsiTheme="majorBidi" w:cstheme="majorBidi"/>
                <w:sz w:val="22"/>
                <w:szCs w:val="22"/>
              </w:rPr>
              <w:t>Passé composé</w:t>
            </w:r>
          </w:p>
        </w:tc>
        <w:tc>
          <w:tcPr>
            <w:tcW w:w="1134" w:type="dxa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</w:p>
          <w:p w:rsidR="005A3425" w:rsidRPr="007420CC" w:rsidRDefault="007420CC" w:rsidP="001C4C43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  <w:r w:rsidRPr="007420CC">
              <w:rPr>
                <w:rStyle w:val="datetext"/>
                <w:rFonts w:asciiTheme="majorBidi" w:hAnsiTheme="majorBidi" w:cstheme="majorBidi"/>
                <w:sz w:val="22"/>
                <w:szCs w:val="22"/>
              </w:rPr>
              <w:t>3</w:t>
            </w:r>
            <w:r w:rsidRPr="007420CC">
              <w:rPr>
                <w:rStyle w:val="datetext"/>
                <w:rFonts w:asciiTheme="majorBidi" w:hAnsiTheme="majorBidi" w:cstheme="majorBidi"/>
                <w:sz w:val="22"/>
                <w:szCs w:val="22"/>
                <w:vertAlign w:val="superscript"/>
              </w:rPr>
              <w:t>ème</w:t>
            </w:r>
            <w:r w:rsidRPr="007420CC">
              <w:rPr>
                <w:rStyle w:val="datetext"/>
                <w:rFonts w:asciiTheme="majorBidi" w:hAnsiTheme="majorBidi" w:cstheme="majorBidi"/>
                <w:sz w:val="22"/>
                <w:szCs w:val="22"/>
              </w:rPr>
              <w:t xml:space="preserve"> singulier</w:t>
            </w:r>
          </w:p>
        </w:tc>
      </w:tr>
      <w:tr w:rsidR="005A3425" w:rsidRPr="005A3425" w:rsidTr="004E0739">
        <w:trPr>
          <w:trHeight w:val="692"/>
        </w:trPr>
        <w:tc>
          <w:tcPr>
            <w:tcW w:w="381" w:type="dxa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3425"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95" w:type="dxa"/>
            <w:gridSpan w:val="2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5A3425"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  <w:t>Tu t’es plaint</w:t>
            </w:r>
          </w:p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</w:p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5A3425" w:rsidRPr="005A3425" w:rsidRDefault="007420CC" w:rsidP="00C55B9F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  <w:t>Se plaindre</w:t>
            </w:r>
          </w:p>
        </w:tc>
        <w:tc>
          <w:tcPr>
            <w:tcW w:w="1134" w:type="dxa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</w:p>
          <w:p w:rsidR="005A3425" w:rsidRPr="005A3425" w:rsidRDefault="007420CC" w:rsidP="001C4C43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datetext"/>
                <w:rFonts w:asciiTheme="majorBidi" w:hAnsiTheme="majorBidi" w:cstheme="majorBidi"/>
                <w:sz w:val="22"/>
                <w:szCs w:val="22"/>
              </w:rPr>
              <w:t>indicatif</w:t>
            </w:r>
          </w:p>
        </w:tc>
        <w:tc>
          <w:tcPr>
            <w:tcW w:w="1281" w:type="dxa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</w:p>
          <w:p w:rsidR="005A3425" w:rsidRPr="005A3425" w:rsidRDefault="007420CC" w:rsidP="001C4C43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datetext"/>
                <w:rFonts w:asciiTheme="majorBidi" w:hAnsiTheme="majorBidi" w:cstheme="majorBidi"/>
                <w:sz w:val="22"/>
                <w:szCs w:val="22"/>
              </w:rPr>
              <w:t>Passé composé</w:t>
            </w:r>
          </w:p>
        </w:tc>
        <w:tc>
          <w:tcPr>
            <w:tcW w:w="1134" w:type="dxa"/>
          </w:tcPr>
          <w:p w:rsidR="005A3425" w:rsidRPr="005A3425" w:rsidRDefault="005A3425" w:rsidP="001C4C43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</w:p>
          <w:p w:rsidR="005A3425" w:rsidRPr="005A3425" w:rsidRDefault="007420CC" w:rsidP="001C4C43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datetext"/>
                <w:rFonts w:asciiTheme="majorBidi" w:hAnsiTheme="majorBidi" w:cstheme="majorBidi"/>
                <w:sz w:val="22"/>
                <w:szCs w:val="22"/>
              </w:rPr>
              <w:t>2</w:t>
            </w:r>
            <w:r w:rsidRPr="007420CC">
              <w:rPr>
                <w:rStyle w:val="datetext"/>
                <w:rFonts w:asciiTheme="majorBidi" w:hAnsiTheme="majorBidi" w:cstheme="majorBidi"/>
                <w:sz w:val="22"/>
                <w:szCs w:val="22"/>
                <w:vertAlign w:val="superscript"/>
              </w:rPr>
              <w:t>ème</w:t>
            </w:r>
            <w:r>
              <w:rPr>
                <w:rStyle w:val="datetext"/>
                <w:rFonts w:asciiTheme="majorBidi" w:hAnsiTheme="majorBidi" w:cstheme="majorBidi"/>
                <w:sz w:val="22"/>
                <w:szCs w:val="22"/>
              </w:rPr>
              <w:t xml:space="preserve"> singulier</w:t>
            </w:r>
          </w:p>
        </w:tc>
      </w:tr>
      <w:tr w:rsidR="005A3425" w:rsidRPr="005A3425" w:rsidTr="004E0739">
        <w:tc>
          <w:tcPr>
            <w:tcW w:w="392" w:type="dxa"/>
            <w:gridSpan w:val="2"/>
          </w:tcPr>
          <w:p w:rsidR="005A3425" w:rsidRPr="005A3425" w:rsidRDefault="005A3425" w:rsidP="005A3425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</w:p>
          <w:p w:rsidR="005A3425" w:rsidRPr="005A3425" w:rsidRDefault="005A3425" w:rsidP="005A3425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3425"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5A3425" w:rsidRPr="005A3425" w:rsidRDefault="005A3425" w:rsidP="005A3425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</w:p>
          <w:p w:rsidR="005A3425" w:rsidRPr="007420CC" w:rsidRDefault="007420CC" w:rsidP="005A3425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420CC"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  <w:t>Recevez</w:t>
            </w:r>
          </w:p>
          <w:p w:rsidR="005A3425" w:rsidRPr="005A3425" w:rsidRDefault="005A3425" w:rsidP="005A3425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18" w:type="dxa"/>
          </w:tcPr>
          <w:p w:rsidR="005A3425" w:rsidRDefault="005A3425" w:rsidP="005A3425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</w:p>
          <w:p w:rsidR="005A3425" w:rsidRPr="005A3425" w:rsidRDefault="008C2727" w:rsidP="005A3425">
            <w:pP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  <w:t>Recevoir</w:t>
            </w:r>
            <w:r w:rsidR="005A3425" w:rsidRPr="005A3425">
              <w:rPr>
                <w:rStyle w:val="datetext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5A3425" w:rsidRDefault="005A3425" w:rsidP="005A3425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</w:p>
          <w:p w:rsidR="005A3425" w:rsidRPr="005A3425" w:rsidRDefault="005A3425" w:rsidP="005A3425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datetext"/>
                <w:rFonts w:asciiTheme="majorBidi" w:hAnsiTheme="majorBidi" w:cstheme="majorBidi"/>
                <w:sz w:val="22"/>
                <w:szCs w:val="22"/>
              </w:rPr>
              <w:t>Impératif</w:t>
            </w:r>
          </w:p>
        </w:tc>
        <w:tc>
          <w:tcPr>
            <w:tcW w:w="1281" w:type="dxa"/>
          </w:tcPr>
          <w:p w:rsidR="005A3425" w:rsidRDefault="005A3425" w:rsidP="005A3425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</w:p>
          <w:p w:rsidR="005A3425" w:rsidRPr="005A3425" w:rsidRDefault="005A3425" w:rsidP="005A3425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datetext"/>
                <w:rFonts w:asciiTheme="majorBidi" w:hAnsiTheme="majorBidi" w:cstheme="majorBidi"/>
                <w:sz w:val="22"/>
                <w:szCs w:val="22"/>
              </w:rPr>
              <w:t>Présent</w:t>
            </w:r>
          </w:p>
        </w:tc>
        <w:tc>
          <w:tcPr>
            <w:tcW w:w="1134" w:type="dxa"/>
          </w:tcPr>
          <w:p w:rsidR="005A3425" w:rsidRPr="005A3425" w:rsidRDefault="005A3425" w:rsidP="005A3425">
            <w:pPr>
              <w:rPr>
                <w:rStyle w:val="datetext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datetext"/>
                <w:rFonts w:asciiTheme="majorBidi" w:hAnsiTheme="majorBidi" w:cstheme="majorBidi"/>
                <w:sz w:val="22"/>
                <w:szCs w:val="22"/>
              </w:rPr>
              <w:t>2</w:t>
            </w:r>
            <w:r w:rsidRPr="005A3425">
              <w:rPr>
                <w:rStyle w:val="datetext"/>
                <w:rFonts w:asciiTheme="majorBidi" w:hAnsiTheme="majorBidi" w:cstheme="majorBidi"/>
                <w:sz w:val="22"/>
                <w:szCs w:val="22"/>
                <w:vertAlign w:val="superscript"/>
              </w:rPr>
              <w:t>ème</w:t>
            </w:r>
            <w:r>
              <w:rPr>
                <w:rStyle w:val="datetext"/>
                <w:rFonts w:asciiTheme="majorBidi" w:hAnsiTheme="majorBidi" w:cstheme="majorBidi"/>
                <w:sz w:val="22"/>
                <w:szCs w:val="22"/>
              </w:rPr>
              <w:t xml:space="preserve"> pluriel</w:t>
            </w:r>
          </w:p>
        </w:tc>
      </w:tr>
    </w:tbl>
    <w:p w:rsidR="005A3425" w:rsidRPr="005A3425" w:rsidRDefault="005A3425" w:rsidP="005A3425">
      <w:pPr>
        <w:rPr>
          <w:rFonts w:asciiTheme="majorBidi" w:hAnsiTheme="majorBidi" w:cstheme="majorBidi"/>
          <w:b/>
          <w:bCs/>
        </w:rPr>
      </w:pPr>
      <w:r w:rsidRPr="005A3425">
        <w:rPr>
          <w:rFonts w:asciiTheme="majorBidi" w:hAnsiTheme="majorBidi" w:cstheme="majorBidi"/>
        </w:rPr>
        <w:tab/>
      </w:r>
      <w:r w:rsidRPr="005A3425">
        <w:rPr>
          <w:rFonts w:asciiTheme="majorBidi" w:hAnsiTheme="majorBidi" w:cstheme="majorBidi"/>
        </w:rPr>
        <w:tab/>
      </w:r>
      <w:r w:rsidRPr="005A3425">
        <w:rPr>
          <w:rFonts w:asciiTheme="majorBidi" w:hAnsiTheme="majorBidi" w:cstheme="majorBidi"/>
        </w:rPr>
        <w:tab/>
      </w:r>
      <w:r w:rsidRPr="005A3425">
        <w:rPr>
          <w:rFonts w:asciiTheme="majorBidi" w:hAnsiTheme="majorBidi" w:cstheme="majorBidi"/>
          <w:b/>
          <w:bCs/>
        </w:rPr>
        <w:t xml:space="preserve">    </w:t>
      </w:r>
      <w:r w:rsidRPr="005A3425">
        <w:rPr>
          <w:rFonts w:asciiTheme="majorBidi" w:hAnsiTheme="majorBidi" w:cstheme="majorBidi"/>
          <w:b/>
          <w:bCs/>
        </w:rPr>
        <w:tab/>
      </w:r>
    </w:p>
    <w:p w:rsidR="005A3425" w:rsidRPr="005A3425" w:rsidRDefault="005A3425" w:rsidP="00843E55">
      <w:pPr>
        <w:rPr>
          <w:rStyle w:val="datetext"/>
          <w:rFonts w:asciiTheme="majorBidi" w:hAnsiTheme="majorBidi" w:cstheme="majorBidi"/>
        </w:rPr>
      </w:pPr>
      <w:r w:rsidRPr="005A3425">
        <w:rPr>
          <w:rFonts w:asciiTheme="majorBidi" w:hAnsiTheme="majorBidi" w:cstheme="majorBidi"/>
          <w:b/>
          <w:bCs/>
        </w:rPr>
        <w:t xml:space="preserve">II- Indiquez </w:t>
      </w:r>
      <w:r w:rsidR="00154E9A" w:rsidRPr="005A3425">
        <w:rPr>
          <w:rFonts w:asciiTheme="majorBidi" w:hAnsiTheme="majorBidi" w:cstheme="majorBidi"/>
          <w:b/>
          <w:bCs/>
        </w:rPr>
        <w:t>si le</w:t>
      </w:r>
      <w:r w:rsidRPr="005A3425">
        <w:rPr>
          <w:rFonts w:asciiTheme="majorBidi" w:hAnsiTheme="majorBidi" w:cstheme="majorBidi"/>
          <w:b/>
          <w:bCs/>
        </w:rPr>
        <w:t xml:space="preserve"> verbe est transitif, intransitif, attributif, auxiliaire, se</w:t>
      </w:r>
      <w:r w:rsidR="00987100">
        <w:rPr>
          <w:rFonts w:asciiTheme="majorBidi" w:hAnsiTheme="majorBidi" w:cstheme="majorBidi"/>
          <w:b/>
          <w:bCs/>
        </w:rPr>
        <w:t xml:space="preserve">mi-auxiliaire ou impersonnel : </w:t>
      </w:r>
      <w:r w:rsidR="002B13B9">
        <w:rPr>
          <w:rFonts w:asciiTheme="majorBidi" w:hAnsiTheme="majorBidi" w:cstheme="majorBidi"/>
          <w:b/>
          <w:bCs/>
        </w:rPr>
        <w:t>4pts</w:t>
      </w:r>
    </w:p>
    <w:p w:rsidR="005A3425" w:rsidRDefault="00684184" w:rsidP="00684184">
      <w:pPr>
        <w:rPr>
          <w:rFonts w:asciiTheme="majorBidi" w:hAnsiTheme="majorBidi" w:cstheme="majorBidi"/>
        </w:rPr>
      </w:pPr>
      <w:r>
        <w:rPr>
          <w:rStyle w:val="datetext"/>
          <w:rFonts w:asciiTheme="majorBidi" w:hAnsiTheme="majorBidi" w:cstheme="majorBidi"/>
        </w:rPr>
        <w:t xml:space="preserve">1. </w:t>
      </w:r>
      <w:r w:rsidR="005A3425" w:rsidRPr="00684184">
        <w:rPr>
          <w:rFonts w:asciiTheme="majorBidi" w:hAnsiTheme="majorBidi" w:cstheme="majorBidi"/>
        </w:rPr>
        <w:t xml:space="preserve">Les cigales </w:t>
      </w:r>
      <w:r w:rsidR="005A3425" w:rsidRPr="00684184">
        <w:rPr>
          <w:rFonts w:asciiTheme="majorBidi" w:hAnsiTheme="majorBidi" w:cstheme="majorBidi"/>
          <w:b/>
          <w:bCs/>
        </w:rPr>
        <w:t xml:space="preserve">chantent </w:t>
      </w:r>
      <w:r w:rsidR="005A3425" w:rsidRPr="00684184">
        <w:rPr>
          <w:rFonts w:asciiTheme="majorBidi" w:hAnsiTheme="majorBidi" w:cstheme="majorBidi"/>
        </w:rPr>
        <w:t>dans la garrigue.</w:t>
      </w:r>
      <w:r>
        <w:rPr>
          <w:rFonts w:asciiTheme="majorBidi" w:hAnsiTheme="majorBidi" w:cstheme="majorBidi"/>
        </w:rPr>
        <w:t> </w:t>
      </w:r>
      <w:r w:rsidR="00F77ADB">
        <w:rPr>
          <w:rFonts w:asciiTheme="majorBidi" w:hAnsiTheme="majorBidi" w:cstheme="majorBidi"/>
        </w:rPr>
        <w:t>:…</w:t>
      </w:r>
      <w:r w:rsidR="00E468A9">
        <w:rPr>
          <w:rFonts w:asciiTheme="majorBidi" w:hAnsiTheme="majorBidi" w:cstheme="majorBidi"/>
        </w:rPr>
        <w:t>v. Intransitif</w:t>
      </w:r>
    </w:p>
    <w:p w:rsidR="00684184" w:rsidRDefault="00684184" w:rsidP="0068418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Il nous </w:t>
      </w:r>
      <w:r w:rsidRPr="00684184">
        <w:rPr>
          <w:rFonts w:asciiTheme="majorBidi" w:hAnsiTheme="majorBidi" w:cstheme="majorBidi"/>
          <w:b/>
          <w:bCs/>
        </w:rPr>
        <w:t>manque</w:t>
      </w:r>
      <w:r>
        <w:rPr>
          <w:rFonts w:asciiTheme="majorBidi" w:hAnsiTheme="majorBidi" w:cstheme="majorBidi"/>
        </w:rPr>
        <w:t xml:space="preserve"> un chanteur pour former le groupe. </w:t>
      </w:r>
      <w:r w:rsidR="00F77ADB">
        <w:rPr>
          <w:rFonts w:asciiTheme="majorBidi" w:hAnsiTheme="majorBidi" w:cstheme="majorBidi"/>
        </w:rPr>
        <w:t>:…v. impersonnel-transitif</w:t>
      </w:r>
      <w:r w:rsidR="00E468A9">
        <w:rPr>
          <w:rFonts w:asciiTheme="majorBidi" w:hAnsiTheme="majorBidi" w:cstheme="majorBidi"/>
        </w:rPr>
        <w:t>.</w:t>
      </w:r>
    </w:p>
    <w:p w:rsidR="00684184" w:rsidRDefault="00684184" w:rsidP="0068418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3. Elle </w:t>
      </w:r>
      <w:r w:rsidR="008C2727" w:rsidRPr="008C2727">
        <w:rPr>
          <w:rFonts w:asciiTheme="majorBidi" w:hAnsiTheme="majorBidi" w:cstheme="majorBidi"/>
          <w:b/>
          <w:bCs/>
        </w:rPr>
        <w:t>compte</w:t>
      </w:r>
      <w:r w:rsidR="008C2727">
        <w:rPr>
          <w:rFonts w:asciiTheme="majorBidi" w:hAnsiTheme="majorBidi" w:cstheme="majorBidi"/>
        </w:rPr>
        <w:t xml:space="preserve"> sur </w:t>
      </w:r>
      <w:r>
        <w:rPr>
          <w:rFonts w:asciiTheme="majorBidi" w:hAnsiTheme="majorBidi" w:cstheme="majorBidi"/>
        </w:rPr>
        <w:t>nous</w:t>
      </w:r>
      <w:r w:rsidR="008C2727">
        <w:rPr>
          <w:rFonts w:asciiTheme="majorBidi" w:hAnsiTheme="majorBidi" w:cstheme="majorBidi"/>
          <w:b/>
          <w:bCs/>
        </w:rPr>
        <w:t xml:space="preserve"> </w:t>
      </w:r>
      <w:r w:rsidR="008C2727" w:rsidRPr="008C2727">
        <w:rPr>
          <w:rFonts w:asciiTheme="majorBidi" w:hAnsiTheme="majorBidi" w:cstheme="majorBidi"/>
        </w:rPr>
        <w:t>pour la fête</w:t>
      </w:r>
      <w:r>
        <w:rPr>
          <w:rFonts w:asciiTheme="majorBidi" w:hAnsiTheme="majorBidi" w:cstheme="majorBidi"/>
        </w:rPr>
        <w:t xml:space="preserve"> : </w:t>
      </w:r>
      <w:r w:rsidR="00F77ADB">
        <w:rPr>
          <w:rFonts w:asciiTheme="majorBidi" w:hAnsiTheme="majorBidi" w:cstheme="majorBidi"/>
        </w:rPr>
        <w:t>…v. transitif</w:t>
      </w:r>
      <w:r w:rsidR="00171796">
        <w:rPr>
          <w:rFonts w:asciiTheme="majorBidi" w:hAnsiTheme="majorBidi" w:cstheme="majorBidi"/>
        </w:rPr>
        <w:t xml:space="preserve"> indirect</w:t>
      </w:r>
      <w:r w:rsidR="00E468A9">
        <w:rPr>
          <w:rFonts w:asciiTheme="majorBidi" w:hAnsiTheme="majorBidi" w:cstheme="majorBidi"/>
        </w:rPr>
        <w:t>.</w:t>
      </w:r>
    </w:p>
    <w:p w:rsidR="00684184" w:rsidRDefault="008D4FC7" w:rsidP="0068418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4. </w:t>
      </w:r>
      <w:r w:rsidR="00684184">
        <w:rPr>
          <w:rFonts w:asciiTheme="majorBidi" w:hAnsiTheme="majorBidi" w:cstheme="majorBidi"/>
        </w:rPr>
        <w:t xml:space="preserve"> Paul </w:t>
      </w:r>
      <w:r>
        <w:rPr>
          <w:rFonts w:asciiTheme="majorBidi" w:hAnsiTheme="majorBidi" w:cstheme="majorBidi"/>
          <w:b/>
          <w:bCs/>
        </w:rPr>
        <w:t>semble</w:t>
      </w:r>
      <w:r w:rsidR="00F77ADB">
        <w:rPr>
          <w:rFonts w:asciiTheme="majorBidi" w:hAnsiTheme="majorBidi" w:cstheme="majorBidi"/>
        </w:rPr>
        <w:t xml:space="preserve"> épuisé par son </w:t>
      </w:r>
      <w:r>
        <w:rPr>
          <w:rFonts w:asciiTheme="majorBidi" w:hAnsiTheme="majorBidi" w:cstheme="majorBidi"/>
        </w:rPr>
        <w:t>travail</w:t>
      </w:r>
      <w:r w:rsidR="00F77ADB">
        <w:rPr>
          <w:rFonts w:asciiTheme="majorBidi" w:hAnsiTheme="majorBidi" w:cstheme="majorBidi"/>
        </w:rPr>
        <w:t>. …</w:t>
      </w:r>
      <w:proofErr w:type="spellStart"/>
      <w:r w:rsidR="00F77ADB">
        <w:rPr>
          <w:rFonts w:asciiTheme="majorBidi" w:hAnsiTheme="majorBidi" w:cstheme="majorBidi"/>
        </w:rPr>
        <w:t>v.attributif</w:t>
      </w:r>
      <w:proofErr w:type="spellEnd"/>
      <w:r w:rsidR="00E468A9">
        <w:rPr>
          <w:rFonts w:asciiTheme="majorBidi" w:hAnsiTheme="majorBidi" w:cstheme="majorBidi"/>
        </w:rPr>
        <w:t>.</w:t>
      </w:r>
    </w:p>
    <w:p w:rsidR="00684184" w:rsidRPr="00684184" w:rsidRDefault="00684184" w:rsidP="00684184">
      <w:pPr>
        <w:rPr>
          <w:rFonts w:asciiTheme="majorBidi" w:hAnsiTheme="majorBidi" w:cstheme="majorBidi"/>
        </w:rPr>
      </w:pPr>
    </w:p>
    <w:p w:rsidR="005A3425" w:rsidRPr="005A3425" w:rsidRDefault="005A3425" w:rsidP="00684184">
      <w:pPr>
        <w:rPr>
          <w:rFonts w:asciiTheme="majorBidi" w:hAnsiTheme="majorBidi" w:cstheme="majorBidi"/>
          <w:b/>
          <w:bCs/>
        </w:rPr>
      </w:pPr>
      <w:r w:rsidRPr="005A3425">
        <w:rPr>
          <w:rFonts w:asciiTheme="majorBidi" w:hAnsiTheme="majorBidi" w:cstheme="majorBidi"/>
          <w:b/>
          <w:bCs/>
        </w:rPr>
        <w:t xml:space="preserve">III- Indiquez la valeur du </w:t>
      </w:r>
      <w:r w:rsidR="00684184">
        <w:rPr>
          <w:rFonts w:asciiTheme="majorBidi" w:hAnsiTheme="majorBidi" w:cstheme="majorBidi"/>
          <w:b/>
          <w:bCs/>
        </w:rPr>
        <w:t>verbe</w:t>
      </w:r>
      <w:r w:rsidRPr="005A3425">
        <w:rPr>
          <w:rFonts w:asciiTheme="majorBidi" w:hAnsiTheme="majorBidi" w:cstheme="majorBidi"/>
          <w:b/>
          <w:bCs/>
        </w:rPr>
        <w:t xml:space="preserve"> </w:t>
      </w:r>
      <w:r w:rsidR="00684184">
        <w:rPr>
          <w:rFonts w:asciiTheme="majorBidi" w:hAnsiTheme="majorBidi" w:cstheme="majorBidi"/>
          <w:b/>
          <w:bCs/>
        </w:rPr>
        <w:t>dans les</w:t>
      </w:r>
      <w:r w:rsidRPr="005A3425">
        <w:rPr>
          <w:rFonts w:asciiTheme="majorBidi" w:hAnsiTheme="majorBidi" w:cstheme="majorBidi"/>
          <w:b/>
          <w:bCs/>
        </w:rPr>
        <w:t xml:space="preserve"> </w:t>
      </w:r>
      <w:r w:rsidR="0058266D" w:rsidRPr="005A3425">
        <w:rPr>
          <w:rFonts w:asciiTheme="majorBidi" w:hAnsiTheme="majorBidi" w:cstheme="majorBidi"/>
          <w:b/>
          <w:bCs/>
        </w:rPr>
        <w:t>phrase</w:t>
      </w:r>
      <w:r w:rsidR="0058266D">
        <w:rPr>
          <w:rFonts w:asciiTheme="majorBidi" w:hAnsiTheme="majorBidi" w:cstheme="majorBidi"/>
          <w:b/>
          <w:bCs/>
        </w:rPr>
        <w:t xml:space="preserve">s </w:t>
      </w:r>
      <w:r w:rsidR="0058266D" w:rsidRPr="005A3425">
        <w:rPr>
          <w:rFonts w:asciiTheme="majorBidi" w:hAnsiTheme="majorBidi" w:cstheme="majorBidi"/>
          <w:b/>
          <w:bCs/>
        </w:rPr>
        <w:t>suivantes</w:t>
      </w:r>
      <w:r w:rsidR="00987100">
        <w:rPr>
          <w:rFonts w:asciiTheme="majorBidi" w:hAnsiTheme="majorBidi" w:cstheme="majorBidi"/>
          <w:b/>
          <w:bCs/>
        </w:rPr>
        <w:t xml:space="preserve"> : </w:t>
      </w:r>
      <w:r w:rsidR="002B13B9">
        <w:rPr>
          <w:rFonts w:asciiTheme="majorBidi" w:hAnsiTheme="majorBidi" w:cstheme="majorBidi"/>
          <w:b/>
          <w:bCs/>
        </w:rPr>
        <w:t>2pts</w:t>
      </w:r>
    </w:p>
    <w:p w:rsidR="005A3425" w:rsidRPr="00F77ADB" w:rsidRDefault="00684184" w:rsidP="00F77AD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Une fois par an, nous </w:t>
      </w:r>
      <w:r w:rsidRPr="00821425">
        <w:rPr>
          <w:rFonts w:asciiTheme="majorBidi" w:hAnsiTheme="majorBidi" w:cstheme="majorBidi"/>
          <w:b/>
          <w:bCs/>
        </w:rPr>
        <w:t>passons</w:t>
      </w:r>
      <w:r>
        <w:rPr>
          <w:rFonts w:asciiTheme="majorBidi" w:hAnsiTheme="majorBidi" w:cstheme="majorBidi"/>
        </w:rPr>
        <w:t xml:space="preserve"> une dizaine de jour à la montagne</w:t>
      </w:r>
      <w:r w:rsidR="005A3425" w:rsidRPr="00684184">
        <w:rPr>
          <w:rFonts w:asciiTheme="majorBidi" w:hAnsiTheme="majorBidi" w:cstheme="majorBidi"/>
        </w:rPr>
        <w:t xml:space="preserve">.                                                                         </w:t>
      </w:r>
      <w:r w:rsidR="004C73CB" w:rsidRPr="00CB623F">
        <w:rPr>
          <w:rStyle w:val="datetext"/>
          <w:rFonts w:asciiTheme="majorBidi" w:hAnsiTheme="majorBidi" w:cstheme="majorBidi"/>
          <w:b/>
          <w:bCs/>
        </w:rPr>
        <w:t>→</w:t>
      </w:r>
      <w:proofErr w:type="spellStart"/>
      <w:r w:rsidR="00F77ADB">
        <w:rPr>
          <w:rFonts w:asciiTheme="majorBidi" w:hAnsiTheme="majorBidi" w:cstheme="majorBidi"/>
          <w:b/>
          <w:bCs/>
        </w:rPr>
        <w:t>v.plein</w:t>
      </w:r>
      <w:proofErr w:type="spellEnd"/>
    </w:p>
    <w:p w:rsidR="004C73CB" w:rsidRPr="004C73CB" w:rsidRDefault="00684184" w:rsidP="004C73CB">
      <w:pPr>
        <w:rPr>
          <w:rStyle w:val="datetext"/>
          <w:rFonts w:asciiTheme="majorBidi" w:hAnsiTheme="majorBidi" w:cstheme="majorBidi"/>
        </w:rPr>
      </w:pPr>
      <w:r w:rsidRPr="00684184">
        <w:rPr>
          <w:rFonts w:asciiTheme="majorBidi" w:hAnsiTheme="majorBidi" w:cstheme="majorBidi"/>
        </w:rPr>
        <w:t>2. T</w:t>
      </w:r>
      <w:r>
        <w:rPr>
          <w:rFonts w:asciiTheme="majorBidi" w:hAnsiTheme="majorBidi" w:cstheme="majorBidi"/>
        </w:rPr>
        <w:t xml:space="preserve">u </w:t>
      </w:r>
      <w:r w:rsidRPr="00684184">
        <w:rPr>
          <w:rFonts w:asciiTheme="majorBidi" w:hAnsiTheme="majorBidi" w:cstheme="majorBidi"/>
          <w:b/>
          <w:bCs/>
        </w:rPr>
        <w:t>devrais</w:t>
      </w:r>
      <w:r>
        <w:rPr>
          <w:rFonts w:asciiTheme="majorBidi" w:hAnsiTheme="majorBidi" w:cstheme="majorBidi"/>
        </w:rPr>
        <w:t xml:space="preserve"> prendre ton parapluie</w:t>
      </w:r>
    </w:p>
    <w:p w:rsidR="005A3425" w:rsidRPr="005A3425" w:rsidRDefault="004C73CB" w:rsidP="004C73CB">
      <w:pPr>
        <w:rPr>
          <w:rFonts w:asciiTheme="majorBidi" w:hAnsiTheme="majorBidi" w:cstheme="majorBidi"/>
          <w:b/>
          <w:bCs/>
        </w:rPr>
      </w:pPr>
      <w:r w:rsidRPr="00CB623F">
        <w:rPr>
          <w:rStyle w:val="datetext"/>
          <w:rFonts w:asciiTheme="majorBidi" w:hAnsiTheme="majorBidi" w:cstheme="majorBidi"/>
          <w:b/>
          <w:bCs/>
        </w:rPr>
        <w:t>→</w:t>
      </w:r>
      <w:proofErr w:type="spellStart"/>
      <w:r w:rsidR="00F77ADB">
        <w:rPr>
          <w:rFonts w:asciiTheme="majorBidi" w:hAnsiTheme="majorBidi" w:cstheme="majorBidi"/>
          <w:b/>
          <w:bCs/>
        </w:rPr>
        <w:t>v.semi-auxiliaire</w:t>
      </w:r>
      <w:proofErr w:type="spellEnd"/>
      <w:r w:rsidR="00F77ADB">
        <w:rPr>
          <w:rFonts w:asciiTheme="majorBidi" w:hAnsiTheme="majorBidi" w:cstheme="majorBidi"/>
          <w:b/>
          <w:bCs/>
        </w:rPr>
        <w:t xml:space="preserve"> (modalité)</w:t>
      </w:r>
    </w:p>
    <w:p w:rsidR="004E0739" w:rsidRDefault="004E0739" w:rsidP="005A3425">
      <w:pPr>
        <w:rPr>
          <w:rFonts w:asciiTheme="majorBidi" w:hAnsiTheme="majorBidi" w:cstheme="majorBidi"/>
          <w:b/>
          <w:bCs/>
        </w:rPr>
      </w:pPr>
    </w:p>
    <w:p w:rsidR="00C55B9F" w:rsidRDefault="00C55B9F" w:rsidP="00C55B9F">
      <w:pPr>
        <w:rPr>
          <w:rFonts w:asciiTheme="majorBidi" w:hAnsiTheme="majorBidi" w:cstheme="majorBidi"/>
          <w:b/>
          <w:bCs/>
        </w:rPr>
      </w:pPr>
    </w:p>
    <w:p w:rsidR="00736BCF" w:rsidRDefault="005A3425" w:rsidP="008361B1">
      <w:pPr>
        <w:rPr>
          <w:rFonts w:asciiTheme="majorBidi" w:hAnsiTheme="majorBidi" w:cstheme="majorBidi"/>
          <w:b/>
          <w:bCs/>
        </w:rPr>
      </w:pPr>
      <w:r w:rsidRPr="005A3425">
        <w:rPr>
          <w:rFonts w:asciiTheme="majorBidi" w:hAnsiTheme="majorBidi" w:cstheme="majorBidi"/>
          <w:b/>
          <w:bCs/>
        </w:rPr>
        <w:lastRenderedPageBreak/>
        <w:t>IV-</w:t>
      </w:r>
      <w:r w:rsidR="008E4B14">
        <w:rPr>
          <w:rFonts w:asciiTheme="majorBidi" w:hAnsiTheme="majorBidi" w:cstheme="majorBidi"/>
          <w:b/>
          <w:bCs/>
        </w:rPr>
        <w:t xml:space="preserve">Construisez une phrase avec chacun des verbes </w:t>
      </w:r>
      <w:r w:rsidR="00154E9A">
        <w:rPr>
          <w:rFonts w:asciiTheme="majorBidi" w:hAnsiTheme="majorBidi" w:cstheme="majorBidi"/>
          <w:b/>
          <w:bCs/>
        </w:rPr>
        <w:t>proposés, selon</w:t>
      </w:r>
      <w:r w:rsidR="00736BCF">
        <w:rPr>
          <w:rFonts w:asciiTheme="majorBidi" w:hAnsiTheme="majorBidi" w:cstheme="majorBidi"/>
          <w:b/>
          <w:bCs/>
        </w:rPr>
        <w:t xml:space="preserve"> le modèle donné</w:t>
      </w:r>
      <w:r w:rsidR="008E4B14">
        <w:rPr>
          <w:rFonts w:asciiTheme="majorBidi" w:hAnsiTheme="majorBidi" w:cstheme="majorBidi"/>
          <w:b/>
          <w:bCs/>
        </w:rPr>
        <w:t>.</w:t>
      </w:r>
      <w:r w:rsidR="002B13B9">
        <w:rPr>
          <w:rFonts w:asciiTheme="majorBidi" w:hAnsiTheme="majorBidi" w:cstheme="majorBidi"/>
          <w:b/>
          <w:bCs/>
        </w:rPr>
        <w:t xml:space="preserve"> 4pts</w:t>
      </w:r>
    </w:p>
    <w:p w:rsidR="00736BCF" w:rsidRDefault="008E4B14" w:rsidP="00736BC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Ex : </w:t>
      </w:r>
      <w:r w:rsidR="00736BCF">
        <w:rPr>
          <w:rFonts w:asciiTheme="majorBidi" w:hAnsiTheme="majorBidi" w:cstheme="majorBidi"/>
          <w:b/>
          <w:bCs/>
        </w:rPr>
        <w:t xml:space="preserve">Elle </w:t>
      </w:r>
      <w:r>
        <w:rPr>
          <w:rFonts w:asciiTheme="majorBidi" w:hAnsiTheme="majorBidi" w:cstheme="majorBidi"/>
          <w:b/>
          <w:bCs/>
        </w:rPr>
        <w:t>s’est fait</w:t>
      </w:r>
      <w:r w:rsidR="00736BCF">
        <w:rPr>
          <w:rFonts w:asciiTheme="majorBidi" w:hAnsiTheme="majorBidi" w:cstheme="majorBidi"/>
          <w:b/>
          <w:bCs/>
        </w:rPr>
        <w:t xml:space="preserve"> faire une jolie robe</w:t>
      </w:r>
      <w:r>
        <w:rPr>
          <w:rFonts w:asciiTheme="majorBidi" w:hAnsiTheme="majorBidi" w:cstheme="majorBidi"/>
          <w:b/>
          <w:bCs/>
        </w:rPr>
        <w:t>.</w:t>
      </w:r>
    </w:p>
    <w:p w:rsidR="00430C4B" w:rsidRPr="00002D6A" w:rsidRDefault="00430C4B" w:rsidP="008E4B1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2"/>
          <w:szCs w:val="22"/>
        </w:rPr>
      </w:pPr>
      <w:r w:rsidRPr="00002D6A">
        <w:rPr>
          <w:rFonts w:asciiTheme="majorBidi" w:hAnsiTheme="majorBidi" w:cstheme="majorBidi"/>
          <w:sz w:val="22"/>
          <w:szCs w:val="22"/>
        </w:rPr>
        <w:t>Se laisser avoir</w:t>
      </w:r>
    </w:p>
    <w:p w:rsidR="008E4B14" w:rsidRPr="00002D6A" w:rsidRDefault="00F77ADB" w:rsidP="008E4B14">
      <w:pPr>
        <w:pStyle w:val="Paragraphedeliste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Il s’est laissé avoir par son client.</w:t>
      </w:r>
    </w:p>
    <w:p w:rsidR="008E180C" w:rsidRPr="00002D6A" w:rsidRDefault="008E180C" w:rsidP="008E4B14">
      <w:pPr>
        <w:pStyle w:val="Paragraphedeliste"/>
        <w:rPr>
          <w:rFonts w:asciiTheme="majorBidi" w:hAnsiTheme="majorBidi" w:cstheme="majorBidi"/>
          <w:sz w:val="22"/>
          <w:szCs w:val="22"/>
        </w:rPr>
      </w:pPr>
    </w:p>
    <w:p w:rsidR="00430C4B" w:rsidRPr="00002D6A" w:rsidRDefault="00430C4B" w:rsidP="008E4B1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2"/>
          <w:szCs w:val="22"/>
        </w:rPr>
      </w:pPr>
      <w:r w:rsidRPr="00002D6A">
        <w:rPr>
          <w:rFonts w:asciiTheme="majorBidi" w:hAnsiTheme="majorBidi" w:cstheme="majorBidi"/>
          <w:sz w:val="22"/>
          <w:szCs w:val="22"/>
        </w:rPr>
        <w:t>Se faire vacciner</w:t>
      </w:r>
    </w:p>
    <w:p w:rsidR="008E4B14" w:rsidRPr="00002D6A" w:rsidRDefault="008E4B14" w:rsidP="008E4B14">
      <w:pPr>
        <w:pStyle w:val="Paragraphedeliste"/>
        <w:rPr>
          <w:rFonts w:asciiTheme="majorBidi" w:hAnsiTheme="majorBidi" w:cstheme="majorBidi"/>
          <w:sz w:val="22"/>
          <w:szCs w:val="22"/>
        </w:rPr>
      </w:pPr>
    </w:p>
    <w:p w:rsidR="00736BCF" w:rsidRPr="00F77ADB" w:rsidRDefault="00F77ADB" w:rsidP="008361B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r w:rsidRPr="00F77ADB">
        <w:rPr>
          <w:rFonts w:asciiTheme="majorBidi" w:hAnsiTheme="majorBidi" w:cstheme="majorBidi"/>
        </w:rPr>
        <w:t>Mon frère ne s’est pas encore fait vacciner.</w:t>
      </w:r>
    </w:p>
    <w:p w:rsidR="00736BCF" w:rsidRDefault="00736BCF" w:rsidP="008361B1">
      <w:pPr>
        <w:rPr>
          <w:rFonts w:asciiTheme="majorBidi" w:hAnsiTheme="majorBidi" w:cstheme="majorBidi"/>
          <w:b/>
          <w:bCs/>
        </w:rPr>
      </w:pPr>
    </w:p>
    <w:p w:rsidR="00736BCF" w:rsidRDefault="00736BCF" w:rsidP="008361B1">
      <w:pPr>
        <w:rPr>
          <w:rFonts w:asciiTheme="majorBidi" w:hAnsiTheme="majorBidi" w:cstheme="majorBidi"/>
          <w:b/>
          <w:bCs/>
        </w:rPr>
      </w:pPr>
    </w:p>
    <w:p w:rsidR="005A3425" w:rsidRPr="005A3425" w:rsidRDefault="005A3425" w:rsidP="004E0739">
      <w:pPr>
        <w:rPr>
          <w:rStyle w:val="datetext"/>
          <w:rFonts w:asciiTheme="majorBidi" w:hAnsiTheme="majorBidi" w:cstheme="majorBidi"/>
        </w:rPr>
      </w:pPr>
      <w:r w:rsidRPr="005A3425">
        <w:rPr>
          <w:rStyle w:val="datetext"/>
          <w:rFonts w:asciiTheme="majorBidi" w:hAnsiTheme="majorBidi" w:cstheme="majorBidi"/>
          <w:b/>
          <w:bCs/>
        </w:rPr>
        <w:t>V-</w:t>
      </w:r>
      <w:r w:rsidRPr="005A3425">
        <w:rPr>
          <w:rStyle w:val="datetext"/>
          <w:rFonts w:asciiTheme="majorBidi" w:hAnsiTheme="majorBidi" w:cstheme="majorBidi"/>
        </w:rPr>
        <w:t xml:space="preserve"> </w:t>
      </w:r>
      <w:r w:rsidRPr="005A3425">
        <w:rPr>
          <w:rFonts w:asciiTheme="majorBidi" w:hAnsiTheme="majorBidi" w:cstheme="majorBidi"/>
          <w:b/>
          <w:bCs/>
        </w:rPr>
        <w:t>Mettez les verbes entre ( ) aux te</w:t>
      </w:r>
      <w:r w:rsidR="00987100">
        <w:rPr>
          <w:rFonts w:asciiTheme="majorBidi" w:hAnsiTheme="majorBidi" w:cstheme="majorBidi"/>
          <w:b/>
          <w:bCs/>
        </w:rPr>
        <w:t>mps et modes qui conviennent : </w:t>
      </w:r>
      <w:r w:rsidR="002B13B9">
        <w:rPr>
          <w:rFonts w:asciiTheme="majorBidi" w:hAnsiTheme="majorBidi" w:cstheme="majorBidi"/>
          <w:b/>
          <w:bCs/>
        </w:rPr>
        <w:t>4pts</w:t>
      </w:r>
      <w:bookmarkStart w:id="0" w:name="_GoBack"/>
      <w:bookmarkEnd w:id="0"/>
    </w:p>
    <w:p w:rsidR="004E0739" w:rsidRDefault="00E468A9" w:rsidP="00060D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Elle (partir) </w:t>
      </w:r>
      <w:r w:rsidR="00F77ADB" w:rsidRPr="00E468A9">
        <w:rPr>
          <w:rFonts w:asciiTheme="majorBidi" w:hAnsiTheme="majorBidi" w:cstheme="majorBidi"/>
          <w:b/>
          <w:bCs/>
        </w:rPr>
        <w:t>part /</w:t>
      </w:r>
      <w:r w:rsidRPr="00E468A9">
        <w:rPr>
          <w:rFonts w:asciiTheme="majorBidi" w:hAnsiTheme="majorBidi" w:cstheme="majorBidi"/>
          <w:b/>
          <w:bCs/>
        </w:rPr>
        <w:t>pa</w:t>
      </w:r>
      <w:r>
        <w:rPr>
          <w:rFonts w:asciiTheme="majorBidi" w:hAnsiTheme="majorBidi" w:cstheme="majorBidi"/>
          <w:b/>
          <w:bCs/>
        </w:rPr>
        <w:t>r</w:t>
      </w:r>
      <w:r w:rsidRPr="00E468A9">
        <w:rPr>
          <w:rFonts w:asciiTheme="majorBidi" w:hAnsiTheme="majorBidi" w:cstheme="majorBidi"/>
          <w:b/>
          <w:bCs/>
        </w:rPr>
        <w:t>tira</w:t>
      </w:r>
      <w:r>
        <w:rPr>
          <w:rFonts w:asciiTheme="majorBidi" w:hAnsiTheme="majorBidi" w:cstheme="majorBidi"/>
        </w:rPr>
        <w:t xml:space="preserve"> en</w:t>
      </w:r>
      <w:r w:rsidR="004E0739">
        <w:rPr>
          <w:rFonts w:asciiTheme="majorBidi" w:hAnsiTheme="majorBidi" w:cstheme="majorBidi"/>
        </w:rPr>
        <w:t xml:space="preserve"> voyage </w:t>
      </w:r>
      <w:r w:rsidR="00060D43">
        <w:rPr>
          <w:rFonts w:asciiTheme="majorBidi" w:hAnsiTheme="majorBidi" w:cstheme="majorBidi"/>
        </w:rPr>
        <w:t>dans quelques jours. Si vous venez</w:t>
      </w:r>
    </w:p>
    <w:p w:rsidR="004E0739" w:rsidRDefault="00060D43" w:rsidP="004E0739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demain</w:t>
      </w:r>
      <w:proofErr w:type="gramEnd"/>
      <w:r w:rsidR="004E0739">
        <w:rPr>
          <w:rFonts w:asciiTheme="majorBidi" w:hAnsiTheme="majorBidi" w:cstheme="majorBidi"/>
        </w:rPr>
        <w:t xml:space="preserve">, </w:t>
      </w:r>
      <w:r w:rsidR="00E468A9">
        <w:rPr>
          <w:rFonts w:asciiTheme="majorBidi" w:hAnsiTheme="majorBidi" w:cstheme="majorBidi"/>
        </w:rPr>
        <w:t>vous (pouvoir) pouvez</w:t>
      </w:r>
      <w:r w:rsidR="00E468A9" w:rsidRPr="00E468A9">
        <w:rPr>
          <w:rFonts w:asciiTheme="majorBidi" w:hAnsiTheme="majorBidi" w:cstheme="majorBidi"/>
          <w:b/>
          <w:bCs/>
        </w:rPr>
        <w:t>/pourrez</w:t>
      </w:r>
      <w:r w:rsidR="004E0739">
        <w:rPr>
          <w:rFonts w:asciiTheme="majorBidi" w:hAnsiTheme="majorBidi" w:cstheme="majorBidi"/>
        </w:rPr>
        <w:t xml:space="preserve"> la rencontrer.</w:t>
      </w:r>
    </w:p>
    <w:p w:rsidR="005A5FA2" w:rsidRDefault="005A5FA2" w:rsidP="005A5FA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 Je veux</w:t>
      </w:r>
      <w:r w:rsidR="00E468A9">
        <w:rPr>
          <w:rFonts w:asciiTheme="majorBidi" w:hAnsiTheme="majorBidi" w:cstheme="majorBidi"/>
        </w:rPr>
        <w:t xml:space="preserve"> que tu (être) </w:t>
      </w:r>
      <w:r w:rsidR="00E468A9" w:rsidRPr="00E468A9">
        <w:rPr>
          <w:rFonts w:asciiTheme="majorBidi" w:hAnsiTheme="majorBidi" w:cstheme="majorBidi"/>
          <w:b/>
          <w:bCs/>
        </w:rPr>
        <w:t>sois</w:t>
      </w:r>
      <w:r w:rsidR="00E468A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plus respectueux envers tes ainés. </w:t>
      </w:r>
    </w:p>
    <w:p w:rsidR="005A5FA2" w:rsidRDefault="005A5FA2" w:rsidP="005A5FA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E468A9">
        <w:rPr>
          <w:rFonts w:asciiTheme="majorBidi" w:hAnsiTheme="majorBidi" w:cstheme="majorBidi"/>
        </w:rPr>
        <w:t xml:space="preserve">. (se lever) </w:t>
      </w:r>
      <w:r w:rsidR="00E468A9" w:rsidRPr="00E468A9">
        <w:rPr>
          <w:rFonts w:asciiTheme="majorBidi" w:hAnsiTheme="majorBidi" w:cstheme="majorBidi"/>
          <w:b/>
          <w:bCs/>
        </w:rPr>
        <w:t>Levez-vous</w:t>
      </w:r>
      <w:r>
        <w:rPr>
          <w:rFonts w:asciiTheme="majorBidi" w:hAnsiTheme="majorBidi" w:cstheme="majorBidi"/>
        </w:rPr>
        <w:t xml:space="preserve"> et sortez !</w:t>
      </w:r>
    </w:p>
    <w:p w:rsidR="005A3425" w:rsidRPr="005A3425" w:rsidRDefault="005A3425" w:rsidP="005A3425">
      <w:pPr>
        <w:rPr>
          <w:rStyle w:val="datetext"/>
          <w:rFonts w:asciiTheme="majorBidi" w:hAnsiTheme="majorBidi" w:cstheme="majorBidi"/>
        </w:rPr>
      </w:pPr>
    </w:p>
    <w:p w:rsidR="005A3425" w:rsidRPr="005A3425" w:rsidRDefault="005A3425" w:rsidP="005A3425">
      <w:pPr>
        <w:rPr>
          <w:rStyle w:val="datetext"/>
          <w:rFonts w:asciiTheme="majorBidi" w:hAnsiTheme="majorBidi" w:cstheme="majorBidi"/>
        </w:rPr>
      </w:pPr>
      <w:r w:rsidRPr="005A3425">
        <w:rPr>
          <w:rStyle w:val="datetext"/>
          <w:rFonts w:asciiTheme="majorBidi" w:hAnsiTheme="majorBidi" w:cstheme="majorBidi"/>
        </w:rPr>
        <w:t xml:space="preserve">                                                                 </w:t>
      </w:r>
    </w:p>
    <w:p w:rsidR="00E67D4F" w:rsidRPr="005A3425" w:rsidRDefault="002641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</w:t>
      </w:r>
      <w:r w:rsidR="008D4FC7">
        <w:rPr>
          <w:rFonts w:asciiTheme="majorBidi" w:hAnsiTheme="majorBidi" w:cstheme="majorBidi"/>
        </w:rPr>
        <w:t xml:space="preserve">                                                                               BON COURAGE</w:t>
      </w:r>
    </w:p>
    <w:sectPr w:rsidR="00E67D4F" w:rsidRPr="005A3425" w:rsidSect="00E67D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F3" w:rsidRDefault="001844F3" w:rsidP="006656CF">
      <w:pPr>
        <w:spacing w:after="0" w:line="240" w:lineRule="auto"/>
      </w:pPr>
      <w:r>
        <w:separator/>
      </w:r>
    </w:p>
  </w:endnote>
  <w:endnote w:type="continuationSeparator" w:id="0">
    <w:p w:rsidR="001844F3" w:rsidRDefault="001844F3" w:rsidP="0066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5708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6656CF" w:rsidRDefault="006656C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13B9">
              <w:rPr>
                <w:b/>
                <w:noProof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13B9">
              <w:rPr>
                <w:b/>
                <w:noProof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656CF" w:rsidRDefault="006656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F3" w:rsidRDefault="001844F3" w:rsidP="006656CF">
      <w:pPr>
        <w:spacing w:after="0" w:line="240" w:lineRule="auto"/>
      </w:pPr>
      <w:r>
        <w:separator/>
      </w:r>
    </w:p>
  </w:footnote>
  <w:footnote w:type="continuationSeparator" w:id="0">
    <w:p w:rsidR="001844F3" w:rsidRDefault="001844F3" w:rsidP="00665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62E1"/>
    <w:multiLevelType w:val="hybridMultilevel"/>
    <w:tmpl w:val="1CDA5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F3D03"/>
    <w:multiLevelType w:val="hybridMultilevel"/>
    <w:tmpl w:val="C4CC4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F398C"/>
    <w:multiLevelType w:val="hybridMultilevel"/>
    <w:tmpl w:val="7C1A5E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42907"/>
    <w:multiLevelType w:val="hybridMultilevel"/>
    <w:tmpl w:val="A13626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63F59"/>
    <w:multiLevelType w:val="hybridMultilevel"/>
    <w:tmpl w:val="17709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1209F"/>
    <w:multiLevelType w:val="hybridMultilevel"/>
    <w:tmpl w:val="3FBEA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25"/>
    <w:rsid w:val="00002D6A"/>
    <w:rsid w:val="00060D43"/>
    <w:rsid w:val="00070237"/>
    <w:rsid w:val="00154E9A"/>
    <w:rsid w:val="001602FE"/>
    <w:rsid w:val="00171796"/>
    <w:rsid w:val="001844F3"/>
    <w:rsid w:val="001C061D"/>
    <w:rsid w:val="001F1E10"/>
    <w:rsid w:val="002154BF"/>
    <w:rsid w:val="00222A27"/>
    <w:rsid w:val="0025096F"/>
    <w:rsid w:val="002641B2"/>
    <w:rsid w:val="002B13B9"/>
    <w:rsid w:val="003028AF"/>
    <w:rsid w:val="00430C4B"/>
    <w:rsid w:val="004C73CB"/>
    <w:rsid w:val="004D47DA"/>
    <w:rsid w:val="004E0739"/>
    <w:rsid w:val="0058266D"/>
    <w:rsid w:val="005913C7"/>
    <w:rsid w:val="005A3425"/>
    <w:rsid w:val="005A5FA2"/>
    <w:rsid w:val="00634DA4"/>
    <w:rsid w:val="006656CF"/>
    <w:rsid w:val="00684184"/>
    <w:rsid w:val="00736BCF"/>
    <w:rsid w:val="007420CC"/>
    <w:rsid w:val="0078773C"/>
    <w:rsid w:val="00821425"/>
    <w:rsid w:val="008361B1"/>
    <w:rsid w:val="00843E55"/>
    <w:rsid w:val="008C2727"/>
    <w:rsid w:val="008C409E"/>
    <w:rsid w:val="008D4FC7"/>
    <w:rsid w:val="008E180C"/>
    <w:rsid w:val="008E4B14"/>
    <w:rsid w:val="008F2A29"/>
    <w:rsid w:val="00987100"/>
    <w:rsid w:val="009D1082"/>
    <w:rsid w:val="009E2919"/>
    <w:rsid w:val="00C2393E"/>
    <w:rsid w:val="00C55B9F"/>
    <w:rsid w:val="00E468A9"/>
    <w:rsid w:val="00E56A10"/>
    <w:rsid w:val="00E645BF"/>
    <w:rsid w:val="00E67D4F"/>
    <w:rsid w:val="00EE776B"/>
    <w:rsid w:val="00F65CE5"/>
    <w:rsid w:val="00F77ADB"/>
    <w:rsid w:val="00F8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9D37B-A582-46BE-B806-FDC8A3AE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text">
    <w:name w:val="datetext"/>
    <w:basedOn w:val="Policepardfaut"/>
    <w:rsid w:val="005A3425"/>
  </w:style>
  <w:style w:type="table" w:styleId="Grilledutableau">
    <w:name w:val="Table Grid"/>
    <w:basedOn w:val="TableauNormal"/>
    <w:uiPriority w:val="59"/>
    <w:rsid w:val="005A3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34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6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56CF"/>
  </w:style>
  <w:style w:type="paragraph" w:styleId="Pieddepage">
    <w:name w:val="footer"/>
    <w:basedOn w:val="Normal"/>
    <w:link w:val="PieddepageCar"/>
    <w:uiPriority w:val="99"/>
    <w:unhideWhenUsed/>
    <w:rsid w:val="0066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AZUS</dc:creator>
  <cp:lastModifiedBy>UTIL</cp:lastModifiedBy>
  <cp:revision>3</cp:revision>
  <cp:lastPrinted>2022-01-04T21:59:00Z</cp:lastPrinted>
  <dcterms:created xsi:type="dcterms:W3CDTF">2022-01-20T10:35:00Z</dcterms:created>
  <dcterms:modified xsi:type="dcterms:W3CDTF">2022-01-20T10:40:00Z</dcterms:modified>
</cp:coreProperties>
</file>