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F4" w:rsidRPr="00E9276C" w:rsidRDefault="007755F4" w:rsidP="007755F4">
      <w:pPr>
        <w:tabs>
          <w:tab w:val="left" w:pos="3522"/>
        </w:tabs>
        <w:bidi/>
        <w:rPr>
          <w:rFonts w:asciiTheme="minorBidi" w:hAnsiTheme="minorBidi"/>
          <w:b/>
          <w:bCs/>
          <w:sz w:val="32"/>
          <w:szCs w:val="32"/>
          <w:rtl/>
          <w:lang w:val="en-US"/>
        </w:rPr>
      </w:pPr>
      <w:proofErr w:type="gramStart"/>
      <w:r w:rsidRPr="00E9276C">
        <w:rPr>
          <w:rFonts w:asciiTheme="minorBidi" w:hAnsiTheme="minorBidi" w:hint="cs"/>
          <w:b/>
          <w:bCs/>
          <w:sz w:val="32"/>
          <w:szCs w:val="32"/>
          <w:rtl/>
          <w:lang w:val="en-US"/>
        </w:rPr>
        <w:t>المحاضرة</w:t>
      </w:r>
      <w:proofErr w:type="gramEnd"/>
      <w:r w:rsidRPr="00E9276C">
        <w:rPr>
          <w:rFonts w:asciiTheme="minorBidi" w:hAnsiTheme="minorBidi" w:hint="cs"/>
          <w:b/>
          <w:bCs/>
          <w:sz w:val="32"/>
          <w:szCs w:val="32"/>
          <w:rtl/>
          <w:lang w:val="en-US"/>
        </w:rPr>
        <w:t xml:space="preserve"> الثامنة</w:t>
      </w:r>
    </w:p>
    <w:p w:rsidR="007755F4" w:rsidRPr="00E9276C" w:rsidRDefault="007755F4" w:rsidP="007755F4">
      <w:pPr>
        <w:tabs>
          <w:tab w:val="left" w:pos="3522"/>
        </w:tabs>
        <w:bidi/>
        <w:jc w:val="center"/>
        <w:rPr>
          <w:rFonts w:asciiTheme="minorBidi" w:hAnsiTheme="minorBidi"/>
          <w:b/>
          <w:bCs/>
          <w:sz w:val="32"/>
          <w:szCs w:val="32"/>
          <w:rtl/>
          <w:lang w:val="en-US"/>
        </w:rPr>
      </w:pPr>
      <w:proofErr w:type="gramStart"/>
      <w:r w:rsidRPr="00E9276C">
        <w:rPr>
          <w:rFonts w:asciiTheme="minorBidi" w:hAnsiTheme="minorBidi" w:hint="cs"/>
          <w:b/>
          <w:bCs/>
          <w:sz w:val="32"/>
          <w:szCs w:val="32"/>
          <w:rtl/>
          <w:lang w:val="en-US"/>
        </w:rPr>
        <w:t>الح</w:t>
      </w:r>
      <w:r>
        <w:rPr>
          <w:rFonts w:asciiTheme="minorBidi" w:hAnsiTheme="minorBidi" w:hint="cs"/>
          <w:b/>
          <w:bCs/>
          <w:sz w:val="32"/>
          <w:szCs w:val="32"/>
          <w:rtl/>
          <w:lang w:val="en-US"/>
        </w:rPr>
        <w:t>ـــ</w:t>
      </w:r>
      <w:r w:rsidRPr="00E9276C">
        <w:rPr>
          <w:rFonts w:asciiTheme="minorBidi" w:hAnsiTheme="minorBidi" w:hint="cs"/>
          <w:b/>
          <w:bCs/>
          <w:sz w:val="32"/>
          <w:szCs w:val="32"/>
          <w:rtl/>
          <w:lang w:val="en-US"/>
        </w:rPr>
        <w:t>وار</w:t>
      </w:r>
      <w:proofErr w:type="gramEnd"/>
    </w:p>
    <w:p w:rsidR="007755F4" w:rsidRPr="00E9276C"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sidRPr="00E9276C">
        <w:rPr>
          <w:rFonts w:asciiTheme="minorBidi" w:hAnsiTheme="minorBidi" w:hint="cs"/>
          <w:sz w:val="32"/>
          <w:szCs w:val="32"/>
          <w:rtl/>
          <w:lang w:val="en-US"/>
        </w:rPr>
        <w:t>يعتبر</w:t>
      </w:r>
      <w:proofErr w:type="gramEnd"/>
      <w:r w:rsidRPr="00E9276C">
        <w:rPr>
          <w:rFonts w:asciiTheme="minorBidi" w:hAnsiTheme="minorBidi" w:hint="cs"/>
          <w:sz w:val="32"/>
          <w:szCs w:val="32"/>
          <w:rtl/>
          <w:lang w:val="en-US"/>
        </w:rPr>
        <w:t xml:space="preserve"> الحوار البناء واحدا من أهم أساليب التواصل اللفظي بين البشر، وأكثرها حضارة وتطورا، حيث يهدف هذا النوع من الحوار إلى إيصال</w:t>
      </w:r>
      <w:r>
        <w:rPr>
          <w:rFonts w:asciiTheme="minorBidi" w:hAnsiTheme="minorBidi" w:hint="cs"/>
          <w:sz w:val="32"/>
          <w:szCs w:val="32"/>
          <w:rtl/>
          <w:lang w:val="en-US"/>
        </w:rPr>
        <w:t xml:space="preserve"> الأفكار </w:t>
      </w:r>
      <w:r w:rsidRPr="00E9276C">
        <w:rPr>
          <w:rFonts w:asciiTheme="minorBidi" w:hAnsiTheme="minorBidi" w:hint="cs"/>
          <w:sz w:val="32"/>
          <w:szCs w:val="32"/>
          <w:rtl/>
          <w:lang w:val="en-US"/>
        </w:rPr>
        <w:t>والتعبير عن وجهات النظر بصورة حضارية سلسة بعيدة كل البعد عن الفرض والسيطرة والهجومية.</w:t>
      </w:r>
    </w:p>
    <w:p w:rsidR="007755F4" w:rsidRDefault="007755F4" w:rsidP="007755F4">
      <w:pPr>
        <w:tabs>
          <w:tab w:val="left" w:pos="3522"/>
        </w:tabs>
        <w:bidi/>
        <w:rPr>
          <w:rFonts w:asciiTheme="minorBidi" w:hAnsiTheme="minorBidi"/>
          <w:sz w:val="32"/>
          <w:szCs w:val="32"/>
          <w:rtl/>
          <w:lang w:val="en-US"/>
        </w:rPr>
      </w:pPr>
      <w:r w:rsidRPr="00531E55">
        <w:rPr>
          <w:rFonts w:asciiTheme="minorBidi" w:hAnsiTheme="minorBidi" w:hint="cs"/>
          <w:b/>
          <w:bCs/>
          <w:sz w:val="32"/>
          <w:szCs w:val="32"/>
          <w:rtl/>
          <w:lang w:val="en-US"/>
        </w:rPr>
        <w:t>مفهوم الحوار:</w:t>
      </w:r>
      <w:r w:rsidRPr="00E9276C">
        <w:rPr>
          <w:rFonts w:asciiTheme="minorBidi" w:hAnsiTheme="minorBidi" w:hint="cs"/>
          <w:sz w:val="32"/>
          <w:szCs w:val="32"/>
          <w:rtl/>
          <w:lang w:val="en-US"/>
        </w:rPr>
        <w:t xml:space="preserve"> </w:t>
      </w:r>
    </w:p>
    <w:p w:rsidR="007755F4" w:rsidRPr="00E9276C"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r w:rsidRPr="00E9276C">
        <w:rPr>
          <w:rFonts w:asciiTheme="minorBidi" w:hAnsiTheme="minorBidi" w:hint="cs"/>
          <w:sz w:val="32"/>
          <w:szCs w:val="32"/>
          <w:rtl/>
          <w:lang w:val="en-US"/>
        </w:rPr>
        <w:t>الحوار فن من فنون الكلام والمحادثة، وهو صيغة متقدمة من صيغ التواصل، وأسلوب من أساليب العلم والمعرفة،  فهو محادثة بين شخصين أو أكثر، بطريقة متكافئة في مسألة معينة، ويغلب عليه الهدوء والبعد عن التعصب، إضافة إلى البعد عن المجادلات التي تؤدي إلى الخصومة بين الأطراف، والهدف من الحوار هو الوصول إلى الحقيقة، أو إلى أكبر قدر ممكن من تطابق وجهات النظر، ويكون الاعتماد في ذلك على الحجة والبرهان.</w:t>
      </w:r>
    </w:p>
    <w:p w:rsidR="007755F4" w:rsidRPr="00531E55" w:rsidRDefault="007755F4" w:rsidP="007755F4">
      <w:pPr>
        <w:tabs>
          <w:tab w:val="left" w:pos="3522"/>
        </w:tabs>
        <w:bidi/>
        <w:rPr>
          <w:rFonts w:asciiTheme="minorBidi" w:hAnsiTheme="minorBidi"/>
          <w:b/>
          <w:bCs/>
          <w:sz w:val="32"/>
          <w:szCs w:val="32"/>
          <w:rtl/>
          <w:lang w:val="en-US"/>
        </w:rPr>
      </w:pPr>
      <w:r w:rsidRPr="00531E55">
        <w:rPr>
          <w:rFonts w:asciiTheme="minorBidi" w:hAnsiTheme="minorBidi" w:hint="cs"/>
          <w:b/>
          <w:bCs/>
          <w:sz w:val="32"/>
          <w:szCs w:val="32"/>
          <w:rtl/>
          <w:lang w:val="en-US"/>
        </w:rPr>
        <w:t>أهمية الحوار:</w:t>
      </w:r>
    </w:p>
    <w:p w:rsidR="007755F4" w:rsidRPr="00531E55"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 </w:t>
      </w:r>
      <w:proofErr w:type="gramStart"/>
      <w:r w:rsidRPr="00531E55">
        <w:rPr>
          <w:rFonts w:asciiTheme="minorBidi" w:hAnsiTheme="minorBidi" w:hint="cs"/>
          <w:sz w:val="32"/>
          <w:szCs w:val="32"/>
          <w:rtl/>
          <w:lang w:val="en-US"/>
        </w:rPr>
        <w:t>للحوار</w:t>
      </w:r>
      <w:proofErr w:type="gramEnd"/>
      <w:r w:rsidRPr="00531E55">
        <w:rPr>
          <w:rFonts w:asciiTheme="minorBidi" w:hAnsiTheme="minorBidi" w:hint="cs"/>
          <w:sz w:val="32"/>
          <w:szCs w:val="32"/>
          <w:rtl/>
          <w:lang w:val="en-US"/>
        </w:rPr>
        <w:t xml:space="preserve"> أهمية كبيرة،</w:t>
      </w:r>
      <w:r>
        <w:rPr>
          <w:rFonts w:asciiTheme="minorBidi" w:hAnsiTheme="minorBidi" w:hint="cs"/>
          <w:sz w:val="32"/>
          <w:szCs w:val="32"/>
          <w:rtl/>
          <w:lang w:val="en-US"/>
        </w:rPr>
        <w:t xml:space="preserve"> </w:t>
      </w:r>
      <w:r w:rsidRPr="00531E55">
        <w:rPr>
          <w:rFonts w:asciiTheme="minorBidi" w:hAnsiTheme="minorBidi" w:hint="cs"/>
          <w:sz w:val="32"/>
          <w:szCs w:val="32"/>
          <w:rtl/>
          <w:lang w:val="en-US"/>
        </w:rPr>
        <w:t>فهو من وسائل الاتصال الفعالة في الوصول إلى الحقائق، وتقريب وجهات النظر، وكذا حل الخلافات والنزاعات.</w:t>
      </w:r>
    </w:p>
    <w:p w:rsidR="007755F4" w:rsidRPr="00531E55" w:rsidRDefault="007755F4" w:rsidP="007755F4">
      <w:pPr>
        <w:tabs>
          <w:tab w:val="left" w:pos="3522"/>
        </w:tabs>
        <w:bidi/>
        <w:rPr>
          <w:rFonts w:asciiTheme="minorBidi" w:hAnsiTheme="minorBidi"/>
          <w:sz w:val="32"/>
          <w:szCs w:val="32"/>
          <w:rtl/>
          <w:lang w:val="en-US"/>
        </w:rPr>
      </w:pPr>
      <w:r w:rsidRPr="00531E55">
        <w:rPr>
          <w:rFonts w:asciiTheme="minorBidi" w:hAnsiTheme="minorBidi" w:hint="cs"/>
          <w:sz w:val="32"/>
          <w:szCs w:val="32"/>
          <w:rtl/>
          <w:lang w:val="en-US"/>
        </w:rPr>
        <w:t>-</w:t>
      </w:r>
      <w:r>
        <w:rPr>
          <w:rFonts w:asciiTheme="minorBidi" w:hAnsiTheme="minorBidi" w:hint="cs"/>
          <w:sz w:val="32"/>
          <w:szCs w:val="32"/>
          <w:rtl/>
          <w:lang w:val="en-US"/>
        </w:rPr>
        <w:t xml:space="preserve"> </w:t>
      </w:r>
      <w:r w:rsidRPr="00531E55">
        <w:rPr>
          <w:rFonts w:asciiTheme="minorBidi" w:hAnsiTheme="minorBidi" w:hint="cs"/>
          <w:sz w:val="32"/>
          <w:szCs w:val="32"/>
          <w:rtl/>
          <w:lang w:val="en-US"/>
        </w:rPr>
        <w:t xml:space="preserve">الحوار </w:t>
      </w:r>
      <w:proofErr w:type="gramStart"/>
      <w:r w:rsidRPr="00531E55">
        <w:rPr>
          <w:rFonts w:asciiTheme="minorBidi" w:hAnsiTheme="minorBidi" w:hint="cs"/>
          <w:sz w:val="32"/>
          <w:szCs w:val="32"/>
          <w:rtl/>
          <w:lang w:val="en-US"/>
        </w:rPr>
        <w:t>يحقق</w:t>
      </w:r>
      <w:proofErr w:type="gramEnd"/>
      <w:r w:rsidRPr="00531E55">
        <w:rPr>
          <w:rFonts w:asciiTheme="minorBidi" w:hAnsiTheme="minorBidi" w:hint="cs"/>
          <w:sz w:val="32"/>
          <w:szCs w:val="32"/>
          <w:rtl/>
          <w:lang w:val="en-US"/>
        </w:rPr>
        <w:t xml:space="preserve"> التوازن بين حاجة الإنسان للاستقلالية، وحاجته للمشاركة والتفاعل مع </w:t>
      </w:r>
      <w:r>
        <w:rPr>
          <w:rFonts w:asciiTheme="minorBidi" w:hAnsiTheme="minorBidi" w:hint="cs"/>
          <w:sz w:val="32"/>
          <w:szCs w:val="32"/>
          <w:rtl/>
          <w:lang w:val="en-US"/>
        </w:rPr>
        <w:t>الآخري</w:t>
      </w:r>
      <w:r w:rsidRPr="00531E55">
        <w:rPr>
          <w:rFonts w:asciiTheme="minorBidi" w:hAnsiTheme="minorBidi" w:hint="cs"/>
          <w:sz w:val="32"/>
          <w:szCs w:val="32"/>
          <w:rtl/>
          <w:lang w:val="en-US"/>
        </w:rPr>
        <w:t>ن</w:t>
      </w:r>
      <w:r>
        <w:rPr>
          <w:rFonts w:asciiTheme="minorBidi" w:hAnsiTheme="minorBidi" w:hint="cs"/>
          <w:sz w:val="32"/>
          <w:szCs w:val="32"/>
          <w:rtl/>
          <w:lang w:val="en-US"/>
        </w:rPr>
        <w:t>.</w:t>
      </w:r>
    </w:p>
    <w:p w:rsidR="007755F4" w:rsidRPr="00531E55" w:rsidRDefault="007755F4" w:rsidP="007755F4">
      <w:pPr>
        <w:tabs>
          <w:tab w:val="left" w:pos="3522"/>
        </w:tabs>
        <w:bidi/>
        <w:rPr>
          <w:rFonts w:asciiTheme="minorBidi" w:hAnsiTheme="minorBidi"/>
          <w:sz w:val="32"/>
          <w:szCs w:val="32"/>
          <w:rtl/>
          <w:lang w:val="en-US"/>
        </w:rPr>
      </w:pPr>
      <w:r w:rsidRPr="00531E55">
        <w:rPr>
          <w:rFonts w:asciiTheme="minorBidi" w:hAnsiTheme="minorBidi" w:hint="cs"/>
          <w:sz w:val="32"/>
          <w:szCs w:val="32"/>
          <w:rtl/>
          <w:lang w:val="en-US"/>
        </w:rPr>
        <w:t>-</w:t>
      </w:r>
      <w:r>
        <w:rPr>
          <w:rFonts w:asciiTheme="minorBidi" w:hAnsiTheme="minorBidi" w:hint="cs"/>
          <w:sz w:val="32"/>
          <w:szCs w:val="32"/>
          <w:rtl/>
          <w:lang w:val="en-US"/>
        </w:rPr>
        <w:t xml:space="preserve"> </w:t>
      </w:r>
      <w:proofErr w:type="gramStart"/>
      <w:r w:rsidRPr="00531E55">
        <w:rPr>
          <w:rFonts w:asciiTheme="minorBidi" w:hAnsiTheme="minorBidi" w:hint="cs"/>
          <w:sz w:val="32"/>
          <w:szCs w:val="32"/>
          <w:rtl/>
          <w:lang w:val="en-US"/>
        </w:rPr>
        <w:t>الحوار</w:t>
      </w:r>
      <w:proofErr w:type="gramEnd"/>
      <w:r w:rsidRPr="00531E55">
        <w:rPr>
          <w:rFonts w:asciiTheme="minorBidi" w:hAnsiTheme="minorBidi" w:hint="cs"/>
          <w:sz w:val="32"/>
          <w:szCs w:val="32"/>
          <w:rtl/>
          <w:lang w:val="en-US"/>
        </w:rPr>
        <w:t xml:space="preserve"> يعكس الواقع الحضاري والثقافي للأمم والشعوب، حيث نجد أن مرتبة الحوار وقيمته تعلو وفقا للقيمة الإنسانية لهذه الحضارة أو تلك.</w:t>
      </w:r>
    </w:p>
    <w:p w:rsidR="007755F4" w:rsidRPr="00531E55" w:rsidRDefault="007755F4" w:rsidP="007755F4">
      <w:pPr>
        <w:tabs>
          <w:tab w:val="left" w:pos="3522"/>
        </w:tabs>
        <w:bidi/>
        <w:rPr>
          <w:rFonts w:asciiTheme="minorBidi" w:hAnsiTheme="minorBidi"/>
          <w:sz w:val="32"/>
          <w:szCs w:val="32"/>
          <w:rtl/>
          <w:lang w:val="en-US"/>
        </w:rPr>
      </w:pPr>
      <w:r w:rsidRPr="00531E55">
        <w:rPr>
          <w:rFonts w:asciiTheme="minorBidi" w:hAnsiTheme="minorBidi" w:hint="cs"/>
          <w:sz w:val="32"/>
          <w:szCs w:val="32"/>
          <w:rtl/>
          <w:lang w:val="en-US"/>
        </w:rPr>
        <w:t>- يسهم الحوار في توسيع العقل وتعميق مداركه، ذلك بالنظر في المسائل من جانبين أو أكثر</w:t>
      </w:r>
      <w:r>
        <w:rPr>
          <w:rFonts w:asciiTheme="minorBidi" w:hAnsiTheme="minorBidi" w:hint="cs"/>
          <w:sz w:val="32"/>
          <w:szCs w:val="32"/>
          <w:rtl/>
          <w:lang w:val="en-US"/>
        </w:rPr>
        <w:t>،</w:t>
      </w:r>
      <w:r w:rsidRPr="00531E55">
        <w:rPr>
          <w:rFonts w:asciiTheme="minorBidi" w:hAnsiTheme="minorBidi" w:hint="cs"/>
          <w:sz w:val="32"/>
          <w:szCs w:val="32"/>
          <w:rtl/>
          <w:lang w:val="en-US"/>
        </w:rPr>
        <w:t xml:space="preserve"> بدل النظر إليها من زاوية واحدة، وحصرها فيها على أساس أنها غير قابلة للنقاش.</w:t>
      </w:r>
    </w:p>
    <w:p w:rsidR="007755F4" w:rsidRPr="00531E55" w:rsidRDefault="007755F4" w:rsidP="007755F4">
      <w:pPr>
        <w:tabs>
          <w:tab w:val="left" w:pos="3522"/>
        </w:tabs>
        <w:bidi/>
        <w:rPr>
          <w:rFonts w:asciiTheme="minorBidi" w:hAnsiTheme="minorBidi"/>
          <w:b/>
          <w:bCs/>
          <w:sz w:val="32"/>
          <w:szCs w:val="32"/>
          <w:rtl/>
          <w:lang w:val="en-US"/>
        </w:rPr>
      </w:pPr>
      <w:r w:rsidRPr="00531E55">
        <w:rPr>
          <w:rFonts w:asciiTheme="minorBidi" w:hAnsiTheme="minorBidi" w:hint="cs"/>
          <w:b/>
          <w:bCs/>
          <w:sz w:val="32"/>
          <w:szCs w:val="32"/>
          <w:rtl/>
          <w:lang w:val="en-US"/>
        </w:rPr>
        <w:t>أهداف الحوار:</w:t>
      </w:r>
    </w:p>
    <w:p w:rsidR="007755F4" w:rsidRPr="00531E55"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r w:rsidRPr="00531E55">
        <w:rPr>
          <w:rFonts w:asciiTheme="minorBidi" w:hAnsiTheme="minorBidi" w:hint="cs"/>
          <w:sz w:val="32"/>
          <w:szCs w:val="32"/>
          <w:rtl/>
          <w:lang w:val="en-US"/>
        </w:rPr>
        <w:t xml:space="preserve">الهدف الأصلي من الحوار هو إقامة الحجة، ودفع الشبهات، </w:t>
      </w:r>
      <w:proofErr w:type="gramStart"/>
      <w:r w:rsidRPr="00531E55">
        <w:rPr>
          <w:rFonts w:asciiTheme="minorBidi" w:hAnsiTheme="minorBidi" w:hint="cs"/>
          <w:sz w:val="32"/>
          <w:szCs w:val="32"/>
          <w:rtl/>
          <w:lang w:val="en-US"/>
        </w:rPr>
        <w:t>والآراء</w:t>
      </w:r>
      <w:proofErr w:type="gramEnd"/>
      <w:r w:rsidRPr="00531E55">
        <w:rPr>
          <w:rFonts w:asciiTheme="minorBidi" w:hAnsiTheme="minorBidi" w:hint="cs"/>
          <w:sz w:val="32"/>
          <w:szCs w:val="32"/>
          <w:rtl/>
          <w:lang w:val="en-US"/>
        </w:rPr>
        <w:t xml:space="preserve"> والأقوال الفاسدة، أما الأهداف الفرعية له فهي:</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تحقيق التفاهم والانفتاح على الغير، </w:t>
      </w:r>
      <w:proofErr w:type="gramStart"/>
      <w:r>
        <w:rPr>
          <w:rFonts w:asciiTheme="minorBidi" w:hAnsiTheme="minorBidi" w:hint="cs"/>
          <w:sz w:val="32"/>
          <w:szCs w:val="32"/>
          <w:rtl/>
          <w:lang w:val="en-US"/>
        </w:rPr>
        <w:t>والتواصل</w:t>
      </w:r>
      <w:proofErr w:type="gramEnd"/>
      <w:r>
        <w:rPr>
          <w:rFonts w:asciiTheme="minorBidi" w:hAnsiTheme="minorBidi" w:hint="cs"/>
          <w:sz w:val="32"/>
          <w:szCs w:val="32"/>
          <w:rtl/>
          <w:lang w:val="en-US"/>
        </w:rPr>
        <w:t xml:space="preserve"> معهم</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تمتين الروابط والعلاقات وتحقيق الثقة للتعاون والعمل المشترك بين الأفراد</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احترام</w:t>
      </w:r>
      <w:proofErr w:type="gramEnd"/>
      <w:r>
        <w:rPr>
          <w:rFonts w:asciiTheme="minorBidi" w:hAnsiTheme="minorBidi" w:hint="cs"/>
          <w:sz w:val="32"/>
          <w:szCs w:val="32"/>
          <w:rtl/>
          <w:lang w:val="en-US"/>
        </w:rPr>
        <w:t xml:space="preserve"> الرأي الآخر وعدم النفور منه، أو التصدي له، فالتعددية موجودة في كل المجالات</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lastRenderedPageBreak/>
        <w:t xml:space="preserve">- </w:t>
      </w:r>
      <w:proofErr w:type="gramStart"/>
      <w:r>
        <w:rPr>
          <w:rFonts w:asciiTheme="minorBidi" w:hAnsiTheme="minorBidi" w:hint="cs"/>
          <w:sz w:val="32"/>
          <w:szCs w:val="32"/>
          <w:rtl/>
          <w:lang w:val="en-US"/>
        </w:rPr>
        <w:t>معالجة</w:t>
      </w:r>
      <w:proofErr w:type="gramEnd"/>
      <w:r>
        <w:rPr>
          <w:rFonts w:asciiTheme="minorBidi" w:hAnsiTheme="minorBidi" w:hint="cs"/>
          <w:sz w:val="32"/>
          <w:szCs w:val="32"/>
          <w:rtl/>
          <w:lang w:val="en-US"/>
        </w:rPr>
        <w:t xml:space="preserve"> القضايا والمشكلات التي تواجه الإنسان المعاصر في مختلف مراحل حياته، بأسلوب علمي وراق وإيجابي.</w:t>
      </w:r>
    </w:p>
    <w:p w:rsidR="007755F4" w:rsidRPr="00531E55" w:rsidRDefault="007755F4" w:rsidP="007755F4">
      <w:pPr>
        <w:tabs>
          <w:tab w:val="left" w:pos="3522"/>
        </w:tabs>
        <w:bidi/>
        <w:rPr>
          <w:rFonts w:asciiTheme="minorBidi" w:hAnsiTheme="minorBidi"/>
          <w:b/>
          <w:bCs/>
          <w:sz w:val="32"/>
          <w:szCs w:val="32"/>
          <w:rtl/>
          <w:lang w:val="en-US"/>
        </w:rPr>
      </w:pPr>
      <w:r>
        <w:rPr>
          <w:rFonts w:asciiTheme="minorBidi" w:hAnsiTheme="minorBidi" w:hint="cs"/>
          <w:b/>
          <w:bCs/>
          <w:sz w:val="32"/>
          <w:szCs w:val="32"/>
          <w:rtl/>
          <w:lang w:val="en-US"/>
        </w:rPr>
        <w:t>آ</w:t>
      </w:r>
      <w:r w:rsidRPr="00531E55">
        <w:rPr>
          <w:rFonts w:asciiTheme="minorBidi" w:hAnsiTheme="minorBidi" w:hint="cs"/>
          <w:b/>
          <w:bCs/>
          <w:sz w:val="32"/>
          <w:szCs w:val="32"/>
          <w:rtl/>
          <w:lang w:val="en-US"/>
        </w:rPr>
        <w:t>داب الحوار ومهاراته</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للحوار</w:t>
      </w:r>
      <w:proofErr w:type="gramEnd"/>
      <w:r>
        <w:rPr>
          <w:rFonts w:asciiTheme="minorBidi" w:hAnsiTheme="minorBidi" w:hint="cs"/>
          <w:sz w:val="32"/>
          <w:szCs w:val="32"/>
          <w:rtl/>
          <w:lang w:val="en-US"/>
        </w:rPr>
        <w:t xml:space="preserve"> آداب على المتحاورين التحلي </w:t>
      </w:r>
      <w:proofErr w:type="spellStart"/>
      <w:r>
        <w:rPr>
          <w:rFonts w:asciiTheme="minorBidi" w:hAnsiTheme="minorBidi" w:hint="cs"/>
          <w:sz w:val="32"/>
          <w:szCs w:val="32"/>
          <w:rtl/>
          <w:lang w:val="en-US"/>
        </w:rPr>
        <w:t>بها</w:t>
      </w:r>
      <w:proofErr w:type="spellEnd"/>
      <w:r>
        <w:rPr>
          <w:rFonts w:asciiTheme="minorBidi" w:hAnsiTheme="minorBidi" w:hint="cs"/>
          <w:sz w:val="32"/>
          <w:szCs w:val="32"/>
          <w:rtl/>
          <w:lang w:val="en-US"/>
        </w:rPr>
        <w:t>، من أجل الوصول إلى الهدف منه، وهذه الآداب هي:</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1</w:t>
      </w:r>
      <w:r w:rsidRPr="00F561BA">
        <w:rPr>
          <w:rFonts w:asciiTheme="minorBidi" w:hAnsiTheme="minorBidi" w:hint="cs"/>
          <w:b/>
          <w:bCs/>
          <w:sz w:val="32"/>
          <w:szCs w:val="32"/>
          <w:rtl/>
          <w:lang w:val="en-US"/>
        </w:rPr>
        <w:t xml:space="preserve">- </w:t>
      </w:r>
      <w:proofErr w:type="gramStart"/>
      <w:r w:rsidRPr="00F561BA">
        <w:rPr>
          <w:rFonts w:asciiTheme="minorBidi" w:hAnsiTheme="minorBidi" w:hint="cs"/>
          <w:b/>
          <w:bCs/>
          <w:sz w:val="32"/>
          <w:szCs w:val="32"/>
          <w:rtl/>
          <w:lang w:val="en-US"/>
        </w:rPr>
        <w:t>إخلاص</w:t>
      </w:r>
      <w:proofErr w:type="gramEnd"/>
      <w:r w:rsidRPr="00F561BA">
        <w:rPr>
          <w:rFonts w:asciiTheme="minorBidi" w:hAnsiTheme="minorBidi" w:hint="cs"/>
          <w:b/>
          <w:bCs/>
          <w:sz w:val="32"/>
          <w:szCs w:val="32"/>
          <w:rtl/>
          <w:lang w:val="en-US"/>
        </w:rPr>
        <w:t xml:space="preserve"> النية</w:t>
      </w:r>
      <w:r>
        <w:rPr>
          <w:rFonts w:asciiTheme="minorBidi" w:hAnsiTheme="minorBidi" w:hint="cs"/>
          <w:sz w:val="32"/>
          <w:szCs w:val="32"/>
          <w:rtl/>
          <w:lang w:val="en-US"/>
        </w:rPr>
        <w:t>: ويكون من خلال الاستعداد النفسي والعاطفي، والأهم من ذلك الاستعداد العلمي، للمواجهة من أجل الوصول إلى الحقيقة، وتقبل رأي الطرف الأخر، إن كانت حججه أقوى.</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2- </w:t>
      </w:r>
      <w:proofErr w:type="gramStart"/>
      <w:r w:rsidRPr="00F561BA">
        <w:rPr>
          <w:rFonts w:asciiTheme="minorBidi" w:hAnsiTheme="minorBidi" w:hint="cs"/>
          <w:b/>
          <w:bCs/>
          <w:sz w:val="32"/>
          <w:szCs w:val="32"/>
          <w:rtl/>
          <w:lang w:val="en-US"/>
        </w:rPr>
        <w:t>الصدق</w:t>
      </w:r>
      <w:proofErr w:type="gramEnd"/>
      <w:r w:rsidRPr="00F561BA">
        <w:rPr>
          <w:rFonts w:asciiTheme="minorBidi" w:hAnsiTheme="minorBidi" w:hint="cs"/>
          <w:b/>
          <w:bCs/>
          <w:sz w:val="32"/>
          <w:szCs w:val="32"/>
          <w:rtl/>
          <w:lang w:val="en-US"/>
        </w:rPr>
        <w:t>:</w:t>
      </w:r>
      <w:r>
        <w:rPr>
          <w:rFonts w:asciiTheme="minorBidi" w:hAnsiTheme="minorBidi" w:hint="cs"/>
          <w:sz w:val="32"/>
          <w:szCs w:val="32"/>
          <w:rtl/>
          <w:lang w:val="en-US"/>
        </w:rPr>
        <w:t xml:space="preserve"> إن اعتماد المحاور على صدق الكلام يكسبه قوة في محاورته، وهذا له بالغ الأثر في إقناع محاوره بصحة دعواه، وسلامة قضيته.</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3-</w:t>
      </w:r>
      <w:r w:rsidRPr="00F561BA">
        <w:rPr>
          <w:rFonts w:asciiTheme="minorBidi" w:hAnsiTheme="minorBidi" w:hint="cs"/>
          <w:b/>
          <w:bCs/>
          <w:sz w:val="32"/>
          <w:szCs w:val="32"/>
          <w:rtl/>
          <w:lang w:val="en-US"/>
        </w:rPr>
        <w:t xml:space="preserve"> </w:t>
      </w:r>
      <w:proofErr w:type="gramStart"/>
      <w:r w:rsidRPr="00F561BA">
        <w:rPr>
          <w:rFonts w:asciiTheme="minorBidi" w:hAnsiTheme="minorBidi" w:hint="cs"/>
          <w:b/>
          <w:bCs/>
          <w:sz w:val="32"/>
          <w:szCs w:val="32"/>
          <w:rtl/>
          <w:lang w:val="en-US"/>
        </w:rPr>
        <w:t>الصبر</w:t>
      </w:r>
      <w:proofErr w:type="gramEnd"/>
      <w:r>
        <w:rPr>
          <w:rFonts w:asciiTheme="minorBidi" w:hAnsiTheme="minorBidi" w:hint="cs"/>
          <w:sz w:val="32"/>
          <w:szCs w:val="32"/>
          <w:rtl/>
          <w:lang w:val="en-US"/>
        </w:rPr>
        <w:t xml:space="preserve">: ويقصد </w:t>
      </w:r>
      <w:proofErr w:type="spellStart"/>
      <w:r>
        <w:rPr>
          <w:rFonts w:asciiTheme="minorBidi" w:hAnsiTheme="minorBidi" w:hint="cs"/>
          <w:sz w:val="32"/>
          <w:szCs w:val="32"/>
          <w:rtl/>
          <w:lang w:val="en-US"/>
        </w:rPr>
        <w:t>به</w:t>
      </w:r>
      <w:proofErr w:type="spellEnd"/>
      <w:r>
        <w:rPr>
          <w:rFonts w:asciiTheme="minorBidi" w:hAnsiTheme="minorBidi" w:hint="cs"/>
          <w:sz w:val="32"/>
          <w:szCs w:val="32"/>
          <w:rtl/>
          <w:lang w:val="en-US"/>
        </w:rPr>
        <w:t xml:space="preserve"> الصبر على الطرف الآخر، وهو أربعة أنواع:</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-الصبر على الحوار ومواصلته</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الصبر على الخصم سيء الخلق</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الصبر عند سخرية الخصم واستهزائه</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الصبر على شهوة النفس في الانتصار على الخصم</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4</w:t>
      </w:r>
      <w:r w:rsidRPr="00F561BA">
        <w:rPr>
          <w:rFonts w:asciiTheme="minorBidi" w:hAnsiTheme="minorBidi" w:hint="cs"/>
          <w:b/>
          <w:bCs/>
          <w:sz w:val="32"/>
          <w:szCs w:val="32"/>
          <w:rtl/>
          <w:lang w:val="en-US"/>
        </w:rPr>
        <w:t xml:space="preserve">- </w:t>
      </w:r>
      <w:proofErr w:type="gramStart"/>
      <w:r w:rsidRPr="00F561BA">
        <w:rPr>
          <w:rFonts w:asciiTheme="minorBidi" w:hAnsiTheme="minorBidi" w:hint="cs"/>
          <w:b/>
          <w:bCs/>
          <w:sz w:val="32"/>
          <w:szCs w:val="32"/>
          <w:rtl/>
          <w:lang w:val="en-US"/>
        </w:rPr>
        <w:t>الاحترام</w:t>
      </w:r>
      <w:proofErr w:type="gramEnd"/>
      <w:r>
        <w:rPr>
          <w:rFonts w:asciiTheme="minorBidi" w:hAnsiTheme="minorBidi" w:hint="cs"/>
          <w:sz w:val="32"/>
          <w:szCs w:val="32"/>
          <w:rtl/>
          <w:lang w:val="en-US"/>
        </w:rPr>
        <w:t xml:space="preserve">: الحوار نوع من المحادثة، ولذلك ينبغي مبدئيا أن يلتزم كل طرف من الطرفين بمبادئ وآداب الحديث، من الإقبال نحو الطرف الآخر، وعدم مقاطعته، أو الاستهزاء </w:t>
      </w:r>
      <w:proofErr w:type="spellStart"/>
      <w:r>
        <w:rPr>
          <w:rFonts w:asciiTheme="minorBidi" w:hAnsiTheme="minorBidi" w:hint="cs"/>
          <w:sz w:val="32"/>
          <w:szCs w:val="32"/>
          <w:rtl/>
          <w:lang w:val="en-US"/>
        </w:rPr>
        <w:t>به</w:t>
      </w:r>
      <w:proofErr w:type="spellEnd"/>
      <w:r>
        <w:rPr>
          <w:rFonts w:asciiTheme="minorBidi" w:hAnsiTheme="minorBidi" w:hint="cs"/>
          <w:sz w:val="32"/>
          <w:szCs w:val="32"/>
          <w:rtl/>
          <w:lang w:val="en-US"/>
        </w:rPr>
        <w:t>، وعدم الانشغال عنه، والمبالغة في إظهار الانفعالات وحركات الأيدي....</w:t>
      </w:r>
    </w:p>
    <w:p w:rsidR="007755F4" w:rsidRPr="00F561BA" w:rsidRDefault="007755F4" w:rsidP="007755F4">
      <w:pPr>
        <w:tabs>
          <w:tab w:val="left" w:pos="3522"/>
        </w:tabs>
        <w:bidi/>
        <w:rPr>
          <w:rFonts w:asciiTheme="minorBidi" w:hAnsiTheme="minorBidi"/>
          <w:b/>
          <w:bCs/>
          <w:sz w:val="32"/>
          <w:szCs w:val="32"/>
          <w:rtl/>
          <w:lang w:val="en-US"/>
        </w:rPr>
      </w:pPr>
      <w:r w:rsidRPr="00F561BA">
        <w:rPr>
          <w:rFonts w:asciiTheme="minorBidi" w:hAnsiTheme="minorBidi" w:hint="cs"/>
          <w:b/>
          <w:bCs/>
          <w:sz w:val="32"/>
          <w:szCs w:val="32"/>
          <w:rtl/>
          <w:lang w:val="en-US"/>
        </w:rPr>
        <w:t>مراحل الحوار:</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يمكن تلخيص مراحل الحوار فيما يلي:</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أ- </w:t>
      </w:r>
      <w:proofErr w:type="gramStart"/>
      <w:r w:rsidRPr="00F561BA">
        <w:rPr>
          <w:rFonts w:asciiTheme="minorBidi" w:hAnsiTheme="minorBidi" w:hint="cs"/>
          <w:b/>
          <w:bCs/>
          <w:sz w:val="32"/>
          <w:szCs w:val="32"/>
          <w:rtl/>
          <w:lang w:val="en-US"/>
        </w:rPr>
        <w:t>مرحلة</w:t>
      </w:r>
      <w:proofErr w:type="gramEnd"/>
      <w:r w:rsidRPr="00F561BA">
        <w:rPr>
          <w:rFonts w:asciiTheme="minorBidi" w:hAnsiTheme="minorBidi" w:hint="cs"/>
          <w:b/>
          <w:bCs/>
          <w:sz w:val="32"/>
          <w:szCs w:val="32"/>
          <w:rtl/>
          <w:lang w:val="en-US"/>
        </w:rPr>
        <w:t xml:space="preserve"> الافتتاح</w:t>
      </w:r>
      <w:r>
        <w:rPr>
          <w:rFonts w:asciiTheme="minorBidi" w:hAnsiTheme="minorBidi" w:hint="cs"/>
          <w:sz w:val="32"/>
          <w:szCs w:val="32"/>
          <w:rtl/>
          <w:lang w:val="en-US"/>
        </w:rPr>
        <w:t xml:space="preserve">: وهي بمثابة تمهيد، يتم فيه تحديد مشكلة النزاع، مع تحديد القواعد التي يجب أن يلتزم </w:t>
      </w:r>
      <w:proofErr w:type="spellStart"/>
      <w:r>
        <w:rPr>
          <w:rFonts w:asciiTheme="minorBidi" w:hAnsiTheme="minorBidi" w:hint="cs"/>
          <w:sz w:val="32"/>
          <w:szCs w:val="32"/>
          <w:rtl/>
          <w:lang w:val="en-US"/>
        </w:rPr>
        <w:t>بها</w:t>
      </w:r>
      <w:proofErr w:type="spellEnd"/>
      <w:r>
        <w:rPr>
          <w:rFonts w:asciiTheme="minorBidi" w:hAnsiTheme="minorBidi" w:hint="cs"/>
          <w:sz w:val="32"/>
          <w:szCs w:val="32"/>
          <w:rtl/>
          <w:lang w:val="en-US"/>
        </w:rPr>
        <w:t xml:space="preserve"> كلا الطرفين.</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ب</w:t>
      </w:r>
      <w:r w:rsidRPr="00F561BA">
        <w:rPr>
          <w:rFonts w:asciiTheme="minorBidi" w:hAnsiTheme="minorBidi" w:hint="cs"/>
          <w:b/>
          <w:bCs/>
          <w:sz w:val="32"/>
          <w:szCs w:val="32"/>
          <w:rtl/>
          <w:lang w:val="en-US"/>
        </w:rPr>
        <w:t xml:space="preserve">- </w:t>
      </w:r>
      <w:proofErr w:type="gramStart"/>
      <w:r w:rsidRPr="00F561BA">
        <w:rPr>
          <w:rFonts w:asciiTheme="minorBidi" w:hAnsiTheme="minorBidi" w:hint="cs"/>
          <w:b/>
          <w:bCs/>
          <w:sz w:val="32"/>
          <w:szCs w:val="32"/>
          <w:rtl/>
          <w:lang w:val="en-US"/>
        </w:rPr>
        <w:t>مرحلة</w:t>
      </w:r>
      <w:proofErr w:type="gramEnd"/>
      <w:r w:rsidRPr="00F561BA">
        <w:rPr>
          <w:rFonts w:asciiTheme="minorBidi" w:hAnsiTheme="minorBidi" w:hint="cs"/>
          <w:b/>
          <w:bCs/>
          <w:sz w:val="32"/>
          <w:szCs w:val="32"/>
          <w:rtl/>
          <w:lang w:val="en-US"/>
        </w:rPr>
        <w:t xml:space="preserve"> المواجهة</w:t>
      </w:r>
      <w:r>
        <w:rPr>
          <w:rFonts w:asciiTheme="minorBidi" w:hAnsiTheme="minorBidi" w:hint="cs"/>
          <w:sz w:val="32"/>
          <w:szCs w:val="32"/>
          <w:rtl/>
          <w:lang w:val="en-US"/>
        </w:rPr>
        <w:t>: يتم في هذه المرحلة طرح كل التساؤلات والمشكلات العويصة التي على الحوار أن يدور حولها، وذلك بمواجهة أطراف الحديث بعضهم ببعض، لإبراز وجهات النظر الصحيحة.</w:t>
      </w:r>
    </w:p>
    <w:p w:rsidR="007755F4" w:rsidRDefault="007755F4" w:rsidP="007755F4">
      <w:pPr>
        <w:tabs>
          <w:tab w:val="left" w:pos="3522"/>
        </w:tabs>
        <w:bidi/>
        <w:rPr>
          <w:rFonts w:asciiTheme="minorBidi" w:hAnsiTheme="minorBidi"/>
          <w:sz w:val="32"/>
          <w:szCs w:val="32"/>
          <w:rtl/>
          <w:lang w:val="en-US"/>
        </w:rPr>
      </w:pPr>
      <w:r w:rsidRPr="00F561BA">
        <w:rPr>
          <w:rFonts w:asciiTheme="minorBidi" w:hAnsiTheme="minorBidi" w:hint="cs"/>
          <w:b/>
          <w:bCs/>
          <w:sz w:val="32"/>
          <w:szCs w:val="32"/>
          <w:rtl/>
          <w:lang w:val="en-US"/>
        </w:rPr>
        <w:lastRenderedPageBreak/>
        <w:t xml:space="preserve">ج- </w:t>
      </w:r>
      <w:proofErr w:type="gramStart"/>
      <w:r w:rsidRPr="00F561BA">
        <w:rPr>
          <w:rFonts w:asciiTheme="minorBidi" w:hAnsiTheme="minorBidi" w:hint="cs"/>
          <w:b/>
          <w:bCs/>
          <w:sz w:val="32"/>
          <w:szCs w:val="32"/>
          <w:rtl/>
          <w:lang w:val="en-US"/>
        </w:rPr>
        <w:t>مرحلة</w:t>
      </w:r>
      <w:proofErr w:type="gramEnd"/>
      <w:r w:rsidRPr="00F561BA">
        <w:rPr>
          <w:rFonts w:asciiTheme="minorBidi" w:hAnsiTheme="minorBidi" w:hint="cs"/>
          <w:b/>
          <w:bCs/>
          <w:sz w:val="32"/>
          <w:szCs w:val="32"/>
          <w:rtl/>
          <w:lang w:val="en-US"/>
        </w:rPr>
        <w:t xml:space="preserve"> التدليل وإقامة الحجة</w:t>
      </w:r>
      <w:r>
        <w:rPr>
          <w:rFonts w:asciiTheme="minorBidi" w:hAnsiTheme="minorBidi" w:hint="cs"/>
          <w:sz w:val="32"/>
          <w:szCs w:val="32"/>
          <w:rtl/>
          <w:lang w:val="en-US"/>
        </w:rPr>
        <w:t>: وهذه المرحلة هي مرحلة الدفاع عن الرأي، بتقديم الحجج والبراهين والشواهد التي تهدف إلى تأكيد قولنا وتفنيد رأي الطرف الثاني.</w:t>
      </w:r>
    </w:p>
    <w:p w:rsidR="007755F4" w:rsidRDefault="007755F4" w:rsidP="007755F4">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د- </w:t>
      </w:r>
      <w:r w:rsidRPr="00F561BA">
        <w:rPr>
          <w:rFonts w:asciiTheme="minorBidi" w:hAnsiTheme="minorBidi" w:hint="cs"/>
          <w:b/>
          <w:bCs/>
          <w:sz w:val="32"/>
          <w:szCs w:val="32"/>
          <w:rtl/>
          <w:lang w:val="en-US"/>
        </w:rPr>
        <w:t>مرحلة الضم والإغلاق</w:t>
      </w:r>
      <w:r>
        <w:rPr>
          <w:rFonts w:asciiTheme="minorBidi" w:hAnsiTheme="minorBidi" w:hint="cs"/>
          <w:sz w:val="32"/>
          <w:szCs w:val="32"/>
          <w:rtl/>
          <w:lang w:val="en-US"/>
        </w:rPr>
        <w:t xml:space="preserve">: ينتظر في هذه المرحلة أن تتحقق الأهداف </w:t>
      </w:r>
      <w:proofErr w:type="spellStart"/>
      <w:r>
        <w:rPr>
          <w:rFonts w:asciiTheme="minorBidi" w:hAnsiTheme="minorBidi" w:hint="cs"/>
          <w:sz w:val="32"/>
          <w:szCs w:val="32"/>
          <w:rtl/>
          <w:lang w:val="en-US"/>
        </w:rPr>
        <w:t>المتوخاة</w:t>
      </w:r>
      <w:proofErr w:type="spellEnd"/>
      <w:r>
        <w:rPr>
          <w:rFonts w:asciiTheme="minorBidi" w:hAnsiTheme="minorBidi" w:hint="cs"/>
          <w:sz w:val="32"/>
          <w:szCs w:val="32"/>
          <w:rtl/>
          <w:lang w:val="en-US"/>
        </w:rPr>
        <w:t xml:space="preserve"> من الحوار، وذلك بالوصول إلى تأكيد رأي على حساب الرأي الآخر، أو إيجاد حل وسط وذلك  بتقريب وجهات النظر حول الموضوع.</w:t>
      </w:r>
    </w:p>
    <w:p w:rsidR="007755F4" w:rsidRPr="00E45527" w:rsidRDefault="007755F4" w:rsidP="007755F4">
      <w:pPr>
        <w:tabs>
          <w:tab w:val="left" w:pos="3522"/>
        </w:tabs>
        <w:bidi/>
        <w:rPr>
          <w:rFonts w:asciiTheme="minorBidi" w:hAnsiTheme="minorBidi"/>
          <w:sz w:val="32"/>
          <w:szCs w:val="32"/>
          <w:rtl/>
          <w:lang w:val="en-US"/>
        </w:rPr>
      </w:pPr>
    </w:p>
    <w:p w:rsidR="007755F4" w:rsidRPr="00D4684B" w:rsidRDefault="007755F4" w:rsidP="007755F4">
      <w:pPr>
        <w:pStyle w:val="Paragraphedeliste"/>
        <w:tabs>
          <w:tab w:val="left" w:pos="3522"/>
        </w:tabs>
        <w:bidi/>
        <w:rPr>
          <w:rFonts w:asciiTheme="minorBidi" w:hAnsiTheme="minorBidi"/>
          <w:sz w:val="32"/>
          <w:szCs w:val="32"/>
          <w:rtl/>
          <w:lang w:val="en-US"/>
        </w:rPr>
      </w:pPr>
    </w:p>
    <w:p w:rsidR="005B4F1F" w:rsidRPr="00DC6440" w:rsidRDefault="005B4F1F" w:rsidP="00DC6440">
      <w:pPr>
        <w:bidi/>
        <w:rPr>
          <w:sz w:val="32"/>
          <w:szCs w:val="32"/>
        </w:rPr>
      </w:pPr>
    </w:p>
    <w:sectPr w:rsidR="005B4F1F" w:rsidRPr="00DC6440" w:rsidSect="003508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95417"/>
    <w:multiLevelType w:val="hybridMultilevel"/>
    <w:tmpl w:val="CAEC513E"/>
    <w:lvl w:ilvl="0" w:tplc="F83231F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6D9110B"/>
    <w:multiLevelType w:val="hybridMultilevel"/>
    <w:tmpl w:val="5F72218A"/>
    <w:lvl w:ilvl="0" w:tplc="9E9676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6EE4B89"/>
    <w:multiLevelType w:val="hybridMultilevel"/>
    <w:tmpl w:val="CE4CDE18"/>
    <w:lvl w:ilvl="0" w:tplc="577A3F9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440"/>
    <w:rsid w:val="000A53BD"/>
    <w:rsid w:val="005B4F1F"/>
    <w:rsid w:val="007755F4"/>
    <w:rsid w:val="00C417C4"/>
    <w:rsid w:val="00DC64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64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480</Words>
  <Characters>2644</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2</cp:revision>
  <dcterms:created xsi:type="dcterms:W3CDTF">2021-12-15T09:47:00Z</dcterms:created>
  <dcterms:modified xsi:type="dcterms:W3CDTF">2021-12-15T09:52:00Z</dcterms:modified>
</cp:coreProperties>
</file>