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CD" w:rsidRDefault="00B929A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3- Civilisation et</w:t>
      </w:r>
      <w:r w:rsidR="006B40CD">
        <w:rPr>
          <w:rFonts w:asciiTheme="majorBidi" w:hAnsiTheme="majorBidi" w:cstheme="majorBidi"/>
          <w:b/>
          <w:bCs/>
          <w:sz w:val="28"/>
          <w:szCs w:val="28"/>
        </w:rPr>
        <w:t xml:space="preserve"> raison</w:t>
      </w:r>
    </w:p>
    <w:p w:rsidR="006B40CD" w:rsidRDefault="006B40CD" w:rsidP="006B40C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civilisation se mesure à l’action des découvertes scientifiques sur la législation. Ainsi, petit à petit, des pratiques sociales commencent à disparaitre. A chaque progrès scientifique, les petits dieux tonnants, soufflants, régnants, détalent sous le grand fouet d’éclairs que brandit la raison. </w:t>
      </w:r>
    </w:p>
    <w:p w:rsidR="00881434" w:rsidRDefault="006B40CD" w:rsidP="00881434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n’est plus question de sacrifier des vies humaines pour calmer le courroux du ciel ou </w:t>
      </w:r>
      <w:r w:rsidR="00881434">
        <w:rPr>
          <w:rFonts w:asciiTheme="majorBidi" w:hAnsiTheme="majorBidi" w:cstheme="majorBidi"/>
          <w:sz w:val="28"/>
          <w:szCs w:val="28"/>
        </w:rPr>
        <w:t>changer la direction du vent comme c’était le cas chez les grecs anciens. Mais peut-on dire pour autant que la civilisation rationnelle d’aujourd’hui soit un bien pour l’humanité ?</w:t>
      </w:r>
    </w:p>
    <w:p w:rsidR="00DC2030" w:rsidRDefault="00881434" w:rsidP="00D711A0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bilan est bien maigre compte tenu des nombreux contrastes </w:t>
      </w:r>
      <w:r w:rsidR="00D711A0">
        <w:rPr>
          <w:rFonts w:asciiTheme="majorBidi" w:hAnsiTheme="majorBidi" w:cstheme="majorBidi"/>
          <w:sz w:val="28"/>
          <w:szCs w:val="28"/>
        </w:rPr>
        <w:t>qui caractérisent</w:t>
      </w:r>
      <w:r>
        <w:rPr>
          <w:rFonts w:asciiTheme="majorBidi" w:hAnsiTheme="majorBidi" w:cstheme="majorBidi"/>
          <w:sz w:val="28"/>
          <w:szCs w:val="28"/>
        </w:rPr>
        <w:t xml:space="preserve"> nos sociétés</w:t>
      </w:r>
      <w:r w:rsidR="00D711A0">
        <w:rPr>
          <w:rFonts w:asciiTheme="majorBidi" w:hAnsiTheme="majorBidi" w:cstheme="majorBidi"/>
          <w:sz w:val="28"/>
          <w:szCs w:val="28"/>
        </w:rPr>
        <w:t xml:space="preserve">. Le siècle passé porte la marque indélébile du progrès, des découvertes scientifiques </w:t>
      </w:r>
      <w:r w:rsidR="00DC2030">
        <w:rPr>
          <w:rFonts w:asciiTheme="majorBidi" w:hAnsiTheme="majorBidi" w:cstheme="majorBidi"/>
          <w:sz w:val="28"/>
          <w:szCs w:val="28"/>
        </w:rPr>
        <w:t>et techniques qui ont apporté beaucoup de richesses et de conforts au quotidien des gens, mais il n’a pas réussi à éliminer toutes les so</w:t>
      </w:r>
      <w:r w:rsidR="002C217E">
        <w:rPr>
          <w:rFonts w:asciiTheme="majorBidi" w:hAnsiTheme="majorBidi" w:cstheme="majorBidi"/>
          <w:sz w:val="28"/>
          <w:szCs w:val="28"/>
        </w:rPr>
        <w:t>uffrances qui   rongent les hommes</w:t>
      </w:r>
      <w:r w:rsidR="00DC2030">
        <w:rPr>
          <w:rFonts w:asciiTheme="majorBidi" w:hAnsiTheme="majorBidi" w:cstheme="majorBidi"/>
          <w:sz w:val="28"/>
          <w:szCs w:val="28"/>
        </w:rPr>
        <w:t xml:space="preserve">. </w:t>
      </w:r>
    </w:p>
    <w:p w:rsidR="0036704E" w:rsidRDefault="00D31B5E" w:rsidP="0036704E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effet, a</w:t>
      </w:r>
      <w:r w:rsidR="002C217E">
        <w:rPr>
          <w:rFonts w:asciiTheme="majorBidi" w:hAnsiTheme="majorBidi" w:cstheme="majorBidi"/>
          <w:sz w:val="28"/>
          <w:szCs w:val="28"/>
        </w:rPr>
        <w:t>u nom d’une civilisation rationnelle, les partisans du libéralisme économique et politique ou ses fervents ennemis, ont tour à tour</w:t>
      </w:r>
      <w:r w:rsidR="0036704E">
        <w:rPr>
          <w:rFonts w:asciiTheme="majorBidi" w:hAnsiTheme="majorBidi" w:cstheme="majorBidi"/>
          <w:sz w:val="28"/>
          <w:szCs w:val="28"/>
        </w:rPr>
        <w:t xml:space="preserve"> tenté de mener l’homme vers le salut. Hélas cela s’est toujours par un échec cuisant. </w:t>
      </w:r>
      <w:r w:rsidR="002C217E">
        <w:rPr>
          <w:rFonts w:asciiTheme="majorBidi" w:hAnsiTheme="majorBidi" w:cstheme="majorBidi"/>
          <w:sz w:val="28"/>
          <w:szCs w:val="28"/>
        </w:rPr>
        <w:t xml:space="preserve"> </w:t>
      </w:r>
    </w:p>
    <w:p w:rsidR="005D1141" w:rsidRDefault="00D31B5E" w:rsidP="0036704E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Conscients de la gravité </w:t>
      </w:r>
      <w:r w:rsidR="00202B5A">
        <w:rPr>
          <w:rFonts w:asciiTheme="majorBidi" w:hAnsiTheme="majorBidi" w:cstheme="majorBidi"/>
          <w:sz w:val="28"/>
          <w:szCs w:val="28"/>
        </w:rPr>
        <w:t>de la situation,</w:t>
      </w:r>
      <w:r>
        <w:rPr>
          <w:rFonts w:asciiTheme="majorBidi" w:hAnsiTheme="majorBidi" w:cstheme="majorBidi"/>
          <w:sz w:val="28"/>
          <w:szCs w:val="28"/>
        </w:rPr>
        <w:t xml:space="preserve"> des sociologues et des philosophes </w:t>
      </w:r>
      <w:r w:rsidR="00BD74BF">
        <w:rPr>
          <w:rFonts w:asciiTheme="majorBidi" w:hAnsiTheme="majorBidi" w:cstheme="majorBidi"/>
          <w:sz w:val="28"/>
          <w:szCs w:val="28"/>
        </w:rPr>
        <w:t xml:space="preserve"> à l’image d’un </w:t>
      </w:r>
      <w:r w:rsidR="00DC2030">
        <w:rPr>
          <w:rFonts w:asciiTheme="majorBidi" w:hAnsiTheme="majorBidi" w:cstheme="majorBidi"/>
          <w:sz w:val="28"/>
          <w:szCs w:val="28"/>
        </w:rPr>
        <w:t xml:space="preserve"> Patrick Pharo</w:t>
      </w:r>
      <w:r w:rsidR="00202B5A">
        <w:rPr>
          <w:rFonts w:asciiTheme="majorBidi" w:hAnsiTheme="majorBidi" w:cstheme="majorBidi"/>
          <w:sz w:val="28"/>
          <w:szCs w:val="28"/>
        </w:rPr>
        <w:t xml:space="preserve"> s’interrogent de plus en plus </w:t>
      </w:r>
      <w:r w:rsidR="002C217E" w:rsidRPr="002C217E">
        <w:rPr>
          <w:rFonts w:asciiTheme="majorBidi" w:hAnsiTheme="majorBidi" w:cstheme="majorBidi"/>
          <w:sz w:val="28"/>
          <w:szCs w:val="28"/>
        </w:rPr>
        <w:t>sur le sens moral de la civilisation dans les conditions du monde social contemporain</w:t>
      </w:r>
      <w:r w:rsidR="002C217E">
        <w:rPr>
          <w:rFonts w:asciiTheme="majorBidi" w:hAnsiTheme="majorBidi" w:cstheme="majorBidi"/>
          <w:sz w:val="28"/>
          <w:szCs w:val="28"/>
        </w:rPr>
        <w:t>.</w:t>
      </w:r>
      <w:r w:rsidR="00DC2030">
        <w:rPr>
          <w:rFonts w:asciiTheme="majorBidi" w:hAnsiTheme="majorBidi" w:cstheme="majorBidi"/>
          <w:sz w:val="28"/>
          <w:szCs w:val="28"/>
        </w:rPr>
        <w:t xml:space="preserve"> </w:t>
      </w:r>
    </w:p>
    <w:p w:rsidR="00EC3748" w:rsidRDefault="005D1141" w:rsidP="00E20C3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Autrefois, la question ne se posait même pas puisque </w:t>
      </w:r>
      <w:r w:rsidR="00456E0F">
        <w:rPr>
          <w:rFonts w:asciiTheme="majorBidi" w:hAnsiTheme="majorBidi" w:cstheme="majorBidi"/>
          <w:sz w:val="28"/>
          <w:szCs w:val="28"/>
        </w:rPr>
        <w:t>la vérité venait du</w:t>
      </w:r>
      <w:r w:rsidR="00FE0C47">
        <w:rPr>
          <w:rFonts w:asciiTheme="majorBidi" w:hAnsiTheme="majorBidi" w:cstheme="majorBidi"/>
          <w:sz w:val="28"/>
          <w:szCs w:val="28"/>
        </w:rPr>
        <w:t xml:space="preserve"> ciel et à ce titre elle ne pouvait</w:t>
      </w:r>
      <w:r w:rsidR="00456E0F">
        <w:rPr>
          <w:rFonts w:asciiTheme="majorBidi" w:hAnsiTheme="majorBidi" w:cstheme="majorBidi"/>
          <w:sz w:val="28"/>
          <w:szCs w:val="28"/>
        </w:rPr>
        <w:t xml:space="preserve"> être</w:t>
      </w:r>
      <w:r w:rsidR="00E20C36">
        <w:rPr>
          <w:rFonts w:asciiTheme="majorBidi" w:hAnsiTheme="majorBidi" w:cstheme="majorBidi"/>
          <w:sz w:val="28"/>
          <w:szCs w:val="28"/>
        </w:rPr>
        <w:t>,</w:t>
      </w:r>
      <w:r w:rsidR="00456E0F">
        <w:rPr>
          <w:rFonts w:asciiTheme="majorBidi" w:hAnsiTheme="majorBidi" w:cstheme="majorBidi"/>
          <w:sz w:val="28"/>
          <w:szCs w:val="28"/>
        </w:rPr>
        <w:t xml:space="preserve"> </w:t>
      </w:r>
      <w:r w:rsidR="00FE0C47">
        <w:rPr>
          <w:rFonts w:asciiTheme="majorBidi" w:hAnsiTheme="majorBidi" w:cstheme="majorBidi"/>
          <w:sz w:val="28"/>
          <w:szCs w:val="28"/>
        </w:rPr>
        <w:t>en principe</w:t>
      </w:r>
      <w:r w:rsidR="00E20C36">
        <w:rPr>
          <w:rFonts w:asciiTheme="majorBidi" w:hAnsiTheme="majorBidi" w:cstheme="majorBidi"/>
          <w:sz w:val="28"/>
          <w:szCs w:val="28"/>
        </w:rPr>
        <w:t>,</w:t>
      </w:r>
      <w:r w:rsidR="00FE0C47">
        <w:rPr>
          <w:rFonts w:asciiTheme="majorBidi" w:hAnsiTheme="majorBidi" w:cstheme="majorBidi"/>
          <w:sz w:val="28"/>
          <w:szCs w:val="28"/>
        </w:rPr>
        <w:t xml:space="preserve"> </w:t>
      </w:r>
      <w:r w:rsidR="00456E0F">
        <w:rPr>
          <w:rFonts w:asciiTheme="majorBidi" w:hAnsiTheme="majorBidi" w:cstheme="majorBidi"/>
          <w:sz w:val="28"/>
          <w:szCs w:val="28"/>
        </w:rPr>
        <w:t>que morale.</w:t>
      </w:r>
      <w:r w:rsidR="00FE0C47">
        <w:rPr>
          <w:rFonts w:asciiTheme="majorBidi" w:hAnsiTheme="majorBidi" w:cstheme="majorBidi"/>
          <w:sz w:val="28"/>
          <w:szCs w:val="28"/>
        </w:rPr>
        <w:t xml:space="preserve"> Au nom de Dieu, on pouvait se permettre de sacrifier des hommes à l’image d’Etienne, le premier martyr de la chrétienté</w:t>
      </w:r>
      <w:r w:rsidR="00EF0C61">
        <w:rPr>
          <w:rFonts w:asciiTheme="majorBidi" w:hAnsiTheme="majorBidi" w:cstheme="majorBidi"/>
          <w:sz w:val="28"/>
          <w:szCs w:val="28"/>
        </w:rPr>
        <w:t>.</w:t>
      </w:r>
      <w:r w:rsidR="00FE0C47">
        <w:rPr>
          <w:rFonts w:asciiTheme="majorBidi" w:hAnsiTheme="majorBidi" w:cstheme="majorBidi"/>
          <w:sz w:val="28"/>
          <w:szCs w:val="28"/>
        </w:rPr>
        <w:t xml:space="preserve"> </w:t>
      </w:r>
      <w:r w:rsidR="00EF0C61">
        <w:rPr>
          <w:rFonts w:asciiTheme="majorBidi" w:hAnsiTheme="majorBidi" w:cstheme="majorBidi"/>
          <w:sz w:val="28"/>
          <w:szCs w:val="28"/>
        </w:rPr>
        <w:t>Beaucoup de</w:t>
      </w:r>
      <w:r w:rsidR="00E20C36">
        <w:rPr>
          <w:rFonts w:asciiTheme="majorBidi" w:hAnsiTheme="majorBidi" w:cstheme="majorBidi"/>
          <w:sz w:val="28"/>
          <w:szCs w:val="28"/>
        </w:rPr>
        <w:t xml:space="preserve"> musulmans </w:t>
      </w:r>
      <w:r w:rsidR="00EF0C61">
        <w:rPr>
          <w:rFonts w:asciiTheme="majorBidi" w:hAnsiTheme="majorBidi" w:cstheme="majorBidi"/>
          <w:sz w:val="28"/>
          <w:szCs w:val="28"/>
        </w:rPr>
        <w:t>ont</w:t>
      </w:r>
      <w:r w:rsidR="00BD74BF">
        <w:rPr>
          <w:rFonts w:asciiTheme="majorBidi" w:hAnsiTheme="majorBidi" w:cstheme="majorBidi"/>
          <w:sz w:val="28"/>
          <w:szCs w:val="28"/>
        </w:rPr>
        <w:t xml:space="preserve"> eux aussi</w:t>
      </w:r>
      <w:r w:rsidR="00EF0C61">
        <w:rPr>
          <w:rFonts w:asciiTheme="majorBidi" w:hAnsiTheme="majorBidi" w:cstheme="majorBidi"/>
          <w:sz w:val="28"/>
          <w:szCs w:val="28"/>
        </w:rPr>
        <w:t xml:space="preserve"> </w:t>
      </w:r>
      <w:r w:rsidR="00401D16">
        <w:rPr>
          <w:rFonts w:asciiTheme="majorBidi" w:hAnsiTheme="majorBidi" w:cstheme="majorBidi"/>
          <w:sz w:val="28"/>
          <w:szCs w:val="28"/>
        </w:rPr>
        <w:t>péri,</w:t>
      </w:r>
      <w:r w:rsidR="00EF0C61">
        <w:rPr>
          <w:rFonts w:asciiTheme="majorBidi" w:hAnsiTheme="majorBidi" w:cstheme="majorBidi"/>
          <w:sz w:val="28"/>
          <w:szCs w:val="28"/>
        </w:rPr>
        <w:t xml:space="preserve"> </w:t>
      </w:r>
      <w:r w:rsidR="00E20C36">
        <w:rPr>
          <w:rFonts w:asciiTheme="majorBidi" w:hAnsiTheme="majorBidi" w:cstheme="majorBidi"/>
          <w:sz w:val="28"/>
          <w:szCs w:val="28"/>
        </w:rPr>
        <w:t>lors des croisades menant à la terre sainte.</w:t>
      </w:r>
      <w:r w:rsidR="00FE0C47">
        <w:rPr>
          <w:rFonts w:asciiTheme="majorBidi" w:hAnsiTheme="majorBidi" w:cstheme="majorBidi"/>
          <w:sz w:val="28"/>
          <w:szCs w:val="28"/>
        </w:rPr>
        <w:t xml:space="preserve"> </w:t>
      </w:r>
    </w:p>
    <w:p w:rsidR="00700951" w:rsidRDefault="00EC3748" w:rsidP="00E20C3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Les</w:t>
      </w:r>
      <w:r w:rsidR="00BD74BF">
        <w:rPr>
          <w:rFonts w:asciiTheme="majorBidi" w:hAnsiTheme="majorBidi" w:cstheme="majorBidi"/>
          <w:sz w:val="28"/>
          <w:szCs w:val="28"/>
        </w:rPr>
        <w:t xml:space="preserve"> temps modernes à leur tour</w:t>
      </w:r>
      <w:r>
        <w:rPr>
          <w:rFonts w:asciiTheme="majorBidi" w:hAnsiTheme="majorBidi" w:cstheme="majorBidi"/>
          <w:sz w:val="28"/>
          <w:szCs w:val="28"/>
        </w:rPr>
        <w:t xml:space="preserve">, ont vu des hommes </w:t>
      </w:r>
      <w:r w:rsidR="00401D16">
        <w:rPr>
          <w:rFonts w:asciiTheme="majorBidi" w:hAnsiTheme="majorBidi" w:cstheme="majorBidi"/>
          <w:sz w:val="28"/>
          <w:szCs w:val="28"/>
        </w:rPr>
        <w:t>sombrer dans la barbarie et fai</w:t>
      </w:r>
      <w:r w:rsidR="008638A2">
        <w:rPr>
          <w:rFonts w:asciiTheme="majorBidi" w:hAnsiTheme="majorBidi" w:cstheme="majorBidi"/>
          <w:sz w:val="28"/>
          <w:szCs w:val="28"/>
        </w:rPr>
        <w:t xml:space="preserve">re usage de violences extrêmes contre </w:t>
      </w:r>
      <w:r>
        <w:rPr>
          <w:rFonts w:asciiTheme="majorBidi" w:hAnsiTheme="majorBidi" w:cstheme="majorBidi"/>
          <w:sz w:val="28"/>
          <w:szCs w:val="28"/>
        </w:rPr>
        <w:t xml:space="preserve"> leur</w:t>
      </w:r>
      <w:r w:rsidR="00401D16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semblables </w:t>
      </w:r>
      <w:r w:rsidR="008638A2">
        <w:rPr>
          <w:rFonts w:asciiTheme="majorBidi" w:hAnsiTheme="majorBidi" w:cstheme="majorBidi"/>
          <w:sz w:val="28"/>
          <w:szCs w:val="28"/>
        </w:rPr>
        <w:t xml:space="preserve">non pas pour imposer une croyance et défendre Dieu contre les mécréants qu’ils soient musulmans, chrétiens ou juifs mais pour une raison très </w:t>
      </w:r>
      <w:r w:rsidR="00320523">
        <w:rPr>
          <w:rFonts w:asciiTheme="majorBidi" w:hAnsiTheme="majorBidi" w:cstheme="majorBidi"/>
          <w:sz w:val="28"/>
          <w:szCs w:val="28"/>
        </w:rPr>
        <w:t xml:space="preserve">simple </w:t>
      </w:r>
      <w:r>
        <w:rPr>
          <w:rFonts w:asciiTheme="majorBidi" w:hAnsiTheme="majorBidi" w:cstheme="majorBidi"/>
          <w:sz w:val="28"/>
          <w:szCs w:val="28"/>
        </w:rPr>
        <w:t>:</w:t>
      </w:r>
      <w:r w:rsidR="00320523">
        <w:rPr>
          <w:rFonts w:asciiTheme="majorBidi" w:hAnsiTheme="majorBidi" w:cstheme="majorBidi"/>
          <w:sz w:val="28"/>
          <w:szCs w:val="28"/>
        </w:rPr>
        <w:t xml:space="preserve"> la colonisation</w:t>
      </w:r>
      <w:r>
        <w:rPr>
          <w:rFonts w:asciiTheme="majorBidi" w:hAnsiTheme="majorBidi" w:cstheme="majorBidi"/>
          <w:sz w:val="28"/>
          <w:szCs w:val="28"/>
        </w:rPr>
        <w:t>.</w:t>
      </w:r>
      <w:r w:rsidR="00700951">
        <w:rPr>
          <w:rFonts w:asciiTheme="majorBidi" w:hAnsiTheme="majorBidi" w:cstheme="majorBidi"/>
          <w:sz w:val="28"/>
          <w:szCs w:val="28"/>
        </w:rPr>
        <w:t xml:space="preserve"> </w:t>
      </w:r>
    </w:p>
    <w:p w:rsidR="002300BD" w:rsidRDefault="00700951" w:rsidP="00BD74BF">
      <w:pPr>
        <w:pStyle w:val="NormalWeb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colonisation po</w:t>
      </w:r>
      <w:r w:rsidR="00BC1C58">
        <w:rPr>
          <w:rFonts w:asciiTheme="majorBidi" w:hAnsiTheme="majorBidi" w:cstheme="majorBidi"/>
          <w:sz w:val="28"/>
          <w:szCs w:val="28"/>
        </w:rPr>
        <w:t>sa dès lors</w:t>
      </w:r>
      <w:r>
        <w:rPr>
          <w:rFonts w:asciiTheme="majorBidi" w:hAnsiTheme="majorBidi" w:cstheme="majorBidi"/>
          <w:sz w:val="28"/>
          <w:szCs w:val="28"/>
        </w:rPr>
        <w:t xml:space="preserve"> un problème majeur à savoir les rapports de la civilisation à la morale. </w:t>
      </w:r>
      <w:r w:rsidR="008D34E1">
        <w:rPr>
          <w:rFonts w:asciiTheme="majorBidi" w:hAnsiTheme="majorBidi" w:cstheme="majorBidi"/>
          <w:sz w:val="28"/>
          <w:szCs w:val="28"/>
        </w:rPr>
        <w:t xml:space="preserve">La guerre italo-éthiopienne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D34E1">
        <w:rPr>
          <w:rFonts w:asciiTheme="majorBidi" w:hAnsiTheme="majorBidi" w:cstheme="majorBidi"/>
          <w:sz w:val="28"/>
          <w:szCs w:val="28"/>
        </w:rPr>
        <w:t>obligea les intellectuels fascistes et les intellectuels chrétiens à choisir entre la barbarie et la civilisation. En effet, contester la colonisation de cette partie de l’Afrique reviendra</w:t>
      </w:r>
      <w:r w:rsidR="002300BD">
        <w:rPr>
          <w:rFonts w:asciiTheme="majorBidi" w:hAnsiTheme="majorBidi" w:cstheme="majorBidi"/>
          <w:sz w:val="28"/>
          <w:szCs w:val="28"/>
        </w:rPr>
        <w:t>it à remettre en question la mission civilisatrice de l’Europe</w:t>
      </w:r>
      <w:r w:rsidR="00BC1C58">
        <w:rPr>
          <w:rFonts w:asciiTheme="majorBidi" w:hAnsiTheme="majorBidi" w:cstheme="majorBidi"/>
          <w:sz w:val="28"/>
          <w:szCs w:val="28"/>
        </w:rPr>
        <w:t xml:space="preserve">. </w:t>
      </w:r>
    </w:p>
    <w:p w:rsidR="002300BD" w:rsidRPr="00BC1C58" w:rsidRDefault="00401D16" w:rsidP="00BC1C58">
      <w:pPr>
        <w:pStyle w:val="NormalWeb"/>
        <w:shd w:val="clear" w:color="auto" w:fill="FFFFFF"/>
        <w:spacing w:before="120" w:beforeAutospacing="0" w:after="120" w:afterAutospacing="0"/>
        <w:ind w:left="284" w:right="283" w:firstLine="283"/>
        <w:rPr>
          <w:rFonts w:ascii="Arial" w:hAnsi="Arial" w:cs="Arial"/>
          <w:i/>
          <w:iCs/>
          <w:color w:val="202122"/>
          <w:sz w:val="21"/>
          <w:szCs w:val="21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300BD" w:rsidRPr="00BC1C58">
        <w:rPr>
          <w:rFonts w:ascii="Arial" w:hAnsi="Arial" w:cs="Arial"/>
          <w:i/>
          <w:iCs/>
          <w:color w:val="202122"/>
          <w:sz w:val="21"/>
          <w:szCs w:val="21"/>
        </w:rPr>
        <w:t>La</w:t>
      </w:r>
      <w:r w:rsidR="002300BD" w:rsidRPr="00BC1C58">
        <w:rPr>
          <w:rStyle w:val="apple-converted-space"/>
          <w:rFonts w:ascii="Arial" w:hAnsi="Arial" w:cs="Arial"/>
          <w:i/>
          <w:iCs/>
          <w:color w:val="202122"/>
          <w:sz w:val="21"/>
          <w:szCs w:val="21"/>
        </w:rPr>
        <w:t> </w:t>
      </w:r>
      <w:r w:rsidR="002300BD" w:rsidRPr="00BC1C58">
        <w:rPr>
          <w:rFonts w:ascii="Arial" w:hAnsi="Arial" w:cs="Arial"/>
          <w:b/>
          <w:bCs/>
          <w:i/>
          <w:iCs/>
          <w:color w:val="202122"/>
          <w:sz w:val="21"/>
          <w:szCs w:val="21"/>
        </w:rPr>
        <w:t>mission civilisatrice</w:t>
      </w:r>
      <w:r w:rsidR="002300BD" w:rsidRPr="00BC1C58">
        <w:rPr>
          <w:rStyle w:val="apple-converted-space"/>
          <w:rFonts w:ascii="Arial" w:hAnsi="Arial" w:cs="Arial"/>
          <w:i/>
          <w:iCs/>
          <w:color w:val="202122"/>
          <w:sz w:val="21"/>
          <w:szCs w:val="21"/>
        </w:rPr>
        <w:t> </w:t>
      </w:r>
      <w:r w:rsidR="002300BD" w:rsidRPr="00BC1C58">
        <w:rPr>
          <w:rFonts w:ascii="Arial" w:hAnsi="Arial" w:cs="Arial"/>
          <w:i/>
          <w:iCs/>
          <w:color w:val="202122"/>
          <w:sz w:val="21"/>
          <w:szCs w:val="21"/>
        </w:rPr>
        <w:t>fut, durant l’expansion coloniale de l’Europe entre les</w:t>
      </w:r>
      <w:r w:rsidR="002300BD" w:rsidRPr="00BC1C58">
        <w:rPr>
          <w:rStyle w:val="apple-converted-space"/>
          <w:rFonts w:ascii="Arial" w:hAnsi="Arial" w:cs="Arial"/>
          <w:i/>
          <w:iCs/>
          <w:color w:val="202122"/>
          <w:sz w:val="21"/>
          <w:szCs w:val="21"/>
        </w:rPr>
        <w:t> </w:t>
      </w:r>
      <w:r w:rsidR="002300BD" w:rsidRPr="00BC1C58">
        <w:rPr>
          <w:rStyle w:val="romain"/>
          <w:rFonts w:ascii="Arial" w:hAnsi="Arial" w:cs="Arial"/>
          <w:i/>
          <w:iCs/>
          <w:smallCaps/>
          <w:color w:val="202122"/>
          <w:sz w:val="21"/>
          <w:szCs w:val="21"/>
        </w:rPr>
        <w:t>xv</w:t>
      </w:r>
      <w:r w:rsidR="002300BD" w:rsidRPr="00BC1C58">
        <w:rPr>
          <w:rFonts w:ascii="Arial" w:hAnsi="Arial" w:cs="Arial"/>
          <w:i/>
          <w:iCs/>
          <w:color w:val="202122"/>
          <w:sz w:val="15"/>
          <w:szCs w:val="15"/>
          <w:vertAlign w:val="superscript"/>
        </w:rPr>
        <w:t>e</w:t>
      </w:r>
      <w:r w:rsidR="002300BD" w:rsidRPr="00BC1C58">
        <w:rPr>
          <w:rStyle w:val="apple-converted-space"/>
          <w:rFonts w:ascii="Arial" w:hAnsi="Arial" w:cs="Arial"/>
          <w:i/>
          <w:iCs/>
          <w:color w:val="202122"/>
          <w:sz w:val="21"/>
          <w:szCs w:val="21"/>
        </w:rPr>
        <w:t> </w:t>
      </w:r>
      <w:r w:rsidR="002300BD" w:rsidRPr="00BC1C58">
        <w:rPr>
          <w:rFonts w:ascii="Arial" w:hAnsi="Arial" w:cs="Arial"/>
          <w:i/>
          <w:iCs/>
          <w:color w:val="202122"/>
          <w:sz w:val="21"/>
          <w:szCs w:val="21"/>
        </w:rPr>
        <w:t>et</w:t>
      </w:r>
      <w:r w:rsidR="002300BD" w:rsidRPr="00BC1C58">
        <w:rPr>
          <w:rStyle w:val="apple-converted-space"/>
          <w:rFonts w:ascii="Arial" w:hAnsi="Arial" w:cs="Arial"/>
          <w:i/>
          <w:iCs/>
          <w:color w:val="202122"/>
          <w:sz w:val="21"/>
          <w:szCs w:val="21"/>
        </w:rPr>
        <w:t> </w:t>
      </w:r>
      <w:r w:rsidR="002300BD" w:rsidRPr="00BC1C58">
        <w:rPr>
          <w:rStyle w:val="romain"/>
          <w:rFonts w:ascii="Arial" w:hAnsi="Arial" w:cs="Arial"/>
          <w:i/>
          <w:iCs/>
          <w:smallCaps/>
          <w:color w:val="202122"/>
          <w:sz w:val="21"/>
          <w:szCs w:val="21"/>
        </w:rPr>
        <w:t>xx</w:t>
      </w:r>
      <w:r w:rsidR="002300BD" w:rsidRPr="00BC1C58">
        <w:rPr>
          <w:rFonts w:ascii="Arial" w:hAnsi="Arial" w:cs="Arial"/>
          <w:i/>
          <w:iCs/>
          <w:color w:val="202122"/>
          <w:sz w:val="15"/>
          <w:szCs w:val="15"/>
          <w:vertAlign w:val="superscript"/>
        </w:rPr>
        <w:t>e</w:t>
      </w:r>
      <w:r w:rsidR="002300BD" w:rsidRPr="00BC1C58">
        <w:rPr>
          <w:rFonts w:ascii="Arial" w:hAnsi="Arial" w:cs="Arial"/>
          <w:i/>
          <w:iCs/>
          <w:color w:val="202122"/>
          <w:sz w:val="21"/>
          <w:szCs w:val="21"/>
        </w:rPr>
        <w:t> siècles, une théorie imagi</w:t>
      </w:r>
      <w:r w:rsidR="00215083">
        <w:rPr>
          <w:rFonts w:ascii="Arial" w:hAnsi="Arial" w:cs="Arial"/>
          <w:i/>
          <w:iCs/>
          <w:color w:val="202122"/>
          <w:sz w:val="21"/>
          <w:szCs w:val="21"/>
        </w:rPr>
        <w:t xml:space="preserve">née en France et dans d’autres </w:t>
      </w:r>
      <w:r w:rsidR="002300BD" w:rsidRPr="00BC1C58">
        <w:rPr>
          <w:rFonts w:ascii="Arial" w:hAnsi="Arial" w:cs="Arial"/>
          <w:i/>
          <w:iCs/>
          <w:color w:val="202122"/>
          <w:sz w:val="21"/>
          <w:szCs w:val="21"/>
        </w:rPr>
        <w:t>ays européens qui se considéraient seuls pays civilisées ou de civilisations supérieures et qui se donnaient pour devoir — ou auraient reçu pour mission — de « civiliser » les populations non-européennes, définies comme « païennes » — non chrétiennes —, et qualifiées de « sauvages » ou de « barbares</w:t>
      </w:r>
      <w:r w:rsidR="002300BD" w:rsidRPr="00BC1C58">
        <w:rPr>
          <w:rStyle w:val="apple-converted-space"/>
          <w:rFonts w:ascii="Arial" w:hAnsi="Arial" w:cs="Arial"/>
          <w:i/>
          <w:iCs/>
          <w:color w:val="202122"/>
          <w:sz w:val="21"/>
          <w:szCs w:val="21"/>
        </w:rPr>
        <w:t> </w:t>
      </w:r>
      <w:r w:rsidR="002300BD" w:rsidRPr="00BC1C58">
        <w:rPr>
          <w:rFonts w:ascii="Arial" w:hAnsi="Arial" w:cs="Arial"/>
          <w:i/>
          <w:iCs/>
          <w:color w:val="202122"/>
          <w:sz w:val="21"/>
          <w:szCs w:val="21"/>
        </w:rPr>
        <w:t>» — selon une dichotomie remontant aux anciens Grecs et Romains dont ces pays européens se posaient comme les héritiers.</w:t>
      </w:r>
      <w:r w:rsidR="00BC1C58" w:rsidRPr="00BC1C58">
        <w:rPr>
          <w:rStyle w:val="Appelnotedebasdep"/>
          <w:rFonts w:ascii="Arial" w:hAnsi="Arial" w:cs="Arial"/>
          <w:i/>
          <w:iCs/>
          <w:color w:val="202122"/>
          <w:sz w:val="21"/>
          <w:szCs w:val="21"/>
        </w:rPr>
        <w:footnoteReference w:id="2"/>
      </w:r>
    </w:p>
    <w:p w:rsidR="00320523" w:rsidRDefault="00215083" w:rsidP="002D2D94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 pouvant choisir clairement la barbarie, i</w:t>
      </w:r>
      <w:r w:rsidR="002D2D94">
        <w:rPr>
          <w:rFonts w:asciiTheme="majorBidi" w:hAnsiTheme="majorBidi" w:cstheme="majorBidi"/>
          <w:sz w:val="28"/>
          <w:szCs w:val="28"/>
        </w:rPr>
        <w:t xml:space="preserve">ls ont donc choisi la morale ; ils ont répondu morale. Ils ont répondu en déclarant que les hommes sont égaux </w:t>
      </w:r>
      <w:r w:rsidR="00EB3164">
        <w:rPr>
          <w:rFonts w:asciiTheme="majorBidi" w:hAnsiTheme="majorBidi" w:cstheme="majorBidi"/>
          <w:sz w:val="28"/>
          <w:szCs w:val="28"/>
        </w:rPr>
        <w:t>en droit et que le recours à la force est injuste.</w:t>
      </w:r>
    </w:p>
    <w:p w:rsidR="008638A2" w:rsidRDefault="00215083" w:rsidP="0053376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Aujourd’hui  le problème se pose différemment. Certains rattachent les </w:t>
      </w:r>
      <w:r w:rsidR="003015AC">
        <w:rPr>
          <w:rFonts w:asciiTheme="majorBidi" w:hAnsiTheme="majorBidi" w:cstheme="majorBidi"/>
          <w:sz w:val="28"/>
          <w:szCs w:val="28"/>
        </w:rPr>
        <w:t>tourments</w:t>
      </w:r>
      <w:r>
        <w:rPr>
          <w:rFonts w:asciiTheme="majorBidi" w:hAnsiTheme="majorBidi" w:cstheme="majorBidi"/>
          <w:sz w:val="28"/>
          <w:szCs w:val="28"/>
        </w:rPr>
        <w:t xml:space="preserve"> actuels que traverse l’humanité à la surpopulation.</w:t>
      </w:r>
      <w:r w:rsidR="00636E87">
        <w:rPr>
          <w:rFonts w:asciiTheme="majorBidi" w:hAnsiTheme="majorBidi" w:cstheme="majorBidi"/>
          <w:sz w:val="28"/>
          <w:szCs w:val="28"/>
        </w:rPr>
        <w:t xml:space="preserve"> </w:t>
      </w:r>
      <w:r w:rsidR="003015AC">
        <w:rPr>
          <w:rFonts w:asciiTheme="majorBidi" w:hAnsiTheme="majorBidi" w:cstheme="majorBidi"/>
          <w:sz w:val="28"/>
          <w:szCs w:val="28"/>
        </w:rPr>
        <w:t xml:space="preserve"> Maladies, criminalité, pollution, </w:t>
      </w:r>
      <w:r w:rsidR="0036704E">
        <w:rPr>
          <w:rFonts w:asciiTheme="majorBidi" w:hAnsiTheme="majorBidi" w:cstheme="majorBidi"/>
          <w:sz w:val="28"/>
          <w:szCs w:val="28"/>
        </w:rPr>
        <w:t>pénuries, analphabétisme et autres</w:t>
      </w:r>
      <w:r w:rsidR="003015AC">
        <w:rPr>
          <w:rFonts w:asciiTheme="majorBidi" w:hAnsiTheme="majorBidi" w:cstheme="majorBidi"/>
          <w:sz w:val="28"/>
          <w:szCs w:val="28"/>
        </w:rPr>
        <w:t xml:space="preserve"> sont en grande partie dus à la surpopulation. Les solutions peuvent être dures à accepter.  En effet, d</w:t>
      </w:r>
      <w:r>
        <w:rPr>
          <w:rFonts w:asciiTheme="majorBidi" w:hAnsiTheme="majorBidi" w:cstheme="majorBidi"/>
          <w:sz w:val="28"/>
          <w:szCs w:val="28"/>
        </w:rPr>
        <w:t>es voix</w:t>
      </w:r>
      <w:r w:rsidR="00636E87">
        <w:rPr>
          <w:rFonts w:asciiTheme="majorBidi" w:hAnsiTheme="majorBidi" w:cstheme="majorBidi"/>
          <w:sz w:val="28"/>
          <w:szCs w:val="28"/>
        </w:rPr>
        <w:t xml:space="preserve"> amorales </w:t>
      </w:r>
      <w:r>
        <w:rPr>
          <w:rFonts w:asciiTheme="majorBidi" w:hAnsiTheme="majorBidi" w:cstheme="majorBidi"/>
          <w:sz w:val="28"/>
          <w:szCs w:val="28"/>
        </w:rPr>
        <w:t xml:space="preserve"> commencent à se faire entendre</w:t>
      </w:r>
      <w:r w:rsidR="00BD74BF">
        <w:rPr>
          <w:rFonts w:asciiTheme="majorBidi" w:hAnsiTheme="majorBidi" w:cstheme="majorBidi"/>
          <w:sz w:val="28"/>
          <w:szCs w:val="28"/>
        </w:rPr>
        <w:t xml:space="preserve">. </w:t>
      </w:r>
      <w:r w:rsidR="007B580C">
        <w:rPr>
          <w:rFonts w:asciiTheme="majorBidi" w:hAnsiTheme="majorBidi" w:cstheme="majorBidi"/>
          <w:sz w:val="28"/>
          <w:szCs w:val="28"/>
        </w:rPr>
        <w:t xml:space="preserve"> Bill</w:t>
      </w:r>
      <w:r w:rsidR="00BD74BF">
        <w:rPr>
          <w:rFonts w:asciiTheme="majorBidi" w:hAnsiTheme="majorBidi" w:cstheme="majorBidi"/>
          <w:sz w:val="28"/>
          <w:szCs w:val="28"/>
        </w:rPr>
        <w:t xml:space="preserve"> Gates</w:t>
      </w:r>
      <w:r w:rsidR="008D7EDB">
        <w:rPr>
          <w:rFonts w:asciiTheme="majorBidi" w:hAnsiTheme="majorBidi" w:cstheme="majorBidi"/>
          <w:sz w:val="28"/>
          <w:szCs w:val="28"/>
        </w:rPr>
        <w:t xml:space="preserve"> aurait proposé selon certains médias,</w:t>
      </w:r>
      <w:r w:rsidR="007B580C">
        <w:rPr>
          <w:rFonts w:asciiTheme="majorBidi" w:hAnsiTheme="majorBidi" w:cstheme="majorBidi"/>
          <w:sz w:val="28"/>
          <w:szCs w:val="28"/>
        </w:rPr>
        <w:t xml:space="preserve"> de réduire la population mon</w:t>
      </w:r>
      <w:r w:rsidR="008D7EDB">
        <w:rPr>
          <w:rFonts w:asciiTheme="majorBidi" w:hAnsiTheme="majorBidi" w:cstheme="majorBidi"/>
          <w:sz w:val="28"/>
          <w:szCs w:val="28"/>
        </w:rPr>
        <w:t xml:space="preserve">diale. </w:t>
      </w:r>
      <w:r w:rsidR="003B42A2">
        <w:rPr>
          <w:rFonts w:asciiTheme="majorBidi" w:hAnsiTheme="majorBidi" w:cstheme="majorBidi"/>
          <w:sz w:val="28"/>
          <w:szCs w:val="28"/>
        </w:rPr>
        <w:t xml:space="preserve">Cela parait horrible à entendre, mais c’est un mal pour un bien diront ses </w:t>
      </w:r>
      <w:r w:rsidR="00533766">
        <w:rPr>
          <w:rFonts w:asciiTheme="majorBidi" w:hAnsiTheme="majorBidi" w:cstheme="majorBidi"/>
          <w:sz w:val="28"/>
          <w:szCs w:val="28"/>
        </w:rPr>
        <w:t>partisans. La planète  montre</w:t>
      </w:r>
      <w:r w:rsidR="003B42A2">
        <w:rPr>
          <w:rFonts w:asciiTheme="majorBidi" w:hAnsiTheme="majorBidi" w:cstheme="majorBidi"/>
          <w:sz w:val="28"/>
          <w:szCs w:val="28"/>
        </w:rPr>
        <w:t xml:space="preserve"> des signes de saturation sans précédent (réchauffement climatique, désertification, tsunamis, tremblements de terre, fente des glaces, etc.</w:t>
      </w:r>
      <w:r w:rsidR="003015AC">
        <w:rPr>
          <w:rFonts w:asciiTheme="majorBidi" w:hAnsiTheme="majorBidi" w:cstheme="majorBidi"/>
          <w:sz w:val="28"/>
          <w:szCs w:val="28"/>
        </w:rPr>
        <w:t>), il est donc urgent de réagir</w:t>
      </w:r>
      <w:r w:rsidR="00533766">
        <w:rPr>
          <w:rFonts w:asciiTheme="majorBidi" w:hAnsiTheme="majorBidi" w:cstheme="majorBidi"/>
          <w:sz w:val="28"/>
          <w:szCs w:val="28"/>
        </w:rPr>
        <w:t xml:space="preserve"> même si cela va à l’encontre de certaines de </w:t>
      </w:r>
      <w:r w:rsidR="0036704E">
        <w:rPr>
          <w:rFonts w:asciiTheme="majorBidi" w:hAnsiTheme="majorBidi" w:cstheme="majorBidi"/>
          <w:sz w:val="28"/>
          <w:szCs w:val="28"/>
        </w:rPr>
        <w:t>nos valeurs renchérissent</w:t>
      </w:r>
      <w:r w:rsidR="00533766">
        <w:rPr>
          <w:rFonts w:asciiTheme="majorBidi" w:hAnsiTheme="majorBidi" w:cstheme="majorBidi"/>
          <w:sz w:val="28"/>
          <w:szCs w:val="28"/>
        </w:rPr>
        <w:t xml:space="preserve"> une fois </w:t>
      </w:r>
      <w:r w:rsidR="0036704E">
        <w:rPr>
          <w:rFonts w:asciiTheme="majorBidi" w:hAnsiTheme="majorBidi" w:cstheme="majorBidi"/>
          <w:sz w:val="28"/>
          <w:szCs w:val="28"/>
        </w:rPr>
        <w:t xml:space="preserve">encore </w:t>
      </w:r>
      <w:r w:rsidR="00533766">
        <w:rPr>
          <w:rFonts w:asciiTheme="majorBidi" w:hAnsiTheme="majorBidi" w:cstheme="majorBidi"/>
          <w:sz w:val="28"/>
          <w:szCs w:val="28"/>
        </w:rPr>
        <w:t>les adeptes de Bill Gates.</w:t>
      </w:r>
      <w:r w:rsidR="003B42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</w:p>
    <w:p w:rsidR="00605ABA" w:rsidRDefault="00533766" w:rsidP="00C9024E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Sur le plan alimentaire, l</w:t>
      </w:r>
      <w:r w:rsidR="00AD7CBE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recours aux</w:t>
      </w:r>
      <w:r w:rsidR="00AD7CBE">
        <w:rPr>
          <w:rFonts w:asciiTheme="majorBidi" w:hAnsiTheme="majorBidi" w:cstheme="majorBidi"/>
          <w:sz w:val="28"/>
          <w:szCs w:val="28"/>
        </w:rPr>
        <w:t xml:space="preserve"> </w:t>
      </w:r>
      <w:r w:rsidR="00C9024E">
        <w:rPr>
          <w:rFonts w:asciiTheme="majorBidi" w:hAnsiTheme="majorBidi" w:cstheme="majorBidi"/>
          <w:sz w:val="28"/>
          <w:szCs w:val="28"/>
        </w:rPr>
        <w:t>OGM</w:t>
      </w:r>
      <w:r w:rsidR="00AD7CB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n’est plus un choix, c’est devenu une </w:t>
      </w:r>
      <w:r w:rsidR="00605ABA">
        <w:rPr>
          <w:rFonts w:asciiTheme="majorBidi" w:hAnsiTheme="majorBidi" w:cstheme="majorBidi"/>
          <w:sz w:val="28"/>
          <w:szCs w:val="28"/>
        </w:rPr>
        <w:t>obligation</w:t>
      </w:r>
      <w:r>
        <w:rPr>
          <w:rFonts w:asciiTheme="majorBidi" w:hAnsiTheme="majorBidi" w:cstheme="majorBidi"/>
          <w:sz w:val="28"/>
          <w:szCs w:val="28"/>
        </w:rPr>
        <w:t>.</w:t>
      </w:r>
      <w:r w:rsidR="00605ABA">
        <w:rPr>
          <w:rFonts w:asciiTheme="majorBidi" w:hAnsiTheme="majorBidi" w:cstheme="majorBidi"/>
          <w:sz w:val="28"/>
          <w:szCs w:val="28"/>
        </w:rPr>
        <w:t xml:space="preserve"> Mais est-ce vraiment utile de recourir aux OGM ?</w:t>
      </w:r>
    </w:p>
    <w:p w:rsidR="00104674" w:rsidRDefault="00605ABA" w:rsidP="00C9024E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est vrai qu’ils</w:t>
      </w:r>
      <w:r w:rsidR="00533766">
        <w:rPr>
          <w:rFonts w:asciiTheme="majorBidi" w:hAnsiTheme="majorBidi" w:cstheme="majorBidi"/>
          <w:sz w:val="28"/>
          <w:szCs w:val="28"/>
        </w:rPr>
        <w:t xml:space="preserve"> </w:t>
      </w:r>
      <w:r w:rsidR="00AD7CBE">
        <w:rPr>
          <w:rFonts w:asciiTheme="majorBidi" w:hAnsiTheme="majorBidi" w:cstheme="majorBidi"/>
          <w:sz w:val="28"/>
          <w:szCs w:val="28"/>
        </w:rPr>
        <w:t xml:space="preserve">augmentent considérablement les récoltes </w:t>
      </w:r>
      <w:r w:rsidR="00C9024E">
        <w:rPr>
          <w:rFonts w:asciiTheme="majorBidi" w:hAnsiTheme="majorBidi" w:cstheme="majorBidi"/>
          <w:sz w:val="28"/>
          <w:szCs w:val="28"/>
        </w:rPr>
        <w:t xml:space="preserve">et les bénéfices </w:t>
      </w:r>
      <w:r w:rsidR="00AD7CBE">
        <w:rPr>
          <w:rFonts w:asciiTheme="majorBidi" w:hAnsiTheme="majorBidi" w:cstheme="majorBidi"/>
          <w:sz w:val="28"/>
          <w:szCs w:val="28"/>
        </w:rPr>
        <w:t>puisqu’ils sont extrêmement résist</w:t>
      </w:r>
      <w:r w:rsidR="00C9024E">
        <w:rPr>
          <w:rFonts w:asciiTheme="majorBidi" w:hAnsiTheme="majorBidi" w:cstheme="majorBidi"/>
          <w:sz w:val="28"/>
          <w:szCs w:val="28"/>
        </w:rPr>
        <w:t xml:space="preserve">ants cependant, </w:t>
      </w:r>
      <w:r w:rsidR="00C9024E" w:rsidRPr="00C9024E">
        <w:rPr>
          <w:rFonts w:asciiTheme="majorBidi" w:hAnsiTheme="majorBidi" w:cstheme="majorBidi"/>
          <w:sz w:val="28"/>
          <w:szCs w:val="28"/>
        </w:rPr>
        <w:t xml:space="preserve">ils peuvent entraîner des </w:t>
      </w:r>
      <w:r w:rsidR="00C9024E">
        <w:rPr>
          <w:rFonts w:asciiTheme="majorBidi" w:hAnsiTheme="majorBidi" w:cstheme="majorBidi"/>
          <w:sz w:val="28"/>
          <w:szCs w:val="28"/>
        </w:rPr>
        <w:t>allergies,</w:t>
      </w:r>
      <w:r w:rsidR="00C9024E" w:rsidRPr="00C9024E">
        <w:rPr>
          <w:rFonts w:asciiTheme="majorBidi" w:hAnsiTheme="majorBidi" w:cstheme="majorBidi"/>
          <w:sz w:val="28"/>
          <w:szCs w:val="28"/>
        </w:rPr>
        <w:t xml:space="preserve"> créer de nouvelles substances toxiques ou produire des substances déjà </w:t>
      </w:r>
      <w:r w:rsidR="00104674">
        <w:rPr>
          <w:rFonts w:asciiTheme="majorBidi" w:hAnsiTheme="majorBidi" w:cstheme="majorBidi"/>
          <w:sz w:val="28"/>
          <w:szCs w:val="28"/>
        </w:rPr>
        <w:t>existantes</w:t>
      </w:r>
      <w:r w:rsidR="00C9024E" w:rsidRPr="00C9024E">
        <w:rPr>
          <w:rFonts w:asciiTheme="majorBidi" w:hAnsiTheme="majorBidi" w:cstheme="majorBidi"/>
          <w:sz w:val="28"/>
          <w:szCs w:val="28"/>
        </w:rPr>
        <w:t xml:space="preserve"> et donc polluer l’environnement.</w:t>
      </w:r>
      <w:r w:rsidR="00C9024E">
        <w:rPr>
          <w:rFonts w:asciiTheme="majorBidi" w:hAnsiTheme="majorBidi" w:cstheme="majorBidi"/>
          <w:sz w:val="28"/>
          <w:szCs w:val="28"/>
        </w:rPr>
        <w:t xml:space="preserve"> </w:t>
      </w:r>
    </w:p>
    <w:p w:rsidR="00104674" w:rsidRDefault="00C9024E" w:rsidP="00C9024E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Mais ce </w:t>
      </w:r>
      <w:r w:rsidR="00104674">
        <w:rPr>
          <w:rFonts w:asciiTheme="majorBidi" w:hAnsiTheme="majorBidi" w:cstheme="majorBidi"/>
          <w:sz w:val="28"/>
          <w:szCs w:val="28"/>
        </w:rPr>
        <w:t>qu’on oublie de nous dire c’est qu’i</w:t>
      </w:r>
      <w:r w:rsidRPr="00C9024E">
        <w:rPr>
          <w:rFonts w:asciiTheme="majorBidi" w:hAnsiTheme="majorBidi" w:cstheme="majorBidi"/>
          <w:sz w:val="28"/>
          <w:szCs w:val="28"/>
        </w:rPr>
        <w:t>ls peuvent entraîner un non-fonctionnement des antibiotiques dans l’organisme et donc le laisser avec des défense</w:t>
      </w:r>
      <w:r>
        <w:rPr>
          <w:rFonts w:asciiTheme="majorBidi" w:hAnsiTheme="majorBidi" w:cstheme="majorBidi"/>
          <w:sz w:val="28"/>
          <w:szCs w:val="28"/>
        </w:rPr>
        <w:t>s</w:t>
      </w:r>
      <w:r w:rsidRPr="00C9024E">
        <w:rPr>
          <w:rFonts w:asciiTheme="majorBidi" w:hAnsiTheme="majorBidi" w:cstheme="majorBidi"/>
          <w:sz w:val="28"/>
          <w:szCs w:val="28"/>
        </w:rPr>
        <w:t xml:space="preserve"> faible</w:t>
      </w:r>
      <w:r>
        <w:rPr>
          <w:rFonts w:asciiTheme="majorBidi" w:hAnsiTheme="majorBidi" w:cstheme="majorBidi"/>
          <w:sz w:val="28"/>
          <w:szCs w:val="28"/>
        </w:rPr>
        <w:t>s</w:t>
      </w:r>
      <w:r w:rsidRPr="00C9024E">
        <w:rPr>
          <w:rFonts w:asciiTheme="majorBidi" w:hAnsiTheme="majorBidi" w:cstheme="majorBidi"/>
          <w:sz w:val="28"/>
          <w:szCs w:val="28"/>
        </w:rPr>
        <w:t xml:space="preserve"> face aux maladies</w:t>
      </w:r>
      <w:r>
        <w:rPr>
          <w:rFonts w:asciiTheme="majorBidi" w:hAnsiTheme="majorBidi" w:cstheme="majorBidi"/>
          <w:sz w:val="28"/>
          <w:szCs w:val="28"/>
        </w:rPr>
        <w:t>. La science vous permet d’inventer des outils mais ne vous dicte pas l’usage.</w:t>
      </w:r>
      <w:r w:rsidR="00AD7CBE">
        <w:rPr>
          <w:rFonts w:asciiTheme="majorBidi" w:hAnsiTheme="majorBidi" w:cstheme="majorBidi"/>
          <w:sz w:val="28"/>
          <w:szCs w:val="28"/>
        </w:rPr>
        <w:t xml:space="preserve"> </w:t>
      </w:r>
    </w:p>
    <w:p w:rsidR="00104674" w:rsidRDefault="00104674" w:rsidP="00C9024E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Aujourd’hui nous vivons dans un grand mensonge issu de la révolution industrielle : produire ou s’épanouir ? Il faut choisir. </w:t>
      </w:r>
    </w:p>
    <w:p w:rsidR="0036704E" w:rsidRDefault="00104674" w:rsidP="00950334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Soit vous êtes productif et vous êtes dépressif, soit vous êtes épanoui et vous êtes un glandeur. Il faut choisir. </w:t>
      </w:r>
      <w:r w:rsidR="004348CA">
        <w:rPr>
          <w:rFonts w:asciiTheme="majorBidi" w:hAnsiTheme="majorBidi" w:cstheme="majorBidi"/>
          <w:sz w:val="28"/>
          <w:szCs w:val="28"/>
        </w:rPr>
        <w:t xml:space="preserve">Conséquence directe de cette phrase : </w:t>
      </w:r>
      <w:r w:rsidR="006776AB">
        <w:rPr>
          <w:rFonts w:asciiTheme="majorBidi" w:hAnsiTheme="majorBidi" w:cstheme="majorBidi"/>
          <w:sz w:val="28"/>
          <w:szCs w:val="28"/>
        </w:rPr>
        <w:t>la civilisation rationnelle est en grande difficulté. L</w:t>
      </w:r>
      <w:r w:rsidR="004348CA">
        <w:rPr>
          <w:rFonts w:asciiTheme="majorBidi" w:hAnsiTheme="majorBidi" w:cstheme="majorBidi"/>
          <w:sz w:val="28"/>
          <w:szCs w:val="28"/>
        </w:rPr>
        <w:t>es gens rattachent automatiquement le travail à la souffrance</w:t>
      </w:r>
      <w:r w:rsidR="006776AB">
        <w:rPr>
          <w:rFonts w:asciiTheme="majorBidi" w:hAnsiTheme="majorBidi" w:cstheme="majorBidi"/>
          <w:sz w:val="28"/>
          <w:szCs w:val="28"/>
        </w:rPr>
        <w:t>.</w:t>
      </w:r>
    </w:p>
    <w:p w:rsidR="00B929AC" w:rsidRDefault="006776AB" w:rsidP="00950334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Cela </w:t>
      </w:r>
      <w:r w:rsidR="004348CA">
        <w:rPr>
          <w:rFonts w:asciiTheme="majorBidi" w:hAnsiTheme="majorBidi" w:cstheme="majorBidi"/>
          <w:sz w:val="28"/>
          <w:szCs w:val="28"/>
        </w:rPr>
        <w:t>est complètement faux</w:t>
      </w:r>
      <w:r>
        <w:rPr>
          <w:rFonts w:asciiTheme="majorBidi" w:hAnsiTheme="majorBidi" w:cstheme="majorBidi"/>
          <w:sz w:val="28"/>
          <w:szCs w:val="28"/>
        </w:rPr>
        <w:t xml:space="preserve"> dans la mesure  où l’on oublie que le jeu et la passion </w:t>
      </w:r>
      <w:r w:rsidR="004348CA">
        <w:rPr>
          <w:rFonts w:asciiTheme="majorBidi" w:hAnsiTheme="majorBidi" w:cstheme="majorBidi"/>
          <w:sz w:val="28"/>
          <w:szCs w:val="28"/>
        </w:rPr>
        <w:t xml:space="preserve"> nous permettent de re</w:t>
      </w:r>
      <w:r>
        <w:rPr>
          <w:rFonts w:asciiTheme="majorBidi" w:hAnsiTheme="majorBidi" w:cstheme="majorBidi"/>
          <w:sz w:val="28"/>
          <w:szCs w:val="28"/>
        </w:rPr>
        <w:t>mplacer la</w:t>
      </w:r>
      <w:r w:rsidR="00C65629">
        <w:rPr>
          <w:rFonts w:asciiTheme="majorBidi" w:hAnsiTheme="majorBidi" w:cstheme="majorBidi"/>
          <w:sz w:val="28"/>
          <w:szCs w:val="28"/>
        </w:rPr>
        <w:t xml:space="preserve"> souffrance</w:t>
      </w:r>
      <w:r w:rsidR="004348CA">
        <w:rPr>
          <w:rFonts w:asciiTheme="majorBidi" w:hAnsiTheme="majorBidi" w:cstheme="majorBidi"/>
          <w:sz w:val="28"/>
          <w:szCs w:val="28"/>
        </w:rPr>
        <w:t xml:space="preserve">  en plaisirs</w:t>
      </w:r>
      <w:r w:rsidR="00DE7E3E">
        <w:rPr>
          <w:rFonts w:asciiTheme="majorBidi" w:hAnsiTheme="majorBidi" w:cstheme="majorBidi"/>
          <w:sz w:val="28"/>
          <w:szCs w:val="28"/>
        </w:rPr>
        <w:t>. Par ce procédé de ludification</w:t>
      </w:r>
      <w:r w:rsidR="00DE7E3E">
        <w:rPr>
          <w:rStyle w:val="Appelnotedebasdep"/>
          <w:rFonts w:asciiTheme="majorBidi" w:hAnsiTheme="majorBidi" w:cstheme="majorBidi"/>
          <w:sz w:val="28"/>
          <w:szCs w:val="28"/>
        </w:rPr>
        <w:footnoteReference w:id="3"/>
      </w:r>
      <w:r w:rsidR="00DE7E3E">
        <w:rPr>
          <w:rFonts w:asciiTheme="majorBidi" w:hAnsiTheme="majorBidi" w:cstheme="majorBidi"/>
          <w:sz w:val="28"/>
          <w:szCs w:val="28"/>
        </w:rPr>
        <w:t xml:space="preserve"> </w:t>
      </w:r>
      <w:r w:rsidR="004348CA">
        <w:rPr>
          <w:rFonts w:asciiTheme="majorBidi" w:hAnsiTheme="majorBidi" w:cstheme="majorBidi"/>
          <w:sz w:val="28"/>
          <w:szCs w:val="28"/>
        </w:rPr>
        <w:t xml:space="preserve">l’effort intense </w:t>
      </w:r>
      <w:r w:rsidR="00950334">
        <w:rPr>
          <w:rFonts w:asciiTheme="majorBidi" w:hAnsiTheme="majorBidi" w:cstheme="majorBidi"/>
          <w:sz w:val="28"/>
          <w:szCs w:val="28"/>
        </w:rPr>
        <w:t>que pourrait produire un footballeur, un sculpteur, un programmateur, un scripteur, un enseignant</w:t>
      </w:r>
      <w:r w:rsidR="004348CA">
        <w:rPr>
          <w:rFonts w:asciiTheme="majorBidi" w:hAnsiTheme="majorBidi" w:cstheme="majorBidi"/>
          <w:sz w:val="28"/>
          <w:szCs w:val="28"/>
        </w:rPr>
        <w:t xml:space="preserve"> pourrait</w:t>
      </w:r>
      <w:r w:rsidR="0036704E">
        <w:rPr>
          <w:rFonts w:asciiTheme="majorBidi" w:hAnsiTheme="majorBidi" w:cstheme="majorBidi"/>
          <w:sz w:val="28"/>
          <w:szCs w:val="28"/>
        </w:rPr>
        <w:t>, lui aussi,</w:t>
      </w:r>
      <w:r w:rsidR="004348CA">
        <w:rPr>
          <w:rFonts w:asciiTheme="majorBidi" w:hAnsiTheme="majorBidi" w:cstheme="majorBidi"/>
          <w:sz w:val="28"/>
          <w:szCs w:val="28"/>
        </w:rPr>
        <w:t xml:space="preserve"> générer du plaisir</w:t>
      </w:r>
      <w:r w:rsidR="00950334">
        <w:rPr>
          <w:rFonts w:asciiTheme="majorBidi" w:hAnsiTheme="majorBidi" w:cstheme="majorBidi"/>
          <w:sz w:val="28"/>
          <w:szCs w:val="28"/>
        </w:rPr>
        <w:t xml:space="preserve"> </w:t>
      </w:r>
      <w:r w:rsidR="004348CA">
        <w:rPr>
          <w:rFonts w:asciiTheme="majorBidi" w:hAnsiTheme="majorBidi" w:cstheme="majorBidi"/>
          <w:sz w:val="28"/>
          <w:szCs w:val="28"/>
        </w:rPr>
        <w:t>s’il est accompli avec passion</w:t>
      </w:r>
      <w:r w:rsidR="00950334">
        <w:rPr>
          <w:rFonts w:asciiTheme="majorBidi" w:hAnsiTheme="majorBidi" w:cstheme="majorBidi"/>
          <w:sz w:val="28"/>
          <w:szCs w:val="28"/>
        </w:rPr>
        <w:t>.</w:t>
      </w:r>
      <w:r w:rsidR="004348CA">
        <w:rPr>
          <w:rFonts w:asciiTheme="majorBidi" w:hAnsiTheme="majorBidi" w:cstheme="majorBidi"/>
          <w:sz w:val="28"/>
          <w:szCs w:val="28"/>
        </w:rPr>
        <w:t xml:space="preserve"> </w:t>
      </w:r>
    </w:p>
    <w:p w:rsidR="00CE5BD7" w:rsidRDefault="00C65629" w:rsidP="00CE5BD7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Notons enfin, </w:t>
      </w:r>
      <w:r w:rsidR="001E4C40">
        <w:rPr>
          <w:rFonts w:asciiTheme="majorBidi" w:hAnsiTheme="majorBidi" w:cstheme="majorBidi"/>
          <w:sz w:val="28"/>
          <w:szCs w:val="28"/>
        </w:rPr>
        <w:t xml:space="preserve">que d’après Max Weber, la civilisation occidentale se caractérise par un désenchantement  sans précédent. Il est du à une rationalisation de la sphère intellectuelle qui a </w:t>
      </w:r>
      <w:r w:rsidR="00CE5BD7">
        <w:rPr>
          <w:rFonts w:asciiTheme="majorBidi" w:hAnsiTheme="majorBidi" w:cstheme="majorBidi"/>
          <w:sz w:val="28"/>
          <w:szCs w:val="28"/>
        </w:rPr>
        <w:t xml:space="preserve">dû agir sur les sphères </w:t>
      </w:r>
      <w:r w:rsidR="00CE5BD7">
        <w:rPr>
          <w:rFonts w:asciiTheme="majorBidi" w:hAnsiTheme="majorBidi" w:cstheme="majorBidi"/>
          <w:sz w:val="28"/>
          <w:szCs w:val="28"/>
        </w:rPr>
        <w:lastRenderedPageBreak/>
        <w:t>économiques, politique et religieuses. Les</w:t>
      </w:r>
      <w:r w:rsidR="001E4C40">
        <w:rPr>
          <w:rFonts w:asciiTheme="majorBidi" w:hAnsiTheme="majorBidi" w:cstheme="majorBidi"/>
          <w:sz w:val="28"/>
          <w:szCs w:val="28"/>
        </w:rPr>
        <w:t xml:space="preserve"> système</w:t>
      </w:r>
      <w:r w:rsidR="00CE5BD7">
        <w:rPr>
          <w:rFonts w:asciiTheme="majorBidi" w:hAnsiTheme="majorBidi" w:cstheme="majorBidi"/>
          <w:sz w:val="28"/>
          <w:szCs w:val="28"/>
        </w:rPr>
        <w:t>s</w:t>
      </w:r>
      <w:r w:rsidR="001E4C40">
        <w:rPr>
          <w:rFonts w:asciiTheme="majorBidi" w:hAnsiTheme="majorBidi" w:cstheme="majorBidi"/>
          <w:sz w:val="28"/>
          <w:szCs w:val="28"/>
        </w:rPr>
        <w:t xml:space="preserve"> de valeurs et ses modes de représentation</w:t>
      </w:r>
      <w:r w:rsidR="00CE5BD7">
        <w:rPr>
          <w:rFonts w:asciiTheme="majorBidi" w:hAnsiTheme="majorBidi" w:cstheme="majorBidi"/>
          <w:sz w:val="28"/>
          <w:szCs w:val="28"/>
        </w:rPr>
        <w:t xml:space="preserve"> ont aussitôt changé </w:t>
      </w:r>
      <w:r w:rsidR="001E4C40">
        <w:rPr>
          <w:rFonts w:asciiTheme="majorBidi" w:hAnsiTheme="majorBidi" w:cstheme="majorBidi"/>
          <w:sz w:val="28"/>
          <w:szCs w:val="28"/>
        </w:rPr>
        <w:t xml:space="preserve"> sous l’impulsion de la modernité</w:t>
      </w:r>
      <w:r w:rsidR="003A1147">
        <w:rPr>
          <w:rFonts w:asciiTheme="majorBidi" w:hAnsiTheme="majorBidi" w:cstheme="majorBidi"/>
          <w:sz w:val="28"/>
          <w:szCs w:val="28"/>
        </w:rPr>
        <w:t>.</w:t>
      </w:r>
      <w:r w:rsidR="001E4C40">
        <w:rPr>
          <w:rFonts w:asciiTheme="majorBidi" w:hAnsiTheme="majorBidi" w:cstheme="majorBidi"/>
          <w:sz w:val="28"/>
          <w:szCs w:val="28"/>
        </w:rPr>
        <w:t xml:space="preserve"> </w:t>
      </w:r>
    </w:p>
    <w:p w:rsidR="00572DAB" w:rsidRDefault="00CE5BD7" w:rsidP="00CE5BD7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L’objectif  ultime </w:t>
      </w:r>
      <w:r w:rsidR="00FB1B65" w:rsidRPr="00FB1B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reste </w:t>
      </w:r>
      <w:r w:rsidR="00FB1B65" w:rsidRPr="00FB1B65">
        <w:rPr>
          <w:rFonts w:asciiTheme="majorBidi" w:hAnsiTheme="majorBidi" w:cstheme="majorBidi"/>
          <w:sz w:val="28"/>
          <w:szCs w:val="28"/>
        </w:rPr>
        <w:t xml:space="preserve"> de faire reculer les souffrances indues et la liberté d'agir pour le mieux, que la question relève ou non de la morale.</w:t>
      </w:r>
    </w:p>
    <w:p w:rsidR="00434F30" w:rsidRDefault="00434F30" w:rsidP="00B929AC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401D16" w:rsidRPr="006B40CD" w:rsidRDefault="00401D16" w:rsidP="00E20C3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401D16" w:rsidRPr="006B40CD" w:rsidSect="006C7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4DB" w:rsidRDefault="002F64DB" w:rsidP="00BC1C58">
      <w:pPr>
        <w:spacing w:after="0" w:line="240" w:lineRule="auto"/>
      </w:pPr>
      <w:r>
        <w:separator/>
      </w:r>
    </w:p>
  </w:endnote>
  <w:endnote w:type="continuationSeparator" w:id="1">
    <w:p w:rsidR="002F64DB" w:rsidRDefault="002F64DB" w:rsidP="00BC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4DB" w:rsidRDefault="002F64DB" w:rsidP="00BC1C58">
      <w:pPr>
        <w:spacing w:after="0" w:line="240" w:lineRule="auto"/>
      </w:pPr>
      <w:r>
        <w:separator/>
      </w:r>
    </w:p>
  </w:footnote>
  <w:footnote w:type="continuationSeparator" w:id="1">
    <w:p w:rsidR="002F64DB" w:rsidRDefault="002F64DB" w:rsidP="00BC1C58">
      <w:pPr>
        <w:spacing w:after="0" w:line="240" w:lineRule="auto"/>
      </w:pPr>
      <w:r>
        <w:continuationSeparator/>
      </w:r>
    </w:p>
  </w:footnote>
  <w:footnote w:id="2">
    <w:p w:rsidR="00BC1C58" w:rsidRDefault="00BC1C58">
      <w:pPr>
        <w:pStyle w:val="Notedebasdepage"/>
      </w:pPr>
      <w:r>
        <w:rPr>
          <w:rStyle w:val="Appelnotedebasdep"/>
        </w:rPr>
        <w:footnoteRef/>
      </w:r>
      <w:r>
        <w:t xml:space="preserve"> - Wikipédia</w:t>
      </w:r>
    </w:p>
  </w:footnote>
  <w:footnote w:id="3">
    <w:p w:rsidR="00DE7E3E" w:rsidRDefault="00DE7E3E">
      <w:pPr>
        <w:pStyle w:val="Notedebasdepage"/>
      </w:pPr>
      <w:r>
        <w:rPr>
          <w:rStyle w:val="Appelnotedebasdep"/>
        </w:rPr>
        <w:footnoteRef/>
      </w:r>
      <w:r>
        <w:t xml:space="preserve"> - </w:t>
      </w:r>
      <w:r w:rsidRPr="00DE7E3E">
        <w:t>couramment désignée par l'anglicisme gamification, est l'utilisation des mécanismes du jeu dans d'autres domaines, en particulier des sites web, des situations d'apprentissage, des situations de travail ou des réseaux sociaux.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0CD"/>
    <w:rsid w:val="00045B07"/>
    <w:rsid w:val="00104674"/>
    <w:rsid w:val="001E4C40"/>
    <w:rsid w:val="00202B5A"/>
    <w:rsid w:val="00215083"/>
    <w:rsid w:val="002300BD"/>
    <w:rsid w:val="002C217E"/>
    <w:rsid w:val="002D2D94"/>
    <w:rsid w:val="002F64DB"/>
    <w:rsid w:val="003015AC"/>
    <w:rsid w:val="00320523"/>
    <w:rsid w:val="00333624"/>
    <w:rsid w:val="0036704E"/>
    <w:rsid w:val="003A1147"/>
    <w:rsid w:val="003B42A2"/>
    <w:rsid w:val="00401D16"/>
    <w:rsid w:val="004348CA"/>
    <w:rsid w:val="00434F30"/>
    <w:rsid w:val="00456E0F"/>
    <w:rsid w:val="00533766"/>
    <w:rsid w:val="00572DAB"/>
    <w:rsid w:val="005D1141"/>
    <w:rsid w:val="00605ABA"/>
    <w:rsid w:val="00636E87"/>
    <w:rsid w:val="006776AB"/>
    <w:rsid w:val="006B40CD"/>
    <w:rsid w:val="006C74CD"/>
    <w:rsid w:val="006D15BF"/>
    <w:rsid w:val="00700951"/>
    <w:rsid w:val="007B580C"/>
    <w:rsid w:val="008638A2"/>
    <w:rsid w:val="00881434"/>
    <w:rsid w:val="008B2160"/>
    <w:rsid w:val="008C0A3B"/>
    <w:rsid w:val="008D34E1"/>
    <w:rsid w:val="008D7EDB"/>
    <w:rsid w:val="00950334"/>
    <w:rsid w:val="00974CA2"/>
    <w:rsid w:val="00A83010"/>
    <w:rsid w:val="00AD7CBE"/>
    <w:rsid w:val="00B929AC"/>
    <w:rsid w:val="00BC1C58"/>
    <w:rsid w:val="00BD74BF"/>
    <w:rsid w:val="00C65629"/>
    <w:rsid w:val="00C9024E"/>
    <w:rsid w:val="00CE5BD7"/>
    <w:rsid w:val="00D31B5E"/>
    <w:rsid w:val="00D711A0"/>
    <w:rsid w:val="00D9216F"/>
    <w:rsid w:val="00DC2030"/>
    <w:rsid w:val="00DE7E3E"/>
    <w:rsid w:val="00E20C36"/>
    <w:rsid w:val="00EB3164"/>
    <w:rsid w:val="00EC3748"/>
    <w:rsid w:val="00EF0C61"/>
    <w:rsid w:val="00FB1B65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300BD"/>
  </w:style>
  <w:style w:type="character" w:customStyle="1" w:styleId="romain">
    <w:name w:val="romain"/>
    <w:basedOn w:val="Policepardfaut"/>
    <w:rsid w:val="002300BD"/>
  </w:style>
  <w:style w:type="character" w:styleId="Lienhypertexte">
    <w:name w:val="Hyperlink"/>
    <w:basedOn w:val="Policepardfaut"/>
    <w:uiPriority w:val="99"/>
    <w:semiHidden/>
    <w:unhideWhenUsed/>
    <w:rsid w:val="002300B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1C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1C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C1C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EC7F-014B-41F0-BD29-8CD7E485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15562</TotalTime>
  <Pages>4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24</cp:revision>
  <dcterms:created xsi:type="dcterms:W3CDTF">2021-02-27T15:59:00Z</dcterms:created>
  <dcterms:modified xsi:type="dcterms:W3CDTF">2021-03-11T09:44:00Z</dcterms:modified>
</cp:coreProperties>
</file>