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35B" w:rsidRPr="008A252C" w:rsidRDefault="000F6F0F" w:rsidP="00A368D5">
      <w:pPr>
        <w:autoSpaceDE w:val="0"/>
        <w:autoSpaceDN w:val="0"/>
        <w:adjustRightInd w:val="0"/>
        <w:spacing w:after="0" w:line="240" w:lineRule="auto"/>
        <w:ind w:left="-1276" w:right="-1566"/>
        <w:jc w:val="center"/>
        <w:rPr>
          <w:rFonts w:asciiTheme="majorBidi" w:hAnsiTheme="majorBidi" w:cstheme="majorBidi"/>
          <w:b/>
          <w:bCs/>
          <w:sz w:val="28"/>
          <w:szCs w:val="28"/>
        </w:rPr>
      </w:pPr>
      <w:r w:rsidRPr="008A252C">
        <w:rPr>
          <w:rFonts w:asciiTheme="majorBidi" w:hAnsiTheme="majorBidi" w:cstheme="majorBidi"/>
          <w:b/>
          <w:bCs/>
          <w:sz w:val="28"/>
          <w:szCs w:val="28"/>
        </w:rPr>
        <w:t>American Revolution</w:t>
      </w:r>
      <w:r w:rsidR="00A368D5" w:rsidRPr="008A252C">
        <w:rPr>
          <w:rFonts w:asciiTheme="majorBidi" w:hAnsiTheme="majorBidi" w:cstheme="majorBidi"/>
          <w:b/>
          <w:bCs/>
          <w:sz w:val="28"/>
          <w:szCs w:val="28"/>
        </w:rPr>
        <w:t>ary War</w:t>
      </w:r>
    </w:p>
    <w:p w:rsidR="00936846" w:rsidRDefault="00B0541C" w:rsidP="003B161D">
      <w:pPr>
        <w:pStyle w:val="NormalWeb"/>
        <w:shd w:val="clear" w:color="auto" w:fill="FFFFFF"/>
        <w:spacing w:before="0" w:beforeAutospacing="0" w:after="0" w:afterAutospacing="0"/>
        <w:ind w:left="-1418" w:right="-1425" w:firstLine="142"/>
        <w:jc w:val="both"/>
        <w:rPr>
          <w:rFonts w:asciiTheme="majorBidi" w:hAnsiTheme="majorBidi" w:cstheme="majorBidi"/>
          <w:spacing w:val="12"/>
          <w:shd w:val="clear" w:color="auto" w:fill="FFFFFF"/>
        </w:rPr>
      </w:pPr>
      <w:r w:rsidRPr="00A368D5">
        <w:rPr>
          <w:rFonts w:asciiTheme="majorBidi" w:hAnsiTheme="majorBidi" w:cstheme="majorBidi"/>
          <w:spacing w:val="12"/>
        </w:rPr>
        <w:t>Since their foundation, the thirteen colonies had enjoyed a period of good relations with the mother country; however, that period came to an end when, following the Seven Years’</w:t>
      </w:r>
      <w:r w:rsidR="00506AE6" w:rsidRPr="00A368D5">
        <w:rPr>
          <w:rFonts w:asciiTheme="majorBidi" w:hAnsiTheme="majorBidi" w:cstheme="majorBidi"/>
          <w:spacing w:val="12"/>
        </w:rPr>
        <w:t xml:space="preserve"> </w:t>
      </w:r>
      <w:r w:rsidRPr="00A368D5">
        <w:rPr>
          <w:rFonts w:asciiTheme="majorBidi" w:hAnsiTheme="majorBidi" w:cstheme="majorBidi"/>
          <w:spacing w:val="12"/>
        </w:rPr>
        <w:t>War , the English Parliament started to impose on the colonists a series of taxes.</w:t>
      </w:r>
      <w:r w:rsidR="003C7CF9" w:rsidRPr="00A368D5">
        <w:rPr>
          <w:rFonts w:asciiTheme="majorBidi" w:hAnsiTheme="majorBidi" w:cstheme="majorBidi"/>
          <w:spacing w:val="12"/>
        </w:rPr>
        <w:t xml:space="preserve"> </w:t>
      </w:r>
      <w:r w:rsidR="00305CC7" w:rsidRPr="00A368D5">
        <w:rPr>
          <w:rFonts w:asciiTheme="majorBidi" w:hAnsiTheme="majorBidi" w:cstheme="majorBidi"/>
          <w:spacing w:val="12"/>
        </w:rPr>
        <w:t>The main cause behind the American revolution was t</w:t>
      </w:r>
      <w:r w:rsidR="000F6F0F" w:rsidRPr="00A368D5">
        <w:rPr>
          <w:rFonts w:asciiTheme="majorBidi" w:hAnsiTheme="majorBidi" w:cstheme="majorBidi"/>
          <w:spacing w:val="12"/>
        </w:rPr>
        <w:t>he </w:t>
      </w:r>
      <w:hyperlink r:id="rId7" w:history="1">
        <w:r w:rsidR="000F6F0F" w:rsidRPr="00A368D5">
          <w:rPr>
            <w:rFonts w:asciiTheme="majorBidi" w:hAnsiTheme="majorBidi" w:cstheme="majorBidi"/>
          </w:rPr>
          <w:t>French and Indian War</w:t>
        </w:r>
      </w:hyperlink>
      <w:r w:rsidR="000F6F0F" w:rsidRPr="00A368D5">
        <w:rPr>
          <w:rFonts w:asciiTheme="majorBidi" w:hAnsiTheme="majorBidi" w:cstheme="majorBidi"/>
          <w:spacing w:val="12"/>
        </w:rPr>
        <w:t xml:space="preserve">, </w:t>
      </w:r>
      <w:r w:rsidR="000F6F0F" w:rsidRPr="00A368D5">
        <w:rPr>
          <w:rFonts w:asciiTheme="majorBidi" w:hAnsiTheme="majorBidi" w:cstheme="majorBidi"/>
          <w:spacing w:val="12"/>
          <w:shd w:val="clear" w:color="auto" w:fill="FFFFFF"/>
        </w:rPr>
        <w:t>also known as the Seven Years’ War</w:t>
      </w:r>
      <w:r w:rsidR="00305CC7" w:rsidRPr="00A368D5">
        <w:rPr>
          <w:rFonts w:asciiTheme="majorBidi" w:hAnsiTheme="majorBidi" w:cstheme="majorBidi"/>
          <w:spacing w:val="12"/>
        </w:rPr>
        <w:t>(1756-1763)</w:t>
      </w:r>
      <w:r w:rsidR="00766785">
        <w:rPr>
          <w:rFonts w:asciiTheme="majorBidi" w:hAnsiTheme="majorBidi" w:cstheme="majorBidi"/>
          <w:spacing w:val="12"/>
        </w:rPr>
        <w:t xml:space="preserve"> which </w:t>
      </w:r>
      <w:r w:rsidR="000F6F0F" w:rsidRPr="00A368D5">
        <w:rPr>
          <w:rFonts w:asciiTheme="majorBidi" w:hAnsiTheme="majorBidi" w:cstheme="majorBidi"/>
          <w:spacing w:val="12"/>
          <w:shd w:val="clear" w:color="auto" w:fill="FFFFFF"/>
        </w:rPr>
        <w:t>marked another chapter in the long imperial struggle between Britain and France</w:t>
      </w:r>
      <w:r w:rsidR="00766785">
        <w:rPr>
          <w:rFonts w:asciiTheme="majorBidi" w:hAnsiTheme="majorBidi" w:cstheme="majorBidi"/>
          <w:spacing w:val="12"/>
          <w:shd w:val="clear" w:color="auto" w:fill="FFFFFF"/>
        </w:rPr>
        <w:t xml:space="preserve"> in the New World</w:t>
      </w:r>
      <w:r w:rsidR="000F6F0F" w:rsidRPr="00A368D5">
        <w:rPr>
          <w:rFonts w:asciiTheme="majorBidi" w:hAnsiTheme="majorBidi" w:cstheme="majorBidi"/>
          <w:spacing w:val="12"/>
          <w:shd w:val="clear" w:color="auto" w:fill="FFFFFF"/>
        </w:rPr>
        <w:t>.</w:t>
      </w:r>
      <w:r w:rsidR="00EA2583" w:rsidRPr="00A368D5">
        <w:rPr>
          <w:rFonts w:asciiTheme="majorBidi" w:hAnsiTheme="majorBidi" w:cstheme="majorBidi"/>
          <w:spacing w:val="12"/>
          <w:shd w:val="clear" w:color="auto" w:fill="FFFFFF"/>
        </w:rPr>
        <w:t xml:space="preserve"> It started when, by the middle of the 18 </w:t>
      </w:r>
      <w:r w:rsidR="00EA2583" w:rsidRPr="003B161D">
        <w:rPr>
          <w:rFonts w:asciiTheme="majorBidi" w:hAnsiTheme="majorBidi" w:cstheme="majorBidi"/>
          <w:spacing w:val="12"/>
          <w:shd w:val="clear" w:color="auto" w:fill="FFFFFF"/>
          <w:vertAlign w:val="superscript"/>
        </w:rPr>
        <w:t>th</w:t>
      </w:r>
      <w:r w:rsidR="00EA2583" w:rsidRPr="00A368D5">
        <w:rPr>
          <w:rFonts w:asciiTheme="majorBidi" w:hAnsiTheme="majorBidi" w:cstheme="majorBidi"/>
          <w:spacing w:val="12"/>
          <w:shd w:val="clear" w:color="auto" w:fill="FFFFFF"/>
        </w:rPr>
        <w:t xml:space="preserve"> century</w:t>
      </w:r>
      <w:r w:rsidR="003B161D">
        <w:rPr>
          <w:rFonts w:asciiTheme="majorBidi" w:hAnsiTheme="majorBidi" w:cstheme="majorBidi"/>
          <w:spacing w:val="12"/>
          <w:shd w:val="clear" w:color="auto" w:fill="FFFFFF"/>
        </w:rPr>
        <w:t xml:space="preserve">, </w:t>
      </w:r>
      <w:r w:rsidR="00EA2583" w:rsidRPr="00A368D5">
        <w:rPr>
          <w:rFonts w:asciiTheme="majorBidi" w:hAnsiTheme="majorBidi" w:cstheme="majorBidi"/>
          <w:spacing w:val="12"/>
          <w:shd w:val="clear" w:color="auto" w:fill="FFFFFF"/>
        </w:rPr>
        <w:t>a new wave of American colonists started to cross the Appalachians  and move into the Ohio valley.</w:t>
      </w:r>
      <w:r w:rsidR="003B161D">
        <w:rPr>
          <w:rFonts w:asciiTheme="majorBidi" w:hAnsiTheme="majorBidi" w:cstheme="majorBidi"/>
          <w:spacing w:val="12"/>
          <w:shd w:val="clear" w:color="auto" w:fill="FFFFFF"/>
        </w:rPr>
        <w:t xml:space="preserve"> </w:t>
      </w:r>
      <w:r w:rsidR="00EA2583" w:rsidRPr="00A368D5">
        <w:rPr>
          <w:rFonts w:asciiTheme="majorBidi" w:hAnsiTheme="majorBidi" w:cstheme="majorBidi"/>
          <w:spacing w:val="12"/>
          <w:shd w:val="clear" w:color="auto" w:fill="FFFFFF"/>
        </w:rPr>
        <w:t>They were looking for more fertile lands.The French, who had previously moved there, saw  this as a threat to t</w:t>
      </w:r>
      <w:r w:rsidRPr="00A368D5">
        <w:rPr>
          <w:rFonts w:asciiTheme="majorBidi" w:hAnsiTheme="majorBidi" w:cstheme="majorBidi"/>
          <w:spacing w:val="12"/>
          <w:shd w:val="clear" w:color="auto" w:fill="FFFFFF"/>
        </w:rPr>
        <w:t>heir fur trade with the Indians.</w:t>
      </w:r>
      <w:r w:rsidR="003B161D">
        <w:rPr>
          <w:rFonts w:asciiTheme="majorBidi" w:hAnsiTheme="majorBidi" w:cstheme="majorBidi"/>
          <w:spacing w:val="12"/>
          <w:shd w:val="clear" w:color="auto" w:fill="FFFFFF"/>
        </w:rPr>
        <w:t xml:space="preserve"> </w:t>
      </w:r>
      <w:r w:rsidRPr="00A368D5">
        <w:rPr>
          <w:rFonts w:asciiTheme="majorBidi" w:hAnsiTheme="majorBidi" w:cstheme="majorBidi"/>
          <w:spacing w:val="12"/>
          <w:shd w:val="clear" w:color="auto" w:fill="FFFFFF"/>
        </w:rPr>
        <w:t xml:space="preserve">They sent an expedition to reinforce their claim to the valley and subsequently established a string of forts </w:t>
      </w:r>
      <w:r w:rsidR="003B161D" w:rsidRPr="00A368D5">
        <w:rPr>
          <w:rFonts w:asciiTheme="majorBidi" w:hAnsiTheme="majorBidi" w:cstheme="majorBidi"/>
          <w:spacing w:val="12"/>
          <w:shd w:val="clear" w:color="auto" w:fill="FFFFFF"/>
        </w:rPr>
        <w:t>there. The</w:t>
      </w:r>
      <w:r w:rsidRPr="00A368D5">
        <w:rPr>
          <w:rFonts w:asciiTheme="majorBidi" w:hAnsiTheme="majorBidi" w:cstheme="majorBidi"/>
          <w:spacing w:val="12"/>
          <w:shd w:val="clear" w:color="auto" w:fill="FFFFFF"/>
        </w:rPr>
        <w:t xml:space="preserve"> British and colonists were forced to </w:t>
      </w:r>
      <w:r w:rsidR="00C73F99" w:rsidRPr="00A368D5">
        <w:rPr>
          <w:rFonts w:asciiTheme="majorBidi" w:hAnsiTheme="majorBidi" w:cstheme="majorBidi"/>
          <w:spacing w:val="12"/>
          <w:shd w:val="clear" w:color="auto" w:fill="FFFFFF"/>
        </w:rPr>
        <w:t>respond</w:t>
      </w:r>
      <w:r w:rsidRPr="00A368D5">
        <w:rPr>
          <w:rFonts w:asciiTheme="majorBidi" w:hAnsiTheme="majorBidi" w:cstheme="majorBidi"/>
          <w:spacing w:val="12"/>
          <w:shd w:val="clear" w:color="auto" w:fill="FFFFFF"/>
        </w:rPr>
        <w:t xml:space="preserve"> to the move or suffer the loss of vast interior</w:t>
      </w:r>
      <w:r w:rsidR="003B161D">
        <w:rPr>
          <w:rFonts w:asciiTheme="majorBidi" w:hAnsiTheme="majorBidi" w:cstheme="majorBidi"/>
          <w:spacing w:val="12"/>
          <w:shd w:val="clear" w:color="auto" w:fill="FFFFFF"/>
        </w:rPr>
        <w:t>,</w:t>
      </w:r>
      <w:r w:rsidRPr="00A368D5">
        <w:rPr>
          <w:rFonts w:asciiTheme="majorBidi" w:hAnsiTheme="majorBidi" w:cstheme="majorBidi"/>
          <w:spacing w:val="12"/>
          <w:shd w:val="clear" w:color="auto" w:fill="FFFFFF"/>
        </w:rPr>
        <w:t xml:space="preserve"> long claimed by both British and French . The result was a war fought between Great Britain and France in which Grain Britain triumphed over France.</w:t>
      </w:r>
    </w:p>
    <w:p w:rsidR="00C73F99" w:rsidRPr="00A368D5" w:rsidRDefault="00B0541C" w:rsidP="00CE5B90">
      <w:pPr>
        <w:pStyle w:val="NormalWeb"/>
        <w:shd w:val="clear" w:color="auto" w:fill="FFFFFF"/>
        <w:spacing w:before="0" w:beforeAutospacing="0" w:after="0" w:afterAutospacing="0"/>
        <w:ind w:left="-1418" w:right="-1425" w:firstLine="142"/>
        <w:jc w:val="both"/>
        <w:rPr>
          <w:rFonts w:asciiTheme="majorBidi" w:hAnsiTheme="majorBidi" w:cstheme="majorBidi"/>
          <w:spacing w:val="12"/>
        </w:rPr>
      </w:pPr>
      <w:r w:rsidRPr="00A368D5">
        <w:rPr>
          <w:rFonts w:asciiTheme="majorBidi" w:hAnsiTheme="majorBidi" w:cstheme="majorBidi"/>
          <w:spacing w:val="12"/>
          <w:shd w:val="clear" w:color="auto" w:fill="FFFFFF"/>
        </w:rPr>
        <w:t xml:space="preserve">The financial difficulties incurred by the war and the consequences of victory led the British Parliament to think it fair to make the </w:t>
      </w:r>
      <w:r w:rsidR="003C7CF9" w:rsidRPr="00A368D5">
        <w:rPr>
          <w:rFonts w:asciiTheme="majorBidi" w:hAnsiTheme="majorBidi" w:cstheme="majorBidi"/>
          <w:spacing w:val="12"/>
          <w:shd w:val="clear" w:color="auto" w:fill="FFFFFF"/>
        </w:rPr>
        <w:t xml:space="preserve">American </w:t>
      </w:r>
      <w:r w:rsidRPr="00A368D5">
        <w:rPr>
          <w:rFonts w:asciiTheme="majorBidi" w:hAnsiTheme="majorBidi" w:cstheme="majorBidi"/>
          <w:spacing w:val="12"/>
          <w:shd w:val="clear" w:color="auto" w:fill="FFFFFF"/>
        </w:rPr>
        <w:t xml:space="preserve">colonists </w:t>
      </w:r>
      <w:r w:rsidR="003C7CF9" w:rsidRPr="00A368D5">
        <w:rPr>
          <w:rFonts w:asciiTheme="majorBidi" w:hAnsiTheme="majorBidi" w:cstheme="majorBidi"/>
          <w:spacing w:val="12"/>
          <w:shd w:val="clear" w:color="auto" w:fill="FFFFFF"/>
        </w:rPr>
        <w:t xml:space="preserve">pay </w:t>
      </w:r>
      <w:r w:rsidR="003B161D">
        <w:rPr>
          <w:rFonts w:asciiTheme="majorBidi" w:hAnsiTheme="majorBidi" w:cstheme="majorBidi"/>
          <w:spacing w:val="12"/>
          <w:shd w:val="clear" w:color="auto" w:fill="FFFFFF"/>
        </w:rPr>
        <w:t>its</w:t>
      </w:r>
      <w:r w:rsidR="003C7CF9" w:rsidRPr="00A368D5">
        <w:rPr>
          <w:rFonts w:asciiTheme="majorBidi" w:hAnsiTheme="majorBidi" w:cstheme="majorBidi"/>
          <w:spacing w:val="12"/>
          <w:shd w:val="clear" w:color="auto" w:fill="FFFFFF"/>
        </w:rPr>
        <w:t xml:space="preserve"> expenses and costs. </w:t>
      </w:r>
      <w:r w:rsidR="00C73F99" w:rsidRPr="00A368D5">
        <w:rPr>
          <w:rFonts w:asciiTheme="majorBidi" w:hAnsiTheme="majorBidi" w:cstheme="majorBidi"/>
          <w:shd w:val="clear" w:color="auto" w:fill="FFFFFF"/>
        </w:rPr>
        <w:t xml:space="preserve">In  February 10, 1763,  </w:t>
      </w:r>
      <w:r w:rsidR="003C7CF9" w:rsidRPr="00A368D5">
        <w:rPr>
          <w:rFonts w:asciiTheme="majorBidi" w:hAnsiTheme="majorBidi" w:cstheme="majorBidi"/>
          <w:shd w:val="clear" w:color="auto" w:fill="FFFFFF"/>
        </w:rPr>
        <w:t>the French</w:t>
      </w:r>
      <w:r w:rsidR="004E4628">
        <w:rPr>
          <w:rFonts w:asciiTheme="majorBidi" w:hAnsiTheme="majorBidi" w:cstheme="majorBidi"/>
          <w:shd w:val="clear" w:color="auto" w:fill="FFFFFF"/>
        </w:rPr>
        <w:t>-</w:t>
      </w:r>
      <w:r w:rsidR="003C7CF9" w:rsidRPr="00A368D5">
        <w:rPr>
          <w:rFonts w:asciiTheme="majorBidi" w:hAnsiTheme="majorBidi" w:cstheme="majorBidi"/>
          <w:shd w:val="clear" w:color="auto" w:fill="FFFFFF"/>
        </w:rPr>
        <w:t xml:space="preserve"> Indian War ended</w:t>
      </w:r>
      <w:r w:rsidR="00C73F99" w:rsidRPr="00A368D5">
        <w:rPr>
          <w:rFonts w:asciiTheme="majorBidi" w:hAnsiTheme="majorBidi" w:cstheme="majorBidi"/>
          <w:shd w:val="clear" w:color="auto" w:fill="FFFFFF"/>
        </w:rPr>
        <w:t xml:space="preserve">, </w:t>
      </w:r>
      <w:r w:rsidR="003C7CF9" w:rsidRPr="00A368D5">
        <w:rPr>
          <w:rFonts w:asciiTheme="majorBidi" w:hAnsiTheme="majorBidi" w:cstheme="majorBidi"/>
          <w:shd w:val="clear" w:color="auto" w:fill="FFFFFF"/>
        </w:rPr>
        <w:t xml:space="preserve">leaving the British with a massive war debt. The British looked to raise revenue by imposing new taxes in the colonies and reversing its policy of Salutary Neglect. On October 7, 1763 </w:t>
      </w:r>
      <w:r w:rsidR="004E4628">
        <w:rPr>
          <w:rFonts w:asciiTheme="majorBidi" w:hAnsiTheme="majorBidi" w:cstheme="majorBidi"/>
          <w:shd w:val="clear" w:color="auto" w:fill="FFFFFF"/>
        </w:rPr>
        <w:t>t</w:t>
      </w:r>
      <w:r w:rsidR="003C7CF9" w:rsidRPr="00A368D5">
        <w:rPr>
          <w:rFonts w:asciiTheme="majorBidi" w:hAnsiTheme="majorBidi" w:cstheme="majorBidi"/>
          <w:shd w:val="clear" w:color="auto" w:fill="FFFFFF"/>
        </w:rPr>
        <w:t>he British impose</w:t>
      </w:r>
      <w:r w:rsidR="008A252C">
        <w:rPr>
          <w:rFonts w:asciiTheme="majorBidi" w:hAnsiTheme="majorBidi" w:cstheme="majorBidi"/>
          <w:shd w:val="clear" w:color="auto" w:fill="FFFFFF"/>
        </w:rPr>
        <w:t>d</w:t>
      </w:r>
      <w:r w:rsidR="003C7CF9" w:rsidRPr="00A368D5">
        <w:rPr>
          <w:rFonts w:asciiTheme="majorBidi" w:hAnsiTheme="majorBidi" w:cstheme="majorBidi"/>
          <w:shd w:val="clear" w:color="auto" w:fill="FFFFFF"/>
        </w:rPr>
        <w:t xml:space="preserve"> the Proclamation </w:t>
      </w:r>
      <w:r w:rsidR="00C73F99" w:rsidRPr="00A368D5">
        <w:rPr>
          <w:rFonts w:asciiTheme="majorBidi" w:hAnsiTheme="majorBidi" w:cstheme="majorBidi"/>
          <w:shd w:val="clear" w:color="auto" w:fill="FFFFFF"/>
        </w:rPr>
        <w:t>Line</w:t>
      </w:r>
      <w:r w:rsidR="003C7CF9" w:rsidRPr="00A368D5">
        <w:rPr>
          <w:rFonts w:asciiTheme="majorBidi" w:hAnsiTheme="majorBidi" w:cstheme="majorBidi"/>
          <w:shd w:val="clear" w:color="auto" w:fill="FFFFFF"/>
        </w:rPr>
        <w:t xml:space="preserve"> that introduced a massive boundary to separate white settlements from Indian </w:t>
      </w:r>
      <w:r w:rsidR="004E4628">
        <w:rPr>
          <w:rFonts w:asciiTheme="majorBidi" w:hAnsiTheme="majorBidi" w:cstheme="majorBidi"/>
          <w:shd w:val="clear" w:color="auto" w:fill="FFFFFF"/>
        </w:rPr>
        <w:t>territories</w:t>
      </w:r>
      <w:r w:rsidR="00D2797B" w:rsidRPr="00A368D5">
        <w:rPr>
          <w:rFonts w:asciiTheme="majorBidi" w:hAnsiTheme="majorBidi" w:cstheme="majorBidi"/>
          <w:shd w:val="clear" w:color="auto" w:fill="FFFFFF"/>
        </w:rPr>
        <w:t xml:space="preserve"> and</w:t>
      </w:r>
      <w:r w:rsidR="003C7CF9" w:rsidRPr="00A368D5">
        <w:rPr>
          <w:rFonts w:asciiTheme="majorBidi" w:hAnsiTheme="majorBidi" w:cstheme="majorBidi"/>
          <w:shd w:val="clear" w:color="auto" w:fill="FFFFFF"/>
        </w:rPr>
        <w:t xml:space="preserve"> </w:t>
      </w:r>
      <w:r w:rsidR="00D2797B" w:rsidRPr="00A368D5">
        <w:rPr>
          <w:rFonts w:asciiTheme="majorBidi" w:hAnsiTheme="majorBidi" w:cstheme="majorBidi"/>
          <w:shd w:val="clear" w:color="auto" w:fill="FFFFFF"/>
        </w:rPr>
        <w:t>t</w:t>
      </w:r>
      <w:r w:rsidR="003C7CF9" w:rsidRPr="00A368D5">
        <w:rPr>
          <w:rFonts w:asciiTheme="majorBidi" w:hAnsiTheme="majorBidi" w:cstheme="majorBidi"/>
          <w:shd w:val="clear" w:color="auto" w:fill="FFFFFF"/>
        </w:rPr>
        <w:t>he Americans believed the British were siding with the Native Indians against th</w:t>
      </w:r>
      <w:r w:rsidR="00D2797B" w:rsidRPr="00A368D5">
        <w:rPr>
          <w:rFonts w:asciiTheme="majorBidi" w:hAnsiTheme="majorBidi" w:cstheme="majorBidi"/>
          <w:shd w:val="clear" w:color="auto" w:fill="FFFFFF"/>
        </w:rPr>
        <w:t xml:space="preserve">em. </w:t>
      </w:r>
      <w:r w:rsidR="00C73F99" w:rsidRPr="00A368D5">
        <w:rPr>
          <w:rFonts w:asciiTheme="majorBidi" w:hAnsiTheme="majorBidi" w:cstheme="majorBidi"/>
          <w:shd w:val="clear" w:color="auto" w:fill="FFFFFF"/>
        </w:rPr>
        <w:t>In fact, t</w:t>
      </w:r>
      <w:r w:rsidR="00D2797B" w:rsidRPr="00A368D5">
        <w:rPr>
          <w:rFonts w:asciiTheme="majorBidi" w:hAnsiTheme="majorBidi" w:cstheme="majorBidi"/>
          <w:shd w:val="clear" w:color="auto" w:fill="FFFFFF"/>
        </w:rPr>
        <w:t xml:space="preserve">he British passed first the Sugar Act of 1764 and </w:t>
      </w:r>
      <w:r w:rsidR="00856095" w:rsidRPr="00A368D5">
        <w:rPr>
          <w:rFonts w:asciiTheme="majorBidi" w:hAnsiTheme="majorBidi" w:cstheme="majorBidi"/>
          <w:shd w:val="clear" w:color="auto" w:fill="FFFFFF"/>
        </w:rPr>
        <w:t xml:space="preserve">then </w:t>
      </w:r>
      <w:r w:rsidR="00D2797B" w:rsidRPr="00A368D5">
        <w:rPr>
          <w:rFonts w:asciiTheme="majorBidi" w:hAnsiTheme="majorBidi" w:cstheme="majorBidi"/>
          <w:shd w:val="clear" w:color="auto" w:fill="FFFFFF"/>
        </w:rPr>
        <w:t xml:space="preserve">the Stamp Act of 1765; while the former </w:t>
      </w:r>
      <w:r w:rsidR="00856095" w:rsidRPr="00A368D5">
        <w:rPr>
          <w:rFonts w:asciiTheme="majorBidi" w:hAnsiTheme="majorBidi" w:cstheme="majorBidi"/>
          <w:shd w:val="clear" w:color="auto" w:fill="FFFFFF"/>
        </w:rPr>
        <w:t>imposed a</w:t>
      </w:r>
      <w:r w:rsidR="00D2797B" w:rsidRPr="00A368D5">
        <w:rPr>
          <w:rFonts w:asciiTheme="majorBidi" w:hAnsiTheme="majorBidi" w:cstheme="majorBidi"/>
          <w:shd w:val="clear" w:color="auto" w:fill="FFFFFF"/>
        </w:rPr>
        <w:t xml:space="preserve"> tax on sugar and molasses imported into the colonies, the latter required a tax on all public documents</w:t>
      </w:r>
      <w:r w:rsidR="00856095" w:rsidRPr="00A368D5">
        <w:rPr>
          <w:rFonts w:asciiTheme="majorBidi" w:hAnsiTheme="majorBidi" w:cstheme="majorBidi"/>
          <w:shd w:val="clear" w:color="auto" w:fill="FFFFFF"/>
        </w:rPr>
        <w:t xml:space="preserve">, newspapers, and every other </w:t>
      </w:r>
      <w:r w:rsidR="004E4628" w:rsidRPr="00A368D5">
        <w:rPr>
          <w:rFonts w:asciiTheme="majorBidi" w:hAnsiTheme="majorBidi" w:cstheme="majorBidi"/>
          <w:shd w:val="clear" w:color="auto" w:fill="FFFFFF"/>
        </w:rPr>
        <w:t>printed-paper</w:t>
      </w:r>
      <w:r w:rsidR="00D2797B" w:rsidRPr="00A368D5">
        <w:rPr>
          <w:rFonts w:asciiTheme="majorBidi" w:hAnsiTheme="majorBidi" w:cstheme="majorBidi"/>
          <w:shd w:val="clear" w:color="auto" w:fill="FFFFFF"/>
        </w:rPr>
        <w:t>.</w:t>
      </w:r>
      <w:r w:rsidR="00856095" w:rsidRPr="00A368D5">
        <w:rPr>
          <w:rFonts w:asciiTheme="majorBidi" w:hAnsiTheme="majorBidi" w:cstheme="majorBidi"/>
          <w:shd w:val="clear" w:color="auto" w:fill="FFFFFF"/>
        </w:rPr>
        <w:t xml:space="preserve"> The measure angered the settlers whose leaders organized  a Stamp Act Congress in 1764 in New York in which </w:t>
      </w:r>
      <w:r w:rsidR="00F813BF" w:rsidRPr="00A368D5">
        <w:rPr>
          <w:rFonts w:asciiTheme="majorBidi" w:hAnsiTheme="majorBidi" w:cstheme="majorBidi"/>
          <w:shd w:val="clear" w:color="auto" w:fill="FFFFFF"/>
        </w:rPr>
        <w:t>they</w:t>
      </w:r>
      <w:r w:rsidR="00856095" w:rsidRPr="00A368D5">
        <w:rPr>
          <w:rFonts w:asciiTheme="majorBidi" w:hAnsiTheme="majorBidi" w:cstheme="majorBidi"/>
          <w:shd w:val="clear" w:color="auto" w:fill="FFFFFF"/>
        </w:rPr>
        <w:t xml:space="preserve"> expressed their opposition to the tax on the basis of “no taxation without representation”.</w:t>
      </w:r>
      <w:r w:rsidR="00D2797B" w:rsidRPr="00A368D5">
        <w:rPr>
          <w:rFonts w:asciiTheme="majorBidi" w:hAnsiTheme="majorBidi" w:cstheme="majorBidi"/>
          <w:shd w:val="clear" w:color="auto" w:fill="FFFFFF"/>
        </w:rPr>
        <w:t xml:space="preserve"> In August 1764, the Boston Boycotts were imposed by the merchants, and the women of Boston refus</w:t>
      </w:r>
      <w:r w:rsidR="00856095" w:rsidRPr="00A368D5">
        <w:rPr>
          <w:rFonts w:asciiTheme="majorBidi" w:hAnsiTheme="majorBidi" w:cstheme="majorBidi"/>
          <w:shd w:val="clear" w:color="auto" w:fill="FFFFFF"/>
        </w:rPr>
        <w:t>ed</w:t>
      </w:r>
      <w:r w:rsidR="00D2797B" w:rsidRPr="00A368D5">
        <w:rPr>
          <w:rFonts w:asciiTheme="majorBidi" w:hAnsiTheme="majorBidi" w:cstheme="majorBidi"/>
          <w:shd w:val="clear" w:color="auto" w:fill="FFFFFF"/>
        </w:rPr>
        <w:t xml:space="preserve"> to buy British finished goods</w:t>
      </w:r>
      <w:r w:rsidR="00856095" w:rsidRPr="00A368D5">
        <w:rPr>
          <w:rFonts w:asciiTheme="majorBidi" w:hAnsiTheme="majorBidi" w:cstheme="majorBidi"/>
          <w:shd w:val="clear" w:color="auto" w:fill="FFFFFF"/>
        </w:rPr>
        <w:t>,</w:t>
      </w:r>
      <w:r w:rsidR="00D2797B" w:rsidRPr="00A368D5">
        <w:rPr>
          <w:rFonts w:asciiTheme="majorBidi" w:hAnsiTheme="majorBidi" w:cstheme="majorBidi"/>
          <w:shd w:val="clear" w:color="auto" w:fill="FFFFFF"/>
        </w:rPr>
        <w:t xml:space="preserve"> especially clothing such as satins, lace and ruffles.</w:t>
      </w:r>
      <w:r w:rsidR="00F813BF" w:rsidRPr="00A368D5">
        <w:rPr>
          <w:rFonts w:asciiTheme="majorBidi" w:hAnsiTheme="majorBidi" w:cstheme="majorBidi"/>
          <w:shd w:val="clear" w:color="auto" w:fill="FFFFFF"/>
        </w:rPr>
        <w:t xml:space="preserve"> This was soon followed by violent opposition, and the reaction to the Stamp Act resulted in the British Parliament repealing the act in 1766. In March 24, 1765</w:t>
      </w:r>
      <w:r w:rsidR="00C73F99" w:rsidRPr="00A368D5">
        <w:rPr>
          <w:rFonts w:asciiTheme="majorBidi" w:hAnsiTheme="majorBidi" w:cstheme="majorBidi"/>
          <w:shd w:val="clear" w:color="auto" w:fill="FFFFFF"/>
        </w:rPr>
        <w:t>,</w:t>
      </w:r>
      <w:r w:rsidR="00F813BF" w:rsidRPr="00A368D5">
        <w:rPr>
          <w:rFonts w:asciiTheme="majorBidi" w:hAnsiTheme="majorBidi" w:cstheme="majorBidi"/>
          <w:shd w:val="clear" w:color="auto" w:fill="FFFFFF"/>
        </w:rPr>
        <w:t>Quartering Act was passed  and it was the first of a series of Laws requiring the provision of housing, food and drink to British troops in the American colonies</w:t>
      </w:r>
      <w:r w:rsidR="00C73F99" w:rsidRPr="00A368D5">
        <w:rPr>
          <w:rFonts w:asciiTheme="majorBidi" w:hAnsiTheme="majorBidi" w:cstheme="majorBidi"/>
          <w:shd w:val="clear" w:color="auto" w:fill="FFFFFF"/>
        </w:rPr>
        <w:t>. Then in 1767 the T</w:t>
      </w:r>
      <w:r w:rsidR="000A6898" w:rsidRPr="00A368D5">
        <w:rPr>
          <w:rFonts w:asciiTheme="majorBidi" w:hAnsiTheme="majorBidi" w:cstheme="majorBidi"/>
          <w:shd w:val="clear" w:color="auto" w:fill="FFFFFF"/>
        </w:rPr>
        <w:t>ownshend Acts levied tariffs on many articles imported into the colonies.</w:t>
      </w:r>
      <w:r w:rsidR="00506AE6" w:rsidRPr="00A368D5">
        <w:rPr>
          <w:rFonts w:asciiTheme="majorBidi" w:hAnsiTheme="majorBidi" w:cstheme="majorBidi"/>
          <w:shd w:val="clear" w:color="auto" w:fill="FFFFFF"/>
        </w:rPr>
        <w:t xml:space="preserve"> </w:t>
      </w:r>
      <w:r w:rsidR="000F6F0F" w:rsidRPr="00A368D5">
        <w:rPr>
          <w:rFonts w:asciiTheme="majorBidi" w:hAnsiTheme="majorBidi" w:cstheme="majorBidi"/>
          <w:spacing w:val="12"/>
        </w:rPr>
        <w:t xml:space="preserve">Colonial resistance led to violence in 1770, when British soldiers </w:t>
      </w:r>
      <w:r w:rsidR="00C73F99" w:rsidRPr="00A368D5">
        <w:rPr>
          <w:rFonts w:asciiTheme="majorBidi" w:hAnsiTheme="majorBidi" w:cstheme="majorBidi"/>
          <w:spacing w:val="12"/>
        </w:rPr>
        <w:t>fired</w:t>
      </w:r>
      <w:r w:rsidR="000F6F0F" w:rsidRPr="00A368D5">
        <w:rPr>
          <w:rFonts w:asciiTheme="majorBidi" w:hAnsiTheme="majorBidi" w:cstheme="majorBidi"/>
          <w:spacing w:val="12"/>
        </w:rPr>
        <w:t xml:space="preserve"> on a mob of colonists, killing five men. </w:t>
      </w:r>
      <w:r w:rsidR="00C73F99" w:rsidRPr="00A368D5">
        <w:rPr>
          <w:rFonts w:asciiTheme="majorBidi" w:hAnsiTheme="majorBidi" w:cstheme="majorBidi"/>
          <w:spacing w:val="12"/>
        </w:rPr>
        <w:t xml:space="preserve">News of the Boston Massacre spread through the </w:t>
      </w:r>
      <w:r w:rsidR="00CE5B90" w:rsidRPr="00A368D5">
        <w:rPr>
          <w:rFonts w:asciiTheme="majorBidi" w:hAnsiTheme="majorBidi" w:cstheme="majorBidi"/>
          <w:spacing w:val="12"/>
        </w:rPr>
        <w:t>colonies. The</w:t>
      </w:r>
      <w:r w:rsidR="00C73F99" w:rsidRPr="00A368D5">
        <w:rPr>
          <w:rFonts w:asciiTheme="majorBidi" w:hAnsiTheme="majorBidi" w:cstheme="majorBidi"/>
          <w:spacing w:val="12"/>
        </w:rPr>
        <w:t xml:space="preserve"> massacre compelled the British government to repeal all</w:t>
      </w:r>
      <w:r w:rsidR="000A6898" w:rsidRPr="00A368D5">
        <w:rPr>
          <w:rFonts w:asciiTheme="majorBidi" w:hAnsiTheme="majorBidi" w:cstheme="majorBidi"/>
          <w:spacing w:val="12"/>
        </w:rPr>
        <w:t xml:space="preserve"> the Townshend duties, and a period of relative calmness followed.</w:t>
      </w:r>
      <w:r w:rsidR="00C73F99" w:rsidRPr="00A368D5">
        <w:rPr>
          <w:rFonts w:asciiTheme="majorBidi" w:hAnsiTheme="majorBidi" w:cstheme="majorBidi"/>
          <w:spacing w:val="12"/>
        </w:rPr>
        <w:t xml:space="preserve"> </w:t>
      </w:r>
      <w:r w:rsidR="000A6898" w:rsidRPr="00A368D5">
        <w:rPr>
          <w:rFonts w:asciiTheme="majorBidi" w:hAnsiTheme="majorBidi" w:cstheme="majorBidi"/>
          <w:spacing w:val="12"/>
        </w:rPr>
        <w:t>However, hostilities were soon revived when Parliament passed Tea Act in 1773 in a move to relieve the financial stresses of the East</w:t>
      </w:r>
      <w:r w:rsidR="00CE5B90">
        <w:rPr>
          <w:rFonts w:asciiTheme="majorBidi" w:hAnsiTheme="majorBidi" w:cstheme="majorBidi"/>
          <w:spacing w:val="12"/>
        </w:rPr>
        <w:t>-</w:t>
      </w:r>
      <w:r w:rsidR="000A6898" w:rsidRPr="00A368D5">
        <w:rPr>
          <w:rFonts w:asciiTheme="majorBidi" w:hAnsiTheme="majorBidi" w:cstheme="majorBidi"/>
          <w:spacing w:val="12"/>
        </w:rPr>
        <w:t>Indi</w:t>
      </w:r>
      <w:r w:rsidR="00CE5B90">
        <w:rPr>
          <w:rFonts w:asciiTheme="majorBidi" w:hAnsiTheme="majorBidi" w:cstheme="majorBidi"/>
          <w:spacing w:val="12"/>
        </w:rPr>
        <w:t>a</w:t>
      </w:r>
      <w:r w:rsidR="000A6898" w:rsidRPr="00A368D5">
        <w:rPr>
          <w:rFonts w:asciiTheme="majorBidi" w:hAnsiTheme="majorBidi" w:cstheme="majorBidi"/>
          <w:spacing w:val="12"/>
        </w:rPr>
        <w:t xml:space="preserve"> </w:t>
      </w:r>
      <w:r w:rsidR="00CE5B90" w:rsidRPr="00A368D5">
        <w:rPr>
          <w:rFonts w:asciiTheme="majorBidi" w:hAnsiTheme="majorBidi" w:cstheme="majorBidi"/>
          <w:spacing w:val="12"/>
        </w:rPr>
        <w:t>Company. Protests</w:t>
      </w:r>
      <w:r w:rsidR="000A6898" w:rsidRPr="00A368D5">
        <w:rPr>
          <w:rFonts w:asciiTheme="majorBidi" w:hAnsiTheme="majorBidi" w:cstheme="majorBidi"/>
          <w:spacing w:val="12"/>
        </w:rPr>
        <w:t xml:space="preserve"> were </w:t>
      </w:r>
      <w:r w:rsidR="00C3000D" w:rsidRPr="00A368D5">
        <w:rPr>
          <w:rFonts w:asciiTheme="majorBidi" w:hAnsiTheme="majorBidi" w:cstheme="majorBidi"/>
          <w:spacing w:val="12"/>
        </w:rPr>
        <w:t>organized and</w:t>
      </w:r>
      <w:r w:rsidR="000A6898" w:rsidRPr="00A368D5">
        <w:rPr>
          <w:rFonts w:asciiTheme="majorBidi" w:hAnsiTheme="majorBidi" w:cstheme="majorBidi"/>
          <w:spacing w:val="12"/>
        </w:rPr>
        <w:t xml:space="preserve"> revolutionary sentiment mounted.</w:t>
      </w:r>
      <w:r w:rsidR="00CE5B90">
        <w:rPr>
          <w:rFonts w:asciiTheme="majorBidi" w:hAnsiTheme="majorBidi" w:cstheme="majorBidi"/>
          <w:spacing w:val="12"/>
        </w:rPr>
        <w:t xml:space="preserve"> </w:t>
      </w:r>
      <w:r w:rsidR="000A6898" w:rsidRPr="00A368D5">
        <w:rPr>
          <w:rFonts w:asciiTheme="majorBidi" w:hAnsiTheme="majorBidi" w:cstheme="majorBidi"/>
          <w:spacing w:val="12"/>
        </w:rPr>
        <w:t xml:space="preserve">In December </w:t>
      </w:r>
      <w:r w:rsidR="00C3000D" w:rsidRPr="00A368D5">
        <w:rPr>
          <w:rFonts w:asciiTheme="majorBidi" w:hAnsiTheme="majorBidi" w:cstheme="majorBidi"/>
          <w:spacing w:val="12"/>
        </w:rPr>
        <w:t>1773,</w:t>
      </w:r>
      <w:r w:rsidR="000A6898" w:rsidRPr="00A368D5">
        <w:rPr>
          <w:rFonts w:asciiTheme="majorBidi" w:hAnsiTheme="majorBidi" w:cstheme="majorBidi"/>
          <w:spacing w:val="12"/>
        </w:rPr>
        <w:t xml:space="preserve"> some colonists disguised as Indians boarded tea ships in Boston harbor and unloaded the tea into the </w:t>
      </w:r>
      <w:r w:rsidR="00C3000D" w:rsidRPr="00A368D5">
        <w:rPr>
          <w:rFonts w:asciiTheme="majorBidi" w:hAnsiTheme="majorBidi" w:cstheme="majorBidi"/>
          <w:spacing w:val="12"/>
        </w:rPr>
        <w:t>water</w:t>
      </w:r>
      <w:r w:rsidR="00C3000D">
        <w:rPr>
          <w:rFonts w:asciiTheme="majorBidi" w:hAnsiTheme="majorBidi" w:cstheme="majorBidi"/>
          <w:spacing w:val="12"/>
        </w:rPr>
        <w:t xml:space="preserve">. </w:t>
      </w:r>
      <w:r w:rsidR="00C3000D" w:rsidRPr="00A368D5">
        <w:rPr>
          <w:rFonts w:asciiTheme="majorBidi" w:hAnsiTheme="majorBidi" w:cstheme="majorBidi"/>
          <w:spacing w:val="12"/>
        </w:rPr>
        <w:t>The</w:t>
      </w:r>
      <w:r w:rsidR="000A6898" w:rsidRPr="00A368D5">
        <w:rPr>
          <w:rFonts w:asciiTheme="majorBidi" w:hAnsiTheme="majorBidi" w:cstheme="majorBidi"/>
          <w:spacing w:val="12"/>
        </w:rPr>
        <w:t xml:space="preserve"> furious royal government responded to this Boston </w:t>
      </w:r>
      <w:r w:rsidR="00C3000D" w:rsidRPr="00A368D5">
        <w:rPr>
          <w:rFonts w:asciiTheme="majorBidi" w:hAnsiTheme="majorBidi" w:cstheme="majorBidi"/>
          <w:spacing w:val="12"/>
        </w:rPr>
        <w:t>Tea Party</w:t>
      </w:r>
      <w:r w:rsidR="000A6898" w:rsidRPr="00A368D5">
        <w:rPr>
          <w:rFonts w:asciiTheme="majorBidi" w:hAnsiTheme="majorBidi" w:cstheme="majorBidi"/>
          <w:spacing w:val="12"/>
        </w:rPr>
        <w:t xml:space="preserve"> by passing the Coercive Acts in 1774, known as the Intolerable Acts in the colonies.</w:t>
      </w:r>
    </w:p>
    <w:p w:rsidR="008A252C" w:rsidRDefault="00506AE6" w:rsidP="008A252C">
      <w:pPr>
        <w:pStyle w:val="NormalWeb"/>
        <w:shd w:val="clear" w:color="auto" w:fill="FFFFFF"/>
        <w:spacing w:before="0" w:beforeAutospacing="0" w:after="0" w:afterAutospacing="0"/>
        <w:ind w:left="-1418" w:right="-1425" w:firstLine="142"/>
        <w:jc w:val="both"/>
        <w:rPr>
          <w:rFonts w:asciiTheme="majorBidi" w:hAnsiTheme="majorBidi" w:cstheme="majorBidi"/>
          <w:shd w:val="clear" w:color="auto" w:fill="FFFFFF"/>
        </w:rPr>
      </w:pPr>
      <w:r w:rsidRPr="00A368D5">
        <w:rPr>
          <w:rFonts w:asciiTheme="majorBidi" w:hAnsiTheme="majorBidi" w:cstheme="majorBidi"/>
          <w:spacing w:val="12"/>
        </w:rPr>
        <w:t>Virginia moved to support Massachusetts by calling for a meeting of all colonies</w:t>
      </w:r>
      <w:r w:rsidR="00C3000D">
        <w:rPr>
          <w:rFonts w:asciiTheme="majorBidi" w:hAnsiTheme="majorBidi" w:cstheme="majorBidi"/>
          <w:spacing w:val="12"/>
        </w:rPr>
        <w:t xml:space="preserve">. </w:t>
      </w:r>
      <w:r w:rsidRPr="00A368D5">
        <w:rPr>
          <w:rFonts w:asciiTheme="majorBidi" w:hAnsiTheme="majorBidi" w:cstheme="majorBidi"/>
          <w:spacing w:val="12"/>
        </w:rPr>
        <w:t xml:space="preserve">The result was the </w:t>
      </w:r>
      <w:r w:rsidR="00C3000D">
        <w:rPr>
          <w:rFonts w:asciiTheme="majorBidi" w:hAnsiTheme="majorBidi" w:cstheme="majorBidi"/>
          <w:spacing w:val="12"/>
        </w:rPr>
        <w:t>f</w:t>
      </w:r>
      <w:r w:rsidR="00C3000D" w:rsidRPr="00A368D5">
        <w:rPr>
          <w:rFonts w:asciiTheme="majorBidi" w:hAnsiTheme="majorBidi" w:cstheme="majorBidi"/>
          <w:spacing w:val="12"/>
        </w:rPr>
        <w:t>irst</w:t>
      </w:r>
      <w:r w:rsidRPr="00A368D5">
        <w:rPr>
          <w:rFonts w:asciiTheme="majorBidi" w:hAnsiTheme="majorBidi" w:cstheme="majorBidi"/>
          <w:spacing w:val="12"/>
        </w:rPr>
        <w:t xml:space="preserve"> Continental Congress in </w:t>
      </w:r>
      <w:r w:rsidR="00C3000D" w:rsidRPr="00A368D5">
        <w:rPr>
          <w:rFonts w:asciiTheme="majorBidi" w:hAnsiTheme="majorBidi" w:cstheme="majorBidi"/>
          <w:spacing w:val="12"/>
        </w:rPr>
        <w:t>Philadelphia</w:t>
      </w:r>
      <w:r w:rsidRPr="00A368D5">
        <w:rPr>
          <w:rFonts w:asciiTheme="majorBidi" w:hAnsiTheme="majorBidi" w:cstheme="majorBidi"/>
          <w:spacing w:val="12"/>
        </w:rPr>
        <w:t xml:space="preserve"> in the fall of 1774.It </w:t>
      </w:r>
      <w:r w:rsidR="00C3000D" w:rsidRPr="00A368D5">
        <w:rPr>
          <w:rFonts w:asciiTheme="majorBidi" w:hAnsiTheme="majorBidi" w:cstheme="majorBidi"/>
          <w:spacing w:val="12"/>
        </w:rPr>
        <w:t>drew</w:t>
      </w:r>
      <w:r w:rsidRPr="00A368D5">
        <w:rPr>
          <w:rFonts w:asciiTheme="majorBidi" w:hAnsiTheme="majorBidi" w:cstheme="majorBidi"/>
          <w:spacing w:val="12"/>
        </w:rPr>
        <w:t xml:space="preserve"> up declarations of rights and grievances to be sent to the king</w:t>
      </w:r>
      <w:r w:rsidR="00E50131" w:rsidRPr="00A368D5">
        <w:rPr>
          <w:rFonts w:asciiTheme="majorBidi" w:hAnsiTheme="majorBidi" w:cstheme="majorBidi"/>
          <w:spacing w:val="12"/>
        </w:rPr>
        <w:t xml:space="preserve"> George III</w:t>
      </w:r>
      <w:r w:rsidRPr="00A368D5">
        <w:rPr>
          <w:rFonts w:asciiTheme="majorBidi" w:hAnsiTheme="majorBidi" w:cstheme="majorBidi"/>
          <w:spacing w:val="12"/>
        </w:rPr>
        <w:t xml:space="preserve"> asking him to re</w:t>
      </w:r>
      <w:r w:rsidR="00C3000D">
        <w:rPr>
          <w:rFonts w:asciiTheme="majorBidi" w:hAnsiTheme="majorBidi" w:cstheme="majorBidi"/>
          <w:spacing w:val="12"/>
        </w:rPr>
        <w:t>d</w:t>
      </w:r>
      <w:r w:rsidRPr="00A368D5">
        <w:rPr>
          <w:rFonts w:asciiTheme="majorBidi" w:hAnsiTheme="majorBidi" w:cstheme="majorBidi"/>
          <w:spacing w:val="12"/>
        </w:rPr>
        <w:t>ress the situation and to instruct the organization of non-importation of British goods.</w:t>
      </w:r>
      <w:r w:rsidR="00E50131" w:rsidRPr="00A368D5">
        <w:rPr>
          <w:rFonts w:asciiTheme="majorBidi" w:hAnsiTheme="majorBidi" w:cstheme="majorBidi"/>
          <w:spacing w:val="12"/>
        </w:rPr>
        <w:t xml:space="preserve"> Despite the beginning of hostilities, leaders in the Continental Congress still hoped to avoid total war and expressed their willingness to remain </w:t>
      </w:r>
      <w:r w:rsidR="00C3000D" w:rsidRPr="00A368D5">
        <w:rPr>
          <w:rFonts w:asciiTheme="majorBidi" w:hAnsiTheme="majorBidi" w:cstheme="majorBidi"/>
          <w:spacing w:val="12"/>
        </w:rPr>
        <w:t>part of</w:t>
      </w:r>
      <w:r w:rsidR="00E50131" w:rsidRPr="00A368D5">
        <w:rPr>
          <w:rFonts w:asciiTheme="majorBidi" w:hAnsiTheme="majorBidi" w:cstheme="majorBidi"/>
          <w:spacing w:val="12"/>
        </w:rPr>
        <w:t xml:space="preserve"> the British Empire.</w:t>
      </w:r>
      <w:r w:rsidR="00C3000D">
        <w:rPr>
          <w:rFonts w:asciiTheme="majorBidi" w:hAnsiTheme="majorBidi" w:cstheme="majorBidi"/>
          <w:spacing w:val="12"/>
        </w:rPr>
        <w:t xml:space="preserve"> </w:t>
      </w:r>
      <w:r w:rsidR="00E50131" w:rsidRPr="00A368D5">
        <w:rPr>
          <w:rFonts w:asciiTheme="majorBidi" w:hAnsiTheme="majorBidi" w:cstheme="majorBidi"/>
          <w:spacing w:val="12"/>
        </w:rPr>
        <w:t xml:space="preserve">While they prepared for the fighting, they sent the Olive Branch Petition to the king pledging their loyalty and asking him to resolve colonial </w:t>
      </w:r>
      <w:r w:rsidR="00C3000D" w:rsidRPr="00A368D5">
        <w:rPr>
          <w:rFonts w:asciiTheme="majorBidi" w:hAnsiTheme="majorBidi" w:cstheme="majorBidi"/>
          <w:spacing w:val="12"/>
        </w:rPr>
        <w:t>grievances</w:t>
      </w:r>
      <w:r w:rsidR="00E50131" w:rsidRPr="00A368D5">
        <w:rPr>
          <w:rFonts w:asciiTheme="majorBidi" w:hAnsiTheme="majorBidi" w:cstheme="majorBidi"/>
          <w:spacing w:val="12"/>
        </w:rPr>
        <w:t>.</w:t>
      </w:r>
      <w:r w:rsidR="00C3000D">
        <w:rPr>
          <w:rFonts w:asciiTheme="majorBidi" w:hAnsiTheme="majorBidi" w:cstheme="majorBidi"/>
          <w:spacing w:val="12"/>
        </w:rPr>
        <w:t xml:space="preserve">  </w:t>
      </w:r>
      <w:r w:rsidR="00E50131" w:rsidRPr="00A368D5">
        <w:rPr>
          <w:rFonts w:asciiTheme="majorBidi" w:hAnsiTheme="majorBidi" w:cstheme="majorBidi"/>
          <w:spacing w:val="12"/>
        </w:rPr>
        <w:t xml:space="preserve">In November, they received the answer: the king refused to read the petition and declared the colonies in a state of rebellion; he also closed the </w:t>
      </w:r>
      <w:r w:rsidR="00C3000D" w:rsidRPr="00A368D5">
        <w:rPr>
          <w:rFonts w:asciiTheme="majorBidi" w:hAnsiTheme="majorBidi" w:cstheme="majorBidi"/>
          <w:spacing w:val="12"/>
        </w:rPr>
        <w:t>colonies to</w:t>
      </w:r>
      <w:r w:rsidR="00E50131" w:rsidRPr="00A368D5">
        <w:rPr>
          <w:rFonts w:asciiTheme="majorBidi" w:hAnsiTheme="majorBidi" w:cstheme="majorBidi"/>
          <w:spacing w:val="12"/>
        </w:rPr>
        <w:t xml:space="preserve"> all trade and commanded the American ships be se</w:t>
      </w:r>
      <w:r w:rsidR="00C3000D">
        <w:rPr>
          <w:rFonts w:asciiTheme="majorBidi" w:hAnsiTheme="majorBidi" w:cstheme="majorBidi"/>
          <w:spacing w:val="12"/>
        </w:rPr>
        <w:t>i</w:t>
      </w:r>
      <w:r w:rsidR="00E50131" w:rsidRPr="00A368D5">
        <w:rPr>
          <w:rFonts w:asciiTheme="majorBidi" w:hAnsiTheme="majorBidi" w:cstheme="majorBidi"/>
          <w:spacing w:val="12"/>
        </w:rPr>
        <w:t>zed.</w:t>
      </w:r>
      <w:r w:rsidR="00C3000D">
        <w:rPr>
          <w:rFonts w:asciiTheme="majorBidi" w:hAnsiTheme="majorBidi" w:cstheme="majorBidi"/>
          <w:spacing w:val="12"/>
        </w:rPr>
        <w:t xml:space="preserve"> </w:t>
      </w:r>
      <w:r w:rsidR="00E50131" w:rsidRPr="00A368D5">
        <w:rPr>
          <w:rFonts w:asciiTheme="majorBidi" w:hAnsiTheme="majorBidi" w:cstheme="majorBidi"/>
          <w:spacing w:val="12"/>
        </w:rPr>
        <w:t xml:space="preserve">The king’s attitude, together with Thomas Paine’s writings, convinced the delegates that their wellbeing could only be achieved away </w:t>
      </w:r>
      <w:r w:rsidR="00C3000D" w:rsidRPr="00A368D5">
        <w:rPr>
          <w:rFonts w:asciiTheme="majorBidi" w:hAnsiTheme="majorBidi" w:cstheme="majorBidi"/>
          <w:spacing w:val="12"/>
        </w:rPr>
        <w:t>from</w:t>
      </w:r>
      <w:r w:rsidR="00E50131" w:rsidRPr="00A368D5">
        <w:rPr>
          <w:rFonts w:asciiTheme="majorBidi" w:hAnsiTheme="majorBidi" w:cstheme="majorBidi"/>
          <w:spacing w:val="12"/>
        </w:rPr>
        <w:t xml:space="preserve"> the British control.</w:t>
      </w:r>
      <w:r w:rsidR="00232459" w:rsidRPr="00A368D5">
        <w:rPr>
          <w:rFonts w:asciiTheme="majorBidi" w:hAnsiTheme="majorBidi" w:cstheme="majorBidi"/>
          <w:spacing w:val="12"/>
        </w:rPr>
        <w:t xml:space="preserve">  </w:t>
      </w:r>
      <w:r w:rsidR="00232459" w:rsidRPr="00A368D5">
        <w:rPr>
          <w:rFonts w:asciiTheme="majorBidi" w:hAnsiTheme="majorBidi" w:cstheme="majorBidi"/>
          <w:shd w:val="clear" w:color="auto" w:fill="FFFFFF"/>
        </w:rPr>
        <w:t>The </w:t>
      </w:r>
      <w:hyperlink r:id="rId8" w:tooltip="American Revolutionary War" w:history="1">
        <w:r w:rsidR="00232459" w:rsidRPr="00A368D5">
          <w:rPr>
            <w:rStyle w:val="Lienhypertexte"/>
            <w:rFonts w:asciiTheme="majorBidi" w:hAnsiTheme="majorBidi" w:cstheme="majorBidi"/>
            <w:color w:val="auto"/>
            <w:u w:val="none"/>
            <w:shd w:val="clear" w:color="auto" w:fill="FFFFFF"/>
          </w:rPr>
          <w:t>American Revolutionary War</w:t>
        </w:r>
      </w:hyperlink>
      <w:r w:rsidR="00232459" w:rsidRPr="00A368D5">
        <w:rPr>
          <w:rFonts w:asciiTheme="majorBidi" w:hAnsiTheme="majorBidi" w:cstheme="majorBidi"/>
          <w:shd w:val="clear" w:color="auto" w:fill="FFFFFF"/>
        </w:rPr>
        <w:t> broke out against </w:t>
      </w:r>
      <w:hyperlink r:id="rId9" w:tooltip="United Kingdom" w:history="1">
        <w:r w:rsidR="00232459" w:rsidRPr="00A368D5">
          <w:rPr>
            <w:rStyle w:val="Lienhypertexte"/>
            <w:rFonts w:asciiTheme="majorBidi" w:hAnsiTheme="majorBidi" w:cstheme="majorBidi"/>
            <w:color w:val="auto"/>
            <w:u w:val="none"/>
            <w:shd w:val="clear" w:color="auto" w:fill="FFFFFF"/>
          </w:rPr>
          <w:t>British</w:t>
        </w:r>
      </w:hyperlink>
      <w:r w:rsidR="00232459" w:rsidRPr="00A368D5">
        <w:rPr>
          <w:rFonts w:asciiTheme="majorBidi" w:hAnsiTheme="majorBidi" w:cstheme="majorBidi"/>
          <w:shd w:val="clear" w:color="auto" w:fill="FFFFFF"/>
        </w:rPr>
        <w:t> rule in April 1775 with the </w:t>
      </w:r>
      <w:hyperlink r:id="rId10" w:history="1">
        <w:r w:rsidR="00232459" w:rsidRPr="00A368D5">
          <w:rPr>
            <w:rStyle w:val="Lienhypertexte"/>
            <w:rFonts w:asciiTheme="majorBidi" w:hAnsiTheme="majorBidi" w:cstheme="majorBidi"/>
            <w:color w:val="auto"/>
            <w:u w:val="none"/>
            <w:shd w:val="clear" w:color="auto" w:fill="FFFFFF"/>
          </w:rPr>
          <w:t>Battles of Lexington and Concord</w:t>
        </w:r>
      </w:hyperlink>
      <w:r w:rsidR="00E50131" w:rsidRPr="00A368D5">
        <w:rPr>
          <w:rFonts w:asciiTheme="majorBidi" w:hAnsiTheme="majorBidi" w:cstheme="majorBidi"/>
          <w:spacing w:val="12"/>
        </w:rPr>
        <w:t>.</w:t>
      </w:r>
      <w:r w:rsidR="00232459" w:rsidRPr="00A368D5">
        <w:rPr>
          <w:rFonts w:asciiTheme="majorBidi" w:hAnsiTheme="majorBidi" w:cstheme="majorBidi"/>
          <w:spacing w:val="12"/>
        </w:rPr>
        <w:t xml:space="preserve"> </w:t>
      </w:r>
      <w:r w:rsidR="00232459" w:rsidRPr="00A368D5">
        <w:rPr>
          <w:rFonts w:asciiTheme="majorBidi" w:hAnsiTheme="majorBidi" w:cstheme="majorBidi"/>
          <w:shd w:val="clear" w:color="auto" w:fill="FFFFFF"/>
        </w:rPr>
        <w:t>The </w:t>
      </w:r>
      <w:hyperlink r:id="rId11" w:tooltip="Second Continental Congress" w:history="1">
        <w:r w:rsidR="00232459" w:rsidRPr="00A368D5">
          <w:rPr>
            <w:rStyle w:val="Lienhypertexte"/>
            <w:rFonts w:asciiTheme="majorBidi" w:hAnsiTheme="majorBidi" w:cstheme="majorBidi"/>
            <w:color w:val="auto"/>
            <w:u w:val="none"/>
            <w:shd w:val="clear" w:color="auto" w:fill="FFFFFF"/>
          </w:rPr>
          <w:t>Second Continental Congress</w:t>
        </w:r>
      </w:hyperlink>
      <w:r w:rsidR="00232459" w:rsidRPr="00A368D5">
        <w:rPr>
          <w:rFonts w:asciiTheme="majorBidi" w:hAnsiTheme="majorBidi" w:cstheme="majorBidi"/>
          <w:shd w:val="clear" w:color="auto" w:fill="FFFFFF"/>
        </w:rPr>
        <w:t xml:space="preserve"> met in May 1775, and established an army funded by Congress and under the leadership of the Virginian </w:t>
      </w:r>
      <w:hyperlink r:id="rId12" w:tooltip="George Washington" w:history="1">
        <w:r w:rsidR="00232459" w:rsidRPr="00A368D5">
          <w:rPr>
            <w:rStyle w:val="Lienhypertexte"/>
            <w:rFonts w:asciiTheme="majorBidi" w:hAnsiTheme="majorBidi" w:cstheme="majorBidi"/>
            <w:color w:val="auto"/>
            <w:u w:val="none"/>
            <w:shd w:val="clear" w:color="auto" w:fill="FFFFFF"/>
          </w:rPr>
          <w:t>George Washington</w:t>
        </w:r>
      </w:hyperlink>
      <w:r w:rsidR="00232459" w:rsidRPr="00A368D5">
        <w:rPr>
          <w:rFonts w:asciiTheme="majorBidi" w:hAnsiTheme="majorBidi" w:cstheme="majorBidi"/>
          <w:shd w:val="clear" w:color="auto" w:fill="FFFFFF"/>
        </w:rPr>
        <w:t>.</w:t>
      </w:r>
      <w:r w:rsidR="00C3000D">
        <w:rPr>
          <w:rFonts w:asciiTheme="majorBidi" w:hAnsiTheme="majorBidi" w:cstheme="majorBidi"/>
          <w:shd w:val="clear" w:color="auto" w:fill="FFFFFF"/>
        </w:rPr>
        <w:t xml:space="preserve"> </w:t>
      </w:r>
      <w:r w:rsidR="00E50131" w:rsidRPr="00A368D5">
        <w:rPr>
          <w:rFonts w:asciiTheme="majorBidi" w:hAnsiTheme="majorBidi" w:cstheme="majorBidi"/>
          <w:spacing w:val="12"/>
        </w:rPr>
        <w:t xml:space="preserve">On July 4, </w:t>
      </w:r>
      <w:r w:rsidR="00C3000D" w:rsidRPr="00A368D5">
        <w:rPr>
          <w:rFonts w:asciiTheme="majorBidi" w:hAnsiTheme="majorBidi" w:cstheme="majorBidi"/>
          <w:spacing w:val="12"/>
        </w:rPr>
        <w:t>1776,</w:t>
      </w:r>
      <w:r w:rsidR="00E50131" w:rsidRPr="00A368D5">
        <w:rPr>
          <w:rFonts w:asciiTheme="majorBidi" w:hAnsiTheme="majorBidi" w:cstheme="majorBidi"/>
          <w:spacing w:val="12"/>
        </w:rPr>
        <w:t xml:space="preserve"> the Continental Congress issued the Declaratio</w:t>
      </w:r>
      <w:r w:rsidR="00232459" w:rsidRPr="00A368D5">
        <w:rPr>
          <w:rFonts w:asciiTheme="majorBidi" w:hAnsiTheme="majorBidi" w:cstheme="majorBidi"/>
          <w:spacing w:val="12"/>
        </w:rPr>
        <w:t>n</w:t>
      </w:r>
      <w:r w:rsidR="00E50131" w:rsidRPr="00A368D5">
        <w:rPr>
          <w:rFonts w:asciiTheme="majorBidi" w:hAnsiTheme="majorBidi" w:cstheme="majorBidi"/>
          <w:spacing w:val="12"/>
        </w:rPr>
        <w:t xml:space="preserve"> of Independence.</w:t>
      </w:r>
      <w:r w:rsidR="00232459" w:rsidRPr="00A368D5">
        <w:rPr>
          <w:rFonts w:asciiTheme="majorBidi" w:hAnsiTheme="majorBidi" w:cstheme="majorBidi"/>
          <w:spacing w:val="12"/>
        </w:rPr>
        <w:t xml:space="preserve"> At the beginning of the </w:t>
      </w:r>
      <w:r w:rsidR="00C3000D" w:rsidRPr="00A368D5">
        <w:rPr>
          <w:rFonts w:asciiTheme="majorBidi" w:hAnsiTheme="majorBidi" w:cstheme="majorBidi"/>
          <w:spacing w:val="12"/>
        </w:rPr>
        <w:t>fighting,</w:t>
      </w:r>
      <w:r w:rsidR="00232459" w:rsidRPr="00A368D5">
        <w:rPr>
          <w:rFonts w:asciiTheme="majorBidi" w:hAnsiTheme="majorBidi" w:cstheme="majorBidi"/>
          <w:spacing w:val="12"/>
        </w:rPr>
        <w:t xml:space="preserve"> the British army achieved some success, defeating Washington and captured both New York and </w:t>
      </w:r>
      <w:r w:rsidR="00C3000D" w:rsidRPr="00A368D5">
        <w:rPr>
          <w:rFonts w:asciiTheme="majorBidi" w:hAnsiTheme="majorBidi" w:cstheme="majorBidi"/>
          <w:spacing w:val="12"/>
        </w:rPr>
        <w:t>Philadelphia</w:t>
      </w:r>
      <w:r w:rsidR="00232459" w:rsidRPr="00A368D5">
        <w:rPr>
          <w:rFonts w:asciiTheme="majorBidi" w:hAnsiTheme="majorBidi" w:cstheme="majorBidi"/>
          <w:spacing w:val="12"/>
        </w:rPr>
        <w:t>.</w:t>
      </w:r>
      <w:r w:rsidR="00C3000D">
        <w:rPr>
          <w:rFonts w:asciiTheme="majorBidi" w:hAnsiTheme="majorBidi" w:cstheme="majorBidi"/>
          <w:spacing w:val="12"/>
        </w:rPr>
        <w:t xml:space="preserve"> </w:t>
      </w:r>
      <w:r w:rsidR="005C741B" w:rsidRPr="00A368D5">
        <w:rPr>
          <w:rFonts w:asciiTheme="majorBidi" w:hAnsiTheme="majorBidi" w:cstheme="majorBidi"/>
          <w:spacing w:val="12"/>
        </w:rPr>
        <w:t>But on both occasions</w:t>
      </w:r>
      <w:r w:rsidR="00C3000D">
        <w:rPr>
          <w:rFonts w:asciiTheme="majorBidi" w:hAnsiTheme="majorBidi" w:cstheme="majorBidi"/>
          <w:spacing w:val="12"/>
        </w:rPr>
        <w:t>,</w:t>
      </w:r>
      <w:r w:rsidR="005C741B" w:rsidRPr="00A368D5">
        <w:rPr>
          <w:rFonts w:asciiTheme="majorBidi" w:hAnsiTheme="majorBidi" w:cstheme="majorBidi"/>
          <w:spacing w:val="12"/>
        </w:rPr>
        <w:t xml:space="preserve"> he failed to </w:t>
      </w:r>
      <w:r w:rsidR="00C3000D" w:rsidRPr="00A368D5">
        <w:rPr>
          <w:rFonts w:asciiTheme="majorBidi" w:hAnsiTheme="majorBidi" w:cstheme="majorBidi"/>
          <w:spacing w:val="12"/>
        </w:rPr>
        <w:t>crush the</w:t>
      </w:r>
      <w:r w:rsidR="005C741B" w:rsidRPr="00A368D5">
        <w:rPr>
          <w:rFonts w:asciiTheme="majorBidi" w:hAnsiTheme="majorBidi" w:cstheme="majorBidi"/>
          <w:spacing w:val="12"/>
        </w:rPr>
        <w:t xml:space="preserve"> Continental Army preferring to spend the winter in his quarters, giving </w:t>
      </w:r>
      <w:r w:rsidR="00C3000D" w:rsidRPr="00A368D5">
        <w:rPr>
          <w:rFonts w:asciiTheme="majorBidi" w:hAnsiTheme="majorBidi" w:cstheme="majorBidi"/>
          <w:spacing w:val="12"/>
        </w:rPr>
        <w:t>Washington</w:t>
      </w:r>
      <w:r w:rsidR="005C741B" w:rsidRPr="00A368D5">
        <w:rPr>
          <w:rFonts w:asciiTheme="majorBidi" w:hAnsiTheme="majorBidi" w:cstheme="majorBidi"/>
          <w:spacing w:val="12"/>
        </w:rPr>
        <w:t xml:space="preserve"> time to reorganize his troops and even win a significant victory at Trenton and Princeton (New </w:t>
      </w:r>
      <w:r w:rsidR="00C3000D" w:rsidRPr="00A368D5">
        <w:rPr>
          <w:rFonts w:asciiTheme="majorBidi" w:hAnsiTheme="majorBidi" w:cstheme="majorBidi"/>
          <w:spacing w:val="12"/>
        </w:rPr>
        <w:t>Jersey</w:t>
      </w:r>
      <w:r w:rsidR="005C741B" w:rsidRPr="00A368D5">
        <w:rPr>
          <w:rFonts w:asciiTheme="majorBidi" w:hAnsiTheme="majorBidi" w:cstheme="majorBidi"/>
          <w:spacing w:val="12"/>
        </w:rPr>
        <w:t>).</w:t>
      </w:r>
      <w:r w:rsidR="005D6550" w:rsidRPr="00A368D5">
        <w:rPr>
          <w:rFonts w:asciiTheme="majorBidi" w:hAnsiTheme="majorBidi" w:cstheme="majorBidi"/>
          <w:spacing w:val="12"/>
        </w:rPr>
        <w:t xml:space="preserve"> </w:t>
      </w:r>
      <w:r w:rsidR="005C741B" w:rsidRPr="00A368D5">
        <w:rPr>
          <w:rFonts w:asciiTheme="majorBidi" w:hAnsiTheme="majorBidi" w:cstheme="majorBidi"/>
          <w:spacing w:val="12"/>
        </w:rPr>
        <w:t>Washington’s victory boosted the morale of the Americans who won a major victory at the Battle of Saratoga (New York).This victory was a turning point in the war</w:t>
      </w:r>
      <w:r w:rsidR="00C3000D">
        <w:rPr>
          <w:rFonts w:asciiTheme="majorBidi" w:hAnsiTheme="majorBidi" w:cstheme="majorBidi"/>
          <w:spacing w:val="12"/>
        </w:rPr>
        <w:t>;</w:t>
      </w:r>
      <w:r w:rsidR="005C741B" w:rsidRPr="00A368D5">
        <w:rPr>
          <w:rFonts w:asciiTheme="majorBidi" w:hAnsiTheme="majorBidi" w:cstheme="majorBidi"/>
          <w:spacing w:val="12"/>
        </w:rPr>
        <w:t>it brought the French armies who wanted to take revenge on the British for the defeat at the Seven Years’ War.</w:t>
      </w:r>
      <w:r w:rsidR="00C3000D">
        <w:rPr>
          <w:rFonts w:asciiTheme="majorBidi" w:hAnsiTheme="majorBidi" w:cstheme="majorBidi"/>
          <w:spacing w:val="12"/>
        </w:rPr>
        <w:t xml:space="preserve"> </w:t>
      </w:r>
      <w:r w:rsidR="005C741B" w:rsidRPr="00A368D5">
        <w:rPr>
          <w:rFonts w:asciiTheme="majorBidi" w:hAnsiTheme="majorBidi" w:cstheme="majorBidi"/>
          <w:spacing w:val="12"/>
        </w:rPr>
        <w:t xml:space="preserve">On October 19, 1781, British troops </w:t>
      </w:r>
      <w:r w:rsidR="00C3000D" w:rsidRPr="00A368D5">
        <w:rPr>
          <w:rFonts w:asciiTheme="majorBidi" w:hAnsiTheme="majorBidi" w:cstheme="majorBidi"/>
          <w:spacing w:val="12"/>
        </w:rPr>
        <w:t>surrendered</w:t>
      </w:r>
      <w:r w:rsidR="005C741B" w:rsidRPr="00A368D5">
        <w:rPr>
          <w:rFonts w:asciiTheme="majorBidi" w:hAnsiTheme="majorBidi" w:cstheme="majorBidi"/>
          <w:spacing w:val="12"/>
        </w:rPr>
        <w:t xml:space="preserve"> to an allied </w:t>
      </w:r>
      <w:r w:rsidR="00C3000D" w:rsidRPr="00A368D5">
        <w:rPr>
          <w:rFonts w:asciiTheme="majorBidi" w:hAnsiTheme="majorBidi" w:cstheme="majorBidi"/>
          <w:spacing w:val="12"/>
        </w:rPr>
        <w:lastRenderedPageBreak/>
        <w:t>French</w:t>
      </w:r>
      <w:r w:rsidR="005C741B" w:rsidRPr="00A368D5">
        <w:rPr>
          <w:rFonts w:asciiTheme="majorBidi" w:hAnsiTheme="majorBidi" w:cstheme="majorBidi"/>
          <w:spacing w:val="12"/>
        </w:rPr>
        <w:t>-American army at Yorktown (Virginia).</w:t>
      </w:r>
      <w:r w:rsidR="00C3000D">
        <w:rPr>
          <w:rFonts w:asciiTheme="majorBidi" w:hAnsiTheme="majorBidi" w:cstheme="majorBidi"/>
          <w:spacing w:val="12"/>
        </w:rPr>
        <w:t xml:space="preserve"> </w:t>
      </w:r>
      <w:r w:rsidR="005C741B" w:rsidRPr="00A368D5">
        <w:rPr>
          <w:rFonts w:asciiTheme="majorBidi" w:hAnsiTheme="majorBidi" w:cstheme="majorBidi"/>
          <w:spacing w:val="12"/>
        </w:rPr>
        <w:t xml:space="preserve">Peace talks resulted in the Treaty of </w:t>
      </w:r>
      <w:r w:rsidR="00C3000D" w:rsidRPr="00A368D5">
        <w:rPr>
          <w:rFonts w:asciiTheme="majorBidi" w:hAnsiTheme="majorBidi" w:cstheme="majorBidi"/>
          <w:spacing w:val="12"/>
        </w:rPr>
        <w:t>Paris</w:t>
      </w:r>
      <w:r w:rsidR="005C741B" w:rsidRPr="00A368D5">
        <w:rPr>
          <w:rFonts w:asciiTheme="majorBidi" w:hAnsiTheme="majorBidi" w:cstheme="majorBidi"/>
          <w:spacing w:val="12"/>
        </w:rPr>
        <w:t xml:space="preserve"> signed on September 3, 1783, which gave the colonies independence and boundaries that stretched to the </w:t>
      </w:r>
      <w:r w:rsidR="00C3000D" w:rsidRPr="00A368D5">
        <w:rPr>
          <w:rFonts w:asciiTheme="majorBidi" w:hAnsiTheme="majorBidi" w:cstheme="majorBidi"/>
          <w:spacing w:val="12"/>
        </w:rPr>
        <w:t>Mississippi</w:t>
      </w:r>
      <w:r w:rsidR="005C741B" w:rsidRPr="00A368D5">
        <w:rPr>
          <w:rFonts w:asciiTheme="majorBidi" w:hAnsiTheme="majorBidi" w:cstheme="majorBidi"/>
          <w:spacing w:val="12"/>
        </w:rPr>
        <w:t xml:space="preserve"> River.</w:t>
      </w:r>
      <w:r w:rsidR="00C3000D">
        <w:rPr>
          <w:rFonts w:asciiTheme="majorBidi" w:hAnsiTheme="majorBidi" w:cstheme="majorBidi"/>
          <w:spacing w:val="12"/>
        </w:rPr>
        <w:t xml:space="preserve"> </w:t>
      </w:r>
      <w:r w:rsidR="00B0735B" w:rsidRPr="00A368D5">
        <w:rPr>
          <w:rFonts w:asciiTheme="majorBidi" w:hAnsiTheme="majorBidi" w:cstheme="majorBidi"/>
          <w:shd w:val="clear" w:color="auto" w:fill="FFFFFF"/>
        </w:rPr>
        <w:t xml:space="preserve">At exactly the same time that Congress declared independence, it also created a committee to </w:t>
      </w:r>
      <w:r w:rsidR="00C3000D">
        <w:rPr>
          <w:rFonts w:asciiTheme="majorBidi" w:hAnsiTheme="majorBidi" w:cstheme="majorBidi"/>
          <w:shd w:val="clear" w:color="auto" w:fill="FFFFFF"/>
        </w:rPr>
        <w:t>d</w:t>
      </w:r>
      <w:r w:rsidR="00B0735B" w:rsidRPr="00A368D5">
        <w:rPr>
          <w:rFonts w:asciiTheme="majorBidi" w:hAnsiTheme="majorBidi" w:cstheme="majorBidi"/>
          <w:shd w:val="clear" w:color="auto" w:fill="FFFFFF"/>
        </w:rPr>
        <w:t>raft a </w:t>
      </w:r>
      <w:r w:rsidR="005D6550" w:rsidRPr="00A368D5">
        <w:rPr>
          <w:rFonts w:asciiTheme="majorBidi" w:hAnsiTheme="majorBidi" w:cstheme="majorBidi"/>
          <w:shd w:val="clear" w:color="auto" w:fill="FFFFFF"/>
        </w:rPr>
        <w:t xml:space="preserve">new </w:t>
      </w:r>
      <w:hyperlink r:id="rId13" w:tooltip="Constitution" w:history="1">
        <w:r w:rsidR="00B0735B" w:rsidRPr="00A368D5">
          <w:rPr>
            <w:rStyle w:val="Lienhypertexte"/>
            <w:rFonts w:asciiTheme="majorBidi" w:hAnsiTheme="majorBidi" w:cstheme="majorBidi"/>
            <w:color w:val="auto"/>
            <w:u w:val="none"/>
            <w:shd w:val="clear" w:color="auto" w:fill="FFFFFF"/>
          </w:rPr>
          <w:t>constitution</w:t>
        </w:r>
      </w:hyperlink>
      <w:r w:rsidR="00B0735B" w:rsidRPr="00A368D5">
        <w:rPr>
          <w:rFonts w:asciiTheme="majorBidi" w:hAnsiTheme="majorBidi" w:cstheme="majorBidi"/>
          <w:shd w:val="clear" w:color="auto" w:fill="FFFFFF"/>
        </w:rPr>
        <w:t> for the new nation. The resulting constitution, which came to be known as the </w:t>
      </w:r>
      <w:hyperlink r:id="rId14" w:tooltip="Articles of Confederation" w:history="1">
        <w:r w:rsidR="00B0735B" w:rsidRPr="00A368D5">
          <w:rPr>
            <w:rStyle w:val="Lienhypertexte"/>
            <w:rFonts w:asciiTheme="majorBidi" w:hAnsiTheme="majorBidi" w:cstheme="majorBidi"/>
            <w:color w:val="auto"/>
            <w:u w:val="none"/>
            <w:shd w:val="clear" w:color="auto" w:fill="FFFFFF"/>
          </w:rPr>
          <w:t>Articles of Confederation</w:t>
        </w:r>
      </w:hyperlink>
      <w:r w:rsidR="005D6550" w:rsidRPr="00A368D5">
        <w:rPr>
          <w:rFonts w:asciiTheme="majorBidi" w:hAnsiTheme="majorBidi" w:cstheme="majorBidi"/>
          <w:shd w:val="clear" w:color="auto" w:fill="FFFFFF"/>
        </w:rPr>
        <w:t xml:space="preserve"> and Perpetual Union. The </w:t>
      </w:r>
      <w:r w:rsidR="00B0735B" w:rsidRPr="00A368D5">
        <w:rPr>
          <w:rFonts w:asciiTheme="majorBidi" w:hAnsiTheme="majorBidi" w:cstheme="majorBidi"/>
          <w:shd w:val="clear" w:color="auto" w:fill="FFFFFF"/>
        </w:rPr>
        <w:t>first article of the new constitution established a name for the new confederacy – the United States of America</w:t>
      </w:r>
      <w:r w:rsidR="005D6550" w:rsidRPr="00A368D5">
        <w:rPr>
          <w:rFonts w:asciiTheme="majorBidi" w:hAnsiTheme="majorBidi" w:cstheme="majorBidi"/>
          <w:shd w:val="clear" w:color="auto" w:fill="FFFFFF"/>
        </w:rPr>
        <w:t>.</w:t>
      </w:r>
    </w:p>
    <w:p w:rsidR="005D6550" w:rsidRPr="008A252C" w:rsidRDefault="005D6550" w:rsidP="008A252C">
      <w:pPr>
        <w:autoSpaceDE w:val="0"/>
        <w:autoSpaceDN w:val="0"/>
        <w:adjustRightInd w:val="0"/>
        <w:spacing w:after="0" w:line="240" w:lineRule="auto"/>
        <w:ind w:left="-1276" w:right="-1566"/>
        <w:jc w:val="center"/>
        <w:rPr>
          <w:rFonts w:asciiTheme="majorBidi" w:hAnsiTheme="majorBidi" w:cstheme="majorBidi"/>
          <w:b/>
          <w:bCs/>
          <w:sz w:val="28"/>
          <w:szCs w:val="28"/>
        </w:rPr>
      </w:pPr>
      <w:r w:rsidRPr="008A252C">
        <w:rPr>
          <w:rFonts w:asciiTheme="majorBidi" w:hAnsiTheme="majorBidi" w:cstheme="majorBidi"/>
          <w:b/>
          <w:bCs/>
          <w:sz w:val="28"/>
          <w:szCs w:val="28"/>
        </w:rPr>
        <w:t>The Confederation Era (1781-1789)</w:t>
      </w:r>
    </w:p>
    <w:p w:rsidR="00B25FEF" w:rsidRPr="00A368D5" w:rsidRDefault="005022F0" w:rsidP="008A252C">
      <w:pPr>
        <w:autoSpaceDE w:val="0"/>
        <w:autoSpaceDN w:val="0"/>
        <w:adjustRightInd w:val="0"/>
        <w:spacing w:after="0" w:line="240" w:lineRule="auto"/>
        <w:ind w:left="-1276" w:right="-1566"/>
        <w:jc w:val="both"/>
        <w:rPr>
          <w:rFonts w:asciiTheme="majorBidi" w:hAnsiTheme="majorBidi" w:cstheme="majorBidi"/>
          <w:sz w:val="24"/>
          <w:szCs w:val="24"/>
        </w:rPr>
      </w:pPr>
      <w:r w:rsidRPr="00B060F6">
        <w:rPr>
          <w:rFonts w:asciiTheme="majorBidi" w:hAnsiTheme="majorBidi" w:cstheme="majorBidi"/>
          <w:b/>
          <w:bCs/>
          <w:sz w:val="24"/>
          <w:szCs w:val="24"/>
        </w:rPr>
        <w:t xml:space="preserve"> </w:t>
      </w:r>
      <w:r w:rsidR="00B060F6">
        <w:rPr>
          <w:rFonts w:asciiTheme="majorBidi" w:hAnsiTheme="majorBidi" w:cstheme="majorBidi"/>
          <w:b/>
          <w:bCs/>
          <w:sz w:val="24"/>
          <w:szCs w:val="24"/>
        </w:rPr>
        <w:tab/>
      </w:r>
      <w:r w:rsidR="00936846" w:rsidRPr="00A368D5">
        <w:rPr>
          <w:rFonts w:asciiTheme="majorBidi" w:hAnsiTheme="majorBidi" w:cstheme="majorBidi"/>
          <w:sz w:val="24"/>
          <w:szCs w:val="24"/>
        </w:rPr>
        <w:t>The</w:t>
      </w:r>
      <w:r w:rsidR="00B0735B" w:rsidRPr="00A368D5">
        <w:rPr>
          <w:rFonts w:asciiTheme="majorBidi" w:hAnsiTheme="majorBidi" w:cstheme="majorBidi"/>
          <w:sz w:val="24"/>
          <w:szCs w:val="24"/>
        </w:rPr>
        <w:t> Confederation Period was the era of </w:t>
      </w:r>
      <w:hyperlink r:id="rId15" w:tooltip="United States" w:history="1">
        <w:r w:rsidR="00B0735B" w:rsidRPr="00A368D5">
          <w:rPr>
            <w:rFonts w:asciiTheme="majorBidi" w:hAnsiTheme="majorBidi" w:cstheme="majorBidi"/>
            <w:sz w:val="24"/>
            <w:szCs w:val="24"/>
          </w:rPr>
          <w:t>United States</w:t>
        </w:r>
      </w:hyperlink>
      <w:r w:rsidR="00B0735B" w:rsidRPr="00A368D5">
        <w:rPr>
          <w:rFonts w:asciiTheme="majorBidi" w:hAnsiTheme="majorBidi" w:cstheme="majorBidi"/>
          <w:sz w:val="24"/>
          <w:szCs w:val="24"/>
        </w:rPr>
        <w:t> </w:t>
      </w:r>
      <w:r w:rsidR="000D0B34" w:rsidRPr="00A368D5">
        <w:rPr>
          <w:rFonts w:asciiTheme="majorBidi" w:hAnsiTheme="majorBidi" w:cstheme="majorBidi"/>
          <w:sz w:val="24"/>
          <w:szCs w:val="24"/>
        </w:rPr>
        <w:t>history, which</w:t>
      </w:r>
      <w:r w:rsidR="005D6550" w:rsidRPr="00A368D5">
        <w:rPr>
          <w:rFonts w:asciiTheme="majorBidi" w:hAnsiTheme="majorBidi" w:cstheme="majorBidi"/>
          <w:sz w:val="24"/>
          <w:szCs w:val="24"/>
        </w:rPr>
        <w:t xml:space="preserve"> </w:t>
      </w:r>
      <w:r w:rsidR="00B25FEF" w:rsidRPr="00A368D5">
        <w:rPr>
          <w:rFonts w:asciiTheme="majorBidi" w:hAnsiTheme="majorBidi" w:cstheme="majorBidi"/>
          <w:sz w:val="24"/>
          <w:szCs w:val="24"/>
        </w:rPr>
        <w:t xml:space="preserve">began after the American Revolution in 1781 and ended </w:t>
      </w:r>
      <w:r w:rsidR="00B0735B" w:rsidRPr="00A368D5">
        <w:rPr>
          <w:rFonts w:asciiTheme="majorBidi" w:hAnsiTheme="majorBidi" w:cstheme="majorBidi"/>
          <w:sz w:val="24"/>
          <w:szCs w:val="24"/>
        </w:rPr>
        <w:t xml:space="preserve">in </w:t>
      </w:r>
      <w:r w:rsidR="00B25FEF" w:rsidRPr="00A368D5">
        <w:rPr>
          <w:rFonts w:asciiTheme="majorBidi" w:hAnsiTheme="majorBidi" w:cstheme="majorBidi"/>
          <w:sz w:val="24"/>
          <w:szCs w:val="24"/>
        </w:rPr>
        <w:t>1789 following the ratification of the United States Constitution</w:t>
      </w:r>
      <w:r w:rsidR="00562FDC" w:rsidRPr="00A368D5">
        <w:rPr>
          <w:rFonts w:asciiTheme="majorBidi" w:hAnsiTheme="majorBidi" w:cstheme="majorBidi"/>
          <w:sz w:val="24"/>
          <w:szCs w:val="24"/>
        </w:rPr>
        <w:t xml:space="preserve"> with </w:t>
      </w:r>
      <w:r w:rsidR="00B25FEF" w:rsidRPr="00A368D5">
        <w:rPr>
          <w:rFonts w:asciiTheme="majorBidi" w:hAnsiTheme="majorBidi" w:cstheme="majorBidi"/>
          <w:sz w:val="24"/>
          <w:szCs w:val="24"/>
        </w:rPr>
        <w:t xml:space="preserve"> a new</w:t>
      </w:r>
      <w:r w:rsidR="000D0B34" w:rsidRPr="00A368D5">
        <w:rPr>
          <w:rFonts w:asciiTheme="majorBidi" w:hAnsiTheme="majorBidi" w:cstheme="majorBidi"/>
          <w:sz w:val="24"/>
          <w:szCs w:val="24"/>
        </w:rPr>
        <w:t xml:space="preserve"> and</w:t>
      </w:r>
      <w:r w:rsidR="00B25FEF" w:rsidRPr="00A368D5">
        <w:rPr>
          <w:rFonts w:asciiTheme="majorBidi" w:hAnsiTheme="majorBidi" w:cstheme="majorBidi"/>
          <w:sz w:val="24"/>
          <w:szCs w:val="24"/>
        </w:rPr>
        <w:t xml:space="preserve"> more powerful national government.</w:t>
      </w:r>
    </w:p>
    <w:p w:rsidR="00B25FEF" w:rsidRPr="00A368D5" w:rsidRDefault="00B25FEF" w:rsidP="00B25FEF">
      <w:pPr>
        <w:autoSpaceDE w:val="0"/>
        <w:autoSpaceDN w:val="0"/>
        <w:adjustRightInd w:val="0"/>
        <w:spacing w:after="0" w:line="240" w:lineRule="auto"/>
        <w:ind w:left="-1276" w:right="-1566"/>
        <w:jc w:val="both"/>
        <w:rPr>
          <w:rFonts w:asciiTheme="majorBidi" w:hAnsiTheme="majorBidi" w:cstheme="majorBidi"/>
          <w:sz w:val="24"/>
          <w:szCs w:val="24"/>
        </w:rPr>
      </w:pPr>
    </w:p>
    <w:p w:rsidR="00733B0F" w:rsidRPr="00A368D5" w:rsidRDefault="00B060F6" w:rsidP="00A368D5">
      <w:pPr>
        <w:autoSpaceDE w:val="0"/>
        <w:autoSpaceDN w:val="0"/>
        <w:adjustRightInd w:val="0"/>
        <w:spacing w:after="0" w:line="240" w:lineRule="auto"/>
        <w:ind w:left="-1276" w:right="-1566"/>
        <w:jc w:val="both"/>
        <w:rPr>
          <w:rFonts w:asciiTheme="majorBidi" w:hAnsiTheme="majorBidi" w:cstheme="majorBidi"/>
          <w:sz w:val="24"/>
          <w:szCs w:val="24"/>
        </w:rPr>
      </w:pPr>
      <w:r>
        <w:rPr>
          <w:rFonts w:asciiTheme="majorBidi" w:hAnsiTheme="majorBidi" w:cstheme="majorBidi"/>
          <w:b/>
          <w:bCs/>
          <w:sz w:val="24"/>
          <w:szCs w:val="24"/>
        </w:rPr>
        <w:t>1-</w:t>
      </w:r>
      <w:r w:rsidR="00733B0F" w:rsidRPr="00A368D5">
        <w:rPr>
          <w:rFonts w:asciiTheme="majorBidi" w:hAnsiTheme="majorBidi" w:cstheme="majorBidi"/>
          <w:b/>
          <w:bCs/>
          <w:sz w:val="24"/>
          <w:szCs w:val="24"/>
        </w:rPr>
        <w:t>Congress Creates the Articles</w:t>
      </w:r>
      <w:r w:rsidR="00B25FEF" w:rsidRPr="00A368D5">
        <w:rPr>
          <w:rFonts w:asciiTheme="majorBidi" w:hAnsiTheme="majorBidi" w:cstheme="majorBidi"/>
          <w:b/>
          <w:bCs/>
          <w:sz w:val="24"/>
          <w:szCs w:val="24"/>
        </w:rPr>
        <w:t xml:space="preserve"> </w:t>
      </w:r>
      <w:r w:rsidR="00733B0F" w:rsidRPr="00A368D5">
        <w:rPr>
          <w:rFonts w:asciiTheme="majorBidi" w:hAnsiTheme="majorBidi" w:cstheme="majorBidi"/>
          <w:b/>
          <w:bCs/>
          <w:sz w:val="24"/>
          <w:szCs w:val="24"/>
        </w:rPr>
        <w:t xml:space="preserve">of </w:t>
      </w:r>
      <w:r w:rsidR="005022F0" w:rsidRPr="00A368D5">
        <w:rPr>
          <w:rFonts w:asciiTheme="majorBidi" w:hAnsiTheme="majorBidi" w:cstheme="majorBidi"/>
          <w:b/>
          <w:bCs/>
          <w:sz w:val="24"/>
          <w:szCs w:val="24"/>
        </w:rPr>
        <w:t>Confederation</w:t>
      </w:r>
      <w:r w:rsidR="005022F0">
        <w:rPr>
          <w:rFonts w:asciiTheme="majorBidi" w:hAnsiTheme="majorBidi" w:cstheme="majorBidi"/>
          <w:b/>
          <w:bCs/>
          <w:sz w:val="24"/>
          <w:szCs w:val="24"/>
        </w:rPr>
        <w:t>: the</w:t>
      </w:r>
      <w:r w:rsidR="00B0735B" w:rsidRPr="00A368D5">
        <w:rPr>
          <w:rFonts w:asciiTheme="majorBidi" w:hAnsiTheme="majorBidi" w:cstheme="majorBidi"/>
          <w:sz w:val="24"/>
          <w:szCs w:val="24"/>
        </w:rPr>
        <w:t xml:space="preserve"> first draft of the Articles of Confederation, written by </w:t>
      </w:r>
      <w:hyperlink r:id="rId16" w:tooltip="John Dickinson" w:history="1">
        <w:r w:rsidR="00B0735B" w:rsidRPr="00A368D5">
          <w:rPr>
            <w:rFonts w:asciiTheme="majorBidi" w:hAnsiTheme="majorBidi" w:cstheme="majorBidi"/>
            <w:sz w:val="24"/>
            <w:szCs w:val="24"/>
          </w:rPr>
          <w:t>John Dickinson</w:t>
        </w:r>
      </w:hyperlink>
      <w:r w:rsidR="00B0735B" w:rsidRPr="00A368D5">
        <w:rPr>
          <w:rFonts w:asciiTheme="majorBidi" w:hAnsiTheme="majorBidi" w:cstheme="majorBidi"/>
          <w:sz w:val="24"/>
          <w:szCs w:val="24"/>
        </w:rPr>
        <w:t xml:space="preserve">, was presented to </w:t>
      </w:r>
      <w:r w:rsidR="007830CE" w:rsidRPr="00A368D5">
        <w:rPr>
          <w:rFonts w:asciiTheme="majorBidi" w:hAnsiTheme="majorBidi" w:cstheme="majorBidi"/>
          <w:sz w:val="24"/>
          <w:szCs w:val="24"/>
        </w:rPr>
        <w:t xml:space="preserve">the </w:t>
      </w:r>
      <w:r w:rsidR="00B25FEF" w:rsidRPr="00A368D5">
        <w:rPr>
          <w:rFonts w:asciiTheme="majorBidi" w:hAnsiTheme="majorBidi" w:cstheme="majorBidi"/>
          <w:sz w:val="24"/>
          <w:szCs w:val="24"/>
        </w:rPr>
        <w:t xml:space="preserve">Second </w:t>
      </w:r>
      <w:r w:rsidR="00B0735B" w:rsidRPr="00A368D5">
        <w:rPr>
          <w:rFonts w:asciiTheme="majorBidi" w:hAnsiTheme="majorBidi" w:cstheme="majorBidi"/>
          <w:sz w:val="24"/>
          <w:szCs w:val="24"/>
        </w:rPr>
        <w:t xml:space="preserve">Continental Congress on July 12, 1776, but </w:t>
      </w:r>
      <w:r w:rsidR="001B274B" w:rsidRPr="00A368D5">
        <w:rPr>
          <w:rFonts w:asciiTheme="majorBidi" w:hAnsiTheme="majorBidi" w:cstheme="majorBidi"/>
          <w:sz w:val="24"/>
          <w:szCs w:val="24"/>
        </w:rPr>
        <w:t xml:space="preserve">it </w:t>
      </w:r>
      <w:r w:rsidR="00B0735B" w:rsidRPr="00A368D5">
        <w:rPr>
          <w:rFonts w:asciiTheme="majorBidi" w:hAnsiTheme="majorBidi" w:cstheme="majorBidi"/>
          <w:sz w:val="24"/>
          <w:szCs w:val="24"/>
        </w:rPr>
        <w:t xml:space="preserve">did not send the </w:t>
      </w:r>
      <w:r w:rsidR="001B274B" w:rsidRPr="00A368D5">
        <w:rPr>
          <w:rFonts w:asciiTheme="majorBidi" w:hAnsiTheme="majorBidi" w:cstheme="majorBidi"/>
          <w:sz w:val="24"/>
          <w:szCs w:val="24"/>
        </w:rPr>
        <w:t xml:space="preserve">complete and final </w:t>
      </w:r>
      <w:r w:rsidR="00B0735B" w:rsidRPr="00A368D5">
        <w:rPr>
          <w:rFonts w:asciiTheme="majorBidi" w:hAnsiTheme="majorBidi" w:cstheme="majorBidi"/>
          <w:sz w:val="24"/>
          <w:szCs w:val="24"/>
        </w:rPr>
        <w:t>proposed constitution to the states until November</w:t>
      </w:r>
      <w:r w:rsidR="00B25FEF" w:rsidRPr="00A368D5">
        <w:rPr>
          <w:rFonts w:asciiTheme="majorBidi" w:hAnsiTheme="majorBidi" w:cstheme="majorBidi"/>
          <w:sz w:val="24"/>
          <w:szCs w:val="24"/>
        </w:rPr>
        <w:t xml:space="preserve"> 15,</w:t>
      </w:r>
      <w:r w:rsidR="00B0735B" w:rsidRPr="00A368D5">
        <w:rPr>
          <w:rFonts w:asciiTheme="majorBidi" w:hAnsiTheme="majorBidi" w:cstheme="majorBidi"/>
          <w:sz w:val="24"/>
          <w:szCs w:val="24"/>
        </w:rPr>
        <w:t xml:space="preserve"> 1777.</w:t>
      </w:r>
      <w:r w:rsidR="000C62A3" w:rsidRPr="00A368D5">
        <w:rPr>
          <w:rFonts w:asciiTheme="majorBidi" w:hAnsiTheme="majorBidi" w:cstheme="majorBidi"/>
          <w:sz w:val="24"/>
          <w:szCs w:val="24"/>
        </w:rPr>
        <w:t xml:space="preserve"> </w:t>
      </w:r>
      <w:hyperlink r:id="rId17" w:tooltip="Virginia" w:history="1">
        <w:r w:rsidR="001B274B" w:rsidRPr="00A368D5">
          <w:rPr>
            <w:rFonts w:asciiTheme="majorBidi" w:hAnsiTheme="majorBidi" w:cstheme="majorBidi"/>
            <w:sz w:val="24"/>
            <w:szCs w:val="24"/>
          </w:rPr>
          <w:t>Virginia</w:t>
        </w:r>
      </w:hyperlink>
      <w:r w:rsidR="001B274B" w:rsidRPr="00A368D5">
        <w:rPr>
          <w:rFonts w:asciiTheme="majorBidi" w:hAnsiTheme="majorBidi" w:cstheme="majorBidi"/>
          <w:sz w:val="24"/>
          <w:szCs w:val="24"/>
        </w:rPr>
        <w:t xml:space="preserve"> was the first state to ratify </w:t>
      </w:r>
      <w:r w:rsidR="007830CE" w:rsidRPr="00A368D5">
        <w:rPr>
          <w:rFonts w:asciiTheme="majorBidi" w:hAnsiTheme="majorBidi" w:cstheme="majorBidi"/>
          <w:sz w:val="24"/>
          <w:szCs w:val="24"/>
        </w:rPr>
        <w:t>the Articles</w:t>
      </w:r>
      <w:r w:rsidR="001B274B" w:rsidRPr="00A368D5">
        <w:rPr>
          <w:rFonts w:asciiTheme="majorBidi" w:hAnsiTheme="majorBidi" w:cstheme="majorBidi"/>
          <w:sz w:val="24"/>
          <w:szCs w:val="24"/>
        </w:rPr>
        <w:t xml:space="preserve"> on December 16, 1777; 12 other states had ratified </w:t>
      </w:r>
      <w:r w:rsidR="007830CE" w:rsidRPr="00A368D5">
        <w:rPr>
          <w:rFonts w:asciiTheme="majorBidi" w:hAnsiTheme="majorBidi" w:cstheme="majorBidi"/>
          <w:sz w:val="24"/>
          <w:szCs w:val="24"/>
        </w:rPr>
        <w:t>them</w:t>
      </w:r>
      <w:r w:rsidR="001B274B" w:rsidRPr="00A368D5">
        <w:rPr>
          <w:rFonts w:asciiTheme="majorBidi" w:hAnsiTheme="majorBidi" w:cstheme="majorBidi"/>
          <w:sz w:val="24"/>
          <w:szCs w:val="24"/>
        </w:rPr>
        <w:t xml:space="preserve"> by February 1779, 14 months into the process. However,   Maryland, refused to go </w:t>
      </w:r>
      <w:r w:rsidR="000C62A3" w:rsidRPr="00A368D5">
        <w:rPr>
          <w:rFonts w:asciiTheme="majorBidi" w:hAnsiTheme="majorBidi" w:cstheme="majorBidi"/>
          <w:sz w:val="24"/>
          <w:szCs w:val="24"/>
        </w:rPr>
        <w:t>along until</w:t>
      </w:r>
      <w:r w:rsidR="001B274B" w:rsidRPr="00A368D5">
        <w:rPr>
          <w:rFonts w:asciiTheme="majorBidi" w:hAnsiTheme="majorBidi" w:cstheme="majorBidi"/>
          <w:sz w:val="24"/>
          <w:szCs w:val="24"/>
        </w:rPr>
        <w:t xml:space="preserve"> the landed states, especially </w:t>
      </w:r>
      <w:hyperlink r:id="rId18" w:tooltip="Virginia" w:history="1">
        <w:r w:rsidR="001B274B" w:rsidRPr="00A368D5">
          <w:rPr>
            <w:rFonts w:asciiTheme="majorBidi" w:hAnsiTheme="majorBidi" w:cstheme="majorBidi"/>
            <w:sz w:val="24"/>
            <w:szCs w:val="24"/>
          </w:rPr>
          <w:t>Virginia</w:t>
        </w:r>
      </w:hyperlink>
      <w:r w:rsidR="001B274B" w:rsidRPr="00A368D5">
        <w:rPr>
          <w:rFonts w:asciiTheme="majorBidi" w:hAnsiTheme="majorBidi" w:cstheme="majorBidi"/>
          <w:sz w:val="24"/>
          <w:szCs w:val="24"/>
        </w:rPr>
        <w:t>, had to </w:t>
      </w:r>
      <w:hyperlink r:id="rId19" w:tooltip="State cession" w:history="1">
        <w:r w:rsidR="001B274B" w:rsidRPr="00A368D5">
          <w:rPr>
            <w:rFonts w:asciiTheme="majorBidi" w:hAnsiTheme="majorBidi" w:cstheme="majorBidi"/>
            <w:sz w:val="24"/>
            <w:szCs w:val="24"/>
          </w:rPr>
          <w:t>cede their claims</w:t>
        </w:r>
      </w:hyperlink>
      <w:r w:rsidR="001B274B" w:rsidRPr="00A368D5">
        <w:rPr>
          <w:rFonts w:asciiTheme="majorBidi" w:hAnsiTheme="majorBidi" w:cstheme="majorBidi"/>
          <w:sz w:val="24"/>
          <w:szCs w:val="24"/>
        </w:rPr>
        <w:t> west of the </w:t>
      </w:r>
      <w:hyperlink r:id="rId20" w:tooltip="Ohio River" w:history="1">
        <w:r w:rsidR="001B274B" w:rsidRPr="00A368D5">
          <w:rPr>
            <w:rFonts w:asciiTheme="majorBidi" w:hAnsiTheme="majorBidi" w:cstheme="majorBidi"/>
            <w:sz w:val="24"/>
            <w:szCs w:val="24"/>
          </w:rPr>
          <w:t>Ohio River</w:t>
        </w:r>
      </w:hyperlink>
      <w:r w:rsidR="001B274B" w:rsidRPr="00A368D5">
        <w:rPr>
          <w:rFonts w:asciiTheme="majorBidi" w:hAnsiTheme="majorBidi" w:cstheme="majorBidi"/>
          <w:sz w:val="24"/>
          <w:szCs w:val="24"/>
        </w:rPr>
        <w:t xml:space="preserve"> to the </w:t>
      </w:r>
      <w:r w:rsidR="0012445F" w:rsidRPr="00A368D5">
        <w:rPr>
          <w:rFonts w:asciiTheme="majorBidi" w:hAnsiTheme="majorBidi" w:cstheme="majorBidi"/>
          <w:sz w:val="24"/>
          <w:szCs w:val="24"/>
        </w:rPr>
        <w:t xml:space="preserve">American </w:t>
      </w:r>
      <w:r w:rsidR="001B274B" w:rsidRPr="00A368D5">
        <w:rPr>
          <w:rFonts w:asciiTheme="majorBidi" w:hAnsiTheme="majorBidi" w:cstheme="majorBidi"/>
          <w:sz w:val="24"/>
          <w:szCs w:val="24"/>
        </w:rPr>
        <w:t>Union. It would be two years before the </w:t>
      </w:r>
      <w:hyperlink r:id="rId21" w:tooltip="Maryland General Assembly" w:history="1">
        <w:r w:rsidR="001B274B" w:rsidRPr="00A368D5">
          <w:rPr>
            <w:rFonts w:asciiTheme="majorBidi" w:hAnsiTheme="majorBidi" w:cstheme="majorBidi"/>
            <w:sz w:val="24"/>
            <w:szCs w:val="24"/>
          </w:rPr>
          <w:t>Maryland General Assembly</w:t>
        </w:r>
      </w:hyperlink>
      <w:r w:rsidR="001B274B" w:rsidRPr="00A368D5">
        <w:rPr>
          <w:rFonts w:asciiTheme="majorBidi" w:hAnsiTheme="majorBidi" w:cstheme="majorBidi"/>
          <w:sz w:val="24"/>
          <w:szCs w:val="24"/>
        </w:rPr>
        <w:t xml:space="preserve"> became satisfied that the </w:t>
      </w:r>
      <w:r w:rsidR="00A35CE7" w:rsidRPr="00A368D5">
        <w:rPr>
          <w:rFonts w:asciiTheme="majorBidi" w:hAnsiTheme="majorBidi" w:cstheme="majorBidi"/>
          <w:sz w:val="24"/>
          <w:szCs w:val="24"/>
        </w:rPr>
        <w:t>different</w:t>
      </w:r>
      <w:r w:rsidR="001B274B" w:rsidRPr="00A368D5">
        <w:rPr>
          <w:rFonts w:asciiTheme="majorBidi" w:hAnsiTheme="majorBidi" w:cstheme="majorBidi"/>
          <w:sz w:val="24"/>
          <w:szCs w:val="24"/>
        </w:rPr>
        <w:t xml:space="preserve"> states would </w:t>
      </w:r>
      <w:r w:rsidR="007830CE" w:rsidRPr="00A368D5">
        <w:rPr>
          <w:rFonts w:asciiTheme="majorBidi" w:hAnsiTheme="majorBidi" w:cstheme="majorBidi"/>
          <w:sz w:val="24"/>
          <w:szCs w:val="24"/>
        </w:rPr>
        <w:t>vote</w:t>
      </w:r>
      <w:r w:rsidR="001B274B" w:rsidRPr="00A368D5">
        <w:rPr>
          <w:rFonts w:asciiTheme="majorBidi" w:hAnsiTheme="majorBidi" w:cstheme="majorBidi"/>
          <w:sz w:val="24"/>
          <w:szCs w:val="24"/>
        </w:rPr>
        <w:t xml:space="preserve"> to ratify. </w:t>
      </w:r>
      <w:r w:rsidR="007830CE" w:rsidRPr="00A368D5">
        <w:rPr>
          <w:rFonts w:asciiTheme="majorBidi" w:hAnsiTheme="majorBidi" w:cstheme="majorBidi"/>
          <w:sz w:val="24"/>
          <w:szCs w:val="24"/>
        </w:rPr>
        <w:t xml:space="preserve">With </w:t>
      </w:r>
      <w:r w:rsidR="001B274B" w:rsidRPr="00A368D5">
        <w:rPr>
          <w:rFonts w:asciiTheme="majorBidi" w:hAnsiTheme="majorBidi" w:cstheme="majorBidi"/>
          <w:sz w:val="24"/>
          <w:szCs w:val="24"/>
        </w:rPr>
        <w:t>Maryland</w:t>
      </w:r>
      <w:r w:rsidR="007830CE" w:rsidRPr="00A368D5">
        <w:rPr>
          <w:rFonts w:asciiTheme="majorBidi" w:hAnsiTheme="majorBidi" w:cstheme="majorBidi"/>
          <w:sz w:val="24"/>
          <w:szCs w:val="24"/>
        </w:rPr>
        <w:t xml:space="preserve">’s ratification </w:t>
      </w:r>
      <w:r w:rsidR="00A35CE7" w:rsidRPr="00A368D5">
        <w:rPr>
          <w:rFonts w:asciiTheme="majorBidi" w:hAnsiTheme="majorBidi" w:cstheme="majorBidi"/>
          <w:sz w:val="24"/>
          <w:szCs w:val="24"/>
        </w:rPr>
        <w:t>of the</w:t>
      </w:r>
      <w:r w:rsidR="001B274B" w:rsidRPr="00A368D5">
        <w:rPr>
          <w:rFonts w:asciiTheme="majorBidi" w:hAnsiTheme="majorBidi" w:cstheme="majorBidi"/>
          <w:sz w:val="24"/>
          <w:szCs w:val="24"/>
        </w:rPr>
        <w:t xml:space="preserve"> Articles on February 2, 1781</w:t>
      </w:r>
      <w:r w:rsidR="007830CE" w:rsidRPr="00A368D5">
        <w:rPr>
          <w:rFonts w:asciiTheme="majorBidi" w:hAnsiTheme="majorBidi" w:cstheme="majorBidi"/>
          <w:sz w:val="24"/>
          <w:szCs w:val="24"/>
        </w:rPr>
        <w:t>,</w:t>
      </w:r>
      <w:r w:rsidR="001B274B" w:rsidRPr="00A368D5">
        <w:rPr>
          <w:rFonts w:asciiTheme="majorBidi" w:hAnsiTheme="majorBidi" w:cstheme="majorBidi"/>
          <w:sz w:val="24"/>
          <w:szCs w:val="24"/>
        </w:rPr>
        <w:t xml:space="preserve"> Congress officially </w:t>
      </w:r>
      <w:r w:rsidR="0012445F" w:rsidRPr="00A368D5">
        <w:rPr>
          <w:rFonts w:asciiTheme="majorBidi" w:hAnsiTheme="majorBidi" w:cstheme="majorBidi"/>
          <w:sz w:val="24"/>
          <w:szCs w:val="24"/>
        </w:rPr>
        <w:t>declared</w:t>
      </w:r>
      <w:r w:rsidR="001B274B" w:rsidRPr="00A368D5">
        <w:rPr>
          <w:rFonts w:asciiTheme="majorBidi" w:hAnsiTheme="majorBidi" w:cstheme="majorBidi"/>
          <w:sz w:val="24"/>
          <w:szCs w:val="24"/>
        </w:rPr>
        <w:t xml:space="preserve"> the Articles of Confederation to be the law of the land.</w:t>
      </w:r>
      <w:r w:rsidR="007830CE" w:rsidRPr="00A368D5">
        <w:rPr>
          <w:rFonts w:asciiTheme="majorBidi" w:hAnsiTheme="majorBidi" w:cstheme="majorBidi"/>
          <w:sz w:val="24"/>
          <w:szCs w:val="24"/>
        </w:rPr>
        <w:t xml:space="preserve"> </w:t>
      </w:r>
      <w:r w:rsidR="00A35CE7" w:rsidRPr="00A368D5">
        <w:rPr>
          <w:rFonts w:asciiTheme="majorBidi" w:hAnsiTheme="majorBidi" w:cstheme="majorBidi"/>
          <w:sz w:val="24"/>
          <w:szCs w:val="24"/>
        </w:rPr>
        <w:t xml:space="preserve"> The Articles of </w:t>
      </w:r>
      <w:r w:rsidR="00733B0F" w:rsidRPr="00A368D5">
        <w:rPr>
          <w:rFonts w:asciiTheme="majorBidi" w:hAnsiTheme="majorBidi" w:cstheme="majorBidi"/>
          <w:sz w:val="24"/>
          <w:szCs w:val="24"/>
        </w:rPr>
        <w:t xml:space="preserve"> confederation </w:t>
      </w:r>
      <w:r w:rsidR="00A35CE7" w:rsidRPr="00A368D5">
        <w:rPr>
          <w:rFonts w:asciiTheme="majorBidi" w:hAnsiTheme="majorBidi" w:cstheme="majorBidi"/>
          <w:sz w:val="24"/>
          <w:szCs w:val="24"/>
        </w:rPr>
        <w:t xml:space="preserve">were </w:t>
      </w:r>
      <w:r w:rsidR="00733B0F" w:rsidRPr="00A368D5">
        <w:rPr>
          <w:rFonts w:asciiTheme="majorBidi" w:hAnsiTheme="majorBidi" w:cstheme="majorBidi"/>
          <w:sz w:val="24"/>
          <w:szCs w:val="24"/>
        </w:rPr>
        <w:t xml:space="preserve"> a league or alliance of states that agree</w:t>
      </w:r>
      <w:r w:rsidR="00A35CE7" w:rsidRPr="00A368D5">
        <w:rPr>
          <w:rFonts w:asciiTheme="majorBidi" w:hAnsiTheme="majorBidi" w:cstheme="majorBidi"/>
          <w:sz w:val="24"/>
          <w:szCs w:val="24"/>
        </w:rPr>
        <w:t>d</w:t>
      </w:r>
      <w:r w:rsidR="00733B0F" w:rsidRPr="00A368D5">
        <w:rPr>
          <w:rFonts w:asciiTheme="majorBidi" w:hAnsiTheme="majorBidi" w:cstheme="majorBidi"/>
          <w:sz w:val="24"/>
          <w:szCs w:val="24"/>
        </w:rPr>
        <w:t xml:space="preserve"> to work together. Under the leadership of John Dickinson of Pennsylvania, the Congress </w:t>
      </w:r>
      <w:r w:rsidR="00A35CE7" w:rsidRPr="00A368D5">
        <w:rPr>
          <w:rFonts w:asciiTheme="majorBidi" w:hAnsiTheme="majorBidi" w:cstheme="majorBidi"/>
          <w:sz w:val="24"/>
          <w:szCs w:val="24"/>
        </w:rPr>
        <w:t>set</w:t>
      </w:r>
      <w:r w:rsidR="00733B0F" w:rsidRPr="00A368D5">
        <w:rPr>
          <w:rFonts w:asciiTheme="majorBidi" w:hAnsiTheme="majorBidi" w:cstheme="majorBidi"/>
          <w:sz w:val="24"/>
          <w:szCs w:val="24"/>
        </w:rPr>
        <w:t xml:space="preserve"> a loose </w:t>
      </w:r>
      <w:r w:rsidR="00562FDC" w:rsidRPr="00A368D5">
        <w:rPr>
          <w:rFonts w:asciiTheme="majorBidi" w:hAnsiTheme="majorBidi" w:cstheme="majorBidi"/>
          <w:sz w:val="24"/>
          <w:szCs w:val="24"/>
        </w:rPr>
        <w:t xml:space="preserve">and unicameral </w:t>
      </w:r>
      <w:r w:rsidR="00733B0F" w:rsidRPr="00A368D5">
        <w:rPr>
          <w:rFonts w:asciiTheme="majorBidi" w:hAnsiTheme="majorBidi" w:cstheme="majorBidi"/>
          <w:sz w:val="24"/>
          <w:szCs w:val="24"/>
        </w:rPr>
        <w:t xml:space="preserve">confederation of 13 states, rather than a strong and centralized nation. The Articles </w:t>
      </w:r>
      <w:r w:rsidR="0012445F" w:rsidRPr="00A368D5">
        <w:rPr>
          <w:rFonts w:asciiTheme="majorBidi" w:hAnsiTheme="majorBidi" w:cstheme="majorBidi"/>
          <w:sz w:val="24"/>
          <w:szCs w:val="24"/>
        </w:rPr>
        <w:t>interpreted</w:t>
      </w:r>
      <w:r w:rsidR="00733B0F" w:rsidRPr="00A368D5">
        <w:rPr>
          <w:rFonts w:asciiTheme="majorBidi" w:hAnsiTheme="majorBidi" w:cstheme="majorBidi"/>
          <w:sz w:val="24"/>
          <w:szCs w:val="24"/>
        </w:rPr>
        <w:t xml:space="preserve"> the principles of the Declaration of Independence and rejected the centralized power of </w:t>
      </w:r>
      <w:r w:rsidR="0012445F" w:rsidRPr="00A368D5">
        <w:rPr>
          <w:rFonts w:asciiTheme="majorBidi" w:hAnsiTheme="majorBidi" w:cstheme="majorBidi"/>
          <w:sz w:val="24"/>
          <w:szCs w:val="24"/>
        </w:rPr>
        <w:t>Britain</w:t>
      </w:r>
      <w:r w:rsidR="00733B0F" w:rsidRPr="00A368D5">
        <w:rPr>
          <w:rFonts w:asciiTheme="majorBidi" w:hAnsiTheme="majorBidi" w:cstheme="majorBidi"/>
          <w:sz w:val="24"/>
          <w:szCs w:val="24"/>
        </w:rPr>
        <w:t xml:space="preserve"> as a threat to </w:t>
      </w:r>
      <w:r w:rsidR="007943C0" w:rsidRPr="00A368D5">
        <w:rPr>
          <w:rFonts w:asciiTheme="majorBidi" w:hAnsiTheme="majorBidi" w:cstheme="majorBidi"/>
          <w:sz w:val="24"/>
          <w:szCs w:val="24"/>
        </w:rPr>
        <w:t>liberties</w:t>
      </w:r>
      <w:r w:rsidR="000D0B34" w:rsidRPr="00A368D5">
        <w:rPr>
          <w:rFonts w:asciiTheme="majorBidi" w:hAnsiTheme="majorBidi" w:cstheme="majorBidi"/>
          <w:sz w:val="24"/>
          <w:szCs w:val="24"/>
        </w:rPr>
        <w:t xml:space="preserve">. The Articles </w:t>
      </w:r>
      <w:r w:rsidR="0012445F" w:rsidRPr="00A368D5">
        <w:rPr>
          <w:rFonts w:asciiTheme="majorBidi" w:hAnsiTheme="majorBidi" w:cstheme="majorBidi"/>
          <w:sz w:val="24"/>
          <w:szCs w:val="24"/>
        </w:rPr>
        <w:t>constituted</w:t>
      </w:r>
      <w:r w:rsidR="000D0B34" w:rsidRPr="00A368D5">
        <w:rPr>
          <w:rFonts w:asciiTheme="majorBidi" w:hAnsiTheme="majorBidi" w:cstheme="majorBidi"/>
          <w:sz w:val="24"/>
          <w:szCs w:val="24"/>
        </w:rPr>
        <w:t xml:space="preserve"> a war-time confederation of states, with an extremely limited central government. </w:t>
      </w:r>
      <w:r w:rsidR="0012445F" w:rsidRPr="00A368D5">
        <w:rPr>
          <w:rFonts w:asciiTheme="majorBidi" w:hAnsiTheme="majorBidi" w:cstheme="majorBidi"/>
          <w:sz w:val="24"/>
          <w:szCs w:val="24"/>
        </w:rPr>
        <w:t>Though the</w:t>
      </w:r>
      <w:r w:rsidR="000D0B34" w:rsidRPr="00A368D5">
        <w:rPr>
          <w:rFonts w:asciiTheme="majorBidi" w:hAnsiTheme="majorBidi" w:cstheme="majorBidi"/>
          <w:sz w:val="24"/>
          <w:szCs w:val="24"/>
        </w:rPr>
        <w:t xml:space="preserve"> document made official some of the procedures used by the Congress to conduct business, but </w:t>
      </w:r>
      <w:r w:rsidR="0012445F" w:rsidRPr="00A368D5">
        <w:rPr>
          <w:rFonts w:asciiTheme="majorBidi" w:hAnsiTheme="majorBidi" w:cstheme="majorBidi"/>
          <w:sz w:val="24"/>
          <w:szCs w:val="24"/>
        </w:rPr>
        <w:t>most</w:t>
      </w:r>
      <w:r w:rsidR="000D0B34" w:rsidRPr="00A368D5">
        <w:rPr>
          <w:rFonts w:asciiTheme="majorBidi" w:hAnsiTheme="majorBidi" w:cstheme="majorBidi"/>
          <w:sz w:val="24"/>
          <w:szCs w:val="24"/>
        </w:rPr>
        <w:t xml:space="preserve"> the delegates realized the Articles had limitations.</w:t>
      </w:r>
    </w:p>
    <w:p w:rsidR="00B25FEF" w:rsidRPr="00A368D5" w:rsidRDefault="00B25FEF" w:rsidP="00733B0F">
      <w:pPr>
        <w:autoSpaceDE w:val="0"/>
        <w:autoSpaceDN w:val="0"/>
        <w:adjustRightInd w:val="0"/>
        <w:spacing w:after="0" w:line="240" w:lineRule="auto"/>
        <w:ind w:left="-1276" w:right="-1566"/>
        <w:jc w:val="both"/>
        <w:rPr>
          <w:rFonts w:asciiTheme="majorBidi" w:hAnsiTheme="majorBidi" w:cstheme="majorBidi"/>
          <w:sz w:val="24"/>
          <w:szCs w:val="24"/>
        </w:rPr>
      </w:pPr>
    </w:p>
    <w:p w:rsidR="00733B0F" w:rsidRDefault="00B060F6" w:rsidP="000C62A3">
      <w:pPr>
        <w:autoSpaceDE w:val="0"/>
        <w:autoSpaceDN w:val="0"/>
        <w:adjustRightInd w:val="0"/>
        <w:spacing w:after="0" w:line="240" w:lineRule="auto"/>
        <w:ind w:left="-1276" w:right="-1566"/>
        <w:jc w:val="both"/>
        <w:rPr>
          <w:rFonts w:asciiTheme="majorBidi" w:hAnsiTheme="majorBidi" w:cstheme="majorBidi"/>
          <w:sz w:val="24"/>
          <w:szCs w:val="24"/>
        </w:rPr>
      </w:pPr>
      <w:r>
        <w:rPr>
          <w:rFonts w:asciiTheme="majorBidi" w:hAnsiTheme="majorBidi" w:cstheme="majorBidi"/>
          <w:b/>
          <w:bCs/>
          <w:sz w:val="24"/>
          <w:szCs w:val="24"/>
        </w:rPr>
        <w:t>2-</w:t>
      </w:r>
      <w:r w:rsidR="00733B0F" w:rsidRPr="00A368D5">
        <w:rPr>
          <w:rFonts w:asciiTheme="majorBidi" w:hAnsiTheme="majorBidi" w:cstheme="majorBidi"/>
          <w:b/>
          <w:bCs/>
          <w:sz w:val="24"/>
          <w:szCs w:val="24"/>
        </w:rPr>
        <w:t>New National Government</w:t>
      </w:r>
      <w:r w:rsidR="00C97A2B" w:rsidRPr="00A368D5">
        <w:rPr>
          <w:rFonts w:asciiTheme="majorBidi" w:hAnsiTheme="majorBidi" w:cstheme="majorBidi"/>
          <w:b/>
          <w:bCs/>
          <w:sz w:val="24"/>
          <w:szCs w:val="24"/>
        </w:rPr>
        <w:t>’s Structure:</w:t>
      </w:r>
      <w:r w:rsidR="00733B0F" w:rsidRPr="00A368D5">
        <w:rPr>
          <w:rFonts w:asciiTheme="majorBidi" w:hAnsiTheme="majorBidi" w:cstheme="majorBidi"/>
          <w:b/>
          <w:bCs/>
          <w:sz w:val="24"/>
          <w:szCs w:val="24"/>
        </w:rPr>
        <w:t xml:space="preserve"> </w:t>
      </w:r>
      <w:r w:rsidR="000C62A3" w:rsidRPr="00A368D5">
        <w:rPr>
          <w:rFonts w:asciiTheme="majorBidi" w:hAnsiTheme="majorBidi" w:cstheme="majorBidi"/>
          <w:sz w:val="24"/>
          <w:szCs w:val="24"/>
        </w:rPr>
        <w:t>t</w:t>
      </w:r>
      <w:r w:rsidR="00733B0F" w:rsidRPr="00A368D5">
        <w:rPr>
          <w:rFonts w:asciiTheme="majorBidi" w:hAnsiTheme="majorBidi" w:cstheme="majorBidi"/>
          <w:sz w:val="24"/>
          <w:szCs w:val="24"/>
        </w:rPr>
        <w:t xml:space="preserve">he new national government </w:t>
      </w:r>
      <w:r w:rsidR="0012445F" w:rsidRPr="00A368D5">
        <w:rPr>
          <w:rFonts w:asciiTheme="majorBidi" w:hAnsiTheme="majorBidi" w:cstheme="majorBidi"/>
          <w:sz w:val="24"/>
          <w:szCs w:val="24"/>
        </w:rPr>
        <w:t xml:space="preserve">is composed </w:t>
      </w:r>
      <w:r w:rsidR="00733B0F" w:rsidRPr="00A368D5">
        <w:rPr>
          <w:rFonts w:asciiTheme="majorBidi" w:hAnsiTheme="majorBidi" w:cstheme="majorBidi"/>
          <w:sz w:val="24"/>
          <w:szCs w:val="24"/>
        </w:rPr>
        <w:t xml:space="preserve">of a congress of delegates, chosen by state legislatures rather than by voters. Although states </w:t>
      </w:r>
      <w:r w:rsidR="0012445F" w:rsidRPr="00A368D5">
        <w:rPr>
          <w:rFonts w:asciiTheme="majorBidi" w:hAnsiTheme="majorBidi" w:cstheme="majorBidi"/>
          <w:sz w:val="24"/>
          <w:szCs w:val="24"/>
        </w:rPr>
        <w:t>had the right</w:t>
      </w:r>
      <w:r w:rsidR="00733B0F" w:rsidRPr="00A368D5">
        <w:rPr>
          <w:rFonts w:asciiTheme="majorBidi" w:hAnsiTheme="majorBidi" w:cstheme="majorBidi"/>
          <w:sz w:val="24"/>
          <w:szCs w:val="24"/>
        </w:rPr>
        <w:t xml:space="preserve"> choose as many as seven delegates, each state—no matter how large or small—had a </w:t>
      </w:r>
      <w:r w:rsidR="0012445F" w:rsidRPr="00A368D5">
        <w:rPr>
          <w:rFonts w:asciiTheme="majorBidi" w:hAnsiTheme="majorBidi" w:cstheme="majorBidi"/>
          <w:sz w:val="24"/>
          <w:szCs w:val="24"/>
        </w:rPr>
        <w:t>just one</w:t>
      </w:r>
      <w:r w:rsidR="00733B0F" w:rsidRPr="00A368D5">
        <w:rPr>
          <w:rFonts w:asciiTheme="majorBidi" w:hAnsiTheme="majorBidi" w:cstheme="majorBidi"/>
          <w:sz w:val="24"/>
          <w:szCs w:val="24"/>
        </w:rPr>
        <w:t xml:space="preserve"> vote. </w:t>
      </w:r>
      <w:r w:rsidR="007330D9" w:rsidRPr="00A368D5">
        <w:rPr>
          <w:rFonts w:asciiTheme="majorBidi" w:hAnsiTheme="majorBidi" w:cstheme="majorBidi"/>
          <w:sz w:val="24"/>
          <w:szCs w:val="24"/>
        </w:rPr>
        <w:t>Vast</w:t>
      </w:r>
      <w:r w:rsidR="00733B0F" w:rsidRPr="00A368D5">
        <w:rPr>
          <w:rFonts w:asciiTheme="majorBidi" w:hAnsiTheme="majorBidi" w:cstheme="majorBidi"/>
          <w:sz w:val="24"/>
          <w:szCs w:val="24"/>
        </w:rPr>
        <w:t xml:space="preserve"> Virginia had no more power than tiny Rhode Island. The powers to make, implement, and enforce the laws were all placed with the Congress. The </w:t>
      </w:r>
      <w:r w:rsidR="007330D9" w:rsidRPr="00A368D5">
        <w:rPr>
          <w:rFonts w:asciiTheme="majorBidi" w:hAnsiTheme="majorBidi" w:cstheme="majorBidi"/>
          <w:sz w:val="24"/>
          <w:szCs w:val="24"/>
        </w:rPr>
        <w:t xml:space="preserve">new </w:t>
      </w:r>
      <w:r w:rsidR="00733B0F" w:rsidRPr="00A368D5">
        <w:rPr>
          <w:rFonts w:asciiTheme="majorBidi" w:hAnsiTheme="majorBidi" w:cstheme="majorBidi"/>
          <w:sz w:val="24"/>
          <w:szCs w:val="24"/>
        </w:rPr>
        <w:t xml:space="preserve">national government </w:t>
      </w:r>
      <w:r w:rsidR="007330D9" w:rsidRPr="00A368D5">
        <w:rPr>
          <w:rFonts w:asciiTheme="majorBidi" w:hAnsiTheme="majorBidi" w:cstheme="majorBidi"/>
          <w:sz w:val="24"/>
          <w:szCs w:val="24"/>
        </w:rPr>
        <w:t>had</w:t>
      </w:r>
      <w:r w:rsidR="00733B0F" w:rsidRPr="00A368D5">
        <w:rPr>
          <w:rFonts w:asciiTheme="majorBidi" w:hAnsiTheme="majorBidi" w:cstheme="majorBidi"/>
          <w:sz w:val="24"/>
          <w:szCs w:val="24"/>
        </w:rPr>
        <w:t xml:space="preserve"> </w:t>
      </w:r>
      <w:r w:rsidR="007330D9" w:rsidRPr="00A368D5">
        <w:rPr>
          <w:rFonts w:asciiTheme="majorBidi" w:hAnsiTheme="majorBidi" w:cstheme="majorBidi"/>
          <w:sz w:val="24"/>
          <w:szCs w:val="24"/>
        </w:rPr>
        <w:t>neither a President</w:t>
      </w:r>
      <w:r w:rsidR="00733B0F" w:rsidRPr="00A368D5">
        <w:rPr>
          <w:rFonts w:asciiTheme="majorBidi" w:hAnsiTheme="majorBidi" w:cstheme="majorBidi"/>
          <w:sz w:val="24"/>
          <w:szCs w:val="24"/>
        </w:rPr>
        <w:t xml:space="preserve"> </w:t>
      </w:r>
      <w:r w:rsidR="007330D9" w:rsidRPr="00A368D5">
        <w:rPr>
          <w:rFonts w:asciiTheme="majorBidi" w:hAnsiTheme="majorBidi" w:cstheme="majorBidi"/>
          <w:sz w:val="24"/>
          <w:szCs w:val="24"/>
        </w:rPr>
        <w:t>n</w:t>
      </w:r>
      <w:r w:rsidR="00733B0F" w:rsidRPr="00A368D5">
        <w:rPr>
          <w:rFonts w:asciiTheme="majorBidi" w:hAnsiTheme="majorBidi" w:cstheme="majorBidi"/>
          <w:sz w:val="24"/>
          <w:szCs w:val="24"/>
        </w:rPr>
        <w:t xml:space="preserve">or executive branch. Instead, executive power was </w:t>
      </w:r>
      <w:r w:rsidR="000C62A3" w:rsidRPr="00A368D5">
        <w:rPr>
          <w:rFonts w:asciiTheme="majorBidi" w:hAnsiTheme="majorBidi" w:cstheme="majorBidi"/>
          <w:sz w:val="24"/>
          <w:szCs w:val="24"/>
        </w:rPr>
        <w:t>dispersed among</w:t>
      </w:r>
      <w:r w:rsidR="00733B0F" w:rsidRPr="00A368D5">
        <w:rPr>
          <w:rFonts w:asciiTheme="majorBidi" w:hAnsiTheme="majorBidi" w:cstheme="majorBidi"/>
          <w:sz w:val="24"/>
          <w:szCs w:val="24"/>
        </w:rPr>
        <w:t xml:space="preserve"> </w:t>
      </w:r>
      <w:r w:rsidR="007330D9" w:rsidRPr="00A368D5">
        <w:rPr>
          <w:rFonts w:asciiTheme="majorBidi" w:hAnsiTheme="majorBidi" w:cstheme="majorBidi"/>
          <w:sz w:val="24"/>
          <w:szCs w:val="24"/>
        </w:rPr>
        <w:t>many</w:t>
      </w:r>
      <w:r w:rsidR="00733B0F" w:rsidRPr="00A368D5">
        <w:rPr>
          <w:rFonts w:asciiTheme="majorBidi" w:hAnsiTheme="majorBidi" w:cstheme="majorBidi"/>
          <w:sz w:val="24"/>
          <w:szCs w:val="24"/>
        </w:rPr>
        <w:t xml:space="preserve"> committees of </w:t>
      </w:r>
      <w:r w:rsidR="000C62A3" w:rsidRPr="00A368D5">
        <w:rPr>
          <w:rFonts w:asciiTheme="majorBidi" w:hAnsiTheme="majorBidi" w:cstheme="majorBidi"/>
          <w:sz w:val="24"/>
          <w:szCs w:val="24"/>
        </w:rPr>
        <w:t>congressional representatives</w:t>
      </w:r>
      <w:r w:rsidR="00733B0F" w:rsidRPr="00A368D5">
        <w:rPr>
          <w:rFonts w:asciiTheme="majorBidi" w:hAnsiTheme="majorBidi" w:cstheme="majorBidi"/>
          <w:sz w:val="24"/>
          <w:szCs w:val="24"/>
        </w:rPr>
        <w:t>.</w:t>
      </w:r>
    </w:p>
    <w:p w:rsidR="00B060F6" w:rsidRPr="00A368D5" w:rsidRDefault="00B060F6" w:rsidP="000C62A3">
      <w:pPr>
        <w:autoSpaceDE w:val="0"/>
        <w:autoSpaceDN w:val="0"/>
        <w:adjustRightInd w:val="0"/>
        <w:spacing w:after="0" w:line="240" w:lineRule="auto"/>
        <w:ind w:left="-1276" w:right="-1566"/>
        <w:jc w:val="both"/>
        <w:rPr>
          <w:rFonts w:asciiTheme="majorBidi" w:hAnsiTheme="majorBidi" w:cstheme="majorBidi"/>
          <w:sz w:val="24"/>
          <w:szCs w:val="24"/>
        </w:rPr>
      </w:pPr>
    </w:p>
    <w:p w:rsidR="000D0B34" w:rsidRPr="00A368D5" w:rsidRDefault="00B060F6" w:rsidP="00B92CF2">
      <w:pPr>
        <w:autoSpaceDE w:val="0"/>
        <w:autoSpaceDN w:val="0"/>
        <w:adjustRightInd w:val="0"/>
        <w:spacing w:after="0" w:line="240" w:lineRule="auto"/>
        <w:ind w:left="-1276" w:right="-1566"/>
        <w:jc w:val="both"/>
        <w:rPr>
          <w:rFonts w:asciiTheme="majorBidi" w:hAnsiTheme="majorBidi" w:cstheme="majorBidi"/>
          <w:sz w:val="24"/>
          <w:szCs w:val="24"/>
        </w:rPr>
      </w:pPr>
      <w:r>
        <w:rPr>
          <w:rFonts w:asciiTheme="majorBidi" w:hAnsiTheme="majorBidi" w:cstheme="majorBidi"/>
          <w:b/>
          <w:bCs/>
          <w:sz w:val="24"/>
          <w:szCs w:val="24"/>
        </w:rPr>
        <w:t>3-</w:t>
      </w:r>
      <w:r w:rsidR="00733B0F" w:rsidRPr="00A368D5">
        <w:rPr>
          <w:rFonts w:asciiTheme="majorBidi" w:hAnsiTheme="majorBidi" w:cstheme="majorBidi"/>
          <w:b/>
          <w:bCs/>
          <w:sz w:val="24"/>
          <w:szCs w:val="24"/>
        </w:rPr>
        <w:t>National Congress</w:t>
      </w:r>
      <w:r w:rsidR="00C97A2B" w:rsidRPr="00A368D5">
        <w:rPr>
          <w:rFonts w:asciiTheme="majorBidi" w:hAnsiTheme="majorBidi" w:cstheme="majorBidi"/>
          <w:b/>
          <w:bCs/>
          <w:sz w:val="24"/>
          <w:szCs w:val="24"/>
        </w:rPr>
        <w:t>’ Powers:</w:t>
      </w:r>
      <w:r w:rsidR="00733B0F" w:rsidRPr="00A368D5">
        <w:rPr>
          <w:rFonts w:asciiTheme="majorBidi" w:hAnsiTheme="majorBidi" w:cstheme="majorBidi"/>
          <w:b/>
          <w:bCs/>
          <w:sz w:val="24"/>
          <w:szCs w:val="24"/>
        </w:rPr>
        <w:t xml:space="preserve"> </w:t>
      </w:r>
      <w:r w:rsidR="000D0B34" w:rsidRPr="00A368D5">
        <w:rPr>
          <w:rFonts w:asciiTheme="majorBidi" w:hAnsiTheme="majorBidi" w:cstheme="majorBidi"/>
          <w:sz w:val="24"/>
          <w:szCs w:val="24"/>
        </w:rPr>
        <w:t>t</w:t>
      </w:r>
      <w:r w:rsidR="00733B0F" w:rsidRPr="00A368D5">
        <w:rPr>
          <w:rFonts w:asciiTheme="majorBidi" w:hAnsiTheme="majorBidi" w:cstheme="majorBidi"/>
          <w:sz w:val="24"/>
          <w:szCs w:val="24"/>
        </w:rPr>
        <w:t xml:space="preserve">he Articles </w:t>
      </w:r>
      <w:r w:rsidR="000C62A3" w:rsidRPr="00A368D5">
        <w:rPr>
          <w:rFonts w:asciiTheme="majorBidi" w:hAnsiTheme="majorBidi" w:cstheme="majorBidi"/>
          <w:sz w:val="24"/>
          <w:szCs w:val="24"/>
        </w:rPr>
        <w:t>conferred</w:t>
      </w:r>
      <w:r w:rsidR="00733B0F" w:rsidRPr="00A368D5">
        <w:rPr>
          <w:rFonts w:asciiTheme="majorBidi" w:hAnsiTheme="majorBidi" w:cstheme="majorBidi"/>
          <w:sz w:val="24"/>
          <w:szCs w:val="24"/>
        </w:rPr>
        <w:t xml:space="preserve"> certain limited powers to Congress. These powers were </w:t>
      </w:r>
      <w:r w:rsidR="000C62A3" w:rsidRPr="00A368D5">
        <w:rPr>
          <w:rFonts w:asciiTheme="majorBidi" w:hAnsiTheme="majorBidi" w:cstheme="majorBidi"/>
          <w:sz w:val="24"/>
          <w:szCs w:val="24"/>
        </w:rPr>
        <w:t>predominantly</w:t>
      </w:r>
      <w:r w:rsidR="00733B0F" w:rsidRPr="00A368D5">
        <w:rPr>
          <w:rFonts w:asciiTheme="majorBidi" w:hAnsiTheme="majorBidi" w:cstheme="majorBidi"/>
          <w:sz w:val="24"/>
          <w:szCs w:val="24"/>
        </w:rPr>
        <w:t xml:space="preserve"> external: to declare and </w:t>
      </w:r>
      <w:r w:rsidR="00332E24" w:rsidRPr="00A368D5">
        <w:rPr>
          <w:rFonts w:asciiTheme="majorBidi" w:hAnsiTheme="majorBidi" w:cstheme="majorBidi"/>
          <w:sz w:val="24"/>
          <w:szCs w:val="24"/>
        </w:rPr>
        <w:t>command</w:t>
      </w:r>
      <w:r w:rsidR="00733B0F" w:rsidRPr="00A368D5">
        <w:rPr>
          <w:rFonts w:asciiTheme="majorBidi" w:hAnsiTheme="majorBidi" w:cstheme="majorBidi"/>
          <w:sz w:val="24"/>
          <w:szCs w:val="24"/>
        </w:rPr>
        <w:t xml:space="preserve"> war and to negotiate peace, to regulate foreign affairs and to </w:t>
      </w:r>
      <w:r w:rsidR="00332E24" w:rsidRPr="00A368D5">
        <w:rPr>
          <w:rFonts w:asciiTheme="majorBidi" w:hAnsiTheme="majorBidi" w:cstheme="majorBidi"/>
          <w:sz w:val="24"/>
          <w:szCs w:val="24"/>
        </w:rPr>
        <w:t>run</w:t>
      </w:r>
      <w:r w:rsidR="00733B0F" w:rsidRPr="00A368D5">
        <w:rPr>
          <w:rFonts w:asciiTheme="majorBidi" w:hAnsiTheme="majorBidi" w:cstheme="majorBidi"/>
          <w:sz w:val="24"/>
          <w:szCs w:val="24"/>
        </w:rPr>
        <w:t xml:space="preserve"> relations with Indian </w:t>
      </w:r>
      <w:r w:rsidR="000A3DCB" w:rsidRPr="00A368D5">
        <w:rPr>
          <w:rFonts w:asciiTheme="majorBidi" w:hAnsiTheme="majorBidi" w:cstheme="majorBidi"/>
          <w:sz w:val="24"/>
          <w:szCs w:val="24"/>
        </w:rPr>
        <w:t>tribes</w:t>
      </w:r>
      <w:r w:rsidR="00733B0F" w:rsidRPr="00A368D5">
        <w:rPr>
          <w:rFonts w:asciiTheme="majorBidi" w:hAnsiTheme="majorBidi" w:cstheme="majorBidi"/>
          <w:sz w:val="24"/>
          <w:szCs w:val="24"/>
        </w:rPr>
        <w:t>. The Congress had no power to raise money through taxes. Therefore, it relied on states</w:t>
      </w:r>
      <w:r w:rsidR="009457F1" w:rsidRPr="00A368D5">
        <w:rPr>
          <w:rFonts w:asciiTheme="majorBidi" w:hAnsiTheme="majorBidi" w:cstheme="majorBidi"/>
          <w:sz w:val="24"/>
          <w:szCs w:val="24"/>
        </w:rPr>
        <w:t>’ contribution</w:t>
      </w:r>
      <w:r w:rsidR="00733B0F" w:rsidRPr="00A368D5">
        <w:rPr>
          <w:rFonts w:asciiTheme="majorBidi" w:hAnsiTheme="majorBidi" w:cstheme="majorBidi"/>
          <w:sz w:val="24"/>
          <w:szCs w:val="24"/>
        </w:rPr>
        <w:t xml:space="preserve">, which were </w:t>
      </w:r>
      <w:r w:rsidR="009457F1" w:rsidRPr="00A368D5">
        <w:rPr>
          <w:rFonts w:asciiTheme="majorBidi" w:hAnsiTheme="majorBidi" w:cstheme="majorBidi"/>
          <w:sz w:val="24"/>
          <w:szCs w:val="24"/>
        </w:rPr>
        <w:t xml:space="preserve">insufficient and </w:t>
      </w:r>
      <w:r w:rsidR="00733B0F" w:rsidRPr="00A368D5">
        <w:rPr>
          <w:rFonts w:asciiTheme="majorBidi" w:hAnsiTheme="majorBidi" w:cstheme="majorBidi"/>
          <w:sz w:val="24"/>
          <w:szCs w:val="24"/>
        </w:rPr>
        <w:t>unreliable.</w:t>
      </w:r>
      <w:r w:rsidR="000D0B34" w:rsidRPr="00A368D5">
        <w:rPr>
          <w:rFonts w:asciiTheme="majorBidi" w:hAnsiTheme="majorBidi" w:cstheme="majorBidi"/>
          <w:sz w:val="24"/>
          <w:szCs w:val="24"/>
        </w:rPr>
        <w:t xml:space="preserve"> Between 1781 and 1786, the Congress </w:t>
      </w:r>
      <w:r w:rsidR="009457F1" w:rsidRPr="00A368D5">
        <w:rPr>
          <w:rFonts w:asciiTheme="majorBidi" w:hAnsiTheme="majorBidi" w:cstheme="majorBidi"/>
          <w:sz w:val="24"/>
          <w:szCs w:val="24"/>
        </w:rPr>
        <w:t>got</w:t>
      </w:r>
      <w:r w:rsidR="000D0B34" w:rsidRPr="00A368D5">
        <w:rPr>
          <w:rFonts w:asciiTheme="majorBidi" w:hAnsiTheme="majorBidi" w:cstheme="majorBidi"/>
          <w:sz w:val="24"/>
          <w:szCs w:val="24"/>
        </w:rPr>
        <w:t xml:space="preserve"> only one sixt</w:t>
      </w:r>
      <w:r w:rsidR="009457F1" w:rsidRPr="00A368D5">
        <w:rPr>
          <w:rFonts w:asciiTheme="majorBidi" w:hAnsiTheme="majorBidi" w:cstheme="majorBidi"/>
          <w:sz w:val="24"/>
          <w:szCs w:val="24"/>
        </w:rPr>
        <w:t xml:space="preserve">h of what it requested from all </w:t>
      </w:r>
      <w:r w:rsidR="000D0B34" w:rsidRPr="00A368D5">
        <w:rPr>
          <w:rFonts w:asciiTheme="majorBidi" w:hAnsiTheme="majorBidi" w:cstheme="majorBidi"/>
          <w:sz w:val="24"/>
          <w:szCs w:val="24"/>
        </w:rPr>
        <w:t xml:space="preserve">states. By 1786, it needed $2.5 million to pay its </w:t>
      </w:r>
      <w:r w:rsidR="00B92CF2" w:rsidRPr="00A368D5">
        <w:rPr>
          <w:rFonts w:asciiTheme="majorBidi" w:hAnsiTheme="majorBidi" w:cstheme="majorBidi"/>
          <w:sz w:val="24"/>
          <w:szCs w:val="24"/>
        </w:rPr>
        <w:t>debts ‘interest</w:t>
      </w:r>
      <w:r w:rsidR="000D0B34" w:rsidRPr="00A368D5">
        <w:rPr>
          <w:rFonts w:asciiTheme="majorBidi" w:hAnsiTheme="majorBidi" w:cstheme="majorBidi"/>
          <w:sz w:val="24"/>
          <w:szCs w:val="24"/>
        </w:rPr>
        <w:t xml:space="preserve"> but had only </w:t>
      </w:r>
      <w:r w:rsidR="009457F1" w:rsidRPr="00A368D5">
        <w:rPr>
          <w:rFonts w:asciiTheme="majorBidi" w:hAnsiTheme="majorBidi" w:cstheme="majorBidi"/>
          <w:sz w:val="24"/>
          <w:szCs w:val="24"/>
        </w:rPr>
        <w:t xml:space="preserve">the amount </w:t>
      </w:r>
      <w:r w:rsidR="000D0B34" w:rsidRPr="00A368D5">
        <w:rPr>
          <w:rFonts w:asciiTheme="majorBidi" w:hAnsiTheme="majorBidi" w:cstheme="majorBidi"/>
          <w:sz w:val="24"/>
          <w:szCs w:val="24"/>
        </w:rPr>
        <w:t>$400,000 on hand.</w:t>
      </w:r>
      <w:r w:rsidR="009457F1" w:rsidRPr="00A368D5">
        <w:rPr>
          <w:rFonts w:asciiTheme="majorBidi" w:hAnsiTheme="majorBidi" w:cstheme="majorBidi"/>
          <w:sz w:val="24"/>
          <w:szCs w:val="24"/>
        </w:rPr>
        <w:t xml:space="preserve"> In fact,</w:t>
      </w:r>
      <w:r w:rsidR="000D0B34" w:rsidRPr="00A368D5">
        <w:rPr>
          <w:rFonts w:asciiTheme="majorBidi" w:hAnsiTheme="majorBidi" w:cstheme="majorBidi"/>
          <w:sz w:val="24"/>
          <w:szCs w:val="24"/>
        </w:rPr>
        <w:t xml:space="preserve"> </w:t>
      </w:r>
      <w:r w:rsidR="009457F1" w:rsidRPr="00A368D5">
        <w:rPr>
          <w:rFonts w:asciiTheme="majorBidi" w:hAnsiTheme="majorBidi" w:cstheme="majorBidi"/>
          <w:sz w:val="24"/>
          <w:szCs w:val="24"/>
        </w:rPr>
        <w:t>t</w:t>
      </w:r>
      <w:r w:rsidR="000D0B34" w:rsidRPr="00A368D5">
        <w:rPr>
          <w:rFonts w:asciiTheme="majorBidi" w:hAnsiTheme="majorBidi" w:cstheme="majorBidi"/>
          <w:sz w:val="24"/>
          <w:szCs w:val="24"/>
        </w:rPr>
        <w:t>he states had bankrupted the nation.</w:t>
      </w:r>
      <w:r w:rsidR="006A0793" w:rsidRPr="00A368D5">
        <w:rPr>
          <w:rFonts w:asciiTheme="majorBidi" w:hAnsiTheme="majorBidi" w:cstheme="majorBidi"/>
          <w:sz w:val="24"/>
          <w:szCs w:val="24"/>
        </w:rPr>
        <w:t xml:space="preserve"> </w:t>
      </w:r>
      <w:r w:rsidR="00733B0F" w:rsidRPr="00A368D5">
        <w:rPr>
          <w:rFonts w:asciiTheme="majorBidi" w:hAnsiTheme="majorBidi" w:cstheme="majorBidi"/>
          <w:sz w:val="24"/>
          <w:szCs w:val="24"/>
        </w:rPr>
        <w:t xml:space="preserve">On some minor </w:t>
      </w:r>
      <w:r w:rsidR="00B92CF2" w:rsidRPr="00A368D5">
        <w:rPr>
          <w:rFonts w:asciiTheme="majorBidi" w:hAnsiTheme="majorBidi" w:cstheme="majorBidi"/>
          <w:sz w:val="24"/>
          <w:szCs w:val="24"/>
        </w:rPr>
        <w:t>issues</w:t>
      </w:r>
      <w:r w:rsidR="00733B0F" w:rsidRPr="00A368D5">
        <w:rPr>
          <w:rFonts w:asciiTheme="majorBidi" w:hAnsiTheme="majorBidi" w:cstheme="majorBidi"/>
          <w:sz w:val="24"/>
          <w:szCs w:val="24"/>
        </w:rPr>
        <w:t xml:space="preserve">, a majority of seven states could </w:t>
      </w:r>
      <w:r w:rsidR="00B92CF2" w:rsidRPr="00A368D5">
        <w:rPr>
          <w:rFonts w:asciiTheme="majorBidi" w:hAnsiTheme="majorBidi" w:cstheme="majorBidi"/>
          <w:sz w:val="24"/>
          <w:szCs w:val="24"/>
        </w:rPr>
        <w:t>issue</w:t>
      </w:r>
      <w:r w:rsidR="00733B0F" w:rsidRPr="00A368D5">
        <w:rPr>
          <w:rFonts w:asciiTheme="majorBidi" w:hAnsiTheme="majorBidi" w:cstheme="majorBidi"/>
          <w:sz w:val="24"/>
          <w:szCs w:val="24"/>
        </w:rPr>
        <w:t xml:space="preserve"> a law. </w:t>
      </w:r>
      <w:r w:rsidR="006A0793" w:rsidRPr="00A368D5">
        <w:rPr>
          <w:rFonts w:asciiTheme="majorBidi" w:hAnsiTheme="majorBidi" w:cstheme="majorBidi"/>
          <w:sz w:val="24"/>
          <w:szCs w:val="24"/>
        </w:rPr>
        <w:t>However,</w:t>
      </w:r>
      <w:r w:rsidR="00733B0F" w:rsidRPr="00A368D5">
        <w:rPr>
          <w:rFonts w:asciiTheme="majorBidi" w:hAnsiTheme="majorBidi" w:cstheme="majorBidi"/>
          <w:sz w:val="24"/>
          <w:szCs w:val="24"/>
        </w:rPr>
        <w:t xml:space="preserve"> on the major issues, </w:t>
      </w:r>
      <w:r w:rsidR="00B92CF2" w:rsidRPr="00A368D5">
        <w:rPr>
          <w:rFonts w:asciiTheme="majorBidi" w:hAnsiTheme="majorBidi" w:cstheme="majorBidi"/>
          <w:sz w:val="24"/>
          <w:szCs w:val="24"/>
        </w:rPr>
        <w:t>including</w:t>
      </w:r>
      <w:r w:rsidR="00733B0F" w:rsidRPr="00A368D5">
        <w:rPr>
          <w:rFonts w:asciiTheme="majorBidi" w:hAnsiTheme="majorBidi" w:cstheme="majorBidi"/>
          <w:sz w:val="24"/>
          <w:szCs w:val="24"/>
        </w:rPr>
        <w:t xml:space="preserve"> declaring war </w:t>
      </w:r>
      <w:r w:rsidR="00F52CBD" w:rsidRPr="00A368D5">
        <w:rPr>
          <w:rFonts w:asciiTheme="majorBidi" w:hAnsiTheme="majorBidi" w:cstheme="majorBidi"/>
          <w:sz w:val="24"/>
          <w:szCs w:val="24"/>
        </w:rPr>
        <w:t>and treaties</w:t>
      </w:r>
      <w:r w:rsidR="00733B0F" w:rsidRPr="00A368D5">
        <w:rPr>
          <w:rFonts w:asciiTheme="majorBidi" w:hAnsiTheme="majorBidi" w:cstheme="majorBidi"/>
          <w:sz w:val="24"/>
          <w:szCs w:val="24"/>
        </w:rPr>
        <w:t xml:space="preserve">, two thirds of the states (nine) had to </w:t>
      </w:r>
      <w:r w:rsidR="00B92CF2" w:rsidRPr="00A368D5">
        <w:rPr>
          <w:rFonts w:asciiTheme="majorBidi" w:hAnsiTheme="majorBidi" w:cstheme="majorBidi"/>
          <w:sz w:val="24"/>
          <w:szCs w:val="24"/>
        </w:rPr>
        <w:t>ratify</w:t>
      </w:r>
      <w:r w:rsidR="00733B0F" w:rsidRPr="00A368D5">
        <w:rPr>
          <w:rFonts w:asciiTheme="majorBidi" w:hAnsiTheme="majorBidi" w:cstheme="majorBidi"/>
          <w:sz w:val="24"/>
          <w:szCs w:val="24"/>
        </w:rPr>
        <w:t xml:space="preserve">. Amending the Articles was almost impossible because all 13 states had to approve any change. </w:t>
      </w:r>
    </w:p>
    <w:p w:rsidR="000D0B34" w:rsidRPr="00A368D5" w:rsidRDefault="000D0B34" w:rsidP="000D0B34">
      <w:pPr>
        <w:autoSpaceDE w:val="0"/>
        <w:autoSpaceDN w:val="0"/>
        <w:adjustRightInd w:val="0"/>
        <w:spacing w:after="0" w:line="240" w:lineRule="auto"/>
        <w:ind w:left="-1276" w:right="-1566"/>
        <w:jc w:val="both"/>
        <w:rPr>
          <w:rFonts w:asciiTheme="majorBidi" w:hAnsiTheme="majorBidi" w:cstheme="majorBidi"/>
          <w:sz w:val="24"/>
          <w:szCs w:val="24"/>
        </w:rPr>
      </w:pPr>
    </w:p>
    <w:p w:rsidR="002C080F" w:rsidRPr="00A368D5" w:rsidRDefault="00B060F6" w:rsidP="00A368D5">
      <w:pPr>
        <w:autoSpaceDE w:val="0"/>
        <w:autoSpaceDN w:val="0"/>
        <w:adjustRightInd w:val="0"/>
        <w:spacing w:after="0" w:line="240" w:lineRule="auto"/>
        <w:ind w:left="-1276" w:right="-1566"/>
        <w:jc w:val="center"/>
        <w:rPr>
          <w:rFonts w:asciiTheme="majorBidi" w:hAnsiTheme="majorBidi" w:cstheme="majorBidi"/>
          <w:b/>
          <w:bCs/>
          <w:sz w:val="24"/>
          <w:szCs w:val="24"/>
        </w:rPr>
      </w:pPr>
      <w:r>
        <w:rPr>
          <w:rFonts w:asciiTheme="majorBidi" w:hAnsiTheme="majorBidi" w:cstheme="majorBidi"/>
          <w:b/>
          <w:bCs/>
          <w:sz w:val="24"/>
          <w:szCs w:val="24"/>
        </w:rPr>
        <w:t>4-</w:t>
      </w:r>
      <w:r w:rsidR="002C080F" w:rsidRPr="00A368D5">
        <w:rPr>
          <w:rFonts w:asciiTheme="majorBidi" w:hAnsiTheme="majorBidi" w:cstheme="majorBidi"/>
          <w:b/>
          <w:bCs/>
          <w:sz w:val="24"/>
          <w:szCs w:val="24"/>
        </w:rPr>
        <w:t>Strengths &amp; Weaknesses of the Articles of Confederation</w:t>
      </w:r>
    </w:p>
    <w:p w:rsidR="002C080F" w:rsidRPr="00A368D5" w:rsidRDefault="00B060F6" w:rsidP="00A368D5">
      <w:pPr>
        <w:autoSpaceDE w:val="0"/>
        <w:autoSpaceDN w:val="0"/>
        <w:adjustRightInd w:val="0"/>
        <w:spacing w:after="0" w:line="240" w:lineRule="auto"/>
        <w:ind w:left="-1276" w:right="-1566"/>
        <w:jc w:val="both"/>
        <w:rPr>
          <w:rFonts w:asciiTheme="majorBidi" w:hAnsiTheme="majorBidi" w:cstheme="majorBidi"/>
          <w:sz w:val="24"/>
          <w:szCs w:val="24"/>
        </w:rPr>
      </w:pPr>
      <w:r>
        <w:rPr>
          <w:rFonts w:asciiTheme="majorBidi" w:hAnsiTheme="majorBidi" w:cstheme="majorBidi"/>
          <w:b/>
          <w:bCs/>
          <w:sz w:val="24"/>
          <w:szCs w:val="24"/>
        </w:rPr>
        <w:t>4-1-</w:t>
      </w:r>
      <w:r w:rsidR="002C080F" w:rsidRPr="00A368D5">
        <w:rPr>
          <w:rFonts w:asciiTheme="majorBidi" w:hAnsiTheme="majorBidi" w:cstheme="majorBidi"/>
          <w:b/>
          <w:bCs/>
          <w:sz w:val="24"/>
          <w:szCs w:val="24"/>
        </w:rPr>
        <w:t>Strengths &amp; Accomplishments</w:t>
      </w:r>
      <w:r w:rsidR="00A368D5">
        <w:rPr>
          <w:rFonts w:asciiTheme="majorBidi" w:hAnsiTheme="majorBidi" w:cstheme="majorBidi"/>
          <w:b/>
          <w:bCs/>
          <w:sz w:val="24"/>
          <w:szCs w:val="24"/>
        </w:rPr>
        <w:t xml:space="preserve"> :</w:t>
      </w:r>
      <w:r w:rsidR="00A368D5">
        <w:rPr>
          <w:rFonts w:asciiTheme="majorBidi" w:hAnsiTheme="majorBidi" w:cstheme="majorBidi"/>
          <w:sz w:val="24"/>
          <w:szCs w:val="24"/>
        </w:rPr>
        <w:t>g</w:t>
      </w:r>
      <w:r w:rsidR="002C080F" w:rsidRPr="00A368D5">
        <w:rPr>
          <w:rFonts w:asciiTheme="majorBidi" w:hAnsiTheme="majorBidi" w:cstheme="majorBidi"/>
          <w:sz w:val="24"/>
          <w:szCs w:val="24"/>
        </w:rPr>
        <w:t>overnment signed a treaty of alliance with France in 1778</w:t>
      </w:r>
      <w:r w:rsidR="007A42AD" w:rsidRPr="00A368D5">
        <w:rPr>
          <w:rFonts w:asciiTheme="majorBidi" w:hAnsiTheme="majorBidi" w:cstheme="majorBidi"/>
          <w:sz w:val="24"/>
          <w:szCs w:val="24"/>
        </w:rPr>
        <w:t xml:space="preserve"> </w:t>
      </w:r>
      <w:r w:rsidR="00A368D5" w:rsidRPr="00A368D5">
        <w:rPr>
          <w:rFonts w:asciiTheme="majorBidi" w:hAnsiTheme="majorBidi" w:cstheme="majorBidi"/>
          <w:sz w:val="24"/>
          <w:szCs w:val="24"/>
        </w:rPr>
        <w:t>and successfully</w:t>
      </w:r>
      <w:r w:rsidR="002C080F" w:rsidRPr="00A368D5">
        <w:rPr>
          <w:rFonts w:asciiTheme="majorBidi" w:hAnsiTheme="majorBidi" w:cstheme="majorBidi"/>
          <w:sz w:val="24"/>
          <w:szCs w:val="24"/>
        </w:rPr>
        <w:t xml:space="preserve"> waged a war for independence against the British.</w:t>
      </w:r>
      <w:r w:rsidR="00F52CBD" w:rsidRPr="00A368D5">
        <w:rPr>
          <w:rFonts w:asciiTheme="majorBidi" w:hAnsiTheme="majorBidi" w:cstheme="majorBidi"/>
          <w:sz w:val="24"/>
          <w:szCs w:val="24"/>
        </w:rPr>
        <w:t xml:space="preserve"> It </w:t>
      </w:r>
      <w:r w:rsidR="00A368D5" w:rsidRPr="00A368D5">
        <w:rPr>
          <w:rFonts w:asciiTheme="majorBidi" w:hAnsiTheme="majorBidi" w:cstheme="majorBidi"/>
          <w:sz w:val="24"/>
          <w:szCs w:val="24"/>
        </w:rPr>
        <w:t>also negotiated</w:t>
      </w:r>
      <w:r w:rsidR="002C080F" w:rsidRPr="00A368D5">
        <w:rPr>
          <w:rFonts w:asciiTheme="majorBidi" w:hAnsiTheme="majorBidi" w:cstheme="majorBidi"/>
          <w:sz w:val="24"/>
          <w:szCs w:val="24"/>
        </w:rPr>
        <w:t xml:space="preserve"> an end to the American Revolution in the Treaty of Paris, signed in 1783</w:t>
      </w:r>
      <w:r w:rsidR="007A42AD" w:rsidRPr="00A368D5">
        <w:rPr>
          <w:rFonts w:asciiTheme="majorBidi" w:hAnsiTheme="majorBidi" w:cstheme="majorBidi"/>
          <w:sz w:val="24"/>
          <w:szCs w:val="24"/>
        </w:rPr>
        <w:t xml:space="preserve"> and </w:t>
      </w:r>
      <w:r w:rsidR="002C080F" w:rsidRPr="00A368D5">
        <w:rPr>
          <w:rFonts w:asciiTheme="majorBidi" w:hAnsiTheme="majorBidi" w:cstheme="majorBidi"/>
          <w:sz w:val="24"/>
          <w:szCs w:val="24"/>
        </w:rPr>
        <w:t xml:space="preserve">granted the free inhabitants of each state “all the privileges and immunities of free citizens in the several states.” </w:t>
      </w:r>
      <w:r w:rsidR="00A368D5" w:rsidRPr="00A368D5">
        <w:rPr>
          <w:rFonts w:asciiTheme="majorBidi" w:hAnsiTheme="majorBidi" w:cstheme="majorBidi"/>
          <w:sz w:val="24"/>
          <w:szCs w:val="24"/>
        </w:rPr>
        <w:t xml:space="preserve"> Moreover, i</w:t>
      </w:r>
      <w:r w:rsidR="007A42AD" w:rsidRPr="00A368D5">
        <w:rPr>
          <w:rFonts w:asciiTheme="majorBidi" w:hAnsiTheme="majorBidi" w:cstheme="majorBidi"/>
          <w:sz w:val="24"/>
          <w:szCs w:val="24"/>
        </w:rPr>
        <w:t xml:space="preserve">t </w:t>
      </w:r>
      <w:r w:rsidR="002C080F" w:rsidRPr="00A368D5">
        <w:rPr>
          <w:rFonts w:asciiTheme="majorBidi" w:hAnsiTheme="majorBidi" w:cstheme="majorBidi"/>
          <w:sz w:val="24"/>
          <w:szCs w:val="24"/>
        </w:rPr>
        <w:t>provided for the eventual admission of Canada into the Confederation.</w:t>
      </w:r>
      <w:r w:rsidR="007A42AD" w:rsidRPr="00A368D5">
        <w:rPr>
          <w:rFonts w:asciiTheme="majorBidi" w:hAnsiTheme="majorBidi" w:cstheme="majorBidi"/>
          <w:sz w:val="24"/>
          <w:szCs w:val="24"/>
        </w:rPr>
        <w:t xml:space="preserve"> Perhaps the most </w:t>
      </w:r>
      <w:r w:rsidR="00A368D5" w:rsidRPr="00A368D5">
        <w:rPr>
          <w:rFonts w:asciiTheme="majorBidi" w:hAnsiTheme="majorBidi" w:cstheme="majorBidi"/>
          <w:sz w:val="24"/>
          <w:szCs w:val="24"/>
        </w:rPr>
        <w:t>significant</w:t>
      </w:r>
      <w:r w:rsidR="007A42AD" w:rsidRPr="00A368D5">
        <w:rPr>
          <w:rFonts w:asciiTheme="majorBidi" w:hAnsiTheme="majorBidi" w:cstheme="majorBidi"/>
          <w:sz w:val="24"/>
          <w:szCs w:val="24"/>
        </w:rPr>
        <w:t xml:space="preserve"> accomplishment of the Articles of </w:t>
      </w:r>
      <w:r w:rsidR="00A368D5" w:rsidRPr="00A368D5">
        <w:rPr>
          <w:rFonts w:asciiTheme="majorBidi" w:hAnsiTheme="majorBidi" w:cstheme="majorBidi"/>
          <w:sz w:val="24"/>
          <w:szCs w:val="24"/>
        </w:rPr>
        <w:t>Confederation</w:t>
      </w:r>
      <w:r w:rsidR="007A42AD" w:rsidRPr="00A368D5">
        <w:rPr>
          <w:rFonts w:asciiTheme="majorBidi" w:hAnsiTheme="majorBidi" w:cstheme="majorBidi"/>
          <w:sz w:val="24"/>
          <w:szCs w:val="24"/>
        </w:rPr>
        <w:t xml:space="preserve"> was the passage  of </w:t>
      </w:r>
      <w:r w:rsidR="002C080F" w:rsidRPr="00A368D5">
        <w:rPr>
          <w:rFonts w:asciiTheme="majorBidi" w:hAnsiTheme="majorBidi" w:cstheme="majorBidi"/>
          <w:sz w:val="24"/>
          <w:szCs w:val="24"/>
        </w:rPr>
        <w:t>the Northwest Ordinance of 1787, which allowed the Northwest Territories to organize their own governments.</w:t>
      </w:r>
      <w:r w:rsidR="00A368D5" w:rsidRPr="00A368D5">
        <w:rPr>
          <w:rFonts w:asciiTheme="majorBidi" w:hAnsiTheme="majorBidi" w:cstheme="majorBidi"/>
          <w:sz w:val="24"/>
          <w:szCs w:val="24"/>
        </w:rPr>
        <w:t xml:space="preserve"> Therefore,</w:t>
      </w:r>
      <w:r w:rsidR="002C080F" w:rsidRPr="00A368D5">
        <w:rPr>
          <w:rFonts w:asciiTheme="majorBidi" w:hAnsiTheme="majorBidi" w:cstheme="majorBidi"/>
          <w:sz w:val="24"/>
          <w:szCs w:val="24"/>
        </w:rPr>
        <w:t xml:space="preserve"> </w:t>
      </w:r>
      <w:r w:rsidR="00A368D5" w:rsidRPr="00A368D5">
        <w:rPr>
          <w:rFonts w:asciiTheme="majorBidi" w:hAnsiTheme="majorBidi" w:cstheme="majorBidi"/>
          <w:sz w:val="24"/>
          <w:szCs w:val="24"/>
        </w:rPr>
        <w:t>i</w:t>
      </w:r>
      <w:r w:rsidR="002C080F" w:rsidRPr="00A368D5">
        <w:rPr>
          <w:rFonts w:asciiTheme="majorBidi" w:hAnsiTheme="majorBidi" w:cstheme="majorBidi"/>
          <w:sz w:val="24"/>
          <w:szCs w:val="24"/>
        </w:rPr>
        <w:t>t allowed the eventual admission to the Union of no more than five states, and no fewer than three, “on an equal footing with the original states.” The Ordinance also banned slavery from the region. Government established the Departments of Foreign Affairs, War, Marine, and Treasury.</w:t>
      </w:r>
    </w:p>
    <w:p w:rsidR="002C080F" w:rsidRPr="00A368D5" w:rsidRDefault="002C080F" w:rsidP="00733B0F">
      <w:pPr>
        <w:autoSpaceDE w:val="0"/>
        <w:autoSpaceDN w:val="0"/>
        <w:adjustRightInd w:val="0"/>
        <w:spacing w:after="0" w:line="240" w:lineRule="auto"/>
        <w:ind w:left="-1276" w:right="-1566"/>
        <w:jc w:val="both"/>
        <w:rPr>
          <w:rFonts w:asciiTheme="majorBidi" w:hAnsiTheme="majorBidi" w:cstheme="majorBidi"/>
          <w:sz w:val="24"/>
          <w:szCs w:val="24"/>
        </w:rPr>
      </w:pPr>
    </w:p>
    <w:p w:rsidR="002C080F" w:rsidRDefault="00B060F6" w:rsidP="002D3D98">
      <w:pPr>
        <w:autoSpaceDE w:val="0"/>
        <w:autoSpaceDN w:val="0"/>
        <w:adjustRightInd w:val="0"/>
        <w:spacing w:after="0" w:line="240" w:lineRule="auto"/>
        <w:ind w:left="-1276" w:right="-1566"/>
        <w:jc w:val="both"/>
        <w:rPr>
          <w:rFonts w:asciiTheme="majorBidi" w:hAnsiTheme="majorBidi" w:cstheme="majorBidi"/>
          <w:sz w:val="24"/>
          <w:szCs w:val="24"/>
        </w:rPr>
      </w:pPr>
      <w:r>
        <w:rPr>
          <w:rFonts w:asciiTheme="majorBidi" w:hAnsiTheme="majorBidi" w:cstheme="majorBidi"/>
          <w:b/>
          <w:bCs/>
          <w:sz w:val="24"/>
          <w:szCs w:val="24"/>
        </w:rPr>
        <w:t>4-2-</w:t>
      </w:r>
      <w:r w:rsidR="002C080F" w:rsidRPr="00A368D5">
        <w:rPr>
          <w:rFonts w:asciiTheme="majorBidi" w:hAnsiTheme="majorBidi" w:cstheme="majorBidi"/>
          <w:b/>
          <w:bCs/>
          <w:sz w:val="24"/>
          <w:szCs w:val="24"/>
        </w:rPr>
        <w:t>Weaknesses</w:t>
      </w:r>
      <w:r w:rsidR="00A368D5">
        <w:rPr>
          <w:rFonts w:asciiTheme="majorBidi" w:hAnsiTheme="majorBidi" w:cstheme="majorBidi"/>
          <w:b/>
          <w:bCs/>
          <w:sz w:val="24"/>
          <w:szCs w:val="24"/>
        </w:rPr>
        <w:t>:</w:t>
      </w:r>
      <w:r w:rsidR="002C080F" w:rsidRPr="00A368D5">
        <w:rPr>
          <w:rFonts w:asciiTheme="majorBidi" w:hAnsiTheme="majorBidi" w:cstheme="majorBidi"/>
          <w:sz w:val="24"/>
          <w:szCs w:val="24"/>
        </w:rPr>
        <w:t xml:space="preserve"> Congress had no power to coin money, therefore each state developed its own currency</w:t>
      </w:r>
      <w:r w:rsidR="00944C75">
        <w:rPr>
          <w:rFonts w:asciiTheme="majorBidi" w:hAnsiTheme="majorBidi" w:cstheme="majorBidi"/>
          <w:sz w:val="24"/>
          <w:szCs w:val="24"/>
        </w:rPr>
        <w:t xml:space="preserve"> (a serious hodgepodge of coins and a bewildering variety of state and national papers, all fast depreciating in value)</w:t>
      </w:r>
      <w:r w:rsidR="002C080F" w:rsidRPr="00A368D5">
        <w:rPr>
          <w:rFonts w:asciiTheme="majorBidi" w:hAnsiTheme="majorBidi" w:cstheme="majorBidi"/>
          <w:sz w:val="24"/>
          <w:szCs w:val="24"/>
        </w:rPr>
        <w:t xml:space="preserve">. It was unable </w:t>
      </w:r>
      <w:r w:rsidR="002C080F" w:rsidRPr="00A368D5">
        <w:rPr>
          <w:rFonts w:asciiTheme="majorBidi" w:hAnsiTheme="majorBidi" w:cstheme="majorBidi"/>
          <w:sz w:val="24"/>
          <w:szCs w:val="24"/>
        </w:rPr>
        <w:lastRenderedPageBreak/>
        <w:t xml:space="preserve">to regulate interstate and foreign commerce; some states refused to pay for </w:t>
      </w:r>
      <w:r w:rsidR="00A368D5" w:rsidRPr="00A368D5">
        <w:rPr>
          <w:rFonts w:asciiTheme="majorBidi" w:hAnsiTheme="majorBidi" w:cstheme="majorBidi"/>
          <w:sz w:val="24"/>
          <w:szCs w:val="24"/>
        </w:rPr>
        <w:t>products</w:t>
      </w:r>
      <w:r w:rsidR="002C080F" w:rsidRPr="00A368D5">
        <w:rPr>
          <w:rFonts w:asciiTheme="majorBidi" w:hAnsiTheme="majorBidi" w:cstheme="majorBidi"/>
          <w:sz w:val="24"/>
          <w:szCs w:val="24"/>
        </w:rPr>
        <w:t xml:space="preserve"> they </w:t>
      </w:r>
      <w:r w:rsidR="00A368D5" w:rsidRPr="00A368D5">
        <w:rPr>
          <w:rFonts w:asciiTheme="majorBidi" w:hAnsiTheme="majorBidi" w:cstheme="majorBidi"/>
          <w:sz w:val="24"/>
          <w:szCs w:val="24"/>
        </w:rPr>
        <w:t>bought</w:t>
      </w:r>
      <w:r w:rsidR="002C080F" w:rsidRPr="00A368D5">
        <w:rPr>
          <w:rFonts w:asciiTheme="majorBidi" w:hAnsiTheme="majorBidi" w:cstheme="majorBidi"/>
          <w:sz w:val="24"/>
          <w:szCs w:val="24"/>
        </w:rPr>
        <w:t xml:space="preserve"> from abroad.</w:t>
      </w:r>
      <w:r w:rsidR="00944C75">
        <w:rPr>
          <w:rFonts w:asciiTheme="majorBidi" w:hAnsiTheme="majorBidi" w:cstheme="majorBidi"/>
          <w:sz w:val="24"/>
          <w:szCs w:val="24"/>
        </w:rPr>
        <w:t xml:space="preserve"> It lacked sole control of international relations; a number of states had begun their own negotiations with foreign countries. Nine states had organized their own armies and navies.</w:t>
      </w:r>
      <w:r w:rsidR="002C080F" w:rsidRPr="00A368D5">
        <w:rPr>
          <w:rFonts w:asciiTheme="majorBidi" w:hAnsiTheme="majorBidi" w:cstheme="majorBidi"/>
          <w:sz w:val="24"/>
          <w:szCs w:val="24"/>
        </w:rPr>
        <w:t xml:space="preserve"> It was </w:t>
      </w:r>
      <w:r w:rsidR="00A368D5" w:rsidRPr="00A368D5">
        <w:rPr>
          <w:rFonts w:asciiTheme="majorBidi" w:hAnsiTheme="majorBidi" w:cstheme="majorBidi"/>
          <w:sz w:val="24"/>
          <w:szCs w:val="24"/>
        </w:rPr>
        <w:t xml:space="preserve">also </w:t>
      </w:r>
      <w:r w:rsidR="002C080F" w:rsidRPr="00A368D5">
        <w:rPr>
          <w:rFonts w:asciiTheme="majorBidi" w:hAnsiTheme="majorBidi" w:cstheme="majorBidi"/>
          <w:sz w:val="24"/>
          <w:szCs w:val="24"/>
        </w:rPr>
        <w:t>unable to impose taxes</w:t>
      </w:r>
      <w:r w:rsidR="00944C75">
        <w:rPr>
          <w:rFonts w:asciiTheme="majorBidi" w:hAnsiTheme="majorBidi" w:cstheme="majorBidi"/>
          <w:sz w:val="24"/>
          <w:szCs w:val="24"/>
        </w:rPr>
        <w:t xml:space="preserve"> (tariffs)</w:t>
      </w:r>
      <w:r w:rsidR="002C080F" w:rsidRPr="00A368D5">
        <w:rPr>
          <w:rFonts w:asciiTheme="majorBidi" w:hAnsiTheme="majorBidi" w:cstheme="majorBidi"/>
          <w:sz w:val="24"/>
          <w:szCs w:val="24"/>
        </w:rPr>
        <w:t xml:space="preserve">; it could only borrow money on credit. </w:t>
      </w:r>
      <w:r w:rsidR="00A368D5" w:rsidRPr="00A368D5">
        <w:rPr>
          <w:rFonts w:asciiTheme="majorBidi" w:hAnsiTheme="majorBidi" w:cstheme="majorBidi"/>
          <w:sz w:val="24"/>
          <w:szCs w:val="24"/>
        </w:rPr>
        <w:t>N</w:t>
      </w:r>
      <w:r w:rsidR="002C080F" w:rsidRPr="00A368D5">
        <w:rPr>
          <w:rFonts w:asciiTheme="majorBidi" w:hAnsiTheme="majorBidi" w:cstheme="majorBidi"/>
          <w:sz w:val="24"/>
          <w:szCs w:val="24"/>
        </w:rPr>
        <w:t xml:space="preserve">ational court system </w:t>
      </w:r>
      <w:r w:rsidR="00944C75" w:rsidRPr="00A368D5">
        <w:rPr>
          <w:rFonts w:asciiTheme="majorBidi" w:hAnsiTheme="majorBidi" w:cstheme="majorBidi"/>
          <w:sz w:val="24"/>
          <w:szCs w:val="24"/>
        </w:rPr>
        <w:t>was not</w:t>
      </w:r>
      <w:r w:rsidR="002C080F" w:rsidRPr="00A368D5">
        <w:rPr>
          <w:rFonts w:asciiTheme="majorBidi" w:hAnsiTheme="majorBidi" w:cstheme="majorBidi"/>
          <w:sz w:val="24"/>
          <w:szCs w:val="24"/>
        </w:rPr>
        <w:t xml:space="preserve"> established to protect the rights of U.S. citizens. No executive branch was </w:t>
      </w:r>
      <w:r w:rsidR="00A368D5" w:rsidRPr="00A368D5">
        <w:rPr>
          <w:rFonts w:asciiTheme="majorBidi" w:hAnsiTheme="majorBidi" w:cstheme="majorBidi"/>
          <w:sz w:val="24"/>
          <w:szCs w:val="24"/>
        </w:rPr>
        <w:t>set</w:t>
      </w:r>
      <w:r w:rsidR="002C080F" w:rsidRPr="00A368D5">
        <w:rPr>
          <w:rFonts w:asciiTheme="majorBidi" w:hAnsiTheme="majorBidi" w:cstheme="majorBidi"/>
          <w:sz w:val="24"/>
          <w:szCs w:val="24"/>
        </w:rPr>
        <w:t xml:space="preserve"> to </w:t>
      </w:r>
      <w:r w:rsidR="00A368D5" w:rsidRPr="00A368D5">
        <w:rPr>
          <w:rFonts w:asciiTheme="majorBidi" w:hAnsiTheme="majorBidi" w:cstheme="majorBidi"/>
          <w:sz w:val="24"/>
          <w:szCs w:val="24"/>
        </w:rPr>
        <w:t>implement</w:t>
      </w:r>
      <w:r w:rsidR="002C080F" w:rsidRPr="00A368D5">
        <w:rPr>
          <w:rFonts w:asciiTheme="majorBidi" w:hAnsiTheme="majorBidi" w:cstheme="majorBidi"/>
          <w:sz w:val="24"/>
          <w:szCs w:val="24"/>
        </w:rPr>
        <w:t xml:space="preserve"> laws. Amendments could be added only with the approval of all 13 states. </w:t>
      </w:r>
      <w:r w:rsidR="00A368D5" w:rsidRPr="00A368D5">
        <w:rPr>
          <w:rFonts w:asciiTheme="majorBidi" w:hAnsiTheme="majorBidi" w:cstheme="majorBidi"/>
          <w:sz w:val="24"/>
          <w:szCs w:val="24"/>
        </w:rPr>
        <w:t>Consent</w:t>
      </w:r>
      <w:r w:rsidR="002C080F" w:rsidRPr="00A368D5">
        <w:rPr>
          <w:rFonts w:asciiTheme="majorBidi" w:hAnsiTheme="majorBidi" w:cstheme="majorBidi"/>
          <w:sz w:val="24"/>
          <w:szCs w:val="24"/>
        </w:rPr>
        <w:t xml:space="preserve"> of 9 of 13 states was required to pass a law in Congress. One vote was </w:t>
      </w:r>
      <w:r w:rsidR="00A368D5" w:rsidRPr="00A368D5">
        <w:rPr>
          <w:rFonts w:asciiTheme="majorBidi" w:hAnsiTheme="majorBidi" w:cstheme="majorBidi"/>
          <w:sz w:val="24"/>
          <w:szCs w:val="24"/>
        </w:rPr>
        <w:t>granted</w:t>
      </w:r>
      <w:r w:rsidR="002C080F" w:rsidRPr="00A368D5">
        <w:rPr>
          <w:rFonts w:asciiTheme="majorBidi" w:hAnsiTheme="majorBidi" w:cstheme="majorBidi"/>
          <w:sz w:val="24"/>
          <w:szCs w:val="24"/>
        </w:rPr>
        <w:t xml:space="preserve"> for each state, despite the size of its population.</w:t>
      </w:r>
      <w:r w:rsidR="002D3D98">
        <w:rPr>
          <w:rFonts w:asciiTheme="majorBidi" w:hAnsiTheme="majorBidi" w:cstheme="majorBidi"/>
          <w:sz w:val="24"/>
          <w:szCs w:val="24"/>
        </w:rPr>
        <w:t xml:space="preserve"> Thus the proposed confederations were little more that what Dickinson called </w:t>
      </w:r>
      <w:r w:rsidR="002C080F" w:rsidRPr="00A368D5">
        <w:rPr>
          <w:rFonts w:asciiTheme="majorBidi" w:hAnsiTheme="majorBidi" w:cstheme="majorBidi"/>
          <w:sz w:val="24"/>
          <w:szCs w:val="24"/>
        </w:rPr>
        <w:t xml:space="preserve"> </w:t>
      </w:r>
      <w:r w:rsidR="002D3D98">
        <w:rPr>
          <w:rFonts w:asciiTheme="majorBidi" w:hAnsiTheme="majorBidi" w:cstheme="majorBidi"/>
          <w:sz w:val="24"/>
          <w:szCs w:val="24"/>
        </w:rPr>
        <w:t>i</w:t>
      </w:r>
      <w:r w:rsidR="002C080F" w:rsidRPr="00A368D5">
        <w:rPr>
          <w:rFonts w:asciiTheme="majorBidi" w:hAnsiTheme="majorBidi" w:cstheme="majorBidi"/>
          <w:sz w:val="24"/>
          <w:szCs w:val="24"/>
        </w:rPr>
        <w:t>t a “firm league of friendship.”</w:t>
      </w:r>
    </w:p>
    <w:p w:rsidR="005022F0" w:rsidRPr="00A368D5" w:rsidRDefault="005022F0" w:rsidP="00A368D5">
      <w:pPr>
        <w:autoSpaceDE w:val="0"/>
        <w:autoSpaceDN w:val="0"/>
        <w:adjustRightInd w:val="0"/>
        <w:spacing w:after="0" w:line="240" w:lineRule="auto"/>
        <w:ind w:left="-1276" w:right="-1566"/>
        <w:jc w:val="both"/>
        <w:rPr>
          <w:rFonts w:asciiTheme="majorBidi" w:hAnsiTheme="majorBidi" w:cstheme="majorBidi"/>
          <w:sz w:val="24"/>
          <w:szCs w:val="24"/>
        </w:rPr>
      </w:pPr>
    </w:p>
    <w:p w:rsidR="006A0793" w:rsidRDefault="00B060F6" w:rsidP="005022F0">
      <w:pPr>
        <w:autoSpaceDE w:val="0"/>
        <w:autoSpaceDN w:val="0"/>
        <w:adjustRightInd w:val="0"/>
        <w:spacing w:after="0" w:line="240" w:lineRule="auto"/>
        <w:ind w:left="-1276" w:right="-1566"/>
        <w:jc w:val="center"/>
        <w:rPr>
          <w:rFonts w:asciiTheme="majorBidi" w:hAnsiTheme="majorBidi" w:cstheme="majorBidi"/>
          <w:b/>
          <w:bCs/>
          <w:sz w:val="24"/>
          <w:szCs w:val="24"/>
        </w:rPr>
      </w:pPr>
      <w:r>
        <w:rPr>
          <w:rFonts w:asciiTheme="majorBidi" w:hAnsiTheme="majorBidi" w:cstheme="majorBidi"/>
          <w:b/>
          <w:bCs/>
          <w:sz w:val="24"/>
          <w:szCs w:val="24"/>
        </w:rPr>
        <w:t>5-</w:t>
      </w:r>
      <w:r w:rsidR="00A368D5" w:rsidRPr="005022F0">
        <w:rPr>
          <w:rFonts w:asciiTheme="majorBidi" w:hAnsiTheme="majorBidi" w:cstheme="majorBidi"/>
          <w:b/>
          <w:bCs/>
          <w:sz w:val="24"/>
          <w:szCs w:val="24"/>
        </w:rPr>
        <w:t xml:space="preserve">Foreign Affairs </w:t>
      </w:r>
      <w:r w:rsidR="005022F0" w:rsidRPr="005022F0">
        <w:rPr>
          <w:rFonts w:asciiTheme="majorBidi" w:hAnsiTheme="majorBidi" w:cstheme="majorBidi"/>
          <w:b/>
          <w:bCs/>
          <w:sz w:val="24"/>
          <w:szCs w:val="24"/>
        </w:rPr>
        <w:t>during</w:t>
      </w:r>
      <w:r w:rsidR="00A368D5" w:rsidRPr="005022F0">
        <w:rPr>
          <w:rFonts w:asciiTheme="majorBidi" w:hAnsiTheme="majorBidi" w:cstheme="majorBidi"/>
          <w:b/>
          <w:bCs/>
          <w:sz w:val="24"/>
          <w:szCs w:val="24"/>
        </w:rPr>
        <w:t xml:space="preserve"> the Confederation Period</w:t>
      </w:r>
    </w:p>
    <w:p w:rsidR="005022F0" w:rsidRPr="00A368D5" w:rsidRDefault="005022F0" w:rsidP="005022F0">
      <w:pPr>
        <w:autoSpaceDE w:val="0"/>
        <w:autoSpaceDN w:val="0"/>
        <w:adjustRightInd w:val="0"/>
        <w:spacing w:after="0" w:line="240" w:lineRule="auto"/>
        <w:ind w:left="-1276" w:right="-1566"/>
        <w:jc w:val="center"/>
        <w:rPr>
          <w:rFonts w:asciiTheme="majorBidi" w:hAnsiTheme="majorBidi" w:cstheme="majorBidi"/>
          <w:sz w:val="24"/>
          <w:szCs w:val="24"/>
        </w:rPr>
      </w:pPr>
    </w:p>
    <w:p w:rsidR="006A0793" w:rsidRPr="00A368D5" w:rsidRDefault="006A0793" w:rsidP="00243CE1">
      <w:pPr>
        <w:autoSpaceDE w:val="0"/>
        <w:autoSpaceDN w:val="0"/>
        <w:adjustRightInd w:val="0"/>
        <w:spacing w:after="0" w:line="240" w:lineRule="auto"/>
        <w:ind w:left="-1276" w:right="-1566"/>
        <w:jc w:val="both"/>
        <w:rPr>
          <w:rFonts w:asciiTheme="majorBidi" w:hAnsiTheme="majorBidi" w:cstheme="majorBidi"/>
          <w:sz w:val="24"/>
          <w:szCs w:val="24"/>
        </w:rPr>
      </w:pPr>
      <w:r w:rsidRPr="00A368D5">
        <w:rPr>
          <w:rFonts w:asciiTheme="majorBidi" w:hAnsiTheme="majorBidi" w:cstheme="majorBidi"/>
          <w:sz w:val="24"/>
          <w:szCs w:val="24"/>
        </w:rPr>
        <w:t xml:space="preserve">In the decade after the end of </w:t>
      </w:r>
      <w:r w:rsidR="00243CE1" w:rsidRPr="00A368D5">
        <w:rPr>
          <w:rFonts w:asciiTheme="majorBidi" w:hAnsiTheme="majorBidi" w:cstheme="majorBidi"/>
          <w:sz w:val="24"/>
          <w:szCs w:val="24"/>
        </w:rPr>
        <w:t>revolution</w:t>
      </w:r>
      <w:r w:rsidRPr="00A368D5">
        <w:rPr>
          <w:rFonts w:asciiTheme="majorBidi" w:hAnsiTheme="majorBidi" w:cstheme="majorBidi"/>
          <w:sz w:val="24"/>
          <w:szCs w:val="24"/>
        </w:rPr>
        <w:t xml:space="preserve">, the United States benefited from a long period of peace in Europe, as no </w:t>
      </w:r>
      <w:r w:rsidR="00243CE1" w:rsidRPr="00A368D5">
        <w:rPr>
          <w:rFonts w:asciiTheme="majorBidi" w:hAnsiTheme="majorBidi" w:cstheme="majorBidi"/>
          <w:sz w:val="24"/>
          <w:szCs w:val="24"/>
        </w:rPr>
        <w:t xml:space="preserve">European </w:t>
      </w:r>
      <w:r w:rsidRPr="00A368D5">
        <w:rPr>
          <w:rFonts w:asciiTheme="majorBidi" w:hAnsiTheme="majorBidi" w:cstheme="majorBidi"/>
          <w:sz w:val="24"/>
          <w:szCs w:val="24"/>
        </w:rPr>
        <w:t xml:space="preserve">country </w:t>
      </w:r>
      <w:r w:rsidR="00243CE1" w:rsidRPr="00A368D5">
        <w:rPr>
          <w:rFonts w:asciiTheme="majorBidi" w:hAnsiTheme="majorBidi" w:cstheme="majorBidi"/>
          <w:sz w:val="24"/>
          <w:szCs w:val="24"/>
        </w:rPr>
        <w:t xml:space="preserve">presented an </w:t>
      </w:r>
      <w:r w:rsidRPr="00A368D5">
        <w:rPr>
          <w:rFonts w:asciiTheme="majorBidi" w:hAnsiTheme="majorBidi" w:cstheme="majorBidi"/>
          <w:sz w:val="24"/>
          <w:szCs w:val="24"/>
        </w:rPr>
        <w:t>immediate threat to the United States. Nevertheless, the weakness</w:t>
      </w:r>
      <w:r w:rsidR="00243CE1" w:rsidRPr="00A368D5">
        <w:rPr>
          <w:rFonts w:asciiTheme="majorBidi" w:hAnsiTheme="majorBidi" w:cstheme="majorBidi"/>
          <w:sz w:val="24"/>
          <w:szCs w:val="24"/>
        </w:rPr>
        <w:t>es</w:t>
      </w:r>
      <w:r w:rsidRPr="00A368D5">
        <w:rPr>
          <w:rFonts w:asciiTheme="majorBidi" w:hAnsiTheme="majorBidi" w:cstheme="majorBidi"/>
          <w:sz w:val="24"/>
          <w:szCs w:val="24"/>
        </w:rPr>
        <w:t xml:space="preserve"> of the </w:t>
      </w:r>
      <w:r w:rsidR="00243CE1" w:rsidRPr="00A368D5">
        <w:rPr>
          <w:rFonts w:asciiTheme="majorBidi" w:hAnsiTheme="majorBidi" w:cstheme="majorBidi"/>
          <w:sz w:val="24"/>
          <w:szCs w:val="24"/>
        </w:rPr>
        <w:t>Confederation</w:t>
      </w:r>
      <w:r w:rsidRPr="00A368D5">
        <w:rPr>
          <w:rFonts w:asciiTheme="majorBidi" w:hAnsiTheme="majorBidi" w:cstheme="majorBidi"/>
          <w:sz w:val="24"/>
          <w:szCs w:val="24"/>
        </w:rPr>
        <w:t xml:space="preserve"> government </w:t>
      </w:r>
      <w:r w:rsidR="00243CE1" w:rsidRPr="00A368D5">
        <w:rPr>
          <w:rFonts w:asciiTheme="majorBidi" w:hAnsiTheme="majorBidi" w:cstheme="majorBidi"/>
          <w:sz w:val="24"/>
          <w:szCs w:val="24"/>
        </w:rPr>
        <w:t>extremely</w:t>
      </w:r>
      <w:r w:rsidRPr="00A368D5">
        <w:rPr>
          <w:rFonts w:asciiTheme="majorBidi" w:hAnsiTheme="majorBidi" w:cstheme="majorBidi"/>
          <w:sz w:val="24"/>
          <w:szCs w:val="24"/>
        </w:rPr>
        <w:t xml:space="preserve"> hindered </w:t>
      </w:r>
      <w:r w:rsidR="005022F0" w:rsidRPr="00A368D5">
        <w:rPr>
          <w:rFonts w:asciiTheme="majorBidi" w:hAnsiTheme="majorBidi" w:cstheme="majorBidi"/>
          <w:sz w:val="24"/>
          <w:szCs w:val="24"/>
        </w:rPr>
        <w:t>diplomacy. During</w:t>
      </w:r>
      <w:r w:rsidRPr="00A368D5">
        <w:rPr>
          <w:rFonts w:asciiTheme="majorBidi" w:hAnsiTheme="majorBidi" w:cstheme="majorBidi"/>
          <w:sz w:val="24"/>
          <w:szCs w:val="24"/>
        </w:rPr>
        <w:t xml:space="preserve"> the mid-1780s, the Spanish and British did not take the new United</w:t>
      </w:r>
      <w:r w:rsidR="00243CE1" w:rsidRPr="00A368D5">
        <w:rPr>
          <w:rFonts w:asciiTheme="majorBidi" w:hAnsiTheme="majorBidi" w:cstheme="majorBidi"/>
          <w:sz w:val="24"/>
          <w:szCs w:val="24"/>
        </w:rPr>
        <w:t xml:space="preserve"> </w:t>
      </w:r>
      <w:r w:rsidRPr="00A368D5">
        <w:rPr>
          <w:rFonts w:asciiTheme="majorBidi" w:hAnsiTheme="majorBidi" w:cstheme="majorBidi"/>
          <w:sz w:val="24"/>
          <w:szCs w:val="24"/>
        </w:rPr>
        <w:t>States seriously. To them, the republican Confederation seemed weak to the point</w:t>
      </w:r>
      <w:r w:rsidR="00243CE1" w:rsidRPr="00A368D5">
        <w:rPr>
          <w:rFonts w:asciiTheme="majorBidi" w:hAnsiTheme="majorBidi" w:cstheme="majorBidi"/>
          <w:sz w:val="24"/>
          <w:szCs w:val="24"/>
        </w:rPr>
        <w:t xml:space="preserve"> </w:t>
      </w:r>
      <w:r w:rsidRPr="00A368D5">
        <w:rPr>
          <w:rFonts w:asciiTheme="majorBidi" w:hAnsiTheme="majorBidi" w:cstheme="majorBidi"/>
          <w:sz w:val="24"/>
          <w:szCs w:val="24"/>
        </w:rPr>
        <w:t>of anarchy, or lawlessness.</w:t>
      </w:r>
    </w:p>
    <w:p w:rsidR="00243CE1" w:rsidRPr="00A368D5" w:rsidRDefault="00243CE1" w:rsidP="00243CE1">
      <w:pPr>
        <w:autoSpaceDE w:val="0"/>
        <w:autoSpaceDN w:val="0"/>
        <w:adjustRightInd w:val="0"/>
        <w:spacing w:after="0" w:line="240" w:lineRule="auto"/>
        <w:ind w:left="-1276" w:right="-1566"/>
        <w:jc w:val="both"/>
        <w:rPr>
          <w:rFonts w:asciiTheme="majorBidi" w:hAnsiTheme="majorBidi" w:cstheme="majorBidi"/>
          <w:sz w:val="24"/>
          <w:szCs w:val="24"/>
        </w:rPr>
      </w:pPr>
    </w:p>
    <w:p w:rsidR="00243CE1" w:rsidRPr="00A368D5" w:rsidRDefault="00B060F6" w:rsidP="005022F0">
      <w:pPr>
        <w:autoSpaceDE w:val="0"/>
        <w:autoSpaceDN w:val="0"/>
        <w:adjustRightInd w:val="0"/>
        <w:spacing w:after="0" w:line="240" w:lineRule="auto"/>
        <w:ind w:left="-1276" w:right="-1566"/>
        <w:jc w:val="both"/>
        <w:rPr>
          <w:rFonts w:asciiTheme="majorBidi" w:hAnsiTheme="majorBidi" w:cstheme="majorBidi"/>
          <w:sz w:val="24"/>
          <w:szCs w:val="24"/>
        </w:rPr>
      </w:pPr>
      <w:r>
        <w:rPr>
          <w:rFonts w:asciiTheme="majorBidi" w:hAnsiTheme="majorBidi" w:cstheme="majorBidi"/>
          <w:b/>
          <w:bCs/>
          <w:sz w:val="24"/>
          <w:szCs w:val="24"/>
        </w:rPr>
        <w:t>5-1-</w:t>
      </w:r>
      <w:r w:rsidR="005022F0">
        <w:rPr>
          <w:rFonts w:asciiTheme="majorBidi" w:hAnsiTheme="majorBidi" w:cstheme="majorBidi"/>
          <w:b/>
          <w:bCs/>
          <w:sz w:val="24"/>
          <w:szCs w:val="24"/>
        </w:rPr>
        <w:t>Spain-United States relations:</w:t>
      </w:r>
      <w:r w:rsidR="00243CE1" w:rsidRPr="00A368D5">
        <w:rPr>
          <w:rFonts w:asciiTheme="majorBidi" w:hAnsiTheme="majorBidi" w:cstheme="majorBidi"/>
          <w:b/>
          <w:bCs/>
          <w:sz w:val="24"/>
          <w:szCs w:val="24"/>
        </w:rPr>
        <w:t xml:space="preserve"> </w:t>
      </w:r>
      <w:r w:rsidR="005022F0">
        <w:rPr>
          <w:rFonts w:asciiTheme="majorBidi" w:hAnsiTheme="majorBidi" w:cstheme="majorBidi"/>
          <w:sz w:val="24"/>
          <w:szCs w:val="24"/>
        </w:rPr>
        <w:t>t</w:t>
      </w:r>
      <w:r w:rsidR="00243CE1" w:rsidRPr="00A368D5">
        <w:rPr>
          <w:rFonts w:asciiTheme="majorBidi" w:hAnsiTheme="majorBidi" w:cstheme="majorBidi"/>
          <w:sz w:val="24"/>
          <w:szCs w:val="24"/>
        </w:rPr>
        <w:t xml:space="preserve">he Spanish </w:t>
      </w:r>
      <w:r w:rsidR="000D52C7" w:rsidRPr="00A368D5">
        <w:rPr>
          <w:rFonts w:asciiTheme="majorBidi" w:hAnsiTheme="majorBidi" w:cstheme="majorBidi"/>
          <w:sz w:val="24"/>
          <w:szCs w:val="24"/>
        </w:rPr>
        <w:t xml:space="preserve">were always </w:t>
      </w:r>
      <w:r w:rsidR="005022F0" w:rsidRPr="00A368D5">
        <w:rPr>
          <w:rFonts w:asciiTheme="majorBidi" w:hAnsiTheme="majorBidi" w:cstheme="majorBidi"/>
          <w:sz w:val="24"/>
          <w:szCs w:val="24"/>
        </w:rPr>
        <w:t>against American</w:t>
      </w:r>
      <w:r w:rsidR="00243CE1" w:rsidRPr="00A368D5">
        <w:rPr>
          <w:rFonts w:asciiTheme="majorBidi" w:hAnsiTheme="majorBidi" w:cstheme="majorBidi"/>
          <w:sz w:val="24"/>
          <w:szCs w:val="24"/>
        </w:rPr>
        <w:t xml:space="preserve">  independence, and they </w:t>
      </w:r>
      <w:r w:rsidR="000D52C7" w:rsidRPr="00A368D5">
        <w:rPr>
          <w:rFonts w:asciiTheme="majorBidi" w:hAnsiTheme="majorBidi" w:cstheme="majorBidi"/>
          <w:sz w:val="24"/>
          <w:szCs w:val="24"/>
        </w:rPr>
        <w:t>hindered</w:t>
      </w:r>
      <w:r w:rsidR="00243CE1" w:rsidRPr="00A368D5">
        <w:rPr>
          <w:rFonts w:asciiTheme="majorBidi" w:hAnsiTheme="majorBidi" w:cstheme="majorBidi"/>
          <w:sz w:val="24"/>
          <w:szCs w:val="24"/>
        </w:rPr>
        <w:t xml:space="preserve"> American expansion westward because </w:t>
      </w:r>
      <w:r w:rsidR="003404F4" w:rsidRPr="00A368D5">
        <w:rPr>
          <w:rFonts w:asciiTheme="majorBidi" w:hAnsiTheme="majorBidi" w:cstheme="majorBidi"/>
          <w:sz w:val="24"/>
          <w:szCs w:val="24"/>
        </w:rPr>
        <w:t xml:space="preserve">it posed a real threat to </w:t>
      </w:r>
      <w:r w:rsidR="00243CE1" w:rsidRPr="00A368D5">
        <w:rPr>
          <w:rFonts w:asciiTheme="majorBidi" w:hAnsiTheme="majorBidi" w:cstheme="majorBidi"/>
          <w:sz w:val="24"/>
          <w:szCs w:val="24"/>
        </w:rPr>
        <w:t xml:space="preserve"> their colonies of Louisiana and Mexico. </w:t>
      </w:r>
      <w:r w:rsidR="007F76A0" w:rsidRPr="00A368D5">
        <w:rPr>
          <w:rFonts w:asciiTheme="majorBidi" w:hAnsiTheme="majorBidi" w:cstheme="majorBidi"/>
          <w:sz w:val="24"/>
          <w:szCs w:val="24"/>
          <w:shd w:val="clear" w:color="auto" w:fill="FFFFFF"/>
        </w:rPr>
        <w:t xml:space="preserve">Perhaps no other problem </w:t>
      </w:r>
      <w:r w:rsidR="003404F4" w:rsidRPr="00A368D5">
        <w:rPr>
          <w:rFonts w:asciiTheme="majorBidi" w:hAnsiTheme="majorBidi" w:cstheme="majorBidi"/>
          <w:sz w:val="24"/>
          <w:szCs w:val="24"/>
          <w:shd w:val="clear" w:color="auto" w:fill="FFFFFF"/>
        </w:rPr>
        <w:t>triggered</w:t>
      </w:r>
      <w:r w:rsidR="007F76A0" w:rsidRPr="00A368D5">
        <w:rPr>
          <w:rFonts w:asciiTheme="majorBidi" w:hAnsiTheme="majorBidi" w:cstheme="majorBidi"/>
          <w:sz w:val="24"/>
          <w:szCs w:val="24"/>
          <w:shd w:val="clear" w:color="auto" w:fill="FFFFFF"/>
        </w:rPr>
        <w:t xml:space="preserve"> such sectional </w:t>
      </w:r>
      <w:r w:rsidR="003404F4" w:rsidRPr="00A368D5">
        <w:rPr>
          <w:rFonts w:asciiTheme="majorBidi" w:hAnsiTheme="majorBidi" w:cstheme="majorBidi"/>
          <w:sz w:val="24"/>
          <w:szCs w:val="24"/>
          <w:shd w:val="clear" w:color="auto" w:fill="FFFFFF"/>
        </w:rPr>
        <w:t>division</w:t>
      </w:r>
      <w:r w:rsidR="007F76A0" w:rsidRPr="00A368D5">
        <w:rPr>
          <w:rFonts w:asciiTheme="majorBidi" w:hAnsiTheme="majorBidi" w:cstheme="majorBidi"/>
          <w:sz w:val="24"/>
          <w:szCs w:val="24"/>
          <w:shd w:val="clear" w:color="auto" w:fill="FFFFFF"/>
        </w:rPr>
        <w:t xml:space="preserve"> during the Confederation Period than the </w:t>
      </w:r>
      <w:r w:rsidR="003404F4" w:rsidRPr="00A368D5">
        <w:rPr>
          <w:rFonts w:asciiTheme="majorBidi" w:hAnsiTheme="majorBidi" w:cstheme="majorBidi"/>
          <w:sz w:val="24"/>
          <w:szCs w:val="24"/>
          <w:shd w:val="clear" w:color="auto" w:fill="FFFFFF"/>
        </w:rPr>
        <w:t xml:space="preserve">navigation </w:t>
      </w:r>
      <w:r w:rsidR="007F76A0" w:rsidRPr="00A368D5">
        <w:rPr>
          <w:rFonts w:asciiTheme="majorBidi" w:hAnsiTheme="majorBidi" w:cstheme="majorBidi"/>
          <w:sz w:val="24"/>
          <w:szCs w:val="24"/>
          <w:shd w:val="clear" w:color="auto" w:fill="FFFFFF"/>
        </w:rPr>
        <w:t xml:space="preserve">right </w:t>
      </w:r>
      <w:r w:rsidR="003404F4" w:rsidRPr="00A368D5">
        <w:rPr>
          <w:rFonts w:asciiTheme="majorBidi" w:hAnsiTheme="majorBidi" w:cstheme="majorBidi"/>
          <w:sz w:val="24"/>
          <w:szCs w:val="24"/>
          <w:shd w:val="clear" w:color="auto" w:fill="FFFFFF"/>
        </w:rPr>
        <w:t>of</w:t>
      </w:r>
      <w:r w:rsidR="007F76A0" w:rsidRPr="00A368D5">
        <w:rPr>
          <w:rFonts w:asciiTheme="majorBidi" w:hAnsiTheme="majorBidi" w:cstheme="majorBidi"/>
          <w:sz w:val="24"/>
          <w:szCs w:val="24"/>
          <w:shd w:val="clear" w:color="auto" w:fill="FFFFFF"/>
        </w:rPr>
        <w:t xml:space="preserve"> the Mississippi River. The Treaty of Paris (1783) had asserted that the Mississippi would be the western boundary of the United States and that it would be open</w:t>
      </w:r>
      <w:r w:rsidR="008033DC" w:rsidRPr="00A368D5">
        <w:rPr>
          <w:rFonts w:asciiTheme="majorBidi" w:hAnsiTheme="majorBidi" w:cstheme="majorBidi"/>
          <w:sz w:val="24"/>
          <w:szCs w:val="24"/>
          <w:shd w:val="clear" w:color="auto" w:fill="FFFFFF"/>
        </w:rPr>
        <w:t>ed</w:t>
      </w:r>
      <w:r w:rsidR="007F76A0" w:rsidRPr="00A368D5">
        <w:rPr>
          <w:rFonts w:asciiTheme="majorBidi" w:hAnsiTheme="majorBidi" w:cstheme="majorBidi"/>
          <w:sz w:val="24"/>
          <w:szCs w:val="24"/>
          <w:shd w:val="clear" w:color="auto" w:fill="FFFFFF"/>
        </w:rPr>
        <w:t xml:space="preserve"> to Americans </w:t>
      </w:r>
      <w:r w:rsidR="008033DC" w:rsidRPr="00A368D5">
        <w:rPr>
          <w:rFonts w:asciiTheme="majorBidi" w:hAnsiTheme="majorBidi" w:cstheme="majorBidi"/>
          <w:sz w:val="24"/>
          <w:szCs w:val="24"/>
          <w:shd w:val="clear" w:color="auto" w:fill="FFFFFF"/>
        </w:rPr>
        <w:t>free</w:t>
      </w:r>
      <w:r w:rsidR="003404F4" w:rsidRPr="00A368D5">
        <w:rPr>
          <w:rFonts w:asciiTheme="majorBidi" w:hAnsiTheme="majorBidi" w:cstheme="majorBidi"/>
          <w:sz w:val="24"/>
          <w:szCs w:val="24"/>
          <w:shd w:val="clear" w:color="auto" w:fill="FFFFFF"/>
        </w:rPr>
        <w:t xml:space="preserve"> </w:t>
      </w:r>
      <w:r w:rsidR="008033DC" w:rsidRPr="00A368D5">
        <w:rPr>
          <w:rFonts w:asciiTheme="majorBidi" w:hAnsiTheme="majorBidi" w:cstheme="majorBidi"/>
          <w:sz w:val="24"/>
          <w:szCs w:val="24"/>
          <w:shd w:val="clear" w:color="auto" w:fill="FFFFFF"/>
        </w:rPr>
        <w:t>navigation.</w:t>
      </w:r>
      <w:r w:rsidR="008033DC" w:rsidRPr="00A368D5">
        <w:rPr>
          <w:rFonts w:asciiTheme="majorBidi" w:hAnsiTheme="majorBidi" w:cstheme="majorBidi"/>
          <w:sz w:val="24"/>
          <w:szCs w:val="24"/>
        </w:rPr>
        <w:t xml:space="preserve"> To</w:t>
      </w:r>
      <w:r w:rsidR="00243CE1" w:rsidRPr="00A368D5">
        <w:rPr>
          <w:rFonts w:asciiTheme="majorBidi" w:hAnsiTheme="majorBidi" w:cstheme="majorBidi"/>
          <w:sz w:val="24"/>
          <w:szCs w:val="24"/>
        </w:rPr>
        <w:t xml:space="preserve"> </w:t>
      </w:r>
      <w:r w:rsidR="007F76A0" w:rsidRPr="00A368D5">
        <w:rPr>
          <w:rFonts w:asciiTheme="majorBidi" w:hAnsiTheme="majorBidi" w:cstheme="majorBidi"/>
          <w:sz w:val="24"/>
          <w:szCs w:val="24"/>
        </w:rPr>
        <w:t>curb</w:t>
      </w:r>
      <w:r w:rsidR="00243CE1" w:rsidRPr="00A368D5">
        <w:rPr>
          <w:rFonts w:asciiTheme="majorBidi" w:hAnsiTheme="majorBidi" w:cstheme="majorBidi"/>
          <w:sz w:val="24"/>
          <w:szCs w:val="24"/>
        </w:rPr>
        <w:t xml:space="preserve"> settlements west of the Appalachian Mountains, </w:t>
      </w:r>
      <w:r w:rsidR="007F76A0" w:rsidRPr="00A368D5">
        <w:rPr>
          <w:rFonts w:asciiTheme="majorBidi" w:hAnsiTheme="majorBidi" w:cstheme="majorBidi"/>
          <w:sz w:val="24"/>
          <w:szCs w:val="24"/>
          <w:shd w:val="clear" w:color="auto" w:fill="FFFFFF"/>
        </w:rPr>
        <w:t xml:space="preserve">Spain closed the </w:t>
      </w:r>
      <w:r w:rsidR="008033DC" w:rsidRPr="00A368D5">
        <w:rPr>
          <w:rFonts w:asciiTheme="majorBidi" w:hAnsiTheme="majorBidi" w:cstheme="majorBidi"/>
          <w:sz w:val="24"/>
          <w:szCs w:val="24"/>
          <w:shd w:val="clear" w:color="auto" w:fill="FFFFFF"/>
        </w:rPr>
        <w:t>Mississippi river</w:t>
      </w:r>
      <w:r w:rsidR="007F76A0" w:rsidRPr="00A368D5">
        <w:rPr>
          <w:rFonts w:asciiTheme="majorBidi" w:hAnsiTheme="majorBidi" w:cstheme="majorBidi"/>
          <w:sz w:val="24"/>
          <w:szCs w:val="24"/>
          <w:shd w:val="clear" w:color="auto" w:fill="FFFFFF"/>
        </w:rPr>
        <w:t xml:space="preserve"> to Americans in 1784, </w:t>
      </w:r>
      <w:r w:rsidR="008033DC" w:rsidRPr="00A368D5">
        <w:rPr>
          <w:rFonts w:asciiTheme="majorBidi" w:hAnsiTheme="majorBidi" w:cstheme="majorBidi"/>
          <w:sz w:val="24"/>
          <w:szCs w:val="24"/>
          <w:shd w:val="clear" w:color="auto" w:fill="FFFFFF"/>
        </w:rPr>
        <w:t>and forbade</w:t>
      </w:r>
      <w:r w:rsidR="00243CE1" w:rsidRPr="00A368D5">
        <w:rPr>
          <w:rFonts w:asciiTheme="majorBidi" w:hAnsiTheme="majorBidi" w:cstheme="majorBidi"/>
          <w:sz w:val="24"/>
          <w:szCs w:val="24"/>
        </w:rPr>
        <w:t xml:space="preserve"> American trade with New Orleans. American settlers </w:t>
      </w:r>
      <w:r w:rsidR="003404F4" w:rsidRPr="00A368D5">
        <w:rPr>
          <w:rFonts w:asciiTheme="majorBidi" w:hAnsiTheme="majorBidi" w:cstheme="majorBidi"/>
          <w:sz w:val="24"/>
          <w:szCs w:val="24"/>
        </w:rPr>
        <w:t>desired</w:t>
      </w:r>
      <w:r w:rsidR="00243CE1" w:rsidRPr="00A368D5">
        <w:rPr>
          <w:rFonts w:asciiTheme="majorBidi" w:hAnsiTheme="majorBidi" w:cstheme="majorBidi"/>
          <w:sz w:val="24"/>
          <w:szCs w:val="24"/>
        </w:rPr>
        <w:t xml:space="preserve"> to ship their </w:t>
      </w:r>
      <w:r w:rsidR="003404F4" w:rsidRPr="00A368D5">
        <w:rPr>
          <w:rFonts w:asciiTheme="majorBidi" w:hAnsiTheme="majorBidi" w:cstheme="majorBidi"/>
          <w:sz w:val="24"/>
          <w:szCs w:val="24"/>
        </w:rPr>
        <w:t>products</w:t>
      </w:r>
      <w:r w:rsidR="00243CE1" w:rsidRPr="00A368D5">
        <w:rPr>
          <w:rFonts w:asciiTheme="majorBidi" w:hAnsiTheme="majorBidi" w:cstheme="majorBidi"/>
          <w:sz w:val="24"/>
          <w:szCs w:val="24"/>
        </w:rPr>
        <w:t xml:space="preserve"> down</w:t>
      </w:r>
      <w:r w:rsidR="007A42AD" w:rsidRPr="00A368D5">
        <w:rPr>
          <w:rFonts w:asciiTheme="majorBidi" w:hAnsiTheme="majorBidi" w:cstheme="majorBidi"/>
          <w:sz w:val="24"/>
          <w:szCs w:val="24"/>
        </w:rPr>
        <w:t xml:space="preserve"> </w:t>
      </w:r>
      <w:r w:rsidR="00243CE1" w:rsidRPr="00A368D5">
        <w:rPr>
          <w:rFonts w:asciiTheme="majorBidi" w:hAnsiTheme="majorBidi" w:cstheme="majorBidi"/>
          <w:sz w:val="24"/>
          <w:szCs w:val="24"/>
        </w:rPr>
        <w:t xml:space="preserve">the Mississippi River to market in Spanish-held New Orleans. The Congress lost </w:t>
      </w:r>
      <w:r w:rsidR="003404F4" w:rsidRPr="00A368D5">
        <w:rPr>
          <w:rFonts w:asciiTheme="majorBidi" w:hAnsiTheme="majorBidi" w:cstheme="majorBidi"/>
          <w:sz w:val="24"/>
          <w:szCs w:val="24"/>
        </w:rPr>
        <w:t>assistance</w:t>
      </w:r>
      <w:r w:rsidR="00243CE1" w:rsidRPr="00A368D5">
        <w:rPr>
          <w:rFonts w:asciiTheme="majorBidi" w:hAnsiTheme="majorBidi" w:cstheme="majorBidi"/>
          <w:sz w:val="24"/>
          <w:szCs w:val="24"/>
        </w:rPr>
        <w:t xml:space="preserve"> from western settlers when it almost </w:t>
      </w:r>
      <w:r w:rsidR="003404F4" w:rsidRPr="00A368D5">
        <w:rPr>
          <w:rFonts w:asciiTheme="majorBidi" w:hAnsiTheme="majorBidi" w:cstheme="majorBidi"/>
          <w:sz w:val="24"/>
          <w:szCs w:val="24"/>
        </w:rPr>
        <w:t>agreed to close</w:t>
      </w:r>
      <w:r w:rsidR="00243CE1" w:rsidRPr="00A368D5">
        <w:rPr>
          <w:rFonts w:asciiTheme="majorBidi" w:hAnsiTheme="majorBidi" w:cstheme="majorBidi"/>
          <w:sz w:val="24"/>
          <w:szCs w:val="24"/>
        </w:rPr>
        <w:t xml:space="preserve"> New Orleans in </w:t>
      </w:r>
      <w:r w:rsidR="008033DC" w:rsidRPr="00A368D5">
        <w:rPr>
          <w:rFonts w:asciiTheme="majorBidi" w:hAnsiTheme="majorBidi" w:cstheme="majorBidi"/>
          <w:sz w:val="24"/>
          <w:szCs w:val="24"/>
        </w:rPr>
        <w:t>exchange of</w:t>
      </w:r>
      <w:r w:rsidR="00243CE1" w:rsidRPr="00A368D5">
        <w:rPr>
          <w:rFonts w:asciiTheme="majorBidi" w:hAnsiTheme="majorBidi" w:cstheme="majorBidi"/>
          <w:sz w:val="24"/>
          <w:szCs w:val="24"/>
        </w:rPr>
        <w:t xml:space="preserve"> commercial </w:t>
      </w:r>
      <w:r w:rsidR="003404F4" w:rsidRPr="00A368D5">
        <w:rPr>
          <w:rFonts w:asciiTheme="majorBidi" w:hAnsiTheme="majorBidi" w:cstheme="majorBidi"/>
          <w:sz w:val="24"/>
          <w:szCs w:val="24"/>
        </w:rPr>
        <w:t>contracts</w:t>
      </w:r>
      <w:r w:rsidR="00243CE1" w:rsidRPr="00A368D5">
        <w:rPr>
          <w:rFonts w:asciiTheme="majorBidi" w:hAnsiTheme="majorBidi" w:cstheme="majorBidi"/>
          <w:sz w:val="24"/>
          <w:szCs w:val="24"/>
        </w:rPr>
        <w:t xml:space="preserve"> to benefit northeastern merchants. </w:t>
      </w:r>
    </w:p>
    <w:p w:rsidR="00DD2482" w:rsidRPr="00A368D5" w:rsidRDefault="00DD2482" w:rsidP="007A42AD">
      <w:pPr>
        <w:autoSpaceDE w:val="0"/>
        <w:autoSpaceDN w:val="0"/>
        <w:adjustRightInd w:val="0"/>
        <w:spacing w:after="0" w:line="240" w:lineRule="auto"/>
        <w:ind w:left="-1276" w:right="-1566"/>
        <w:jc w:val="both"/>
        <w:rPr>
          <w:rFonts w:asciiTheme="majorBidi" w:hAnsiTheme="majorBidi" w:cstheme="majorBidi"/>
          <w:sz w:val="24"/>
          <w:szCs w:val="24"/>
        </w:rPr>
      </w:pPr>
    </w:p>
    <w:p w:rsidR="008033DC" w:rsidRPr="00A368D5" w:rsidRDefault="00B060F6" w:rsidP="005022F0">
      <w:pPr>
        <w:autoSpaceDE w:val="0"/>
        <w:autoSpaceDN w:val="0"/>
        <w:adjustRightInd w:val="0"/>
        <w:spacing w:after="0" w:line="240" w:lineRule="auto"/>
        <w:ind w:left="-1276" w:right="-1566"/>
        <w:jc w:val="both"/>
        <w:rPr>
          <w:rFonts w:asciiTheme="majorBidi" w:hAnsiTheme="majorBidi" w:cstheme="majorBidi"/>
          <w:sz w:val="24"/>
          <w:szCs w:val="24"/>
        </w:rPr>
      </w:pPr>
      <w:r>
        <w:rPr>
          <w:rFonts w:asciiTheme="majorBidi" w:hAnsiTheme="majorBidi" w:cstheme="majorBidi"/>
          <w:b/>
          <w:bCs/>
          <w:sz w:val="24"/>
          <w:szCs w:val="24"/>
        </w:rPr>
        <w:t>5-2-</w:t>
      </w:r>
      <w:r w:rsidR="005022F0" w:rsidRPr="005022F0">
        <w:rPr>
          <w:rFonts w:asciiTheme="majorBidi" w:hAnsiTheme="majorBidi" w:cstheme="majorBidi"/>
          <w:b/>
          <w:bCs/>
          <w:sz w:val="24"/>
          <w:szCs w:val="24"/>
        </w:rPr>
        <w:t>Britain-United States relations:</w:t>
      </w:r>
      <w:r w:rsidR="005022F0">
        <w:rPr>
          <w:rFonts w:asciiTheme="majorBidi" w:hAnsiTheme="majorBidi" w:cstheme="majorBidi"/>
          <w:sz w:val="24"/>
          <w:szCs w:val="24"/>
        </w:rPr>
        <w:t xml:space="preserve"> n</w:t>
      </w:r>
      <w:r w:rsidR="00DD2482" w:rsidRPr="00A368D5">
        <w:rPr>
          <w:rFonts w:asciiTheme="majorBidi" w:hAnsiTheme="majorBidi" w:cstheme="majorBidi"/>
          <w:sz w:val="24"/>
          <w:szCs w:val="24"/>
        </w:rPr>
        <w:t xml:space="preserve">ational problems </w:t>
      </w:r>
      <w:r w:rsidR="000D52C7" w:rsidRPr="00A368D5">
        <w:rPr>
          <w:rFonts w:asciiTheme="majorBidi" w:hAnsiTheme="majorBidi" w:cstheme="majorBidi"/>
          <w:sz w:val="24"/>
          <w:szCs w:val="24"/>
        </w:rPr>
        <w:t>continued</w:t>
      </w:r>
      <w:r w:rsidR="00DD2482" w:rsidRPr="00A368D5">
        <w:rPr>
          <w:rFonts w:asciiTheme="majorBidi" w:hAnsiTheme="majorBidi" w:cstheme="majorBidi"/>
          <w:sz w:val="24"/>
          <w:szCs w:val="24"/>
        </w:rPr>
        <w:t xml:space="preserve"> as American merchants were </w:t>
      </w:r>
      <w:r w:rsidR="000D52C7" w:rsidRPr="00A368D5">
        <w:rPr>
          <w:rFonts w:asciiTheme="majorBidi" w:hAnsiTheme="majorBidi" w:cstheme="majorBidi"/>
          <w:sz w:val="24"/>
          <w:szCs w:val="24"/>
        </w:rPr>
        <w:t>blocked</w:t>
      </w:r>
      <w:r w:rsidR="00DD2482" w:rsidRPr="00A368D5">
        <w:rPr>
          <w:rFonts w:asciiTheme="majorBidi" w:hAnsiTheme="majorBidi" w:cstheme="majorBidi"/>
          <w:sz w:val="24"/>
          <w:szCs w:val="24"/>
        </w:rPr>
        <w:t xml:space="preserve"> from the British West Indies and the British army </w:t>
      </w:r>
      <w:r w:rsidR="000D52C7" w:rsidRPr="00A368D5">
        <w:rPr>
          <w:rFonts w:asciiTheme="majorBidi" w:hAnsiTheme="majorBidi" w:cstheme="majorBidi"/>
          <w:sz w:val="24"/>
          <w:szCs w:val="24"/>
        </w:rPr>
        <w:t>persisted</w:t>
      </w:r>
      <w:r w:rsidR="00DD2482" w:rsidRPr="00A368D5">
        <w:rPr>
          <w:rFonts w:asciiTheme="majorBidi" w:hAnsiTheme="majorBidi" w:cstheme="majorBidi"/>
          <w:sz w:val="24"/>
          <w:szCs w:val="24"/>
        </w:rPr>
        <w:t xml:space="preserve"> to hold posts in the Old Northwest, which was </w:t>
      </w:r>
      <w:r w:rsidR="000D52C7" w:rsidRPr="00A368D5">
        <w:rPr>
          <w:rFonts w:asciiTheme="majorBidi" w:hAnsiTheme="majorBidi" w:cstheme="majorBidi"/>
          <w:sz w:val="24"/>
          <w:szCs w:val="24"/>
        </w:rPr>
        <w:t>in fact an</w:t>
      </w:r>
      <w:r w:rsidR="00DD2482" w:rsidRPr="00A368D5">
        <w:rPr>
          <w:rFonts w:asciiTheme="majorBidi" w:hAnsiTheme="majorBidi" w:cstheme="majorBidi"/>
          <w:sz w:val="24"/>
          <w:szCs w:val="24"/>
        </w:rPr>
        <w:t xml:space="preserve"> American territory </w:t>
      </w:r>
      <w:r w:rsidR="000D52C7" w:rsidRPr="00A368D5">
        <w:rPr>
          <w:rFonts w:asciiTheme="majorBidi" w:hAnsiTheme="majorBidi" w:cstheme="majorBidi"/>
          <w:sz w:val="24"/>
          <w:szCs w:val="24"/>
        </w:rPr>
        <w:t>after the signature the</w:t>
      </w:r>
      <w:r w:rsidR="00DD2482" w:rsidRPr="00A368D5">
        <w:rPr>
          <w:rFonts w:asciiTheme="majorBidi" w:hAnsiTheme="majorBidi" w:cstheme="majorBidi"/>
          <w:sz w:val="24"/>
          <w:szCs w:val="24"/>
        </w:rPr>
        <w:t> </w:t>
      </w:r>
      <w:hyperlink r:id="rId22" w:history="1">
        <w:r w:rsidR="00DD2482" w:rsidRPr="00A368D5">
          <w:rPr>
            <w:rFonts w:asciiTheme="majorBidi" w:hAnsiTheme="majorBidi" w:cstheme="majorBidi"/>
            <w:sz w:val="24"/>
            <w:szCs w:val="24"/>
          </w:rPr>
          <w:t>Treaty of Paris</w:t>
        </w:r>
      </w:hyperlink>
      <w:r w:rsidR="00DD2482" w:rsidRPr="00A368D5">
        <w:rPr>
          <w:rFonts w:asciiTheme="majorBidi" w:hAnsiTheme="majorBidi" w:cstheme="majorBidi"/>
          <w:sz w:val="24"/>
          <w:szCs w:val="24"/>
        </w:rPr>
        <w:t xml:space="preserve">. A year later, the British </w:t>
      </w:r>
      <w:r w:rsidR="000D52C7" w:rsidRPr="00A368D5">
        <w:rPr>
          <w:rFonts w:asciiTheme="majorBidi" w:hAnsiTheme="majorBidi" w:cstheme="majorBidi"/>
          <w:sz w:val="24"/>
          <w:szCs w:val="24"/>
        </w:rPr>
        <w:t xml:space="preserve">renounced the treaty in order </w:t>
      </w:r>
      <w:r w:rsidR="008033DC" w:rsidRPr="00A368D5">
        <w:rPr>
          <w:rFonts w:asciiTheme="majorBidi" w:hAnsiTheme="majorBidi" w:cstheme="majorBidi"/>
          <w:sz w:val="24"/>
          <w:szCs w:val="24"/>
        </w:rPr>
        <w:t>to make</w:t>
      </w:r>
      <w:r w:rsidR="00DD2482" w:rsidRPr="00A368D5">
        <w:rPr>
          <w:rFonts w:asciiTheme="majorBidi" w:hAnsiTheme="majorBidi" w:cstheme="majorBidi"/>
          <w:sz w:val="24"/>
          <w:szCs w:val="24"/>
        </w:rPr>
        <w:t xml:space="preserve"> </w:t>
      </w:r>
      <w:r w:rsidR="008033DC" w:rsidRPr="00A368D5">
        <w:rPr>
          <w:rFonts w:asciiTheme="majorBidi" w:hAnsiTheme="majorBidi" w:cstheme="majorBidi"/>
          <w:sz w:val="24"/>
          <w:szCs w:val="24"/>
        </w:rPr>
        <w:t>the Americans</w:t>
      </w:r>
      <w:r w:rsidR="00DD2482" w:rsidRPr="00A368D5">
        <w:rPr>
          <w:rFonts w:asciiTheme="majorBidi" w:hAnsiTheme="majorBidi" w:cstheme="majorBidi"/>
          <w:sz w:val="24"/>
          <w:szCs w:val="24"/>
        </w:rPr>
        <w:t xml:space="preserve"> pay for their independence.</w:t>
      </w:r>
      <w:r w:rsidR="00F739C4" w:rsidRPr="00A368D5">
        <w:rPr>
          <w:rFonts w:asciiTheme="majorBidi" w:hAnsiTheme="majorBidi" w:cstheme="majorBidi"/>
          <w:sz w:val="24"/>
          <w:szCs w:val="24"/>
        </w:rPr>
        <w:t xml:space="preserve"> Refusing </w:t>
      </w:r>
      <w:r w:rsidR="00DD2482" w:rsidRPr="00A368D5">
        <w:rPr>
          <w:rFonts w:asciiTheme="majorBidi" w:hAnsiTheme="majorBidi" w:cstheme="majorBidi"/>
          <w:sz w:val="24"/>
          <w:szCs w:val="24"/>
        </w:rPr>
        <w:t xml:space="preserve">the new doctrine of free trade championed by Adam Smith, the British </w:t>
      </w:r>
      <w:r w:rsidR="00F739C4" w:rsidRPr="00A368D5">
        <w:rPr>
          <w:rFonts w:asciiTheme="majorBidi" w:hAnsiTheme="majorBidi" w:cstheme="majorBidi"/>
          <w:sz w:val="24"/>
          <w:szCs w:val="24"/>
        </w:rPr>
        <w:t xml:space="preserve">restored </w:t>
      </w:r>
      <w:r w:rsidR="00DD2482" w:rsidRPr="00A368D5">
        <w:rPr>
          <w:rFonts w:asciiTheme="majorBidi" w:hAnsiTheme="majorBidi" w:cstheme="majorBidi"/>
          <w:sz w:val="24"/>
          <w:szCs w:val="24"/>
        </w:rPr>
        <w:t xml:space="preserve">their traditional mercantilism as defined by the Navigation Acts. </w:t>
      </w:r>
      <w:r w:rsidR="00F739C4" w:rsidRPr="00A368D5">
        <w:rPr>
          <w:rFonts w:asciiTheme="majorBidi" w:hAnsiTheme="majorBidi" w:cstheme="majorBidi"/>
          <w:sz w:val="24"/>
          <w:szCs w:val="24"/>
        </w:rPr>
        <w:t xml:space="preserve">Accordingly, </w:t>
      </w:r>
      <w:r w:rsidR="00DD2482" w:rsidRPr="00A368D5">
        <w:rPr>
          <w:rFonts w:asciiTheme="majorBidi" w:hAnsiTheme="majorBidi" w:cstheme="majorBidi"/>
          <w:sz w:val="24"/>
          <w:szCs w:val="24"/>
        </w:rPr>
        <w:t xml:space="preserve">Americans could only trade with the </w:t>
      </w:r>
      <w:r w:rsidR="00F739C4" w:rsidRPr="00A368D5">
        <w:rPr>
          <w:rFonts w:asciiTheme="majorBidi" w:hAnsiTheme="majorBidi" w:cstheme="majorBidi"/>
          <w:sz w:val="24"/>
          <w:szCs w:val="24"/>
        </w:rPr>
        <w:t>Britain</w:t>
      </w:r>
      <w:r w:rsidR="00DD2482" w:rsidRPr="00A368D5">
        <w:rPr>
          <w:rFonts w:asciiTheme="majorBidi" w:hAnsiTheme="majorBidi" w:cstheme="majorBidi"/>
          <w:sz w:val="24"/>
          <w:szCs w:val="24"/>
        </w:rPr>
        <w:t xml:space="preserve"> under rules that </w:t>
      </w:r>
      <w:r w:rsidR="00F739C4" w:rsidRPr="00A368D5">
        <w:rPr>
          <w:rFonts w:asciiTheme="majorBidi" w:hAnsiTheme="majorBidi" w:cstheme="majorBidi"/>
          <w:sz w:val="24"/>
          <w:szCs w:val="24"/>
        </w:rPr>
        <w:t xml:space="preserve">suited </w:t>
      </w:r>
      <w:r w:rsidR="008033DC" w:rsidRPr="00A368D5">
        <w:rPr>
          <w:rFonts w:asciiTheme="majorBidi" w:hAnsiTheme="majorBidi" w:cstheme="majorBidi"/>
          <w:sz w:val="24"/>
          <w:szCs w:val="24"/>
        </w:rPr>
        <w:t>the British</w:t>
      </w:r>
      <w:r w:rsidR="00DD2482" w:rsidRPr="00A368D5">
        <w:rPr>
          <w:rFonts w:asciiTheme="majorBidi" w:hAnsiTheme="majorBidi" w:cstheme="majorBidi"/>
          <w:sz w:val="24"/>
          <w:szCs w:val="24"/>
        </w:rPr>
        <w:t xml:space="preserve"> interests. They could </w:t>
      </w:r>
      <w:r w:rsidR="00F739C4" w:rsidRPr="00A368D5">
        <w:rPr>
          <w:rFonts w:asciiTheme="majorBidi" w:hAnsiTheme="majorBidi" w:cstheme="majorBidi"/>
          <w:sz w:val="24"/>
          <w:szCs w:val="24"/>
        </w:rPr>
        <w:t>only</w:t>
      </w:r>
      <w:r w:rsidR="00DD2482" w:rsidRPr="00A368D5">
        <w:rPr>
          <w:rFonts w:asciiTheme="majorBidi" w:hAnsiTheme="majorBidi" w:cstheme="majorBidi"/>
          <w:sz w:val="24"/>
          <w:szCs w:val="24"/>
        </w:rPr>
        <w:t xml:space="preserve"> import all the British </w:t>
      </w:r>
      <w:r w:rsidR="00F739C4" w:rsidRPr="00A368D5">
        <w:rPr>
          <w:rFonts w:asciiTheme="majorBidi" w:hAnsiTheme="majorBidi" w:cstheme="majorBidi"/>
          <w:sz w:val="24"/>
          <w:szCs w:val="24"/>
        </w:rPr>
        <w:t>goods</w:t>
      </w:r>
      <w:r w:rsidR="00DD2482" w:rsidRPr="00A368D5">
        <w:rPr>
          <w:rFonts w:asciiTheme="majorBidi" w:hAnsiTheme="majorBidi" w:cstheme="majorBidi"/>
          <w:sz w:val="24"/>
          <w:szCs w:val="24"/>
        </w:rPr>
        <w:t xml:space="preserve">, but they could no longer freely send their ships to trade with the British West Indies—the most important market for American fish, lumber, and grains. This restriction </w:t>
      </w:r>
      <w:r w:rsidR="00F739C4" w:rsidRPr="00A368D5">
        <w:rPr>
          <w:rFonts w:asciiTheme="majorBidi" w:hAnsiTheme="majorBidi" w:cstheme="majorBidi"/>
          <w:sz w:val="24"/>
          <w:szCs w:val="24"/>
        </w:rPr>
        <w:t>greatly</w:t>
      </w:r>
      <w:r w:rsidR="00DD2482" w:rsidRPr="00A368D5">
        <w:rPr>
          <w:rFonts w:asciiTheme="majorBidi" w:hAnsiTheme="majorBidi" w:cstheme="majorBidi"/>
          <w:sz w:val="24"/>
          <w:szCs w:val="24"/>
        </w:rPr>
        <w:t xml:space="preserve"> </w:t>
      </w:r>
      <w:r w:rsidR="00F739C4" w:rsidRPr="00A368D5">
        <w:rPr>
          <w:rFonts w:asciiTheme="majorBidi" w:hAnsiTheme="majorBidi" w:cstheme="majorBidi"/>
          <w:sz w:val="24"/>
          <w:szCs w:val="24"/>
        </w:rPr>
        <w:t xml:space="preserve">affected </w:t>
      </w:r>
      <w:r w:rsidR="00DD2482" w:rsidRPr="00A368D5">
        <w:rPr>
          <w:rFonts w:asciiTheme="majorBidi" w:hAnsiTheme="majorBidi" w:cstheme="majorBidi"/>
          <w:sz w:val="24"/>
          <w:szCs w:val="24"/>
        </w:rPr>
        <w:t xml:space="preserve">Massachusetts, which had more ships than any other state and a greater need for the West Indian market for its fish and lumber. </w:t>
      </w:r>
      <w:r w:rsidR="00F739C4" w:rsidRPr="00A368D5">
        <w:rPr>
          <w:rFonts w:asciiTheme="majorBidi" w:hAnsiTheme="majorBidi" w:cstheme="majorBidi"/>
          <w:sz w:val="24"/>
          <w:szCs w:val="24"/>
        </w:rPr>
        <w:t>As a revenge</w:t>
      </w:r>
      <w:r w:rsidR="00DD2482" w:rsidRPr="00A368D5">
        <w:rPr>
          <w:rFonts w:asciiTheme="majorBidi" w:hAnsiTheme="majorBidi" w:cstheme="majorBidi"/>
          <w:sz w:val="24"/>
          <w:szCs w:val="24"/>
        </w:rPr>
        <w:t>, Massachusetts</w:t>
      </w:r>
      <w:r w:rsidR="00F739C4" w:rsidRPr="00A368D5">
        <w:rPr>
          <w:rFonts w:asciiTheme="majorBidi" w:hAnsiTheme="majorBidi" w:cstheme="majorBidi"/>
          <w:sz w:val="24"/>
          <w:szCs w:val="24"/>
        </w:rPr>
        <w:t xml:space="preserve"> barred </w:t>
      </w:r>
      <w:r w:rsidR="008033DC" w:rsidRPr="00A368D5">
        <w:rPr>
          <w:rFonts w:asciiTheme="majorBidi" w:hAnsiTheme="majorBidi" w:cstheme="majorBidi"/>
          <w:sz w:val="24"/>
          <w:szCs w:val="24"/>
        </w:rPr>
        <w:t>the British</w:t>
      </w:r>
      <w:r w:rsidR="00DD2482" w:rsidRPr="00A368D5">
        <w:rPr>
          <w:rFonts w:asciiTheme="majorBidi" w:hAnsiTheme="majorBidi" w:cstheme="majorBidi"/>
          <w:sz w:val="24"/>
          <w:szCs w:val="24"/>
        </w:rPr>
        <w:t xml:space="preserve"> ships from transporting its exports. But</w:t>
      </w:r>
      <w:r w:rsidR="008033DC" w:rsidRPr="00A368D5">
        <w:rPr>
          <w:rFonts w:asciiTheme="majorBidi" w:hAnsiTheme="majorBidi" w:cstheme="majorBidi"/>
          <w:sz w:val="24"/>
          <w:szCs w:val="24"/>
        </w:rPr>
        <w:t>, this</w:t>
      </w:r>
      <w:r w:rsidR="00DD2482" w:rsidRPr="00A368D5">
        <w:rPr>
          <w:rFonts w:asciiTheme="majorBidi" w:hAnsiTheme="majorBidi" w:cstheme="majorBidi"/>
          <w:sz w:val="24"/>
          <w:szCs w:val="24"/>
        </w:rPr>
        <w:t xml:space="preserve"> retaliation </w:t>
      </w:r>
      <w:r w:rsidR="00D57096" w:rsidRPr="00A368D5">
        <w:rPr>
          <w:rFonts w:asciiTheme="majorBidi" w:hAnsiTheme="majorBidi" w:cstheme="majorBidi"/>
          <w:sz w:val="24"/>
          <w:szCs w:val="24"/>
        </w:rPr>
        <w:t>failed</w:t>
      </w:r>
      <w:r w:rsidR="00DD2482" w:rsidRPr="00A368D5">
        <w:rPr>
          <w:rFonts w:asciiTheme="majorBidi" w:hAnsiTheme="majorBidi" w:cstheme="majorBidi"/>
          <w:sz w:val="24"/>
          <w:szCs w:val="24"/>
        </w:rPr>
        <w:t xml:space="preserve"> because the other states did not </w:t>
      </w:r>
      <w:r w:rsidR="00D57096" w:rsidRPr="00A368D5">
        <w:rPr>
          <w:rFonts w:asciiTheme="majorBidi" w:hAnsiTheme="majorBidi" w:cstheme="majorBidi"/>
          <w:sz w:val="24"/>
          <w:szCs w:val="24"/>
        </w:rPr>
        <w:t>backup</w:t>
      </w:r>
      <w:r w:rsidR="00DD2482" w:rsidRPr="00A368D5">
        <w:rPr>
          <w:rFonts w:asciiTheme="majorBidi" w:hAnsiTheme="majorBidi" w:cstheme="majorBidi"/>
          <w:sz w:val="24"/>
          <w:szCs w:val="24"/>
        </w:rPr>
        <w:t xml:space="preserve"> Massachusetts. In addition, the Congress was too </w:t>
      </w:r>
      <w:r w:rsidR="00D57096" w:rsidRPr="00A368D5">
        <w:rPr>
          <w:rFonts w:asciiTheme="majorBidi" w:hAnsiTheme="majorBidi" w:cstheme="majorBidi"/>
          <w:sz w:val="24"/>
          <w:szCs w:val="24"/>
        </w:rPr>
        <w:t>vulnerable</w:t>
      </w:r>
      <w:r w:rsidR="00DD2482" w:rsidRPr="00A368D5">
        <w:rPr>
          <w:rFonts w:asciiTheme="majorBidi" w:hAnsiTheme="majorBidi" w:cstheme="majorBidi"/>
          <w:sz w:val="24"/>
          <w:szCs w:val="24"/>
        </w:rPr>
        <w:t xml:space="preserve"> to </w:t>
      </w:r>
      <w:r w:rsidR="00D57096" w:rsidRPr="00A368D5">
        <w:rPr>
          <w:rFonts w:asciiTheme="majorBidi" w:hAnsiTheme="majorBidi" w:cstheme="majorBidi"/>
          <w:sz w:val="24"/>
          <w:szCs w:val="24"/>
        </w:rPr>
        <w:t>orchestrate</w:t>
      </w:r>
      <w:r w:rsidR="00DD2482" w:rsidRPr="00A368D5">
        <w:rPr>
          <w:rFonts w:asciiTheme="majorBidi" w:hAnsiTheme="majorBidi" w:cstheme="majorBidi"/>
          <w:sz w:val="24"/>
          <w:szCs w:val="24"/>
        </w:rPr>
        <w:t xml:space="preserve"> a </w:t>
      </w:r>
      <w:r w:rsidR="00D57096" w:rsidRPr="00A368D5">
        <w:rPr>
          <w:rFonts w:asciiTheme="majorBidi" w:hAnsiTheme="majorBidi" w:cstheme="majorBidi"/>
          <w:sz w:val="24"/>
          <w:szCs w:val="24"/>
        </w:rPr>
        <w:t>strong</w:t>
      </w:r>
      <w:r w:rsidR="00DD2482" w:rsidRPr="00A368D5">
        <w:rPr>
          <w:rFonts w:asciiTheme="majorBidi" w:hAnsiTheme="majorBidi" w:cstheme="majorBidi"/>
          <w:sz w:val="24"/>
          <w:szCs w:val="24"/>
        </w:rPr>
        <w:t xml:space="preserve"> front against Britain’s mercantile policy. </w:t>
      </w:r>
      <w:r w:rsidR="008033DC" w:rsidRPr="00A368D5">
        <w:rPr>
          <w:rFonts w:asciiTheme="majorBidi" w:hAnsiTheme="majorBidi" w:cstheme="majorBidi"/>
          <w:sz w:val="24"/>
          <w:szCs w:val="24"/>
        </w:rPr>
        <w:t>The Britain also disturbed the Confederation by maintaining frontier forts on the American side of the boundaries set by the peace treaty of Paris. To satisfy the Indians, the British kept their forts at Niagara, Detroit, and Michilimackinac. American merchants began to call for a stronger national government.</w:t>
      </w:r>
    </w:p>
    <w:p w:rsidR="00E2497D" w:rsidRPr="00A368D5" w:rsidRDefault="00E2497D" w:rsidP="008033DC">
      <w:pPr>
        <w:autoSpaceDE w:val="0"/>
        <w:autoSpaceDN w:val="0"/>
        <w:adjustRightInd w:val="0"/>
        <w:spacing w:after="0" w:line="240" w:lineRule="auto"/>
        <w:ind w:left="-1276" w:right="-1566"/>
        <w:jc w:val="both"/>
        <w:rPr>
          <w:rFonts w:asciiTheme="majorBidi" w:hAnsiTheme="majorBidi" w:cstheme="majorBidi"/>
          <w:sz w:val="24"/>
          <w:szCs w:val="24"/>
        </w:rPr>
      </w:pPr>
    </w:p>
    <w:p w:rsidR="00B060F6" w:rsidRDefault="00B060F6" w:rsidP="00103A7B">
      <w:pPr>
        <w:autoSpaceDE w:val="0"/>
        <w:autoSpaceDN w:val="0"/>
        <w:adjustRightInd w:val="0"/>
        <w:spacing w:after="0" w:line="240" w:lineRule="auto"/>
        <w:ind w:left="-1276" w:right="-1566"/>
        <w:jc w:val="center"/>
        <w:rPr>
          <w:rFonts w:asciiTheme="majorBidi" w:eastAsia="Times New Roman" w:hAnsiTheme="majorBidi" w:cstheme="majorBidi"/>
          <w:sz w:val="24"/>
          <w:szCs w:val="24"/>
        </w:rPr>
      </w:pPr>
      <w:r>
        <w:rPr>
          <w:rFonts w:asciiTheme="majorBidi" w:eastAsia="Times New Roman" w:hAnsiTheme="majorBidi" w:cstheme="majorBidi"/>
          <w:b/>
          <w:bCs/>
          <w:sz w:val="24"/>
          <w:szCs w:val="24"/>
        </w:rPr>
        <w:t>6-</w:t>
      </w:r>
      <w:r w:rsidR="00E2497D" w:rsidRPr="00E2497D">
        <w:rPr>
          <w:rFonts w:asciiTheme="majorBidi" w:eastAsia="Times New Roman" w:hAnsiTheme="majorBidi" w:cstheme="majorBidi"/>
          <w:b/>
          <w:bCs/>
          <w:sz w:val="24"/>
          <w:szCs w:val="24"/>
        </w:rPr>
        <w:t xml:space="preserve">Shays’ </w:t>
      </w:r>
      <w:r w:rsidR="00103A7B">
        <w:rPr>
          <w:rFonts w:asciiTheme="majorBidi" w:eastAsia="Times New Roman" w:hAnsiTheme="majorBidi" w:cstheme="majorBidi"/>
          <w:b/>
          <w:bCs/>
          <w:sz w:val="24"/>
          <w:szCs w:val="24"/>
        </w:rPr>
        <w:t>R</w:t>
      </w:r>
      <w:r w:rsidR="00E2497D" w:rsidRPr="00E2497D">
        <w:rPr>
          <w:rFonts w:asciiTheme="majorBidi" w:eastAsia="Times New Roman" w:hAnsiTheme="majorBidi" w:cstheme="majorBidi"/>
          <w:b/>
          <w:bCs/>
          <w:sz w:val="24"/>
          <w:szCs w:val="24"/>
        </w:rPr>
        <w:t>ebellion</w:t>
      </w:r>
      <w:r w:rsidR="005022F0">
        <w:rPr>
          <w:rFonts w:asciiTheme="majorBidi" w:eastAsia="Times New Roman" w:hAnsiTheme="majorBidi" w:cstheme="majorBidi"/>
          <w:b/>
          <w:bCs/>
          <w:sz w:val="24"/>
          <w:szCs w:val="24"/>
        </w:rPr>
        <w:t xml:space="preserve"> and the end the Confederation era</w:t>
      </w:r>
    </w:p>
    <w:p w:rsidR="00E2497D" w:rsidRDefault="00103A7B" w:rsidP="00EA2523">
      <w:pPr>
        <w:autoSpaceDE w:val="0"/>
        <w:autoSpaceDN w:val="0"/>
        <w:adjustRightInd w:val="0"/>
        <w:spacing w:after="0" w:line="240" w:lineRule="auto"/>
        <w:ind w:left="-1276" w:right="-1566"/>
        <w:jc w:val="both"/>
        <w:rPr>
          <w:rFonts w:asciiTheme="majorBidi" w:eastAsia="Times New Roman" w:hAnsiTheme="majorBidi" w:cstheme="majorBidi"/>
          <w:sz w:val="24"/>
          <w:szCs w:val="24"/>
        </w:rPr>
      </w:pPr>
      <w:r>
        <w:rPr>
          <w:rFonts w:asciiTheme="majorBidi" w:eastAsia="Times New Roman" w:hAnsiTheme="majorBidi" w:cstheme="majorBidi"/>
          <w:sz w:val="24"/>
          <w:szCs w:val="24"/>
        </w:rPr>
        <w:t>It was a</w:t>
      </w:r>
      <w:r w:rsidR="00E2497D" w:rsidRPr="00E2497D">
        <w:rPr>
          <w:rFonts w:asciiTheme="majorBidi" w:eastAsia="Times New Roman" w:hAnsiTheme="majorBidi" w:cstheme="majorBidi"/>
          <w:sz w:val="24"/>
          <w:szCs w:val="24"/>
        </w:rPr>
        <w:t xml:space="preserve"> tax protest by western Massachusetts </w:t>
      </w:r>
      <w:r w:rsidR="009975BA" w:rsidRPr="00A368D5">
        <w:rPr>
          <w:rFonts w:asciiTheme="majorBidi" w:eastAsia="Times New Roman" w:hAnsiTheme="majorBidi" w:cstheme="majorBidi"/>
          <w:sz w:val="24"/>
          <w:szCs w:val="24"/>
        </w:rPr>
        <w:t xml:space="preserve">and Worcester </w:t>
      </w:r>
      <w:r w:rsidR="00E2497D" w:rsidRPr="00E2497D">
        <w:rPr>
          <w:rFonts w:asciiTheme="majorBidi" w:eastAsia="Times New Roman" w:hAnsiTheme="majorBidi" w:cstheme="majorBidi"/>
          <w:sz w:val="24"/>
          <w:szCs w:val="24"/>
        </w:rPr>
        <w:t>farmers</w:t>
      </w:r>
      <w:r w:rsidR="009975BA" w:rsidRPr="00A368D5">
        <w:rPr>
          <w:rFonts w:asciiTheme="majorBidi" w:eastAsia="Times New Roman" w:hAnsiTheme="majorBidi" w:cstheme="majorBidi"/>
          <w:sz w:val="24"/>
          <w:szCs w:val="24"/>
        </w:rPr>
        <w:t xml:space="preserve"> who broke an armed uprising </w:t>
      </w:r>
      <w:r w:rsidR="00E2497D" w:rsidRPr="00E2497D">
        <w:rPr>
          <w:rFonts w:asciiTheme="majorBidi" w:eastAsia="Times New Roman" w:hAnsiTheme="majorBidi" w:cstheme="majorBidi"/>
          <w:sz w:val="24"/>
          <w:szCs w:val="24"/>
        </w:rPr>
        <w:t xml:space="preserve"> in </w:t>
      </w:r>
      <w:r w:rsidR="009975BA" w:rsidRPr="00A368D5">
        <w:rPr>
          <w:rFonts w:asciiTheme="majorBidi" w:eastAsia="Times New Roman" w:hAnsiTheme="majorBidi" w:cstheme="majorBidi"/>
          <w:sz w:val="24"/>
          <w:szCs w:val="24"/>
        </w:rPr>
        <w:t xml:space="preserve"> response to debt crisis  and in objection to the </w:t>
      </w:r>
      <w:r w:rsidR="00DB6793" w:rsidRPr="00A368D5">
        <w:rPr>
          <w:rFonts w:asciiTheme="majorBidi" w:eastAsia="Times New Roman" w:hAnsiTheme="majorBidi" w:cstheme="majorBidi"/>
          <w:sz w:val="24"/>
          <w:szCs w:val="24"/>
        </w:rPr>
        <w:t xml:space="preserve">state’s governments mounting efforts to collect taxes on both farmers and merchants </w:t>
      </w:r>
      <w:r w:rsidR="009975BA" w:rsidRPr="00A368D5">
        <w:rPr>
          <w:rFonts w:asciiTheme="majorBidi" w:eastAsia="Times New Roman" w:hAnsiTheme="majorBidi" w:cstheme="majorBidi"/>
          <w:sz w:val="24"/>
          <w:szCs w:val="24"/>
        </w:rPr>
        <w:t xml:space="preserve"> in </w:t>
      </w:r>
      <w:r w:rsidR="00E2497D" w:rsidRPr="00E2497D">
        <w:rPr>
          <w:rFonts w:asciiTheme="majorBidi" w:eastAsia="Times New Roman" w:hAnsiTheme="majorBidi" w:cstheme="majorBidi"/>
          <w:sz w:val="24"/>
          <w:szCs w:val="24"/>
        </w:rPr>
        <w:t>1786 and 1787</w:t>
      </w:r>
      <w:r w:rsidR="009975BA" w:rsidRPr="00A368D5">
        <w:rPr>
          <w:rFonts w:asciiTheme="majorBidi" w:eastAsia="Times New Roman" w:hAnsiTheme="majorBidi" w:cstheme="majorBidi"/>
          <w:sz w:val="24"/>
          <w:szCs w:val="24"/>
        </w:rPr>
        <w:t>.</w:t>
      </w:r>
      <w:r w:rsidR="00DB6793" w:rsidRPr="00A368D5">
        <w:rPr>
          <w:rFonts w:asciiTheme="majorBidi" w:eastAsia="Times New Roman" w:hAnsiTheme="majorBidi" w:cstheme="majorBidi"/>
          <w:sz w:val="24"/>
          <w:szCs w:val="24"/>
        </w:rPr>
        <w:t xml:space="preserve"> Farmers took up arms to </w:t>
      </w:r>
      <w:r>
        <w:rPr>
          <w:rFonts w:asciiTheme="majorBidi" w:eastAsia="Times New Roman" w:hAnsiTheme="majorBidi" w:cstheme="majorBidi"/>
          <w:sz w:val="24"/>
          <w:szCs w:val="24"/>
        </w:rPr>
        <w:t>shut down</w:t>
      </w:r>
      <w:r w:rsidR="00DB6793" w:rsidRPr="00A368D5">
        <w:rPr>
          <w:rFonts w:asciiTheme="majorBidi" w:eastAsia="Times New Roman" w:hAnsiTheme="majorBidi" w:cstheme="majorBidi"/>
          <w:sz w:val="24"/>
          <w:szCs w:val="24"/>
        </w:rPr>
        <w:t xml:space="preserve"> the courts to block any foreclosure hearings. As </w:t>
      </w:r>
      <w:r w:rsidR="00896545" w:rsidRPr="00A368D5">
        <w:rPr>
          <w:rFonts w:asciiTheme="majorBidi" w:eastAsia="Times New Roman" w:hAnsiTheme="majorBidi" w:cstheme="majorBidi"/>
          <w:sz w:val="24"/>
          <w:szCs w:val="24"/>
        </w:rPr>
        <w:t>f</w:t>
      </w:r>
      <w:r w:rsidR="00DB6793" w:rsidRPr="00A368D5">
        <w:rPr>
          <w:rFonts w:asciiTheme="majorBidi" w:eastAsia="Times New Roman" w:hAnsiTheme="majorBidi" w:cstheme="majorBidi"/>
          <w:sz w:val="24"/>
          <w:szCs w:val="24"/>
        </w:rPr>
        <w:t>armers could not pay the higher taxes imposed by the Massachusetts government, they were obliged to lose their property or go to prison.</w:t>
      </w:r>
      <w:r w:rsidR="00896545" w:rsidRPr="00A368D5">
        <w:rPr>
          <w:rFonts w:asciiTheme="majorBidi" w:eastAsia="Times New Roman" w:hAnsiTheme="majorBidi" w:cstheme="majorBidi"/>
          <w:sz w:val="24"/>
          <w:szCs w:val="24"/>
        </w:rPr>
        <w:t xml:space="preserve"> Consequently, </w:t>
      </w:r>
      <w:hyperlink r:id="rId23" w:tooltip="American Revolutionary War" w:history="1">
        <w:r w:rsidR="00896545" w:rsidRPr="009975BA">
          <w:rPr>
            <w:rFonts w:asciiTheme="majorBidi" w:eastAsia="Times New Roman" w:hAnsiTheme="majorBidi" w:cstheme="majorBidi"/>
            <w:sz w:val="24"/>
            <w:szCs w:val="24"/>
          </w:rPr>
          <w:t xml:space="preserve">American </w:t>
        </w:r>
        <w:r w:rsidR="00896545" w:rsidRPr="00A368D5">
          <w:rPr>
            <w:rFonts w:asciiTheme="majorBidi" w:eastAsia="Times New Roman" w:hAnsiTheme="majorBidi" w:cstheme="majorBidi"/>
            <w:sz w:val="24"/>
            <w:szCs w:val="24"/>
          </w:rPr>
          <w:t>r</w:t>
        </w:r>
        <w:r w:rsidR="00896545" w:rsidRPr="009975BA">
          <w:rPr>
            <w:rFonts w:asciiTheme="majorBidi" w:eastAsia="Times New Roman" w:hAnsiTheme="majorBidi" w:cstheme="majorBidi"/>
            <w:sz w:val="24"/>
            <w:szCs w:val="24"/>
          </w:rPr>
          <w:t xml:space="preserve">evolutionary </w:t>
        </w:r>
        <w:r w:rsidR="00896545" w:rsidRPr="00A368D5">
          <w:rPr>
            <w:rFonts w:asciiTheme="majorBidi" w:eastAsia="Times New Roman" w:hAnsiTheme="majorBidi" w:cstheme="majorBidi"/>
            <w:sz w:val="24"/>
            <w:szCs w:val="24"/>
          </w:rPr>
          <w:t>w</w:t>
        </w:r>
        <w:r w:rsidR="00896545" w:rsidRPr="009975BA">
          <w:rPr>
            <w:rFonts w:asciiTheme="majorBidi" w:eastAsia="Times New Roman" w:hAnsiTheme="majorBidi" w:cstheme="majorBidi"/>
            <w:sz w:val="24"/>
            <w:szCs w:val="24"/>
          </w:rPr>
          <w:t>ar</w:t>
        </w:r>
      </w:hyperlink>
      <w:r w:rsidR="00896545" w:rsidRPr="009975BA">
        <w:rPr>
          <w:rFonts w:asciiTheme="majorBidi" w:eastAsia="Times New Roman" w:hAnsiTheme="majorBidi" w:cstheme="majorBidi"/>
          <w:sz w:val="24"/>
          <w:szCs w:val="24"/>
        </w:rPr>
        <w:t> veteran </w:t>
      </w:r>
      <w:hyperlink r:id="rId24" w:tooltip="Daniel Shays" w:history="1">
        <w:r w:rsidR="00896545" w:rsidRPr="009975BA">
          <w:rPr>
            <w:rFonts w:asciiTheme="majorBidi" w:eastAsia="Times New Roman" w:hAnsiTheme="majorBidi" w:cstheme="majorBidi"/>
            <w:sz w:val="24"/>
            <w:szCs w:val="24"/>
          </w:rPr>
          <w:t>Daniel Shays</w:t>
        </w:r>
      </w:hyperlink>
      <w:r w:rsidR="00896545" w:rsidRPr="009975BA">
        <w:rPr>
          <w:rFonts w:asciiTheme="majorBidi" w:eastAsia="Times New Roman" w:hAnsiTheme="majorBidi" w:cstheme="majorBidi"/>
          <w:sz w:val="24"/>
          <w:szCs w:val="24"/>
        </w:rPr>
        <w:t> </w:t>
      </w:r>
      <w:r w:rsidR="00896545" w:rsidRPr="00A368D5">
        <w:rPr>
          <w:rFonts w:asciiTheme="majorBidi" w:eastAsia="Times New Roman" w:hAnsiTheme="majorBidi" w:cstheme="majorBidi"/>
          <w:sz w:val="24"/>
          <w:szCs w:val="24"/>
        </w:rPr>
        <w:t xml:space="preserve">responded </w:t>
      </w:r>
      <w:r w:rsidR="00EA2523">
        <w:rPr>
          <w:rFonts w:asciiTheme="majorBidi" w:eastAsia="Times New Roman" w:hAnsiTheme="majorBidi" w:cstheme="majorBidi"/>
          <w:sz w:val="24"/>
          <w:szCs w:val="24"/>
        </w:rPr>
        <w:t>these</w:t>
      </w:r>
      <w:r w:rsidR="00896545" w:rsidRPr="00A368D5">
        <w:rPr>
          <w:rFonts w:asciiTheme="majorBidi" w:eastAsia="Times New Roman" w:hAnsiTheme="majorBidi" w:cstheme="majorBidi"/>
          <w:sz w:val="24"/>
          <w:szCs w:val="24"/>
        </w:rPr>
        <w:t xml:space="preserve"> </w:t>
      </w:r>
      <w:r w:rsidR="00896545" w:rsidRPr="009975BA">
        <w:rPr>
          <w:rFonts w:asciiTheme="majorBidi" w:eastAsia="Times New Roman" w:hAnsiTheme="majorBidi" w:cstheme="majorBidi"/>
          <w:sz w:val="24"/>
          <w:szCs w:val="24"/>
        </w:rPr>
        <w:t>economic and civil rights injustices</w:t>
      </w:r>
      <w:r w:rsidR="00896545" w:rsidRPr="00A368D5">
        <w:rPr>
          <w:rFonts w:asciiTheme="majorBidi" w:eastAsia="Times New Roman" w:hAnsiTheme="majorBidi" w:cstheme="majorBidi"/>
          <w:sz w:val="24"/>
          <w:szCs w:val="24"/>
        </w:rPr>
        <w:t xml:space="preserve"> </w:t>
      </w:r>
      <w:r w:rsidR="00EA2523">
        <w:rPr>
          <w:rFonts w:asciiTheme="majorBidi" w:eastAsia="Times New Roman" w:hAnsiTheme="majorBidi" w:cstheme="majorBidi"/>
          <w:sz w:val="24"/>
          <w:szCs w:val="24"/>
        </w:rPr>
        <w:t>through</w:t>
      </w:r>
      <w:r w:rsidR="00896545" w:rsidRPr="00A368D5">
        <w:rPr>
          <w:rFonts w:asciiTheme="majorBidi" w:eastAsia="Times New Roman" w:hAnsiTheme="majorBidi" w:cstheme="majorBidi"/>
          <w:sz w:val="24"/>
          <w:szCs w:val="24"/>
        </w:rPr>
        <w:t xml:space="preserve"> leading </w:t>
      </w:r>
      <w:r w:rsidR="00896545" w:rsidRPr="009975BA">
        <w:rPr>
          <w:rFonts w:asciiTheme="majorBidi" w:eastAsia="Times New Roman" w:hAnsiTheme="majorBidi" w:cstheme="majorBidi"/>
          <w:sz w:val="24"/>
          <w:szCs w:val="24"/>
        </w:rPr>
        <w:t>four thousand rebels (called Shaysites</w:t>
      </w:r>
      <w:r w:rsidR="00F119BF" w:rsidRPr="00A368D5">
        <w:rPr>
          <w:rFonts w:asciiTheme="majorBidi" w:eastAsia="Times New Roman" w:hAnsiTheme="majorBidi" w:cstheme="majorBidi"/>
          <w:sz w:val="24"/>
          <w:szCs w:val="24"/>
        </w:rPr>
        <w:t>)</w:t>
      </w:r>
      <w:r w:rsidR="00896545" w:rsidRPr="00A368D5">
        <w:rPr>
          <w:rFonts w:asciiTheme="majorBidi" w:eastAsia="Times New Roman" w:hAnsiTheme="majorBidi" w:cstheme="majorBidi"/>
          <w:sz w:val="24"/>
          <w:szCs w:val="24"/>
        </w:rPr>
        <w:t xml:space="preserve">.  Farmers </w:t>
      </w:r>
      <w:r w:rsidR="00F119BF" w:rsidRPr="00A368D5">
        <w:rPr>
          <w:rFonts w:asciiTheme="majorBidi" w:eastAsia="Times New Roman" w:hAnsiTheme="majorBidi" w:cstheme="majorBidi"/>
          <w:sz w:val="24"/>
          <w:szCs w:val="24"/>
        </w:rPr>
        <w:t>realized that</w:t>
      </w:r>
      <w:r w:rsidR="00896545" w:rsidRPr="00A368D5">
        <w:rPr>
          <w:rFonts w:asciiTheme="majorBidi" w:eastAsia="Times New Roman" w:hAnsiTheme="majorBidi" w:cstheme="majorBidi"/>
          <w:sz w:val="24"/>
          <w:szCs w:val="24"/>
        </w:rPr>
        <w:t xml:space="preserve"> </w:t>
      </w:r>
      <w:r w:rsidR="00E2497D" w:rsidRPr="00E2497D">
        <w:rPr>
          <w:rFonts w:asciiTheme="majorBidi" w:eastAsia="Times New Roman" w:hAnsiTheme="majorBidi" w:cstheme="majorBidi"/>
          <w:sz w:val="24"/>
          <w:szCs w:val="24"/>
        </w:rPr>
        <w:t xml:space="preserve">the central government </w:t>
      </w:r>
      <w:r w:rsidR="00896545" w:rsidRPr="00A368D5">
        <w:rPr>
          <w:rFonts w:asciiTheme="majorBidi" w:eastAsia="Times New Roman" w:hAnsiTheme="majorBidi" w:cstheme="majorBidi"/>
          <w:sz w:val="24"/>
          <w:szCs w:val="24"/>
        </w:rPr>
        <w:t xml:space="preserve">was too </w:t>
      </w:r>
      <w:r w:rsidR="005022F0" w:rsidRPr="00A368D5">
        <w:rPr>
          <w:rFonts w:asciiTheme="majorBidi" w:eastAsia="Times New Roman" w:hAnsiTheme="majorBidi" w:cstheme="majorBidi"/>
          <w:sz w:val="24"/>
          <w:szCs w:val="24"/>
        </w:rPr>
        <w:t xml:space="preserve">weak </w:t>
      </w:r>
      <w:r w:rsidR="005022F0" w:rsidRPr="00E2497D">
        <w:rPr>
          <w:rFonts w:asciiTheme="majorBidi" w:eastAsia="Times New Roman" w:hAnsiTheme="majorBidi" w:cstheme="majorBidi"/>
          <w:sz w:val="24"/>
          <w:szCs w:val="24"/>
        </w:rPr>
        <w:t>to</w:t>
      </w:r>
      <w:r w:rsidR="00896545" w:rsidRPr="00A368D5">
        <w:rPr>
          <w:rFonts w:asciiTheme="majorBidi" w:eastAsia="Times New Roman" w:hAnsiTheme="majorBidi" w:cstheme="majorBidi"/>
          <w:sz w:val="24"/>
          <w:szCs w:val="24"/>
        </w:rPr>
        <w:t xml:space="preserve"> suppress</w:t>
      </w:r>
      <w:r w:rsidR="00E2497D" w:rsidRPr="00E2497D">
        <w:rPr>
          <w:rFonts w:asciiTheme="majorBidi" w:eastAsia="Times New Roman" w:hAnsiTheme="majorBidi" w:cstheme="majorBidi"/>
          <w:sz w:val="24"/>
          <w:szCs w:val="24"/>
        </w:rPr>
        <w:t xml:space="preserve"> an internal rebellion</w:t>
      </w:r>
      <w:r w:rsidR="00896545" w:rsidRPr="00A368D5">
        <w:rPr>
          <w:rFonts w:asciiTheme="majorBidi" w:eastAsia="Times New Roman" w:hAnsiTheme="majorBidi" w:cstheme="majorBidi"/>
          <w:sz w:val="24"/>
          <w:szCs w:val="24"/>
        </w:rPr>
        <w:t>, and; thus, to protect the perpetual union.</w:t>
      </w:r>
      <w:r w:rsidR="00E2497D" w:rsidRPr="00E2497D">
        <w:rPr>
          <w:rFonts w:asciiTheme="majorBidi" w:eastAsia="Times New Roman" w:hAnsiTheme="majorBidi" w:cstheme="majorBidi"/>
          <w:sz w:val="24"/>
          <w:szCs w:val="24"/>
        </w:rPr>
        <w:t xml:space="preserve"> </w:t>
      </w:r>
      <w:r w:rsidR="00896545" w:rsidRPr="00E2497D">
        <w:rPr>
          <w:rFonts w:asciiTheme="majorBidi" w:eastAsia="Times New Roman" w:hAnsiTheme="majorBidi" w:cstheme="majorBidi"/>
          <w:sz w:val="24"/>
          <w:szCs w:val="24"/>
        </w:rPr>
        <w:t xml:space="preserve">With </w:t>
      </w:r>
      <w:r w:rsidR="00896545" w:rsidRPr="00A368D5">
        <w:rPr>
          <w:rFonts w:asciiTheme="majorBidi" w:eastAsia="Times New Roman" w:hAnsiTheme="majorBidi" w:cstheme="majorBidi"/>
          <w:sz w:val="24"/>
          <w:szCs w:val="24"/>
        </w:rPr>
        <w:t xml:space="preserve">a lack </w:t>
      </w:r>
      <w:r w:rsidR="00EA2523" w:rsidRPr="00A368D5">
        <w:rPr>
          <w:rFonts w:asciiTheme="majorBidi" w:eastAsia="Times New Roman" w:hAnsiTheme="majorBidi" w:cstheme="majorBidi"/>
          <w:sz w:val="24"/>
          <w:szCs w:val="24"/>
        </w:rPr>
        <w:t xml:space="preserve">of </w:t>
      </w:r>
      <w:r w:rsidR="00EA2523" w:rsidRPr="00E2497D">
        <w:rPr>
          <w:rFonts w:asciiTheme="majorBidi" w:eastAsia="Times New Roman" w:hAnsiTheme="majorBidi" w:cstheme="majorBidi"/>
          <w:sz w:val="24"/>
          <w:szCs w:val="24"/>
        </w:rPr>
        <w:t>money</w:t>
      </w:r>
      <w:r w:rsidR="00896545" w:rsidRPr="00A368D5">
        <w:rPr>
          <w:rFonts w:asciiTheme="majorBidi" w:eastAsia="Times New Roman" w:hAnsiTheme="majorBidi" w:cstheme="majorBidi"/>
          <w:sz w:val="24"/>
          <w:szCs w:val="24"/>
        </w:rPr>
        <w:t xml:space="preserve"> ,i</w:t>
      </w:r>
      <w:r w:rsidR="00E2497D" w:rsidRPr="00E2497D">
        <w:rPr>
          <w:rFonts w:asciiTheme="majorBidi" w:eastAsia="Times New Roman" w:hAnsiTheme="majorBidi" w:cstheme="majorBidi"/>
          <w:sz w:val="24"/>
          <w:szCs w:val="24"/>
        </w:rPr>
        <w:t>t had to rely on a state militia sponsored by Boston business</w:t>
      </w:r>
      <w:r w:rsidR="00F119BF" w:rsidRPr="00A368D5">
        <w:rPr>
          <w:rFonts w:asciiTheme="majorBidi" w:eastAsia="Times New Roman" w:hAnsiTheme="majorBidi" w:cstheme="majorBidi"/>
          <w:sz w:val="24"/>
          <w:szCs w:val="24"/>
        </w:rPr>
        <w:t>men</w:t>
      </w:r>
      <w:r w:rsidR="00E2497D" w:rsidRPr="00E2497D">
        <w:rPr>
          <w:rFonts w:asciiTheme="majorBidi" w:eastAsia="Times New Roman" w:hAnsiTheme="majorBidi" w:cstheme="majorBidi"/>
          <w:sz w:val="24"/>
          <w:szCs w:val="24"/>
        </w:rPr>
        <w:t xml:space="preserve">. These </w:t>
      </w:r>
      <w:r w:rsidR="00F119BF" w:rsidRPr="00A368D5">
        <w:rPr>
          <w:rFonts w:asciiTheme="majorBidi" w:eastAsia="Times New Roman" w:hAnsiTheme="majorBidi" w:cstheme="majorBidi"/>
          <w:sz w:val="24"/>
          <w:szCs w:val="24"/>
        </w:rPr>
        <w:t>incidents</w:t>
      </w:r>
      <w:r w:rsidR="00E2497D" w:rsidRPr="00E2497D">
        <w:rPr>
          <w:rFonts w:asciiTheme="majorBidi" w:eastAsia="Times New Roman" w:hAnsiTheme="majorBidi" w:cstheme="majorBidi"/>
          <w:sz w:val="24"/>
          <w:szCs w:val="24"/>
        </w:rPr>
        <w:t xml:space="preserve"> alarmed </w:t>
      </w:r>
      <w:r w:rsidR="00F119BF" w:rsidRPr="00A368D5">
        <w:rPr>
          <w:rFonts w:asciiTheme="majorBidi" w:eastAsia="Times New Roman" w:hAnsiTheme="majorBidi" w:cstheme="majorBidi"/>
          <w:sz w:val="24"/>
          <w:szCs w:val="24"/>
        </w:rPr>
        <w:t xml:space="preserve">the American </w:t>
      </w:r>
      <w:r w:rsidR="00E2497D" w:rsidRPr="00E2497D">
        <w:rPr>
          <w:rFonts w:asciiTheme="majorBidi" w:eastAsia="Times New Roman" w:hAnsiTheme="majorBidi" w:cstheme="majorBidi"/>
          <w:sz w:val="24"/>
          <w:szCs w:val="24"/>
        </w:rPr>
        <w:t xml:space="preserve">Founders like George Washington, James Madison and Alexander Hamilton to </w:t>
      </w:r>
      <w:r w:rsidR="00F119BF" w:rsidRPr="00A368D5">
        <w:rPr>
          <w:rFonts w:asciiTheme="majorBidi" w:eastAsia="Times New Roman" w:hAnsiTheme="majorBidi" w:cstheme="majorBidi"/>
          <w:sz w:val="24"/>
          <w:szCs w:val="24"/>
        </w:rPr>
        <w:t xml:space="preserve">an extent </w:t>
      </w:r>
      <w:r w:rsidR="00A61D58" w:rsidRPr="00A368D5">
        <w:rPr>
          <w:rFonts w:asciiTheme="majorBidi" w:eastAsia="Times New Roman" w:hAnsiTheme="majorBidi" w:cstheme="majorBidi"/>
          <w:sz w:val="24"/>
          <w:szCs w:val="24"/>
        </w:rPr>
        <w:t>that delegates</w:t>
      </w:r>
      <w:r w:rsidR="00E2497D" w:rsidRPr="00E2497D">
        <w:rPr>
          <w:rFonts w:asciiTheme="majorBidi" w:eastAsia="Times New Roman" w:hAnsiTheme="majorBidi" w:cstheme="majorBidi"/>
          <w:sz w:val="24"/>
          <w:szCs w:val="24"/>
        </w:rPr>
        <w:t xml:space="preserve"> from five states met at Annapolis, Maryland in September 1786 to </w:t>
      </w:r>
      <w:r w:rsidR="00A61D58" w:rsidRPr="00A368D5">
        <w:rPr>
          <w:rFonts w:asciiTheme="majorBidi" w:eastAsia="Times New Roman" w:hAnsiTheme="majorBidi" w:cstheme="majorBidi"/>
          <w:sz w:val="24"/>
          <w:szCs w:val="24"/>
        </w:rPr>
        <w:t>change</w:t>
      </w:r>
      <w:r w:rsidR="00E2497D" w:rsidRPr="00E2497D">
        <w:rPr>
          <w:rFonts w:asciiTheme="majorBidi" w:eastAsia="Times New Roman" w:hAnsiTheme="majorBidi" w:cstheme="majorBidi"/>
          <w:sz w:val="24"/>
          <w:szCs w:val="24"/>
        </w:rPr>
        <w:t xml:space="preserve"> the Articles of Confederation.</w:t>
      </w:r>
      <w:r w:rsidR="00E2497D" w:rsidRPr="00A368D5">
        <w:rPr>
          <w:rFonts w:asciiTheme="majorBidi" w:eastAsia="Times New Roman" w:hAnsiTheme="majorBidi" w:cstheme="majorBidi"/>
          <w:sz w:val="24"/>
          <w:szCs w:val="24"/>
        </w:rPr>
        <w:t xml:space="preserve"> </w:t>
      </w:r>
      <w:r w:rsidR="00E2497D" w:rsidRPr="00E2497D">
        <w:rPr>
          <w:rFonts w:asciiTheme="majorBidi" w:eastAsia="Times New Roman" w:hAnsiTheme="majorBidi" w:cstheme="majorBidi"/>
          <w:sz w:val="24"/>
          <w:szCs w:val="24"/>
        </w:rPr>
        <w:t xml:space="preserve">The </w:t>
      </w:r>
      <w:r w:rsidR="00A61D58" w:rsidRPr="00A368D5">
        <w:rPr>
          <w:rFonts w:asciiTheme="majorBidi" w:eastAsia="Times New Roman" w:hAnsiTheme="majorBidi" w:cstheme="majorBidi"/>
          <w:sz w:val="24"/>
          <w:szCs w:val="24"/>
        </w:rPr>
        <w:t>assembly of delegates</w:t>
      </w:r>
      <w:r w:rsidR="00E2497D" w:rsidRPr="00E2497D">
        <w:rPr>
          <w:rFonts w:asciiTheme="majorBidi" w:eastAsia="Times New Roman" w:hAnsiTheme="majorBidi" w:cstheme="majorBidi"/>
          <w:sz w:val="24"/>
          <w:szCs w:val="24"/>
        </w:rPr>
        <w:t xml:space="preserve"> </w:t>
      </w:r>
      <w:r w:rsidR="00EA2523">
        <w:rPr>
          <w:rFonts w:asciiTheme="majorBidi" w:eastAsia="Times New Roman" w:hAnsiTheme="majorBidi" w:cstheme="majorBidi"/>
          <w:sz w:val="24"/>
          <w:szCs w:val="24"/>
        </w:rPr>
        <w:t xml:space="preserve">included </w:t>
      </w:r>
      <w:r w:rsidR="00E2497D" w:rsidRPr="00E2497D">
        <w:rPr>
          <w:rFonts w:asciiTheme="majorBidi" w:eastAsia="Times New Roman" w:hAnsiTheme="majorBidi" w:cstheme="majorBidi"/>
          <w:sz w:val="24"/>
          <w:szCs w:val="24"/>
        </w:rPr>
        <w:t xml:space="preserve">Madison, Hamilton and John Dickinson, and it recommended that a meeting of all 13 states be held the </w:t>
      </w:r>
      <w:r w:rsidR="00A61D58" w:rsidRPr="00A368D5">
        <w:rPr>
          <w:rFonts w:asciiTheme="majorBidi" w:eastAsia="Times New Roman" w:hAnsiTheme="majorBidi" w:cstheme="majorBidi"/>
          <w:sz w:val="24"/>
          <w:szCs w:val="24"/>
        </w:rPr>
        <w:t>next</w:t>
      </w:r>
      <w:r w:rsidR="00E2497D" w:rsidRPr="00E2497D">
        <w:rPr>
          <w:rFonts w:asciiTheme="majorBidi" w:eastAsia="Times New Roman" w:hAnsiTheme="majorBidi" w:cstheme="majorBidi"/>
          <w:sz w:val="24"/>
          <w:szCs w:val="24"/>
        </w:rPr>
        <w:t xml:space="preserve"> May in Philadelphia. The Confederation Congress agreed and the Constitutional Convention of 1787 effectively ended the era of the Articles of Confederation.</w:t>
      </w:r>
    </w:p>
    <w:p w:rsidR="00FA1134" w:rsidRDefault="00FA1134" w:rsidP="00EA2523">
      <w:pPr>
        <w:autoSpaceDE w:val="0"/>
        <w:autoSpaceDN w:val="0"/>
        <w:adjustRightInd w:val="0"/>
        <w:spacing w:after="0" w:line="240" w:lineRule="auto"/>
        <w:ind w:left="-1276" w:right="-1566"/>
        <w:jc w:val="both"/>
        <w:rPr>
          <w:rFonts w:asciiTheme="majorBidi" w:eastAsia="Times New Roman" w:hAnsiTheme="majorBidi" w:cstheme="majorBidi"/>
          <w:sz w:val="24"/>
          <w:szCs w:val="24"/>
        </w:rPr>
      </w:pPr>
    </w:p>
    <w:p w:rsidR="00FA1134" w:rsidRPr="00137828" w:rsidRDefault="00FA1134" w:rsidP="00FA1134">
      <w:pPr>
        <w:autoSpaceDE w:val="0"/>
        <w:autoSpaceDN w:val="0"/>
        <w:adjustRightInd w:val="0"/>
        <w:spacing w:after="0" w:line="240" w:lineRule="auto"/>
        <w:ind w:left="-1276" w:right="-1566"/>
        <w:jc w:val="center"/>
        <w:rPr>
          <w:rFonts w:asciiTheme="majorBidi" w:hAnsiTheme="majorBidi" w:cstheme="majorBidi"/>
          <w:b/>
          <w:bCs/>
          <w:color w:val="000000"/>
          <w:sz w:val="24"/>
          <w:szCs w:val="24"/>
        </w:rPr>
      </w:pPr>
      <w:r w:rsidRPr="00137828">
        <w:rPr>
          <w:rFonts w:asciiTheme="majorBidi" w:hAnsiTheme="majorBidi" w:cstheme="majorBidi"/>
          <w:b/>
          <w:bCs/>
          <w:color w:val="000000"/>
          <w:sz w:val="24"/>
          <w:szCs w:val="24"/>
        </w:rPr>
        <w:lastRenderedPageBreak/>
        <w:t>The Anti-Federalist /Democratic Republican Era</w:t>
      </w:r>
      <w:r>
        <w:rPr>
          <w:rFonts w:asciiTheme="majorBidi" w:hAnsiTheme="majorBidi" w:cstheme="majorBidi"/>
          <w:b/>
          <w:bCs/>
          <w:color w:val="000000"/>
          <w:sz w:val="24"/>
          <w:szCs w:val="24"/>
        </w:rPr>
        <w:t xml:space="preserve"> 1800-1824</w:t>
      </w:r>
    </w:p>
    <w:p w:rsidR="00FA1134" w:rsidRPr="00137828" w:rsidRDefault="00FA1134" w:rsidP="00FA1134">
      <w:pPr>
        <w:autoSpaceDE w:val="0"/>
        <w:autoSpaceDN w:val="0"/>
        <w:adjustRightInd w:val="0"/>
        <w:spacing w:after="0" w:line="240" w:lineRule="auto"/>
        <w:ind w:left="-1276" w:right="-1566"/>
        <w:jc w:val="both"/>
        <w:rPr>
          <w:rFonts w:asciiTheme="majorBidi" w:hAnsiTheme="majorBidi" w:cstheme="majorBidi"/>
          <w:color w:val="000000"/>
          <w:sz w:val="24"/>
          <w:szCs w:val="24"/>
        </w:rPr>
      </w:pPr>
    </w:p>
    <w:p w:rsidR="00FA1134" w:rsidRPr="00137828" w:rsidRDefault="00FA1134" w:rsidP="00FA1134">
      <w:pPr>
        <w:autoSpaceDE w:val="0"/>
        <w:autoSpaceDN w:val="0"/>
        <w:adjustRightInd w:val="0"/>
        <w:spacing w:after="0" w:line="240" w:lineRule="auto"/>
        <w:ind w:left="-1276" w:right="-1566"/>
        <w:jc w:val="both"/>
        <w:rPr>
          <w:rFonts w:asciiTheme="majorBidi" w:hAnsiTheme="majorBidi" w:cstheme="majorBidi"/>
          <w:color w:val="000000"/>
          <w:sz w:val="24"/>
          <w:szCs w:val="24"/>
        </w:rPr>
      </w:pPr>
    </w:p>
    <w:p w:rsidR="00FA1134" w:rsidRPr="00137828" w:rsidRDefault="00FA1134" w:rsidP="00FA1134">
      <w:pPr>
        <w:autoSpaceDE w:val="0"/>
        <w:autoSpaceDN w:val="0"/>
        <w:adjustRightInd w:val="0"/>
        <w:spacing w:after="0" w:line="240" w:lineRule="auto"/>
        <w:ind w:left="-1276" w:right="-1566"/>
        <w:jc w:val="center"/>
        <w:rPr>
          <w:rFonts w:asciiTheme="majorBidi" w:hAnsiTheme="majorBidi" w:cstheme="majorBidi"/>
          <w:color w:val="000000"/>
          <w:sz w:val="24"/>
          <w:szCs w:val="24"/>
        </w:rPr>
      </w:pPr>
      <w:r w:rsidRPr="00137828">
        <w:rPr>
          <w:rFonts w:asciiTheme="majorBidi" w:hAnsiTheme="majorBidi" w:cstheme="majorBidi"/>
          <w:color w:val="000000"/>
          <w:sz w:val="24"/>
          <w:szCs w:val="24"/>
        </w:rPr>
        <w:t>1</w:t>
      </w:r>
      <w:r w:rsidRPr="00137828">
        <w:rPr>
          <w:rFonts w:asciiTheme="majorBidi" w:hAnsiTheme="majorBidi" w:cstheme="majorBidi"/>
          <w:b/>
          <w:bCs/>
          <w:color w:val="000000"/>
          <w:sz w:val="24"/>
          <w:szCs w:val="24"/>
        </w:rPr>
        <w:t>-Virginia and Kentucky Resolutions</w:t>
      </w:r>
    </w:p>
    <w:p w:rsidR="00FA1134" w:rsidRPr="00137828" w:rsidRDefault="00FA1134" w:rsidP="00FA1134">
      <w:pPr>
        <w:autoSpaceDE w:val="0"/>
        <w:autoSpaceDN w:val="0"/>
        <w:adjustRightInd w:val="0"/>
        <w:spacing w:after="0" w:line="240" w:lineRule="auto"/>
        <w:ind w:left="-1276" w:right="-1566"/>
        <w:jc w:val="both"/>
        <w:rPr>
          <w:rFonts w:asciiTheme="majorBidi" w:hAnsiTheme="majorBidi" w:cstheme="majorBidi"/>
          <w:color w:val="000000"/>
          <w:sz w:val="24"/>
          <w:szCs w:val="24"/>
        </w:rPr>
      </w:pPr>
      <w:r w:rsidRPr="00137828">
        <w:rPr>
          <w:rFonts w:asciiTheme="majorBidi" w:hAnsiTheme="majorBidi" w:cstheme="majorBidi"/>
          <w:color w:val="000000"/>
          <w:sz w:val="24"/>
          <w:szCs w:val="24"/>
        </w:rPr>
        <w:t>The two main Democratic- Republican leaders, Jefferson and James Madison, viewed the Alien and Sedition Acts as a tyranny and  a serious misuse of the Federalist power. They determined to organize opposition to the Alien and Sedition Acts by looking to the states to respond and protect people liberties. Both wrote statements of protest that the Virginia and Kentucky legislatures passed as resolutions. Madison wrote a set of resolutions that were adopted by the Virginia legislature, while Jefferson drew up resolutions that were approved in Kentucky. The Kentucky and Virginia Resolutions of  1798 and 1799 claimed  that the Alien and Sedition Acts violated the Constitution and declared that the states should not put them into effect . Accordingly, the states emphasized the principle of nullification—that states had the right to nullify and legally overrun , or consider void and invalid, any Congress laws they thought were unconstitutional. Virginia and Kentucky saw the Alien and Sedition Acts as unconstitutional violations of First Amendment citizens rights, and  warned of the threats that the Alien and Sedition Acts posed to a government of checks and balances guaranteed by the Constitution.</w:t>
      </w:r>
    </w:p>
    <w:p w:rsidR="00FA1134" w:rsidRPr="00137828" w:rsidRDefault="00FA1134" w:rsidP="00FA1134">
      <w:pPr>
        <w:autoSpaceDE w:val="0"/>
        <w:autoSpaceDN w:val="0"/>
        <w:adjustRightInd w:val="0"/>
        <w:spacing w:after="0" w:line="240" w:lineRule="auto"/>
        <w:ind w:left="-1276" w:right="-1566"/>
        <w:jc w:val="center"/>
        <w:rPr>
          <w:rFonts w:asciiTheme="majorBidi" w:hAnsiTheme="majorBidi" w:cstheme="majorBidi"/>
          <w:b/>
          <w:bCs/>
          <w:color w:val="000000"/>
          <w:sz w:val="24"/>
          <w:szCs w:val="24"/>
        </w:rPr>
      </w:pPr>
    </w:p>
    <w:p w:rsidR="00FA1134" w:rsidRPr="00137828" w:rsidRDefault="00FA1134" w:rsidP="00FA1134">
      <w:pPr>
        <w:autoSpaceDE w:val="0"/>
        <w:autoSpaceDN w:val="0"/>
        <w:adjustRightInd w:val="0"/>
        <w:spacing w:after="0" w:line="240" w:lineRule="auto"/>
        <w:ind w:left="-1276" w:right="-1566"/>
        <w:jc w:val="center"/>
        <w:rPr>
          <w:rFonts w:asciiTheme="majorBidi" w:hAnsiTheme="majorBidi" w:cstheme="majorBidi"/>
          <w:b/>
          <w:bCs/>
          <w:color w:val="000000"/>
          <w:sz w:val="24"/>
          <w:szCs w:val="24"/>
        </w:rPr>
      </w:pPr>
      <w:r w:rsidRPr="00137828">
        <w:rPr>
          <w:rFonts w:asciiTheme="majorBidi" w:hAnsiTheme="majorBidi" w:cstheme="majorBidi"/>
          <w:b/>
          <w:bCs/>
          <w:color w:val="000000"/>
          <w:sz w:val="24"/>
          <w:szCs w:val="24"/>
        </w:rPr>
        <w:t>2-The Election of 1800</w:t>
      </w:r>
    </w:p>
    <w:p w:rsidR="00FA1134" w:rsidRPr="00137828" w:rsidRDefault="00FA1134" w:rsidP="00FA1134">
      <w:pPr>
        <w:autoSpaceDE w:val="0"/>
        <w:autoSpaceDN w:val="0"/>
        <w:adjustRightInd w:val="0"/>
        <w:spacing w:after="0" w:line="240" w:lineRule="auto"/>
        <w:ind w:left="-1276" w:right="-1425"/>
        <w:jc w:val="both"/>
        <w:rPr>
          <w:rFonts w:asciiTheme="majorBidi" w:hAnsiTheme="majorBidi" w:cstheme="majorBidi"/>
          <w:color w:val="000000"/>
          <w:sz w:val="24"/>
          <w:szCs w:val="24"/>
        </w:rPr>
      </w:pPr>
      <w:r w:rsidRPr="00137828">
        <w:rPr>
          <w:rFonts w:asciiTheme="majorBidi" w:hAnsiTheme="majorBidi" w:cstheme="majorBidi"/>
          <w:color w:val="000000"/>
          <w:sz w:val="24"/>
          <w:szCs w:val="24"/>
        </w:rPr>
        <w:t xml:space="preserve">The Federalist and Republican parties fought a bitter Presidential election campaign in 1800. Federalists supported President Adams for a second term and Charles Pinckney of South Carolina for vice president. Republicans nominated Thomas Jefferson for president and Aaron Burr of New York as his running mate. The election campaign of 1800 was totally different  from nowadays campaigns as both  Adams nor Jefferson didn’t travel  around the U.S.A. delivering speeches about </w:t>
      </w:r>
      <w:r w:rsidRPr="00137828">
        <w:rPr>
          <w:rFonts w:asciiTheme="majorBidi" w:hAnsiTheme="majorBidi" w:cstheme="majorBidi"/>
          <w:sz w:val="24"/>
          <w:szCs w:val="24"/>
        </w:rPr>
        <w:t xml:space="preserve">their electoral agenda. Instead the candidates and their allies wrote hundreds of letters to leading citizens and friendly newspapers to present their views. The letter-writing campaign, however, was harsh and derogatory. </w:t>
      </w:r>
      <w:r w:rsidRPr="00137828">
        <w:rPr>
          <w:rFonts w:asciiTheme="majorBidi" w:hAnsiTheme="majorBidi" w:cstheme="majorBidi"/>
          <w:color w:val="000000"/>
          <w:sz w:val="24"/>
          <w:szCs w:val="24"/>
        </w:rPr>
        <w:t xml:space="preserve">Each party pelted wild charges at the other. </w:t>
      </w:r>
      <w:r w:rsidRPr="00137828">
        <w:rPr>
          <w:rFonts w:asciiTheme="majorBidi" w:hAnsiTheme="majorBidi" w:cstheme="majorBidi"/>
          <w:sz w:val="24"/>
          <w:szCs w:val="24"/>
        </w:rPr>
        <w:t xml:space="preserve">Federalists charged the Republican Jefferson, who believed in freedom of religion, as </w:t>
      </w:r>
      <w:r w:rsidRPr="00137828">
        <w:rPr>
          <w:rFonts w:asciiTheme="majorBidi" w:hAnsiTheme="majorBidi" w:cstheme="majorBidi"/>
          <w:color w:val="000000"/>
          <w:sz w:val="24"/>
          <w:szCs w:val="24"/>
        </w:rPr>
        <w:t xml:space="preserve">a dangerous supporter of revolutionary France and </w:t>
      </w:r>
      <w:r w:rsidRPr="00137828">
        <w:rPr>
          <w:rFonts w:asciiTheme="majorBidi" w:hAnsiTheme="majorBidi" w:cstheme="majorBidi"/>
          <w:sz w:val="24"/>
          <w:szCs w:val="24"/>
        </w:rPr>
        <w:t xml:space="preserve"> </w:t>
      </w:r>
      <w:r w:rsidRPr="00137828">
        <w:rPr>
          <w:rFonts w:asciiTheme="majorBidi" w:hAnsiTheme="majorBidi" w:cstheme="majorBidi"/>
          <w:color w:val="000000"/>
          <w:sz w:val="24"/>
          <w:szCs w:val="24"/>
        </w:rPr>
        <w:t xml:space="preserve">an atheist </w:t>
      </w:r>
      <w:r w:rsidRPr="00137828">
        <w:rPr>
          <w:rFonts w:asciiTheme="majorBidi" w:hAnsiTheme="majorBidi" w:cstheme="majorBidi"/>
          <w:sz w:val="24"/>
          <w:szCs w:val="24"/>
        </w:rPr>
        <w:t xml:space="preserve">“godless” </w:t>
      </w:r>
      <w:r w:rsidRPr="00137828">
        <w:rPr>
          <w:rFonts w:asciiTheme="majorBidi" w:hAnsiTheme="majorBidi" w:cstheme="majorBidi"/>
          <w:color w:val="000000"/>
          <w:sz w:val="24"/>
          <w:szCs w:val="24"/>
        </w:rPr>
        <w:t>bent on destroying organized religion</w:t>
      </w:r>
      <w:r w:rsidRPr="00137828">
        <w:rPr>
          <w:rFonts w:asciiTheme="majorBidi" w:hAnsiTheme="majorBidi" w:cstheme="majorBidi"/>
          <w:sz w:val="24"/>
          <w:szCs w:val="24"/>
        </w:rPr>
        <w:t xml:space="preserve">. Republicans warned that the Federalist Adams was a tool of the wealthy people who wanted </w:t>
      </w:r>
      <w:r w:rsidRPr="00137828">
        <w:rPr>
          <w:rFonts w:asciiTheme="majorBidi" w:hAnsiTheme="majorBidi" w:cstheme="majorBidi"/>
          <w:color w:val="000000"/>
          <w:sz w:val="24"/>
          <w:szCs w:val="24"/>
        </w:rPr>
        <w:t>to turn the executive branch into a British-style monarchy</w:t>
      </w:r>
      <w:r w:rsidRPr="00137828">
        <w:rPr>
          <w:rFonts w:asciiTheme="majorBidi" w:hAnsiTheme="majorBidi" w:cstheme="majorBidi"/>
          <w:sz w:val="24"/>
          <w:szCs w:val="24"/>
        </w:rPr>
        <w:t xml:space="preserve">. </w:t>
      </w:r>
    </w:p>
    <w:p w:rsidR="00FA1134" w:rsidRPr="00137828" w:rsidRDefault="00FA1134" w:rsidP="00FA1134">
      <w:pPr>
        <w:autoSpaceDE w:val="0"/>
        <w:autoSpaceDN w:val="0"/>
        <w:adjustRightInd w:val="0"/>
        <w:spacing w:after="0" w:line="240" w:lineRule="auto"/>
        <w:ind w:left="-1276" w:right="-1425"/>
        <w:jc w:val="both"/>
        <w:rPr>
          <w:rFonts w:asciiTheme="majorBidi" w:hAnsiTheme="majorBidi" w:cstheme="majorBidi"/>
          <w:color w:val="000000"/>
          <w:sz w:val="24"/>
          <w:szCs w:val="24"/>
        </w:rPr>
      </w:pPr>
    </w:p>
    <w:p w:rsidR="00FA1134" w:rsidRPr="00137828" w:rsidRDefault="00FA1134" w:rsidP="00FA1134">
      <w:pPr>
        <w:autoSpaceDE w:val="0"/>
        <w:autoSpaceDN w:val="0"/>
        <w:adjustRightInd w:val="0"/>
        <w:spacing w:after="0" w:line="240" w:lineRule="auto"/>
        <w:ind w:left="-1276" w:right="-1566"/>
        <w:jc w:val="center"/>
        <w:rPr>
          <w:rFonts w:asciiTheme="majorBidi" w:hAnsiTheme="majorBidi" w:cstheme="majorBidi"/>
          <w:b/>
          <w:bCs/>
          <w:color w:val="000000"/>
          <w:sz w:val="24"/>
          <w:szCs w:val="24"/>
        </w:rPr>
      </w:pPr>
      <w:r w:rsidRPr="00137828">
        <w:rPr>
          <w:rFonts w:asciiTheme="majorBidi" w:hAnsiTheme="majorBidi" w:cstheme="majorBidi"/>
          <w:b/>
          <w:bCs/>
          <w:color w:val="000000"/>
          <w:sz w:val="24"/>
          <w:szCs w:val="24"/>
        </w:rPr>
        <w:t>2-1-Electoral Deadlock</w:t>
      </w:r>
    </w:p>
    <w:p w:rsidR="00FA1134" w:rsidRPr="00137828" w:rsidRDefault="00FA1134" w:rsidP="00FA1134">
      <w:pPr>
        <w:autoSpaceDE w:val="0"/>
        <w:autoSpaceDN w:val="0"/>
        <w:adjustRightInd w:val="0"/>
        <w:spacing w:after="0" w:line="240" w:lineRule="auto"/>
        <w:ind w:left="-1276" w:right="-1425"/>
        <w:jc w:val="both"/>
        <w:rPr>
          <w:rFonts w:asciiTheme="majorBidi" w:hAnsiTheme="majorBidi" w:cstheme="majorBidi"/>
          <w:color w:val="000000"/>
          <w:sz w:val="24"/>
          <w:szCs w:val="24"/>
        </w:rPr>
      </w:pPr>
      <w:r w:rsidRPr="00137828">
        <w:rPr>
          <w:rFonts w:asciiTheme="majorBidi" w:hAnsiTheme="majorBidi" w:cstheme="majorBidi"/>
          <w:color w:val="000000"/>
          <w:sz w:val="24"/>
          <w:szCs w:val="24"/>
        </w:rPr>
        <w:t>In the balloting, Jefferson defeated Adams by eight electoral votes. However,</w:t>
      </w:r>
      <w:r w:rsidRPr="00137828">
        <w:rPr>
          <w:rFonts w:asciiTheme="majorBidi" w:hAnsiTheme="majorBidi" w:cstheme="majorBidi"/>
          <w:sz w:val="24"/>
          <w:szCs w:val="24"/>
        </w:rPr>
        <w:t xml:space="preserve"> Jefferson and his </w:t>
      </w:r>
      <w:r w:rsidRPr="00137828">
        <w:rPr>
          <w:rFonts w:asciiTheme="majorBidi" w:hAnsiTheme="majorBidi" w:cstheme="majorBidi"/>
          <w:color w:val="000000"/>
          <w:sz w:val="24"/>
          <w:szCs w:val="24"/>
        </w:rPr>
        <w:t>running mate Aaron Burr</w:t>
      </w:r>
      <w:r w:rsidRPr="00137828">
        <w:rPr>
          <w:rFonts w:asciiTheme="majorBidi" w:hAnsiTheme="majorBidi" w:cstheme="majorBidi"/>
          <w:sz w:val="24"/>
          <w:szCs w:val="24"/>
        </w:rPr>
        <w:t xml:space="preserve"> received the same numbers of 73 votes when members of the Electoral College voted. Because of this tie, the House of Representatives had to decide the election. At the time, the electors voted for each presidential and vice-presidential candidate individually instead of voting for a party’s candidates as a team. In the House, Federalists seized the opportunity to prevent the election of Jefferson by supporting Burr. </w:t>
      </w:r>
      <w:r w:rsidRPr="00137828">
        <w:rPr>
          <w:rFonts w:asciiTheme="majorBidi" w:hAnsiTheme="majorBidi" w:cstheme="majorBidi"/>
          <w:color w:val="000000"/>
          <w:sz w:val="24"/>
          <w:szCs w:val="24"/>
        </w:rPr>
        <w:t xml:space="preserve">For six feverish days, the House took one ballot after another—35 ballots and </w:t>
      </w:r>
      <w:r w:rsidRPr="00137828">
        <w:rPr>
          <w:rFonts w:asciiTheme="majorBidi" w:hAnsiTheme="majorBidi" w:cstheme="majorBidi"/>
          <w:sz w:val="24"/>
          <w:szCs w:val="24"/>
        </w:rPr>
        <w:t>the election remained tied.  Finally, at Alexander Hamilton’s urging and despite his opposition to Jefferson’s philosophy</w:t>
      </w:r>
      <w:r w:rsidRPr="00137828">
        <w:rPr>
          <w:rFonts w:asciiTheme="majorBidi" w:hAnsiTheme="majorBidi" w:cstheme="majorBidi"/>
          <w:color w:val="000000"/>
          <w:sz w:val="24"/>
          <w:szCs w:val="24"/>
        </w:rPr>
        <w:t xml:space="preserve"> of government</w:t>
      </w:r>
      <w:r w:rsidRPr="00137828">
        <w:rPr>
          <w:rFonts w:asciiTheme="majorBidi" w:hAnsiTheme="majorBidi" w:cstheme="majorBidi"/>
          <w:sz w:val="24"/>
          <w:szCs w:val="24"/>
        </w:rPr>
        <w:t>, one Federalist decided not to vote for Burr</w:t>
      </w:r>
      <w:r w:rsidRPr="00137828">
        <w:rPr>
          <w:rFonts w:asciiTheme="majorBidi" w:hAnsiTheme="majorBidi" w:cstheme="majorBidi"/>
          <w:color w:val="000000"/>
          <w:sz w:val="24"/>
          <w:szCs w:val="24"/>
        </w:rPr>
        <w:t xml:space="preserve"> because Jefferson was regarded as much more qualified for the presidency than Burr. </w:t>
      </w:r>
      <w:r w:rsidRPr="00137828">
        <w:rPr>
          <w:rFonts w:asciiTheme="majorBidi" w:hAnsiTheme="majorBidi" w:cstheme="majorBidi"/>
          <w:sz w:val="24"/>
          <w:szCs w:val="24"/>
        </w:rPr>
        <w:t>Jefferson became president, and Burr became vice president. To prevent another showdown between a presidential and a vice-presidential candidate, Congress passed the Twelfth Amendment to the Constitution in 1803, which  required electors to vote for the president and vice president on separate ballots.</w:t>
      </w:r>
      <w:r w:rsidRPr="00137828">
        <w:rPr>
          <w:rFonts w:asciiTheme="majorBidi" w:hAnsiTheme="majorBidi" w:cstheme="majorBidi"/>
          <w:color w:val="000000"/>
          <w:sz w:val="24"/>
          <w:szCs w:val="24"/>
        </w:rPr>
        <w:t xml:space="preserve"> This system is still in effect today.</w:t>
      </w:r>
    </w:p>
    <w:p w:rsidR="00FA1134" w:rsidRPr="00137828" w:rsidRDefault="00FA1134" w:rsidP="00FA1134">
      <w:pPr>
        <w:autoSpaceDE w:val="0"/>
        <w:autoSpaceDN w:val="0"/>
        <w:adjustRightInd w:val="0"/>
        <w:spacing w:after="0" w:line="240" w:lineRule="auto"/>
        <w:rPr>
          <w:rFonts w:asciiTheme="majorBidi" w:hAnsiTheme="majorBidi" w:cstheme="majorBidi"/>
          <w:color w:val="000000"/>
          <w:sz w:val="24"/>
          <w:szCs w:val="24"/>
        </w:rPr>
      </w:pPr>
    </w:p>
    <w:p w:rsidR="00FA1134" w:rsidRPr="00137828" w:rsidRDefault="00FA1134" w:rsidP="00FA1134">
      <w:pPr>
        <w:autoSpaceDE w:val="0"/>
        <w:autoSpaceDN w:val="0"/>
        <w:adjustRightInd w:val="0"/>
        <w:spacing w:after="0" w:line="240" w:lineRule="auto"/>
        <w:rPr>
          <w:rFonts w:asciiTheme="majorBidi" w:hAnsiTheme="majorBidi" w:cstheme="majorBidi"/>
          <w:color w:val="000000"/>
          <w:sz w:val="24"/>
          <w:szCs w:val="24"/>
        </w:rPr>
      </w:pPr>
    </w:p>
    <w:p w:rsidR="00FA1134" w:rsidRPr="00137828" w:rsidRDefault="00FA1134" w:rsidP="00FA1134">
      <w:pPr>
        <w:autoSpaceDE w:val="0"/>
        <w:autoSpaceDN w:val="0"/>
        <w:adjustRightInd w:val="0"/>
        <w:spacing w:after="0" w:line="240" w:lineRule="auto"/>
        <w:rPr>
          <w:rFonts w:asciiTheme="majorBidi" w:hAnsiTheme="majorBidi" w:cstheme="majorBidi"/>
          <w:sz w:val="24"/>
          <w:szCs w:val="24"/>
        </w:rPr>
      </w:pPr>
    </w:p>
    <w:p w:rsidR="00FA1134" w:rsidRPr="00137828" w:rsidRDefault="00FA1134" w:rsidP="00FA1134">
      <w:pPr>
        <w:autoSpaceDE w:val="0"/>
        <w:autoSpaceDN w:val="0"/>
        <w:adjustRightInd w:val="0"/>
        <w:spacing w:after="0" w:line="240" w:lineRule="auto"/>
        <w:rPr>
          <w:rFonts w:asciiTheme="majorBidi" w:hAnsiTheme="majorBidi" w:cstheme="majorBidi"/>
          <w:sz w:val="24"/>
          <w:szCs w:val="24"/>
        </w:rPr>
      </w:pPr>
    </w:p>
    <w:p w:rsidR="00FA1134" w:rsidRPr="00137828" w:rsidRDefault="00FA1134" w:rsidP="00FA1134">
      <w:pPr>
        <w:autoSpaceDE w:val="0"/>
        <w:autoSpaceDN w:val="0"/>
        <w:adjustRightInd w:val="0"/>
        <w:spacing w:after="0" w:line="240" w:lineRule="auto"/>
        <w:rPr>
          <w:rFonts w:asciiTheme="majorBidi" w:hAnsiTheme="majorBidi" w:cstheme="majorBidi"/>
          <w:sz w:val="24"/>
          <w:szCs w:val="24"/>
        </w:rPr>
      </w:pPr>
    </w:p>
    <w:p w:rsidR="00FA1134" w:rsidRPr="00137828" w:rsidRDefault="00FA1134" w:rsidP="00FA1134">
      <w:pPr>
        <w:autoSpaceDE w:val="0"/>
        <w:autoSpaceDN w:val="0"/>
        <w:adjustRightInd w:val="0"/>
        <w:spacing w:after="0" w:line="240" w:lineRule="auto"/>
        <w:rPr>
          <w:rFonts w:asciiTheme="majorBidi" w:hAnsiTheme="majorBidi" w:cstheme="majorBidi"/>
          <w:sz w:val="24"/>
          <w:szCs w:val="24"/>
        </w:rPr>
      </w:pPr>
    </w:p>
    <w:p w:rsidR="00FA1134" w:rsidRPr="00137828" w:rsidRDefault="00FA1134" w:rsidP="00FA1134">
      <w:pPr>
        <w:autoSpaceDE w:val="0"/>
        <w:autoSpaceDN w:val="0"/>
        <w:adjustRightInd w:val="0"/>
        <w:spacing w:after="0" w:line="240" w:lineRule="auto"/>
        <w:ind w:left="-1276" w:right="-1566"/>
        <w:jc w:val="center"/>
        <w:rPr>
          <w:rFonts w:asciiTheme="majorBidi" w:hAnsiTheme="majorBidi" w:cstheme="majorBidi"/>
          <w:b/>
          <w:bCs/>
          <w:color w:val="000000"/>
          <w:sz w:val="24"/>
          <w:szCs w:val="24"/>
        </w:rPr>
      </w:pPr>
      <w:r w:rsidRPr="00137828">
        <w:rPr>
          <w:rFonts w:asciiTheme="majorBidi" w:hAnsiTheme="majorBidi" w:cstheme="majorBidi"/>
          <w:b/>
          <w:bCs/>
          <w:color w:val="000000"/>
          <w:sz w:val="24"/>
          <w:szCs w:val="24"/>
        </w:rPr>
        <w:t>3-Thomas Jefferson’s Democratis-Republicanism and cabinet</w:t>
      </w:r>
    </w:p>
    <w:p w:rsidR="00FA1134" w:rsidRPr="00137828" w:rsidRDefault="00FA1134" w:rsidP="00FA1134">
      <w:pPr>
        <w:autoSpaceDE w:val="0"/>
        <w:autoSpaceDN w:val="0"/>
        <w:adjustRightInd w:val="0"/>
        <w:spacing w:after="0" w:line="240" w:lineRule="auto"/>
        <w:jc w:val="center"/>
        <w:rPr>
          <w:rFonts w:asciiTheme="majorBidi" w:hAnsiTheme="majorBidi" w:cstheme="majorBidi"/>
          <w:color w:val="000000"/>
          <w:sz w:val="24"/>
          <w:szCs w:val="24"/>
        </w:rPr>
      </w:pPr>
    </w:p>
    <w:p w:rsidR="00FA1134" w:rsidRPr="00137828" w:rsidRDefault="00FA1134" w:rsidP="00FA1134">
      <w:pPr>
        <w:autoSpaceDE w:val="0"/>
        <w:autoSpaceDN w:val="0"/>
        <w:adjustRightInd w:val="0"/>
        <w:spacing w:after="0" w:line="240" w:lineRule="auto"/>
        <w:ind w:left="-1276" w:right="-1425"/>
        <w:jc w:val="both"/>
        <w:rPr>
          <w:rFonts w:asciiTheme="majorBidi" w:hAnsiTheme="majorBidi" w:cstheme="majorBidi"/>
          <w:color w:val="000000"/>
          <w:sz w:val="24"/>
          <w:szCs w:val="24"/>
        </w:rPr>
      </w:pPr>
      <w:r w:rsidRPr="00137828">
        <w:rPr>
          <w:rFonts w:asciiTheme="majorBidi" w:hAnsiTheme="majorBidi" w:cstheme="majorBidi"/>
          <w:sz w:val="24"/>
          <w:szCs w:val="24"/>
        </w:rPr>
        <w:t xml:space="preserve">Thomas Jefferson ‘s election was considred as  the “Revolution of 1800.” When Jefferson became president , he had chosen men who shared his Republican principles. His secretary of state was his friend and fellow Virginian, James Madison. For secretary of the treasury, he appointed the Pennsylvanian Albert Gallatin who had a grasp of financial matters that emulated Alexander Hamilton’s. He believed that Federals had governed too much like monarcks ;thus, he tried to create a less formal style for presidency with less powers of the government.  His philosophy, often Know as  Jeffersonian republicanism, held that the people should control the government and that a simple government best suited people’s needs  He was quite simple to a further extent that he rode horseback rather than traveling in carriages. </w:t>
      </w:r>
      <w:r w:rsidRPr="00137828">
        <w:rPr>
          <w:rFonts w:asciiTheme="majorBidi" w:hAnsiTheme="majorBidi" w:cstheme="majorBidi"/>
          <w:sz w:val="24"/>
          <w:szCs w:val="24"/>
        </w:rPr>
        <w:lastRenderedPageBreak/>
        <w:t xml:space="preserve">During formal receptions, he enjoyed more intimate dinners around a circular table so that, as he said, “When brought together in society, all are perfectly equal.” Although Jefferson adopted  new style for the presidency, he did not overtake all of the Federalists’ policies. Rather he endeavored to integrate Republican ideas into the Federalists ‘ achievements . As strong believer in small government, Jefferson limited the federalists’ powers and sought to end their programs. He repealed the Alien and Sedition Acts and </w:t>
      </w:r>
      <w:r w:rsidRPr="00137828">
        <w:rPr>
          <w:rFonts w:asciiTheme="majorBidi" w:hAnsiTheme="majorBidi" w:cstheme="majorBidi"/>
          <w:color w:val="000000"/>
          <w:sz w:val="24"/>
          <w:szCs w:val="24"/>
        </w:rPr>
        <w:t xml:space="preserve">released prisoners convicted under them. Congress </w:t>
      </w:r>
      <w:r w:rsidRPr="00137828">
        <w:rPr>
          <w:rFonts w:asciiTheme="majorBidi" w:hAnsiTheme="majorBidi" w:cstheme="majorBidi"/>
          <w:sz w:val="24"/>
          <w:szCs w:val="24"/>
        </w:rPr>
        <w:t xml:space="preserve">began paying off the federal debt, cut government spending whenever possible, and </w:t>
      </w:r>
      <w:r w:rsidRPr="00137828">
        <w:rPr>
          <w:rFonts w:asciiTheme="majorBidi" w:hAnsiTheme="majorBidi" w:cstheme="majorBidi"/>
          <w:color w:val="000000"/>
          <w:sz w:val="24"/>
          <w:szCs w:val="24"/>
        </w:rPr>
        <w:t>ended many taxes, such as the unpopular and hated whiskey tax.</w:t>
      </w:r>
      <w:r w:rsidRPr="00137828">
        <w:rPr>
          <w:rFonts w:asciiTheme="majorBidi" w:hAnsiTheme="majorBidi" w:cstheme="majorBidi"/>
          <w:sz w:val="24"/>
          <w:szCs w:val="24"/>
        </w:rPr>
        <w:t xml:space="preserve"> It  also shrunk the size of the army by one third, curbed a planned expansion of the navy and reduced it from 25 to 7 ships. Many Federalists were afraid that Jefferson would dismantle the national bank. However, Jefferson’s good  choice of  the skillful financier Albert Gallatin, as secretary of the treasury , helped to bolster Hamilton’s system.</w:t>
      </w:r>
    </w:p>
    <w:p w:rsidR="00FA1134" w:rsidRPr="00137828" w:rsidRDefault="00FA1134" w:rsidP="00FA1134">
      <w:pPr>
        <w:autoSpaceDE w:val="0"/>
        <w:autoSpaceDN w:val="0"/>
        <w:adjustRightInd w:val="0"/>
        <w:spacing w:after="0" w:line="240" w:lineRule="auto"/>
        <w:ind w:left="-1276" w:right="-1566"/>
        <w:jc w:val="center"/>
        <w:rPr>
          <w:rFonts w:asciiTheme="majorBidi" w:hAnsiTheme="majorBidi" w:cstheme="majorBidi"/>
          <w:b/>
          <w:bCs/>
          <w:color w:val="000000"/>
          <w:sz w:val="24"/>
          <w:szCs w:val="24"/>
        </w:rPr>
      </w:pPr>
    </w:p>
    <w:p w:rsidR="00FA1134" w:rsidRPr="00137828" w:rsidRDefault="00FA1134" w:rsidP="00FA1134">
      <w:pPr>
        <w:autoSpaceDE w:val="0"/>
        <w:autoSpaceDN w:val="0"/>
        <w:adjustRightInd w:val="0"/>
        <w:spacing w:after="0" w:line="240" w:lineRule="auto"/>
        <w:ind w:left="-1276" w:right="-1566"/>
        <w:jc w:val="center"/>
        <w:rPr>
          <w:rFonts w:asciiTheme="majorBidi" w:hAnsiTheme="majorBidi" w:cstheme="majorBidi"/>
          <w:b/>
          <w:bCs/>
          <w:color w:val="000000"/>
          <w:sz w:val="24"/>
          <w:szCs w:val="24"/>
        </w:rPr>
      </w:pPr>
      <w:r w:rsidRPr="00137828">
        <w:rPr>
          <w:rFonts w:asciiTheme="majorBidi" w:hAnsiTheme="majorBidi" w:cstheme="majorBidi"/>
          <w:b/>
          <w:bCs/>
          <w:color w:val="000000"/>
          <w:sz w:val="24"/>
          <w:szCs w:val="24"/>
        </w:rPr>
        <w:t>4-Marshall and the Judiciary (Supreme Court)</w:t>
      </w:r>
    </w:p>
    <w:p w:rsidR="00FA1134" w:rsidRPr="00137828" w:rsidRDefault="00FA1134" w:rsidP="00FA1134">
      <w:pPr>
        <w:autoSpaceDE w:val="0"/>
        <w:autoSpaceDN w:val="0"/>
        <w:adjustRightInd w:val="0"/>
        <w:spacing w:after="0" w:line="240" w:lineRule="auto"/>
        <w:jc w:val="center"/>
        <w:rPr>
          <w:rFonts w:asciiTheme="majorBidi" w:hAnsiTheme="majorBidi" w:cstheme="majorBidi"/>
          <w:color w:val="000000"/>
          <w:sz w:val="24"/>
          <w:szCs w:val="24"/>
        </w:rPr>
      </w:pPr>
    </w:p>
    <w:p w:rsidR="00FA1134" w:rsidRPr="00137828" w:rsidRDefault="00FA1134" w:rsidP="00FA1134">
      <w:pPr>
        <w:autoSpaceDE w:val="0"/>
        <w:autoSpaceDN w:val="0"/>
        <w:adjustRightInd w:val="0"/>
        <w:spacing w:after="0" w:line="240" w:lineRule="auto"/>
        <w:ind w:left="-1134" w:right="-1425"/>
        <w:jc w:val="both"/>
        <w:rPr>
          <w:rFonts w:asciiTheme="majorBidi" w:hAnsiTheme="majorBidi" w:cstheme="majorBidi"/>
          <w:color w:val="231F20"/>
          <w:sz w:val="24"/>
          <w:szCs w:val="24"/>
        </w:rPr>
      </w:pPr>
      <w:r w:rsidRPr="00137828">
        <w:rPr>
          <w:rFonts w:asciiTheme="majorBidi" w:hAnsiTheme="majorBidi" w:cstheme="majorBidi"/>
          <w:color w:val="231F20"/>
          <w:sz w:val="24"/>
          <w:szCs w:val="24"/>
        </w:rPr>
        <w:t>Although Jefferson canceled  many Federalist programs, he had little power over the courts as they continued to exert considerable impact in the judicial branch.</w:t>
      </w:r>
      <w:r w:rsidRPr="00137828">
        <w:rPr>
          <w:rFonts w:asciiTheme="majorBidi" w:hAnsiTheme="majorBidi" w:cstheme="majorBidi"/>
          <w:sz w:val="24"/>
          <w:szCs w:val="24"/>
        </w:rPr>
        <w:t xml:space="preserve"> Before Jefferson took office, the Federalists passed the Judiciary Act of 1801. </w:t>
      </w:r>
      <w:r w:rsidRPr="00137828">
        <w:rPr>
          <w:rFonts w:asciiTheme="majorBidi" w:hAnsiTheme="majorBidi" w:cstheme="majorBidi"/>
          <w:color w:val="231F20"/>
          <w:sz w:val="24"/>
          <w:szCs w:val="24"/>
        </w:rPr>
        <w:t xml:space="preserve">Under this act, Adams set up </w:t>
      </w:r>
      <w:r w:rsidRPr="00137828">
        <w:rPr>
          <w:rFonts w:asciiTheme="majorBidi" w:hAnsiTheme="majorBidi" w:cstheme="majorBidi"/>
          <w:sz w:val="24"/>
          <w:szCs w:val="24"/>
        </w:rPr>
        <w:t xml:space="preserve">regional courts for the United States with 16 Ferderal judges and appointed as many judicial officials as he could </w:t>
      </w:r>
      <w:r w:rsidRPr="00137828">
        <w:rPr>
          <w:rFonts w:asciiTheme="majorBidi" w:hAnsiTheme="majorBidi" w:cstheme="majorBidi"/>
          <w:color w:val="231F20"/>
          <w:sz w:val="24"/>
          <w:szCs w:val="24"/>
        </w:rPr>
        <w:t xml:space="preserve">between the election of 1800 and Jefferson’s inauguration in 1801. </w:t>
      </w:r>
      <w:r w:rsidRPr="00137828">
        <w:rPr>
          <w:rFonts w:asciiTheme="majorBidi" w:hAnsiTheme="majorBidi" w:cstheme="majorBidi"/>
          <w:sz w:val="24"/>
          <w:szCs w:val="24"/>
        </w:rPr>
        <w:t>In his final days as president, John Adams made hundreds of appointments to these positions, and the Federalist-controlled Congress.</w:t>
      </w:r>
      <w:r w:rsidRPr="00137828">
        <w:rPr>
          <w:rFonts w:asciiTheme="majorBidi" w:hAnsiTheme="majorBidi" w:cstheme="majorBidi"/>
          <w:color w:val="231F20"/>
          <w:sz w:val="24"/>
          <w:szCs w:val="24"/>
        </w:rPr>
        <w:t>These last-minute appointments, called midnight judges,  meant that the new Democratic-Republican president would confront a firm Federalist judiciary.</w:t>
      </w:r>
      <w:r w:rsidRPr="00137828">
        <w:rPr>
          <w:rFonts w:asciiTheme="majorBidi" w:hAnsiTheme="majorBidi" w:cstheme="majorBidi"/>
          <w:color w:val="000000"/>
          <w:sz w:val="24"/>
          <w:szCs w:val="24"/>
        </w:rPr>
        <w:t xml:space="preserve"> Because judges were appointed for life, Jefferson often felt frustrated as could do little about Federalist control of the courts</w:t>
      </w:r>
      <w:r w:rsidRPr="00137828">
        <w:rPr>
          <w:rFonts w:asciiTheme="majorBidi" w:hAnsiTheme="majorBidi" w:cstheme="majorBidi"/>
          <w:color w:val="231F20"/>
          <w:sz w:val="24"/>
          <w:szCs w:val="24"/>
        </w:rPr>
        <w:t xml:space="preserve">. Before he left office in 1801, President Adams also designated a 45-year-old Federalist, John Marshall as new Chief Justice of the Supreme Court    with the intention to strengthen the  </w:t>
      </w:r>
      <w:r w:rsidRPr="00137828">
        <w:rPr>
          <w:rFonts w:asciiTheme="majorBidi" w:hAnsiTheme="majorBidi" w:cstheme="majorBidi"/>
          <w:color w:val="000000"/>
          <w:sz w:val="24"/>
          <w:szCs w:val="24"/>
        </w:rPr>
        <w:t>federal courts</w:t>
      </w:r>
      <w:r w:rsidRPr="00137828">
        <w:rPr>
          <w:rFonts w:asciiTheme="majorBidi" w:hAnsiTheme="majorBidi" w:cstheme="majorBidi"/>
          <w:color w:val="231F20"/>
          <w:sz w:val="24"/>
          <w:szCs w:val="24"/>
        </w:rPr>
        <w:t xml:space="preserve">. </w:t>
      </w:r>
      <w:r w:rsidRPr="00137828">
        <w:rPr>
          <w:rFonts w:asciiTheme="majorBidi" w:hAnsiTheme="majorBidi" w:cstheme="majorBidi"/>
          <w:sz w:val="24"/>
          <w:szCs w:val="24"/>
        </w:rPr>
        <w:t xml:space="preserve">By these actions Adams and Marshal ensured that the Fedralist  would </w:t>
      </w:r>
      <w:r w:rsidRPr="00137828">
        <w:rPr>
          <w:rFonts w:asciiTheme="majorBidi" w:hAnsiTheme="majorBidi" w:cstheme="majorBidi"/>
          <w:color w:val="231F20"/>
          <w:sz w:val="24"/>
          <w:szCs w:val="24"/>
        </w:rPr>
        <w:t xml:space="preserve">check the power of the Democratic-Republicans through </w:t>
      </w:r>
      <w:r w:rsidRPr="00137828">
        <w:rPr>
          <w:rFonts w:asciiTheme="majorBidi" w:hAnsiTheme="majorBidi" w:cstheme="majorBidi"/>
          <w:sz w:val="24"/>
          <w:szCs w:val="24"/>
        </w:rPr>
        <w:t xml:space="preserve"> shutting  President-elect Jefferson out of the appointment process. </w:t>
      </w:r>
      <w:r w:rsidRPr="00137828">
        <w:rPr>
          <w:rFonts w:asciiTheme="majorBidi" w:hAnsiTheme="majorBidi" w:cstheme="majorBidi"/>
          <w:color w:val="231F20"/>
          <w:sz w:val="24"/>
          <w:szCs w:val="24"/>
        </w:rPr>
        <w:t xml:space="preserve">One of the most significant decisions of the Marshall Court was </w:t>
      </w:r>
      <w:r w:rsidRPr="00137828">
        <w:rPr>
          <w:rFonts w:asciiTheme="majorBidi" w:hAnsiTheme="majorBidi" w:cstheme="majorBidi"/>
          <w:i/>
          <w:iCs/>
          <w:color w:val="231F20"/>
          <w:sz w:val="24"/>
          <w:szCs w:val="24"/>
        </w:rPr>
        <w:t xml:space="preserve">Marbury </w:t>
      </w:r>
      <w:r w:rsidRPr="00137828">
        <w:rPr>
          <w:rFonts w:asciiTheme="majorBidi" w:hAnsiTheme="majorBidi" w:cstheme="majorBidi"/>
          <w:color w:val="231F20"/>
          <w:sz w:val="24"/>
          <w:szCs w:val="24"/>
        </w:rPr>
        <w:t xml:space="preserve">v. </w:t>
      </w:r>
      <w:r w:rsidRPr="00137828">
        <w:rPr>
          <w:rFonts w:asciiTheme="majorBidi" w:hAnsiTheme="majorBidi" w:cstheme="majorBidi"/>
          <w:i/>
          <w:iCs/>
          <w:color w:val="231F20"/>
          <w:sz w:val="24"/>
          <w:szCs w:val="24"/>
        </w:rPr>
        <w:t xml:space="preserve">Madison,  </w:t>
      </w:r>
      <w:r w:rsidRPr="00137828">
        <w:rPr>
          <w:rFonts w:asciiTheme="majorBidi" w:hAnsiTheme="majorBidi" w:cstheme="majorBidi"/>
          <w:color w:val="231F20"/>
          <w:sz w:val="24"/>
          <w:szCs w:val="24"/>
        </w:rPr>
        <w:t xml:space="preserve">(1803), which </w:t>
      </w:r>
      <w:r w:rsidRPr="00137828">
        <w:rPr>
          <w:rFonts w:asciiTheme="majorBidi" w:hAnsiTheme="majorBidi" w:cstheme="majorBidi"/>
          <w:color w:val="000000"/>
          <w:sz w:val="24"/>
          <w:szCs w:val="24"/>
        </w:rPr>
        <w:t xml:space="preserve"> asserted the principle of judicial review with the final authority of the Supreme Court on the meaning of the Constitution.In fact, </w:t>
      </w:r>
      <w:r w:rsidRPr="00137828">
        <w:rPr>
          <w:rFonts w:asciiTheme="majorBidi" w:hAnsiTheme="majorBidi" w:cstheme="majorBidi"/>
          <w:color w:val="231F20"/>
          <w:sz w:val="24"/>
          <w:szCs w:val="24"/>
        </w:rPr>
        <w:t xml:space="preserve">As Adams’s last-minute or midnight appointment,  William Marbury was refused his position as justice of the peace for the District of Columbia by Adams. Marbury sued </w:t>
      </w:r>
      <w:r w:rsidRPr="00137828">
        <w:rPr>
          <w:rFonts w:asciiTheme="majorBidi" w:hAnsiTheme="majorBidi" w:cstheme="majorBidi"/>
          <w:sz w:val="24"/>
          <w:szCs w:val="24"/>
        </w:rPr>
        <w:t>to enforce this provision</w:t>
      </w:r>
      <w:r w:rsidRPr="00137828">
        <w:rPr>
          <w:rFonts w:asciiTheme="majorBidi" w:hAnsiTheme="majorBidi" w:cstheme="majorBidi"/>
          <w:color w:val="231F20"/>
          <w:sz w:val="24"/>
          <w:szCs w:val="24"/>
        </w:rPr>
        <w:t xml:space="preserve"> and his case went to the Supreme Court, which ruled that the law under which Marbury sued was unconstitutional.</w:t>
      </w:r>
      <w:r w:rsidRPr="00137828">
        <w:rPr>
          <w:rFonts w:asciiTheme="majorBidi" w:hAnsiTheme="majorBidi" w:cstheme="majorBidi"/>
          <w:sz w:val="24"/>
          <w:szCs w:val="24"/>
        </w:rPr>
        <w:t xml:space="preserve"> Justice Marshall decided that this provision of the act was unconstitutional because the Constitution did not empower the Supreme Court to issue such orders.</w:t>
      </w:r>
      <w:r w:rsidRPr="00137828">
        <w:rPr>
          <w:rFonts w:asciiTheme="majorBidi" w:hAnsiTheme="majorBidi" w:cstheme="majorBidi"/>
          <w:color w:val="231F20"/>
          <w:sz w:val="24"/>
          <w:szCs w:val="24"/>
        </w:rPr>
        <w:t>Although the Court denied Marbury’s claim, it did establish the principle of judicial review through which the Supreme Court has the final say in interpreting the Constitution in case of unconstitutional acts .</w:t>
      </w:r>
      <w:r w:rsidRPr="00137828">
        <w:rPr>
          <w:rFonts w:asciiTheme="majorBidi" w:hAnsiTheme="majorBidi" w:cstheme="majorBidi"/>
          <w:sz w:val="24"/>
          <w:szCs w:val="24"/>
        </w:rPr>
        <w:t xml:space="preserve"> </w:t>
      </w:r>
      <w:r w:rsidRPr="00137828">
        <w:rPr>
          <w:rFonts w:asciiTheme="majorBidi" w:hAnsiTheme="majorBidi" w:cstheme="majorBidi"/>
          <w:color w:val="231F20"/>
          <w:sz w:val="24"/>
          <w:szCs w:val="24"/>
        </w:rPr>
        <w:t xml:space="preserve">Jefferson and Madison were extremely enraged when Marshall took advantage of this new power for the Supreme Court, but they could hardly fight his decision. After all, he had decided </w:t>
      </w:r>
      <w:r w:rsidRPr="00137828">
        <w:rPr>
          <w:rFonts w:asciiTheme="majorBidi" w:hAnsiTheme="majorBidi" w:cstheme="majorBidi"/>
          <w:i/>
          <w:iCs/>
          <w:color w:val="231F20"/>
          <w:sz w:val="24"/>
          <w:szCs w:val="24"/>
        </w:rPr>
        <w:t xml:space="preserve">Marbury </w:t>
      </w:r>
      <w:r w:rsidRPr="00137828">
        <w:rPr>
          <w:rFonts w:asciiTheme="majorBidi" w:hAnsiTheme="majorBidi" w:cstheme="majorBidi"/>
          <w:color w:val="231F20"/>
          <w:sz w:val="24"/>
          <w:szCs w:val="24"/>
        </w:rPr>
        <w:t xml:space="preserve">v. </w:t>
      </w:r>
      <w:r w:rsidRPr="00137828">
        <w:rPr>
          <w:rFonts w:asciiTheme="majorBidi" w:hAnsiTheme="majorBidi" w:cstheme="majorBidi"/>
          <w:i/>
          <w:iCs/>
          <w:color w:val="231F20"/>
          <w:sz w:val="24"/>
          <w:szCs w:val="24"/>
        </w:rPr>
        <w:t xml:space="preserve">Madison </w:t>
      </w:r>
      <w:r w:rsidRPr="00137828">
        <w:rPr>
          <w:rFonts w:asciiTheme="majorBidi" w:hAnsiTheme="majorBidi" w:cstheme="majorBidi"/>
          <w:color w:val="231F20"/>
          <w:sz w:val="24"/>
          <w:szCs w:val="24"/>
        </w:rPr>
        <w:t>in their favor.</w:t>
      </w:r>
    </w:p>
    <w:p w:rsidR="00FA1134" w:rsidRPr="00137828" w:rsidRDefault="00FA1134" w:rsidP="00FA1134">
      <w:pPr>
        <w:autoSpaceDE w:val="0"/>
        <w:autoSpaceDN w:val="0"/>
        <w:adjustRightInd w:val="0"/>
        <w:spacing w:after="0" w:line="240" w:lineRule="auto"/>
        <w:ind w:left="-1134" w:right="-1425"/>
        <w:jc w:val="both"/>
        <w:rPr>
          <w:rFonts w:asciiTheme="majorBidi" w:hAnsiTheme="majorBidi" w:cstheme="majorBidi"/>
          <w:color w:val="231F20"/>
          <w:sz w:val="24"/>
          <w:szCs w:val="24"/>
        </w:rPr>
      </w:pPr>
    </w:p>
    <w:p w:rsidR="00FA1134" w:rsidRPr="00137828" w:rsidRDefault="00FA1134" w:rsidP="00FA1134">
      <w:pPr>
        <w:autoSpaceDE w:val="0"/>
        <w:autoSpaceDN w:val="0"/>
        <w:adjustRightInd w:val="0"/>
        <w:spacing w:after="0" w:line="240" w:lineRule="auto"/>
        <w:ind w:left="-1134" w:right="-1425"/>
        <w:jc w:val="both"/>
        <w:rPr>
          <w:rFonts w:asciiTheme="majorBidi" w:hAnsiTheme="majorBidi" w:cstheme="majorBidi"/>
          <w:color w:val="231F20"/>
          <w:sz w:val="24"/>
          <w:szCs w:val="24"/>
        </w:rPr>
      </w:pPr>
    </w:p>
    <w:p w:rsidR="00FA1134" w:rsidRPr="00137828" w:rsidRDefault="00FA1134" w:rsidP="00FA1134">
      <w:pPr>
        <w:autoSpaceDE w:val="0"/>
        <w:autoSpaceDN w:val="0"/>
        <w:adjustRightInd w:val="0"/>
        <w:spacing w:after="0" w:line="240" w:lineRule="auto"/>
        <w:ind w:left="-1134" w:right="-1425"/>
        <w:jc w:val="both"/>
        <w:rPr>
          <w:rFonts w:asciiTheme="majorBidi" w:hAnsiTheme="majorBidi" w:cstheme="majorBidi"/>
          <w:color w:val="231F20"/>
          <w:sz w:val="24"/>
          <w:szCs w:val="24"/>
        </w:rPr>
      </w:pPr>
    </w:p>
    <w:p w:rsidR="00FA1134" w:rsidRPr="00137828" w:rsidRDefault="00FA1134" w:rsidP="00FA1134">
      <w:pPr>
        <w:autoSpaceDE w:val="0"/>
        <w:autoSpaceDN w:val="0"/>
        <w:adjustRightInd w:val="0"/>
        <w:spacing w:after="0" w:line="240" w:lineRule="auto"/>
        <w:ind w:left="-1134" w:right="-1425"/>
        <w:jc w:val="both"/>
        <w:rPr>
          <w:rFonts w:asciiTheme="majorBidi" w:hAnsiTheme="majorBidi" w:cstheme="majorBidi"/>
          <w:color w:val="231F20"/>
          <w:sz w:val="24"/>
          <w:szCs w:val="24"/>
        </w:rPr>
      </w:pPr>
    </w:p>
    <w:p w:rsidR="00FA1134" w:rsidRPr="00137828" w:rsidRDefault="00FA1134" w:rsidP="00FA1134">
      <w:pPr>
        <w:autoSpaceDE w:val="0"/>
        <w:autoSpaceDN w:val="0"/>
        <w:adjustRightInd w:val="0"/>
        <w:spacing w:after="0" w:line="240" w:lineRule="auto"/>
        <w:ind w:left="-1134" w:right="-1425"/>
        <w:jc w:val="both"/>
        <w:rPr>
          <w:rFonts w:asciiTheme="majorBidi" w:hAnsiTheme="majorBidi" w:cstheme="majorBidi"/>
          <w:color w:val="231F20"/>
          <w:sz w:val="24"/>
          <w:szCs w:val="24"/>
        </w:rPr>
      </w:pPr>
    </w:p>
    <w:p w:rsidR="00FA1134" w:rsidRPr="00137828" w:rsidRDefault="00FA1134" w:rsidP="00FA1134">
      <w:pPr>
        <w:autoSpaceDE w:val="0"/>
        <w:autoSpaceDN w:val="0"/>
        <w:adjustRightInd w:val="0"/>
        <w:spacing w:after="0" w:line="240" w:lineRule="auto"/>
        <w:ind w:left="-1276" w:right="-1566"/>
        <w:jc w:val="center"/>
        <w:rPr>
          <w:rFonts w:asciiTheme="majorBidi" w:hAnsiTheme="majorBidi" w:cstheme="majorBidi"/>
          <w:b/>
          <w:bCs/>
          <w:color w:val="000000"/>
          <w:sz w:val="24"/>
          <w:szCs w:val="24"/>
        </w:rPr>
      </w:pPr>
      <w:r w:rsidRPr="00137828">
        <w:rPr>
          <w:rFonts w:asciiTheme="majorBidi" w:hAnsiTheme="majorBidi" w:cstheme="majorBidi"/>
          <w:b/>
          <w:bCs/>
          <w:color w:val="000000"/>
          <w:sz w:val="24"/>
          <w:szCs w:val="24"/>
        </w:rPr>
        <w:t>5-The United States Expands West</w:t>
      </w:r>
    </w:p>
    <w:p w:rsidR="00FA1134" w:rsidRPr="00137828" w:rsidRDefault="00FA1134" w:rsidP="00FA1134">
      <w:pPr>
        <w:autoSpaceDE w:val="0"/>
        <w:autoSpaceDN w:val="0"/>
        <w:adjustRightInd w:val="0"/>
        <w:spacing w:after="0" w:line="240" w:lineRule="auto"/>
        <w:ind w:left="-1134" w:right="-1425"/>
        <w:jc w:val="center"/>
        <w:rPr>
          <w:rFonts w:asciiTheme="majorBidi" w:hAnsiTheme="majorBidi" w:cstheme="majorBidi"/>
          <w:color w:val="000000"/>
          <w:sz w:val="24"/>
          <w:szCs w:val="24"/>
        </w:rPr>
      </w:pPr>
    </w:p>
    <w:p w:rsidR="00FA1134" w:rsidRPr="00137828" w:rsidRDefault="00FA1134" w:rsidP="00FA1134">
      <w:pPr>
        <w:autoSpaceDE w:val="0"/>
        <w:autoSpaceDN w:val="0"/>
        <w:adjustRightInd w:val="0"/>
        <w:spacing w:after="0" w:line="240" w:lineRule="auto"/>
        <w:ind w:left="-1134" w:right="-1425"/>
        <w:jc w:val="both"/>
        <w:rPr>
          <w:rFonts w:asciiTheme="majorBidi" w:hAnsiTheme="majorBidi" w:cstheme="majorBidi"/>
          <w:sz w:val="24"/>
          <w:szCs w:val="24"/>
        </w:rPr>
      </w:pPr>
      <w:r w:rsidRPr="00137828">
        <w:rPr>
          <w:rFonts w:asciiTheme="majorBidi" w:hAnsiTheme="majorBidi" w:cstheme="majorBidi"/>
          <w:sz w:val="24"/>
          <w:szCs w:val="24"/>
        </w:rPr>
        <w:t>One of Jefferson’s strongest beliefs was that the success of the republic could only be achieved through expanding the country farther west.</w:t>
      </w:r>
    </w:p>
    <w:p w:rsidR="00FA1134" w:rsidRPr="00137828" w:rsidRDefault="00FA1134" w:rsidP="00FA1134">
      <w:pPr>
        <w:autoSpaceDE w:val="0"/>
        <w:autoSpaceDN w:val="0"/>
        <w:adjustRightInd w:val="0"/>
        <w:spacing w:after="0" w:line="240" w:lineRule="auto"/>
        <w:ind w:left="-1276" w:right="-1566"/>
        <w:jc w:val="center"/>
        <w:rPr>
          <w:rFonts w:asciiTheme="majorBidi" w:hAnsiTheme="majorBidi" w:cstheme="majorBidi"/>
          <w:b/>
          <w:bCs/>
          <w:color w:val="000000"/>
          <w:sz w:val="24"/>
          <w:szCs w:val="24"/>
        </w:rPr>
      </w:pPr>
    </w:p>
    <w:p w:rsidR="00FA1134" w:rsidRPr="00137828" w:rsidRDefault="00FA1134" w:rsidP="00FA1134">
      <w:pPr>
        <w:autoSpaceDE w:val="0"/>
        <w:autoSpaceDN w:val="0"/>
        <w:adjustRightInd w:val="0"/>
        <w:spacing w:after="0" w:line="240" w:lineRule="auto"/>
        <w:ind w:left="-1276" w:right="-1566"/>
        <w:jc w:val="center"/>
        <w:rPr>
          <w:rFonts w:asciiTheme="majorBidi" w:hAnsiTheme="majorBidi" w:cstheme="majorBidi"/>
          <w:b/>
          <w:bCs/>
          <w:color w:val="000000"/>
          <w:sz w:val="24"/>
          <w:szCs w:val="24"/>
        </w:rPr>
      </w:pPr>
      <w:r w:rsidRPr="00137828">
        <w:rPr>
          <w:rFonts w:asciiTheme="majorBidi" w:hAnsiTheme="majorBidi" w:cstheme="majorBidi"/>
          <w:b/>
          <w:bCs/>
          <w:color w:val="000000"/>
          <w:sz w:val="24"/>
          <w:szCs w:val="24"/>
        </w:rPr>
        <w:t>5-1-The Louisiana Purchase</w:t>
      </w:r>
    </w:p>
    <w:p w:rsidR="00FA1134" w:rsidRPr="00137828" w:rsidRDefault="00FA1134" w:rsidP="00FA1134">
      <w:pPr>
        <w:autoSpaceDE w:val="0"/>
        <w:autoSpaceDN w:val="0"/>
        <w:adjustRightInd w:val="0"/>
        <w:spacing w:after="0" w:line="240" w:lineRule="auto"/>
        <w:ind w:left="-1134" w:right="-1425"/>
        <w:jc w:val="both"/>
        <w:rPr>
          <w:rFonts w:asciiTheme="majorBidi" w:hAnsiTheme="majorBidi" w:cstheme="majorBidi"/>
          <w:sz w:val="24"/>
          <w:szCs w:val="24"/>
        </w:rPr>
      </w:pPr>
      <w:r w:rsidRPr="00137828">
        <w:rPr>
          <w:rFonts w:asciiTheme="majorBidi" w:hAnsiTheme="majorBidi" w:cstheme="majorBidi"/>
          <w:sz w:val="24"/>
          <w:szCs w:val="24"/>
        </w:rPr>
        <w:t xml:space="preserve">It was called the sale of Louisiana through, which a territory of 828 thousand square miles, including Canadian promises and some American states, were acquired by the U.S. from France in 1803. It was considered as the most significant Republicans’ achievement during Jefferson’s presidency. In 1800, French leader Napoleon Bonaparte persuaded Spain to return back Louisiana, a French territory ceded previously to Spanish in 1762, to France in exchange for helping Spain dominate part of Italy. When news of the secret transfer leaked out Americans responded with fear. Napoleon’s deal with the Spanish worried Jefferson , because it gave France a strong presence and control of the lower Mississippi and the midcontinent. Jefferson believed that France return back in North America would threaten the security of America and force the United States into an alliance with the British, whom Jefferson detested. At the beginning, Jefferson sought to resolve the problem by purchasing New Orleans and western Florida from the French. To do so, he sent James Monroe to join American ambassador Robert Livingston in Paris to prevent the deal </w:t>
      </w:r>
      <w:r w:rsidRPr="00137828">
        <w:rPr>
          <w:rFonts w:asciiTheme="majorBidi" w:hAnsiTheme="majorBidi" w:cstheme="majorBidi"/>
          <w:sz w:val="24"/>
          <w:szCs w:val="24"/>
        </w:rPr>
        <w:lastRenderedPageBreak/>
        <w:t xml:space="preserve">or gain concessions for the United States. Before Monroe’s  arrival, however, Napoleon had abandoned his hopes for an American empire, particularly when he failed to reconquer France’s most important island colony, Saint Domingue (now known as Haiti).Livingston arrived in Paris in the spring of 1801, but his negotiations ended little until 1803. By 1803, Napoleon had turned his interests to conquer Europe. If France continued its war against Britain, the last thing the French really hated was an alliance between the United States and Great Britain. Furthermore, France’s government lacked money and was short on funds due to wars. All these circumstances, therefore, pushed Napoleon to sell all of the Louisiana Territory, as well as New Orleans, to the United States.Suprised by the offer and with no time to consult their government, Monroe and Livingston immediately accepted and closed the deal for $15 million. Though Jefferson was not certain that the purchase was constitutional, he unexpectedly made negotiations and signed  the Louisiana purchase on April 13, 1803. The purchase doubled the size of the American territory, blocked French and British imperial expansion in North America; thus, it facilitated both their Westward expansion as well as free navigation in the Mississippi river. </w:t>
      </w:r>
    </w:p>
    <w:p w:rsidR="00FA1134" w:rsidRPr="00137828" w:rsidRDefault="00FA1134" w:rsidP="00FA1134">
      <w:pPr>
        <w:autoSpaceDE w:val="0"/>
        <w:autoSpaceDN w:val="0"/>
        <w:adjustRightInd w:val="0"/>
        <w:spacing w:after="0" w:line="240" w:lineRule="auto"/>
        <w:ind w:left="-1134" w:right="-1425"/>
        <w:jc w:val="both"/>
        <w:rPr>
          <w:rFonts w:asciiTheme="majorBidi" w:hAnsiTheme="majorBidi" w:cstheme="majorBidi"/>
          <w:sz w:val="24"/>
          <w:szCs w:val="24"/>
        </w:rPr>
      </w:pPr>
    </w:p>
    <w:p w:rsidR="00FA1134" w:rsidRPr="00137828" w:rsidRDefault="00FA1134" w:rsidP="00FA1134">
      <w:pPr>
        <w:autoSpaceDE w:val="0"/>
        <w:autoSpaceDN w:val="0"/>
        <w:adjustRightInd w:val="0"/>
        <w:spacing w:after="0" w:line="240" w:lineRule="auto"/>
        <w:ind w:left="-1276" w:right="-1566"/>
        <w:jc w:val="center"/>
        <w:rPr>
          <w:rFonts w:asciiTheme="majorBidi" w:hAnsiTheme="majorBidi" w:cstheme="majorBidi"/>
          <w:b/>
          <w:bCs/>
          <w:color w:val="000000"/>
          <w:sz w:val="24"/>
          <w:szCs w:val="24"/>
        </w:rPr>
      </w:pPr>
      <w:r w:rsidRPr="00137828">
        <w:rPr>
          <w:rFonts w:asciiTheme="majorBidi" w:hAnsiTheme="majorBidi" w:cstheme="majorBidi"/>
          <w:b/>
          <w:bCs/>
          <w:color w:val="000000"/>
          <w:sz w:val="24"/>
          <w:szCs w:val="24"/>
        </w:rPr>
        <w:t>5-2-Lewis and Clark Expedition</w:t>
      </w:r>
    </w:p>
    <w:p w:rsidR="00FA1134" w:rsidRPr="00137828" w:rsidRDefault="00FA1134" w:rsidP="00FA1134">
      <w:pPr>
        <w:autoSpaceDE w:val="0"/>
        <w:autoSpaceDN w:val="0"/>
        <w:adjustRightInd w:val="0"/>
        <w:spacing w:after="0" w:line="240" w:lineRule="auto"/>
        <w:ind w:left="-1134" w:right="-1566"/>
        <w:jc w:val="both"/>
        <w:rPr>
          <w:rFonts w:asciiTheme="majorBidi" w:hAnsiTheme="majorBidi" w:cstheme="majorBidi"/>
          <w:color w:val="000000"/>
          <w:sz w:val="24"/>
          <w:szCs w:val="24"/>
        </w:rPr>
      </w:pPr>
    </w:p>
    <w:p w:rsidR="00FA1134" w:rsidRPr="00137828" w:rsidRDefault="00FA1134" w:rsidP="00FA1134">
      <w:pPr>
        <w:autoSpaceDE w:val="0"/>
        <w:autoSpaceDN w:val="0"/>
        <w:adjustRightInd w:val="0"/>
        <w:spacing w:after="0" w:line="240" w:lineRule="auto"/>
        <w:ind w:left="-1134" w:right="-1566"/>
        <w:jc w:val="both"/>
        <w:rPr>
          <w:rFonts w:asciiTheme="majorBidi" w:hAnsiTheme="majorBidi" w:cstheme="majorBidi"/>
          <w:sz w:val="24"/>
          <w:szCs w:val="24"/>
        </w:rPr>
      </w:pPr>
      <w:r w:rsidRPr="00137828">
        <w:rPr>
          <w:rFonts w:asciiTheme="majorBidi" w:hAnsiTheme="majorBidi" w:cstheme="majorBidi"/>
          <w:sz w:val="24"/>
          <w:szCs w:val="24"/>
        </w:rPr>
        <w:t xml:space="preserve">Jefferson was eager to explore </w:t>
      </w:r>
      <w:r w:rsidRPr="00137828">
        <w:rPr>
          <w:rFonts w:asciiTheme="majorBidi" w:hAnsiTheme="majorBidi" w:cstheme="majorBidi"/>
          <w:color w:val="000000"/>
          <w:sz w:val="24"/>
          <w:szCs w:val="24"/>
        </w:rPr>
        <w:t>the mysterious lands west of the Mississippi</w:t>
      </w:r>
      <w:r w:rsidRPr="00137828">
        <w:rPr>
          <w:rFonts w:asciiTheme="majorBidi" w:hAnsiTheme="majorBidi" w:cstheme="majorBidi"/>
          <w:sz w:val="24"/>
          <w:szCs w:val="24"/>
        </w:rPr>
        <w:t>.</w:t>
      </w:r>
      <w:r w:rsidRPr="00137828">
        <w:rPr>
          <w:rFonts w:asciiTheme="majorBidi" w:hAnsiTheme="majorBidi" w:cstheme="majorBidi"/>
          <w:color w:val="000000"/>
          <w:sz w:val="24"/>
          <w:szCs w:val="24"/>
        </w:rPr>
        <w:t xml:space="preserve"> Even before the Louisiana Purchase was accomplished</w:t>
      </w:r>
      <w:r w:rsidRPr="00137828">
        <w:rPr>
          <w:rFonts w:asciiTheme="majorBidi" w:hAnsiTheme="majorBidi" w:cstheme="majorBidi"/>
          <w:sz w:val="24"/>
          <w:szCs w:val="24"/>
        </w:rPr>
        <w:t xml:space="preserve"> In 1803, </w:t>
      </w:r>
      <w:r w:rsidRPr="00137828">
        <w:rPr>
          <w:rFonts w:asciiTheme="majorBidi" w:hAnsiTheme="majorBidi" w:cstheme="majorBidi"/>
          <w:color w:val="000000"/>
          <w:sz w:val="24"/>
          <w:szCs w:val="24"/>
        </w:rPr>
        <w:t xml:space="preserve">he convinced Congress to finance an expedition to know more about the new territory as a scientific venture. </w:t>
      </w:r>
      <w:r w:rsidRPr="00137828">
        <w:rPr>
          <w:rFonts w:asciiTheme="majorBidi" w:hAnsiTheme="majorBidi" w:cstheme="majorBidi"/>
          <w:sz w:val="24"/>
          <w:szCs w:val="24"/>
        </w:rPr>
        <w:t xml:space="preserve">He appointed </w:t>
      </w:r>
      <w:r w:rsidRPr="00137828">
        <w:rPr>
          <w:rFonts w:asciiTheme="majorBidi" w:hAnsiTheme="majorBidi" w:cstheme="majorBidi"/>
          <w:color w:val="000000"/>
          <w:sz w:val="24"/>
          <w:szCs w:val="24"/>
        </w:rPr>
        <w:t>his private secretary Meriwether Lewis</w:t>
      </w:r>
      <w:r w:rsidRPr="00137828">
        <w:rPr>
          <w:rFonts w:asciiTheme="majorBidi" w:hAnsiTheme="majorBidi" w:cstheme="majorBidi"/>
          <w:sz w:val="24"/>
          <w:szCs w:val="24"/>
        </w:rPr>
        <w:t xml:space="preserve"> and his  </w:t>
      </w:r>
      <w:r w:rsidRPr="00137828">
        <w:rPr>
          <w:rFonts w:asciiTheme="majorBidi" w:hAnsiTheme="majorBidi" w:cstheme="majorBidi"/>
          <w:color w:val="000000"/>
          <w:sz w:val="24"/>
          <w:szCs w:val="24"/>
        </w:rPr>
        <w:t xml:space="preserve">co-leader William Clark </w:t>
      </w:r>
      <w:r w:rsidRPr="00137828">
        <w:rPr>
          <w:rFonts w:asciiTheme="majorBidi" w:hAnsiTheme="majorBidi" w:cstheme="majorBidi"/>
          <w:sz w:val="24"/>
          <w:szCs w:val="24"/>
        </w:rPr>
        <w:t xml:space="preserve">to lead a two years and four months expedition, known as the Corps of Discovery from St. Louis to the Pacific coast.  Jefferson asked the Corps to collect scientific information about unknown plants and animals in their way to the Pacific and to learn about the Native American tribes encountered along the route. Thanks to the Native American guide Sacajawea, </w:t>
      </w:r>
      <w:r w:rsidRPr="00137828">
        <w:rPr>
          <w:rFonts w:asciiTheme="majorBidi" w:hAnsiTheme="majorBidi" w:cstheme="majorBidi"/>
          <w:color w:val="000000"/>
          <w:sz w:val="24"/>
          <w:szCs w:val="24"/>
        </w:rPr>
        <w:t xml:space="preserve">both Lewis and Clark were knowledgeable amateur scientists who had proceeded  business with Native Americans </w:t>
      </w:r>
      <w:r w:rsidRPr="00137828">
        <w:rPr>
          <w:rFonts w:asciiTheme="majorBidi" w:hAnsiTheme="majorBidi" w:cstheme="majorBidi"/>
          <w:sz w:val="24"/>
          <w:szCs w:val="24"/>
        </w:rPr>
        <w:t>and gathered invaluable information about the American western territories.</w:t>
      </w:r>
    </w:p>
    <w:p w:rsidR="00FA1134" w:rsidRPr="00137828" w:rsidRDefault="00FA1134" w:rsidP="00FA1134">
      <w:pPr>
        <w:autoSpaceDE w:val="0"/>
        <w:autoSpaceDN w:val="0"/>
        <w:adjustRightInd w:val="0"/>
        <w:spacing w:after="0" w:line="240" w:lineRule="auto"/>
        <w:ind w:left="-1134" w:right="-1566"/>
        <w:jc w:val="both"/>
        <w:rPr>
          <w:rFonts w:asciiTheme="majorBidi" w:hAnsiTheme="majorBidi" w:cstheme="majorBidi"/>
          <w:sz w:val="24"/>
          <w:szCs w:val="24"/>
        </w:rPr>
      </w:pPr>
    </w:p>
    <w:p w:rsidR="00FA1134" w:rsidRPr="00137828" w:rsidRDefault="00FA1134" w:rsidP="00FA1134">
      <w:pPr>
        <w:autoSpaceDE w:val="0"/>
        <w:autoSpaceDN w:val="0"/>
        <w:adjustRightInd w:val="0"/>
        <w:spacing w:after="0" w:line="240" w:lineRule="auto"/>
        <w:ind w:left="-1134" w:right="-1566"/>
        <w:jc w:val="both"/>
        <w:rPr>
          <w:rFonts w:asciiTheme="majorBidi" w:hAnsiTheme="majorBidi" w:cstheme="majorBidi"/>
          <w:sz w:val="24"/>
          <w:szCs w:val="24"/>
        </w:rPr>
      </w:pPr>
    </w:p>
    <w:p w:rsidR="00FA1134" w:rsidRPr="00137828" w:rsidRDefault="00FA1134" w:rsidP="00FA1134">
      <w:pPr>
        <w:autoSpaceDE w:val="0"/>
        <w:autoSpaceDN w:val="0"/>
        <w:adjustRightInd w:val="0"/>
        <w:spacing w:after="0" w:line="240" w:lineRule="auto"/>
        <w:ind w:left="-1134" w:right="-1566"/>
        <w:jc w:val="both"/>
        <w:rPr>
          <w:rFonts w:asciiTheme="majorBidi" w:hAnsiTheme="majorBidi" w:cstheme="majorBidi"/>
          <w:sz w:val="24"/>
          <w:szCs w:val="24"/>
        </w:rPr>
      </w:pPr>
    </w:p>
    <w:p w:rsidR="00FA1134" w:rsidRPr="00137828" w:rsidRDefault="00FA1134" w:rsidP="00FA1134">
      <w:pPr>
        <w:autoSpaceDE w:val="0"/>
        <w:autoSpaceDN w:val="0"/>
        <w:adjustRightInd w:val="0"/>
        <w:spacing w:after="0" w:line="240" w:lineRule="auto"/>
        <w:ind w:left="-1134" w:right="-1566"/>
        <w:jc w:val="center"/>
        <w:rPr>
          <w:rFonts w:asciiTheme="majorBidi" w:hAnsiTheme="majorBidi" w:cstheme="majorBidi"/>
          <w:b/>
          <w:bCs/>
          <w:color w:val="000000"/>
          <w:sz w:val="24"/>
          <w:szCs w:val="24"/>
        </w:rPr>
      </w:pPr>
      <w:bookmarkStart w:id="0" w:name="_GoBack"/>
      <w:bookmarkEnd w:id="0"/>
      <w:r w:rsidRPr="00137828">
        <w:rPr>
          <w:rFonts w:asciiTheme="majorBidi" w:hAnsiTheme="majorBidi" w:cstheme="majorBidi"/>
          <w:b/>
          <w:bCs/>
          <w:color w:val="000000"/>
          <w:sz w:val="24"/>
          <w:szCs w:val="24"/>
        </w:rPr>
        <w:t>6-The war of 1812</w:t>
      </w:r>
    </w:p>
    <w:p w:rsidR="00FA1134" w:rsidRPr="00137828" w:rsidRDefault="00FA1134" w:rsidP="00FA1134">
      <w:pPr>
        <w:autoSpaceDE w:val="0"/>
        <w:autoSpaceDN w:val="0"/>
        <w:adjustRightInd w:val="0"/>
        <w:spacing w:after="0" w:line="240" w:lineRule="auto"/>
        <w:ind w:left="-1134" w:right="-1566"/>
        <w:jc w:val="both"/>
        <w:rPr>
          <w:rFonts w:asciiTheme="majorBidi" w:hAnsiTheme="majorBidi" w:cstheme="majorBidi"/>
          <w:sz w:val="24"/>
          <w:szCs w:val="24"/>
        </w:rPr>
      </w:pPr>
    </w:p>
    <w:p w:rsidR="00FA1134" w:rsidRPr="00137828" w:rsidRDefault="00FA1134" w:rsidP="00FA1134">
      <w:pPr>
        <w:autoSpaceDE w:val="0"/>
        <w:autoSpaceDN w:val="0"/>
        <w:adjustRightInd w:val="0"/>
        <w:spacing w:after="0" w:line="240" w:lineRule="auto"/>
        <w:ind w:left="-1134" w:right="-1566"/>
        <w:rPr>
          <w:rFonts w:asciiTheme="majorBidi" w:hAnsiTheme="majorBidi" w:cstheme="majorBidi"/>
          <w:sz w:val="24"/>
          <w:szCs w:val="24"/>
        </w:rPr>
      </w:pPr>
      <w:r w:rsidRPr="00137828">
        <w:rPr>
          <w:rFonts w:asciiTheme="majorBidi" w:hAnsiTheme="majorBidi" w:cstheme="majorBidi"/>
          <w:sz w:val="24"/>
          <w:szCs w:val="24"/>
        </w:rPr>
        <w:t>Following Washington’s precedent, Jefferson made it clear in mid-1808 that he would not be a candidate for a third term. With Jefferson’s approval the Republicans chose James Madison as their candidate for president. With Jefferson’s approval, the Republicans chose James Madison as their candidate for president. The Federalists nominated Charles Pinckney .In the presidential election of 1808,  Madison won with 122 electoral votes to Pinckney’s 47 votes. James Madison did not take office as president under the most favorable conditions. At home and abroad, the nation was mired in the embargo crisis. Meanwhile Britain continued to claim the right to halt American ships, and cries for war with Britain grew louder.</w:t>
      </w:r>
    </w:p>
    <w:p w:rsidR="00FA1134" w:rsidRPr="00137828" w:rsidRDefault="00FA1134" w:rsidP="00FA1134">
      <w:pPr>
        <w:autoSpaceDE w:val="0"/>
        <w:autoSpaceDN w:val="0"/>
        <w:adjustRightInd w:val="0"/>
        <w:spacing w:after="0" w:line="240" w:lineRule="auto"/>
        <w:ind w:left="-1134" w:right="-1425" w:firstLine="1134"/>
        <w:jc w:val="both"/>
        <w:rPr>
          <w:rFonts w:asciiTheme="majorBidi" w:hAnsiTheme="majorBidi" w:cstheme="majorBidi"/>
          <w:sz w:val="24"/>
          <w:szCs w:val="24"/>
        </w:rPr>
      </w:pPr>
      <w:r w:rsidRPr="00137828">
        <w:rPr>
          <w:rFonts w:asciiTheme="majorBidi" w:hAnsiTheme="majorBidi" w:cstheme="majorBidi"/>
          <w:sz w:val="24"/>
          <w:szCs w:val="24"/>
        </w:rPr>
        <w:t xml:space="preserve">America declared war on Great Britain because it had violated American sovereignty by refusing to surrender western ports as promised in the Treaty of Paris of 1783. It began stopping American sea vessels and forcing American sailors on those vessels to enter the British Navy. Besides, it imposed  trade embargoes (prohibits trades between countries) , resulting in the seizing of American ships. President Madison also wanted to prevent  Native Americans tribes from creating  alliance with Great Britain against the U.S. on the American frontiers. Americans in the West and South, who hoped to increase the size of the United States by seizing control of both Canada and Florida and to expel the British from North America , influenced his decision . </w:t>
      </w:r>
    </w:p>
    <w:p w:rsidR="00FA1134" w:rsidRPr="00137828" w:rsidRDefault="00FA1134" w:rsidP="00FA1134">
      <w:pPr>
        <w:autoSpaceDE w:val="0"/>
        <w:autoSpaceDN w:val="0"/>
        <w:adjustRightInd w:val="0"/>
        <w:spacing w:after="0" w:line="240" w:lineRule="auto"/>
        <w:ind w:left="-1134" w:right="-1425" w:firstLine="1134"/>
        <w:jc w:val="both"/>
        <w:rPr>
          <w:rFonts w:asciiTheme="majorBidi" w:hAnsiTheme="majorBidi" w:cstheme="majorBidi"/>
          <w:sz w:val="24"/>
          <w:szCs w:val="24"/>
        </w:rPr>
      </w:pPr>
      <w:r w:rsidRPr="00137828">
        <w:rPr>
          <w:rFonts w:asciiTheme="majorBidi" w:hAnsiTheme="majorBidi" w:cstheme="majorBidi"/>
          <w:sz w:val="24"/>
          <w:szCs w:val="24"/>
        </w:rPr>
        <w:t>This was propelled by a new spirit of nationalism and the influence of  a powerful new group of Republican leaders, known as  “War Hawks”,  who demanded war.Critics called the War of 1812 "Mr. Madison's War," but others saw it as a "second war of independence," an opportunity for Americans to protect their freedom and honor in the face of European disrespect. Neither Britain nor the United States was particularly well prepared to fight this war, and the conflict eventually ended in a stalemate.</w:t>
      </w:r>
    </w:p>
    <w:p w:rsidR="00FA1134" w:rsidRPr="00137828" w:rsidRDefault="00FA1134" w:rsidP="00FA1134">
      <w:pPr>
        <w:autoSpaceDE w:val="0"/>
        <w:autoSpaceDN w:val="0"/>
        <w:adjustRightInd w:val="0"/>
        <w:spacing w:after="0" w:line="240" w:lineRule="auto"/>
        <w:ind w:left="-1134" w:right="-1425" w:firstLine="1134"/>
        <w:jc w:val="both"/>
        <w:rPr>
          <w:rFonts w:asciiTheme="majorBidi" w:hAnsiTheme="majorBidi" w:cstheme="majorBidi"/>
          <w:sz w:val="24"/>
          <w:szCs w:val="24"/>
        </w:rPr>
      </w:pPr>
      <w:r w:rsidRPr="00137828">
        <w:rPr>
          <w:rFonts w:asciiTheme="majorBidi" w:hAnsiTheme="majorBidi" w:cstheme="majorBidi"/>
          <w:sz w:val="24"/>
          <w:szCs w:val="24"/>
        </w:rPr>
        <w:t>England and America had tried to start peace negotiations as early as 1813, but without much success. In August 1814, the British selected commissioners to meet with the American negotiators at Ghent. Both countries signed the peace treaty, known as the Treaty of Ghent, on December 24, 1814. The Battle of New Orleans, fought after the two sides had already signed the peace treaty, ironically became the war's most famous incident. Almost overnight the War of 1812 became a glorious success. Because America had managed to bring the world’s greatest super power to a standstill (again), it gained international respect. It also gave a greater sense of nationalism among its citizens. The period of U.S. immediately following the war was known as the “The Era of Good Feeling”, with James Madison as a president.</w:t>
      </w:r>
    </w:p>
    <w:p w:rsidR="00FA1134" w:rsidRDefault="00FA1134" w:rsidP="00FA1134">
      <w:pPr>
        <w:autoSpaceDE w:val="0"/>
        <w:autoSpaceDN w:val="0"/>
        <w:adjustRightInd w:val="0"/>
        <w:spacing w:after="0" w:line="240" w:lineRule="auto"/>
        <w:ind w:left="-1134" w:right="-1425"/>
        <w:jc w:val="both"/>
      </w:pPr>
    </w:p>
    <w:p w:rsidR="00FA1134" w:rsidRPr="00E2497D" w:rsidRDefault="00FA1134" w:rsidP="00EA2523">
      <w:pPr>
        <w:autoSpaceDE w:val="0"/>
        <w:autoSpaceDN w:val="0"/>
        <w:adjustRightInd w:val="0"/>
        <w:spacing w:after="0" w:line="240" w:lineRule="auto"/>
        <w:ind w:left="-1276" w:right="-1566"/>
        <w:jc w:val="both"/>
        <w:rPr>
          <w:rFonts w:asciiTheme="majorBidi" w:eastAsia="Times New Roman" w:hAnsiTheme="majorBidi" w:cstheme="majorBidi"/>
          <w:sz w:val="24"/>
          <w:szCs w:val="24"/>
        </w:rPr>
      </w:pPr>
    </w:p>
    <w:sectPr w:rsidR="00FA1134" w:rsidRPr="00E2497D" w:rsidSect="005D6550">
      <w:pgSz w:w="12240" w:h="15840"/>
      <w:pgMar w:top="284" w:right="1800" w:bottom="142"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924" w:rsidRDefault="00234924" w:rsidP="000A6898">
      <w:pPr>
        <w:spacing w:after="0" w:line="240" w:lineRule="auto"/>
      </w:pPr>
      <w:r>
        <w:separator/>
      </w:r>
    </w:p>
  </w:endnote>
  <w:endnote w:type="continuationSeparator" w:id="0">
    <w:p w:rsidR="00234924" w:rsidRDefault="00234924" w:rsidP="000A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924" w:rsidRDefault="00234924" w:rsidP="000A6898">
      <w:pPr>
        <w:spacing w:after="0" w:line="240" w:lineRule="auto"/>
      </w:pPr>
      <w:r>
        <w:separator/>
      </w:r>
    </w:p>
  </w:footnote>
  <w:footnote w:type="continuationSeparator" w:id="0">
    <w:p w:rsidR="00234924" w:rsidRDefault="00234924" w:rsidP="000A68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B0F"/>
    <w:rsid w:val="000A3DCB"/>
    <w:rsid w:val="000A6898"/>
    <w:rsid w:val="000C62A3"/>
    <w:rsid w:val="000D0B34"/>
    <w:rsid w:val="000D52C7"/>
    <w:rsid w:val="000F6F0F"/>
    <w:rsid w:val="00103A7B"/>
    <w:rsid w:val="0012445F"/>
    <w:rsid w:val="001B274B"/>
    <w:rsid w:val="001C7BF1"/>
    <w:rsid w:val="002134CE"/>
    <w:rsid w:val="00232459"/>
    <w:rsid w:val="00234924"/>
    <w:rsid w:val="00243CE1"/>
    <w:rsid w:val="00266003"/>
    <w:rsid w:val="002C080F"/>
    <w:rsid w:val="002D3D98"/>
    <w:rsid w:val="00305CC7"/>
    <w:rsid w:val="00332E24"/>
    <w:rsid w:val="003404F4"/>
    <w:rsid w:val="003B161D"/>
    <w:rsid w:val="003C3101"/>
    <w:rsid w:val="003C7CF9"/>
    <w:rsid w:val="003F7D4A"/>
    <w:rsid w:val="004E4628"/>
    <w:rsid w:val="005022F0"/>
    <w:rsid w:val="00506AE6"/>
    <w:rsid w:val="00562FDC"/>
    <w:rsid w:val="005C741B"/>
    <w:rsid w:val="005D6550"/>
    <w:rsid w:val="006A0793"/>
    <w:rsid w:val="006B7E5A"/>
    <w:rsid w:val="007330D9"/>
    <w:rsid w:val="00733B0F"/>
    <w:rsid w:val="00766785"/>
    <w:rsid w:val="007830CE"/>
    <w:rsid w:val="007943C0"/>
    <w:rsid w:val="007A42AD"/>
    <w:rsid w:val="007F76A0"/>
    <w:rsid w:val="008033DC"/>
    <w:rsid w:val="00856095"/>
    <w:rsid w:val="00896545"/>
    <w:rsid w:val="008A252C"/>
    <w:rsid w:val="00936846"/>
    <w:rsid w:val="00944C75"/>
    <w:rsid w:val="009457F1"/>
    <w:rsid w:val="009975BA"/>
    <w:rsid w:val="00A35CE7"/>
    <w:rsid w:val="00A368D5"/>
    <w:rsid w:val="00A61D58"/>
    <w:rsid w:val="00B0541C"/>
    <w:rsid w:val="00B060F6"/>
    <w:rsid w:val="00B0735B"/>
    <w:rsid w:val="00B25FEF"/>
    <w:rsid w:val="00B32540"/>
    <w:rsid w:val="00B84B71"/>
    <w:rsid w:val="00B92CF2"/>
    <w:rsid w:val="00C3000D"/>
    <w:rsid w:val="00C67027"/>
    <w:rsid w:val="00C73F99"/>
    <w:rsid w:val="00C97A2B"/>
    <w:rsid w:val="00CE5B90"/>
    <w:rsid w:val="00D2797B"/>
    <w:rsid w:val="00D57096"/>
    <w:rsid w:val="00DB6793"/>
    <w:rsid w:val="00DD2482"/>
    <w:rsid w:val="00E2497D"/>
    <w:rsid w:val="00E50131"/>
    <w:rsid w:val="00EA2523"/>
    <w:rsid w:val="00EA2583"/>
    <w:rsid w:val="00F119BF"/>
    <w:rsid w:val="00F52CBD"/>
    <w:rsid w:val="00F739C4"/>
    <w:rsid w:val="00F813BF"/>
    <w:rsid w:val="00FA11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63AC2-CA9C-48E0-A9EB-39EDA2E5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C080F"/>
    <w:rPr>
      <w:color w:val="0000FF"/>
      <w:u w:val="single"/>
    </w:rPr>
  </w:style>
  <w:style w:type="paragraph" w:styleId="NormalWeb">
    <w:name w:val="Normal (Web)"/>
    <w:basedOn w:val="Normal"/>
    <w:uiPriority w:val="99"/>
    <w:unhideWhenUsed/>
    <w:rsid w:val="000F6F0F"/>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0A6898"/>
    <w:pPr>
      <w:tabs>
        <w:tab w:val="center" w:pos="4320"/>
        <w:tab w:val="right" w:pos="8640"/>
      </w:tabs>
      <w:spacing w:after="0" w:line="240" w:lineRule="auto"/>
    </w:pPr>
  </w:style>
  <w:style w:type="character" w:customStyle="1" w:styleId="En-tteCar">
    <w:name w:val="En-tête Car"/>
    <w:basedOn w:val="Policepardfaut"/>
    <w:link w:val="En-tte"/>
    <w:uiPriority w:val="99"/>
    <w:rsid w:val="000A6898"/>
  </w:style>
  <w:style w:type="paragraph" w:styleId="Pieddepage">
    <w:name w:val="footer"/>
    <w:basedOn w:val="Normal"/>
    <w:link w:val="PieddepageCar"/>
    <w:uiPriority w:val="99"/>
    <w:unhideWhenUsed/>
    <w:rsid w:val="000A689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A6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86440">
      <w:bodyDiv w:val="1"/>
      <w:marLeft w:val="0"/>
      <w:marRight w:val="0"/>
      <w:marTop w:val="0"/>
      <w:marBottom w:val="0"/>
      <w:divBdr>
        <w:top w:val="none" w:sz="0" w:space="0" w:color="auto"/>
        <w:left w:val="none" w:sz="0" w:space="0" w:color="auto"/>
        <w:bottom w:val="none" w:sz="0" w:space="0" w:color="auto"/>
        <w:right w:val="none" w:sz="0" w:space="0" w:color="auto"/>
      </w:divBdr>
    </w:div>
    <w:div w:id="692732115">
      <w:bodyDiv w:val="1"/>
      <w:marLeft w:val="0"/>
      <w:marRight w:val="0"/>
      <w:marTop w:val="0"/>
      <w:marBottom w:val="0"/>
      <w:divBdr>
        <w:top w:val="none" w:sz="0" w:space="0" w:color="auto"/>
        <w:left w:val="none" w:sz="0" w:space="0" w:color="auto"/>
        <w:bottom w:val="none" w:sz="0" w:space="0" w:color="auto"/>
        <w:right w:val="none" w:sz="0" w:space="0" w:color="auto"/>
      </w:divBdr>
    </w:div>
    <w:div w:id="1070467045">
      <w:bodyDiv w:val="1"/>
      <w:marLeft w:val="0"/>
      <w:marRight w:val="0"/>
      <w:marTop w:val="0"/>
      <w:marBottom w:val="0"/>
      <w:divBdr>
        <w:top w:val="none" w:sz="0" w:space="0" w:color="auto"/>
        <w:left w:val="none" w:sz="0" w:space="0" w:color="auto"/>
        <w:bottom w:val="none" w:sz="0" w:space="0" w:color="auto"/>
        <w:right w:val="none" w:sz="0" w:space="0" w:color="auto"/>
      </w:divBdr>
    </w:div>
    <w:div w:id="142954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merican_Revolutionary_War" TargetMode="External"/><Relationship Id="rId13" Type="http://schemas.openxmlformats.org/officeDocument/2006/relationships/hyperlink" Target="https://en.wikipedia.org/wiki/Constitution" TargetMode="External"/><Relationship Id="rId18" Type="http://schemas.openxmlformats.org/officeDocument/2006/relationships/hyperlink" Target="https://en.wikipedia.org/wiki/Virgini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n.wikipedia.org/wiki/Maryland_General_Assembly" TargetMode="External"/><Relationship Id="rId7" Type="http://schemas.openxmlformats.org/officeDocument/2006/relationships/hyperlink" Target="https://www.history.com/topics/native-american-history/french-and-indian-war" TargetMode="External"/><Relationship Id="rId12" Type="http://schemas.openxmlformats.org/officeDocument/2006/relationships/hyperlink" Target="https://en.wikipedia.org/wiki/George_Washington" TargetMode="External"/><Relationship Id="rId17" Type="http://schemas.openxmlformats.org/officeDocument/2006/relationships/hyperlink" Target="https://en.wikipedia.org/wiki/Virgini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John_Dickinson" TargetMode="External"/><Relationship Id="rId20" Type="http://schemas.openxmlformats.org/officeDocument/2006/relationships/hyperlink" Target="https://en.wikipedia.org/wiki/Ohio_Rive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wikipedia.org/wiki/Second_Continental_Congress" TargetMode="External"/><Relationship Id="rId24" Type="http://schemas.openxmlformats.org/officeDocument/2006/relationships/hyperlink" Target="https://en.wikipedia.org/wiki/Daniel_Shays" TargetMode="External"/><Relationship Id="rId5" Type="http://schemas.openxmlformats.org/officeDocument/2006/relationships/footnotes" Target="footnotes.xml"/><Relationship Id="rId15" Type="http://schemas.openxmlformats.org/officeDocument/2006/relationships/hyperlink" Target="https://en.wikipedia.org/wiki/United_States" TargetMode="External"/><Relationship Id="rId23" Type="http://schemas.openxmlformats.org/officeDocument/2006/relationships/hyperlink" Target="https://en.wikipedia.org/wiki/American_Revolutionary_War" TargetMode="External"/><Relationship Id="rId10" Type="http://schemas.openxmlformats.org/officeDocument/2006/relationships/hyperlink" Target="https://en.wikipedia.org/wiki/Battles_of_Lexington_and_Concord" TargetMode="External"/><Relationship Id="rId19" Type="http://schemas.openxmlformats.org/officeDocument/2006/relationships/hyperlink" Target="https://en.wikipedia.org/wiki/State_cession" TargetMode="External"/><Relationship Id="rId4" Type="http://schemas.openxmlformats.org/officeDocument/2006/relationships/webSettings" Target="webSettings.xml"/><Relationship Id="rId9" Type="http://schemas.openxmlformats.org/officeDocument/2006/relationships/hyperlink" Target="https://en.wikipedia.org/wiki/United_Kingdom" TargetMode="External"/><Relationship Id="rId14" Type="http://schemas.openxmlformats.org/officeDocument/2006/relationships/hyperlink" Target="https://en.wikipedia.org/wiki/Articles_of_Confederation" TargetMode="External"/><Relationship Id="rId22" Type="http://schemas.openxmlformats.org/officeDocument/2006/relationships/hyperlink" Target="https://www.history.com/topics/american-revolution/treaty-of-par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F65E9-9EB5-4163-AF9C-D002A1A1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4820</Words>
  <Characters>27478</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2021-12-05T18:30:00Z</dcterms:created>
  <dcterms:modified xsi:type="dcterms:W3CDTF">2021-12-05T18:30:00Z</dcterms:modified>
</cp:coreProperties>
</file>