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49" w:rsidRPr="007F3149" w:rsidRDefault="007F3149" w:rsidP="007F3149">
      <w:pPr>
        <w:rPr>
          <w:b/>
          <w:bCs/>
        </w:rPr>
      </w:pPr>
      <w:r w:rsidRPr="007F3149">
        <w:rPr>
          <w:b/>
          <w:bCs/>
        </w:rPr>
        <w:t>The Bill of Rights</w:t>
      </w:r>
    </w:p>
    <w:p w:rsidR="007F3149" w:rsidRPr="007F3149" w:rsidRDefault="007F3149" w:rsidP="007F3149">
      <w:r w:rsidRPr="007F3149">
        <w:t xml:space="preserve">The Bill of Rights consists of 10 amendments that explicitly guarantee certain rights and protections to US citizens by limiting the power of the federal government. </w:t>
      </w:r>
    </w:p>
    <w:p w:rsidR="007F3149" w:rsidRPr="007F3149" w:rsidRDefault="007F3149" w:rsidP="007F3149">
      <w:pPr>
        <w:numPr>
          <w:ilvl w:val="0"/>
          <w:numId w:val="1"/>
        </w:numPr>
      </w:pPr>
      <w:r w:rsidRPr="007F3149">
        <w:t>The First Amendment prevents the government from interfering with the freedoms of speech, peaceable assembly, and exercise of religion.</w:t>
      </w:r>
    </w:p>
    <w:p w:rsidR="007F3149" w:rsidRPr="007F3149" w:rsidRDefault="007F3149" w:rsidP="007F3149">
      <w:pPr>
        <w:numPr>
          <w:ilvl w:val="0"/>
          <w:numId w:val="1"/>
        </w:numPr>
      </w:pPr>
      <w:r w:rsidRPr="007F3149">
        <w:t>The Second Amendment declares that properly constituted militias are a safeguard of liberty and that the right to bear arms will be protected.</w:t>
      </w:r>
    </w:p>
    <w:p w:rsidR="007F3149" w:rsidRPr="007F3149" w:rsidRDefault="007F3149" w:rsidP="007F3149">
      <w:pPr>
        <w:numPr>
          <w:ilvl w:val="0"/>
          <w:numId w:val="1"/>
        </w:numPr>
      </w:pPr>
      <w:r w:rsidRPr="007F3149">
        <w:t xml:space="preserve">The Third Amendment restricts the quartering of soldiers in private homes—an </w:t>
      </w:r>
      <w:proofErr w:type="gramStart"/>
      <w:r w:rsidRPr="007F3149">
        <w:t>extremely</w:t>
      </w:r>
      <w:proofErr w:type="gramEnd"/>
      <w:r w:rsidRPr="007F3149">
        <w:t xml:space="preserve"> contentious issue that had led the colonists to war with Great Britain.</w:t>
      </w:r>
    </w:p>
    <w:p w:rsidR="007F3149" w:rsidRPr="007F3149" w:rsidRDefault="007F3149" w:rsidP="007F3149">
      <w:pPr>
        <w:numPr>
          <w:ilvl w:val="0"/>
          <w:numId w:val="1"/>
        </w:numPr>
      </w:pPr>
      <w:r w:rsidRPr="007F3149">
        <w:t>The Fourth Amendment protects citizens against unreasonable searches and seizures of private property.</w:t>
      </w:r>
    </w:p>
    <w:p w:rsidR="007F3149" w:rsidRPr="007F3149" w:rsidRDefault="007F3149" w:rsidP="007F3149">
      <w:pPr>
        <w:numPr>
          <w:ilvl w:val="0"/>
          <w:numId w:val="1"/>
        </w:numPr>
      </w:pPr>
      <w:r w:rsidRPr="007F3149">
        <w:t>The Fifth, Sixth, Seventh, and Eighth Amendments establish a variety of guarantees relating to legal proceedings and criminal justice, including the right to a trial by jury; protection against self-incrimination and double jeopardy, being tried twice for the same offense; the right to due process; prohibition of cruel and unusual punishment; and the right to face one’s accuser, obtain legal counsel, and be informed of all criminal charges.</w:t>
      </w:r>
    </w:p>
    <w:p w:rsidR="00407CBD" w:rsidRPr="007F3149" w:rsidRDefault="007F3149" w:rsidP="00AC427A">
      <w:pPr>
        <w:numPr>
          <w:ilvl w:val="0"/>
          <w:numId w:val="1"/>
        </w:numPr>
      </w:pPr>
      <w:r w:rsidRPr="007F3149">
        <w:t>The Ninth Amendment acknowledges that the other eight amendments are not an exhaustive list of all of the rights and protections to which citizens are guaranteed, and the Tenth Amendment declares that any powers not explicitly delegated to the federal government in the Constitution are to be left to the states. This reinforced the principle of federalism, or separation of powers, by ensuring that the federal government could not usurp rights and powers that were not explicitly authorized in the Constitution.</w:t>
      </w:r>
      <w:bookmarkStart w:id="0" w:name="_GoBack"/>
      <w:bookmarkEnd w:id="0"/>
    </w:p>
    <w:sectPr w:rsidR="00407CBD" w:rsidRPr="007F31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BAE" w:rsidRDefault="009C4BAE" w:rsidP="00AC427A">
      <w:pPr>
        <w:spacing w:after="0" w:line="240" w:lineRule="auto"/>
      </w:pPr>
      <w:r>
        <w:separator/>
      </w:r>
    </w:p>
  </w:endnote>
  <w:endnote w:type="continuationSeparator" w:id="0">
    <w:p w:rsidR="009C4BAE" w:rsidRDefault="009C4BAE" w:rsidP="00AC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413309"/>
      <w:docPartObj>
        <w:docPartGallery w:val="Page Numbers (Bottom of Page)"/>
        <w:docPartUnique/>
      </w:docPartObj>
    </w:sdtPr>
    <w:sdtContent>
      <w:p w:rsidR="00AC427A" w:rsidRDefault="00AC427A">
        <w:pPr>
          <w:pStyle w:val="Pieddepage"/>
          <w:jc w:val="center"/>
        </w:pPr>
        <w:r>
          <w:fldChar w:fldCharType="begin"/>
        </w:r>
        <w:r>
          <w:instrText>PAGE   \* MERGEFORMAT</w:instrText>
        </w:r>
        <w:r>
          <w:fldChar w:fldCharType="separate"/>
        </w:r>
        <w:r w:rsidRPr="00AC427A">
          <w:rPr>
            <w:noProof/>
            <w:lang w:val="fr-FR"/>
          </w:rPr>
          <w:t>1</w:t>
        </w:r>
        <w:r>
          <w:fldChar w:fldCharType="end"/>
        </w:r>
      </w:p>
    </w:sdtContent>
  </w:sdt>
  <w:p w:rsidR="00AC427A" w:rsidRDefault="00AC42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BAE" w:rsidRDefault="009C4BAE" w:rsidP="00AC427A">
      <w:pPr>
        <w:spacing w:after="0" w:line="240" w:lineRule="auto"/>
      </w:pPr>
      <w:r>
        <w:separator/>
      </w:r>
    </w:p>
  </w:footnote>
  <w:footnote w:type="continuationSeparator" w:id="0">
    <w:p w:rsidR="009C4BAE" w:rsidRDefault="009C4BAE" w:rsidP="00AC42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E6C"/>
    <w:multiLevelType w:val="multilevel"/>
    <w:tmpl w:val="86E0E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49"/>
    <w:rsid w:val="000038FD"/>
    <w:rsid w:val="000211B2"/>
    <w:rsid w:val="00023A6A"/>
    <w:rsid w:val="00023BDA"/>
    <w:rsid w:val="00023E10"/>
    <w:rsid w:val="00040E6C"/>
    <w:rsid w:val="00052078"/>
    <w:rsid w:val="000652E4"/>
    <w:rsid w:val="0008037B"/>
    <w:rsid w:val="0008469A"/>
    <w:rsid w:val="000968AE"/>
    <w:rsid w:val="000C0B88"/>
    <w:rsid w:val="000C3D65"/>
    <w:rsid w:val="000D464E"/>
    <w:rsid w:val="000D533C"/>
    <w:rsid w:val="000E3507"/>
    <w:rsid w:val="00101849"/>
    <w:rsid w:val="00136290"/>
    <w:rsid w:val="00142E12"/>
    <w:rsid w:val="00150484"/>
    <w:rsid w:val="00175E6C"/>
    <w:rsid w:val="001778D7"/>
    <w:rsid w:val="00181113"/>
    <w:rsid w:val="00182D25"/>
    <w:rsid w:val="00186C84"/>
    <w:rsid w:val="00190FB4"/>
    <w:rsid w:val="001973E9"/>
    <w:rsid w:val="001A6B6A"/>
    <w:rsid w:val="001B6862"/>
    <w:rsid w:val="001C2D9B"/>
    <w:rsid w:val="001E5F6D"/>
    <w:rsid w:val="001E7254"/>
    <w:rsid w:val="002007D3"/>
    <w:rsid w:val="00202646"/>
    <w:rsid w:val="00211F7C"/>
    <w:rsid w:val="00212BFA"/>
    <w:rsid w:val="0021673B"/>
    <w:rsid w:val="00235842"/>
    <w:rsid w:val="00257404"/>
    <w:rsid w:val="002613FD"/>
    <w:rsid w:val="002670BE"/>
    <w:rsid w:val="00267A2D"/>
    <w:rsid w:val="00271684"/>
    <w:rsid w:val="00274E74"/>
    <w:rsid w:val="00275A85"/>
    <w:rsid w:val="00275CFD"/>
    <w:rsid w:val="00281086"/>
    <w:rsid w:val="00296025"/>
    <w:rsid w:val="002978C7"/>
    <w:rsid w:val="002B2866"/>
    <w:rsid w:val="002B28AF"/>
    <w:rsid w:val="002B5407"/>
    <w:rsid w:val="002B6217"/>
    <w:rsid w:val="002C2D56"/>
    <w:rsid w:val="002C7DA7"/>
    <w:rsid w:val="002E034C"/>
    <w:rsid w:val="003107DE"/>
    <w:rsid w:val="00310D44"/>
    <w:rsid w:val="00326946"/>
    <w:rsid w:val="00333176"/>
    <w:rsid w:val="00345827"/>
    <w:rsid w:val="00347FCF"/>
    <w:rsid w:val="003540BF"/>
    <w:rsid w:val="00375330"/>
    <w:rsid w:val="00394B02"/>
    <w:rsid w:val="003B2AE6"/>
    <w:rsid w:val="003B319D"/>
    <w:rsid w:val="003B483E"/>
    <w:rsid w:val="003B597B"/>
    <w:rsid w:val="003B64C5"/>
    <w:rsid w:val="003C68C3"/>
    <w:rsid w:val="003C6FD1"/>
    <w:rsid w:val="003D329C"/>
    <w:rsid w:val="003F1C99"/>
    <w:rsid w:val="00400350"/>
    <w:rsid w:val="00407CBD"/>
    <w:rsid w:val="00416C25"/>
    <w:rsid w:val="00424A4D"/>
    <w:rsid w:val="00466DC5"/>
    <w:rsid w:val="00481928"/>
    <w:rsid w:val="004D3F09"/>
    <w:rsid w:val="004D468C"/>
    <w:rsid w:val="004E2E0C"/>
    <w:rsid w:val="004E38DC"/>
    <w:rsid w:val="004F0E34"/>
    <w:rsid w:val="004F4BCC"/>
    <w:rsid w:val="00512FE5"/>
    <w:rsid w:val="0054152B"/>
    <w:rsid w:val="00544CFF"/>
    <w:rsid w:val="00553DE4"/>
    <w:rsid w:val="0055573E"/>
    <w:rsid w:val="00563C8F"/>
    <w:rsid w:val="00570E58"/>
    <w:rsid w:val="00582614"/>
    <w:rsid w:val="005A64FC"/>
    <w:rsid w:val="005A6F7F"/>
    <w:rsid w:val="005A7908"/>
    <w:rsid w:val="005B193B"/>
    <w:rsid w:val="005C0FFB"/>
    <w:rsid w:val="005C7ED0"/>
    <w:rsid w:val="005D527D"/>
    <w:rsid w:val="005E63C5"/>
    <w:rsid w:val="006070E4"/>
    <w:rsid w:val="00610CF3"/>
    <w:rsid w:val="00647993"/>
    <w:rsid w:val="00657106"/>
    <w:rsid w:val="00660A96"/>
    <w:rsid w:val="0066342B"/>
    <w:rsid w:val="00677211"/>
    <w:rsid w:val="00686CAF"/>
    <w:rsid w:val="00690172"/>
    <w:rsid w:val="00690A2D"/>
    <w:rsid w:val="0069471C"/>
    <w:rsid w:val="00694CF3"/>
    <w:rsid w:val="006A31B3"/>
    <w:rsid w:val="006A5C58"/>
    <w:rsid w:val="006A6B05"/>
    <w:rsid w:val="006C1D1D"/>
    <w:rsid w:val="006C66DC"/>
    <w:rsid w:val="006C7750"/>
    <w:rsid w:val="006C7BD2"/>
    <w:rsid w:val="006F0C2A"/>
    <w:rsid w:val="007149F0"/>
    <w:rsid w:val="00715B17"/>
    <w:rsid w:val="007223E3"/>
    <w:rsid w:val="007233CF"/>
    <w:rsid w:val="00745BE2"/>
    <w:rsid w:val="00745F28"/>
    <w:rsid w:val="00752350"/>
    <w:rsid w:val="00776D01"/>
    <w:rsid w:val="00783AFC"/>
    <w:rsid w:val="007867A8"/>
    <w:rsid w:val="007975C5"/>
    <w:rsid w:val="007B63BA"/>
    <w:rsid w:val="007D2680"/>
    <w:rsid w:val="007E42BD"/>
    <w:rsid w:val="007F3149"/>
    <w:rsid w:val="007F424F"/>
    <w:rsid w:val="00802BE8"/>
    <w:rsid w:val="00811285"/>
    <w:rsid w:val="00824779"/>
    <w:rsid w:val="00832042"/>
    <w:rsid w:val="00840767"/>
    <w:rsid w:val="008550D7"/>
    <w:rsid w:val="00856776"/>
    <w:rsid w:val="00892F23"/>
    <w:rsid w:val="008A1893"/>
    <w:rsid w:val="008A1C78"/>
    <w:rsid w:val="008A2794"/>
    <w:rsid w:val="008A6FEC"/>
    <w:rsid w:val="008B039D"/>
    <w:rsid w:val="008B1D90"/>
    <w:rsid w:val="008B3B05"/>
    <w:rsid w:val="008C2E28"/>
    <w:rsid w:val="008C7BD5"/>
    <w:rsid w:val="008D3229"/>
    <w:rsid w:val="008F77B9"/>
    <w:rsid w:val="009143E7"/>
    <w:rsid w:val="00921656"/>
    <w:rsid w:val="009236BD"/>
    <w:rsid w:val="009332AA"/>
    <w:rsid w:val="00970947"/>
    <w:rsid w:val="00992567"/>
    <w:rsid w:val="0099550F"/>
    <w:rsid w:val="009A1C22"/>
    <w:rsid w:val="009B5DB1"/>
    <w:rsid w:val="009B7945"/>
    <w:rsid w:val="009C1AEF"/>
    <w:rsid w:val="009C4BAE"/>
    <w:rsid w:val="009C6916"/>
    <w:rsid w:val="009D208A"/>
    <w:rsid w:val="009F0553"/>
    <w:rsid w:val="00A00CCE"/>
    <w:rsid w:val="00A038D6"/>
    <w:rsid w:val="00A15AC4"/>
    <w:rsid w:val="00A22E17"/>
    <w:rsid w:val="00A2550D"/>
    <w:rsid w:val="00A347B0"/>
    <w:rsid w:val="00A40B3A"/>
    <w:rsid w:val="00A43A59"/>
    <w:rsid w:val="00A4401D"/>
    <w:rsid w:val="00A511ED"/>
    <w:rsid w:val="00A55007"/>
    <w:rsid w:val="00A572AC"/>
    <w:rsid w:val="00A65B2C"/>
    <w:rsid w:val="00A710AD"/>
    <w:rsid w:val="00A75589"/>
    <w:rsid w:val="00A75687"/>
    <w:rsid w:val="00A774F3"/>
    <w:rsid w:val="00A81BFB"/>
    <w:rsid w:val="00A87303"/>
    <w:rsid w:val="00A9624E"/>
    <w:rsid w:val="00AA172A"/>
    <w:rsid w:val="00AB391B"/>
    <w:rsid w:val="00AC427A"/>
    <w:rsid w:val="00AC47AA"/>
    <w:rsid w:val="00AD30EA"/>
    <w:rsid w:val="00AD7864"/>
    <w:rsid w:val="00AE4E26"/>
    <w:rsid w:val="00AE5CBB"/>
    <w:rsid w:val="00AF1C71"/>
    <w:rsid w:val="00AF6DFD"/>
    <w:rsid w:val="00B01CC6"/>
    <w:rsid w:val="00B06861"/>
    <w:rsid w:val="00B06931"/>
    <w:rsid w:val="00B07D13"/>
    <w:rsid w:val="00B252EE"/>
    <w:rsid w:val="00B330E7"/>
    <w:rsid w:val="00B408ED"/>
    <w:rsid w:val="00B43284"/>
    <w:rsid w:val="00B4394F"/>
    <w:rsid w:val="00B47999"/>
    <w:rsid w:val="00B50E20"/>
    <w:rsid w:val="00B61A90"/>
    <w:rsid w:val="00B73D0B"/>
    <w:rsid w:val="00B826A3"/>
    <w:rsid w:val="00B85D27"/>
    <w:rsid w:val="00BA0372"/>
    <w:rsid w:val="00BA1446"/>
    <w:rsid w:val="00BA6CD2"/>
    <w:rsid w:val="00BB5C6F"/>
    <w:rsid w:val="00BC290A"/>
    <w:rsid w:val="00BC65F8"/>
    <w:rsid w:val="00BD1659"/>
    <w:rsid w:val="00BF33BE"/>
    <w:rsid w:val="00C003C9"/>
    <w:rsid w:val="00C04725"/>
    <w:rsid w:val="00C1198B"/>
    <w:rsid w:val="00C1696E"/>
    <w:rsid w:val="00C2518C"/>
    <w:rsid w:val="00C47D3F"/>
    <w:rsid w:val="00C5369D"/>
    <w:rsid w:val="00C70E5C"/>
    <w:rsid w:val="00C760CB"/>
    <w:rsid w:val="00C9074D"/>
    <w:rsid w:val="00CB46A6"/>
    <w:rsid w:val="00CB64B4"/>
    <w:rsid w:val="00CC0A50"/>
    <w:rsid w:val="00CC4521"/>
    <w:rsid w:val="00CD0DB9"/>
    <w:rsid w:val="00CD3850"/>
    <w:rsid w:val="00CF080D"/>
    <w:rsid w:val="00D061A7"/>
    <w:rsid w:val="00D40642"/>
    <w:rsid w:val="00D43768"/>
    <w:rsid w:val="00D45E22"/>
    <w:rsid w:val="00D4700F"/>
    <w:rsid w:val="00D65039"/>
    <w:rsid w:val="00D70443"/>
    <w:rsid w:val="00D714B0"/>
    <w:rsid w:val="00D765EA"/>
    <w:rsid w:val="00D85331"/>
    <w:rsid w:val="00DB03FB"/>
    <w:rsid w:val="00DC0834"/>
    <w:rsid w:val="00DC343C"/>
    <w:rsid w:val="00DD1B36"/>
    <w:rsid w:val="00DD2DB9"/>
    <w:rsid w:val="00DD622B"/>
    <w:rsid w:val="00DE1AE1"/>
    <w:rsid w:val="00DF3FB8"/>
    <w:rsid w:val="00E01062"/>
    <w:rsid w:val="00E2207E"/>
    <w:rsid w:val="00E26F70"/>
    <w:rsid w:val="00E35432"/>
    <w:rsid w:val="00E35A23"/>
    <w:rsid w:val="00E4787A"/>
    <w:rsid w:val="00E55D6A"/>
    <w:rsid w:val="00E86A2E"/>
    <w:rsid w:val="00EA34A1"/>
    <w:rsid w:val="00EA4398"/>
    <w:rsid w:val="00EB128B"/>
    <w:rsid w:val="00ED39CC"/>
    <w:rsid w:val="00ED7324"/>
    <w:rsid w:val="00EE1E11"/>
    <w:rsid w:val="00EE513C"/>
    <w:rsid w:val="00EF0E69"/>
    <w:rsid w:val="00EF1C94"/>
    <w:rsid w:val="00EF7610"/>
    <w:rsid w:val="00EF7629"/>
    <w:rsid w:val="00F20BF6"/>
    <w:rsid w:val="00F229F5"/>
    <w:rsid w:val="00F25B94"/>
    <w:rsid w:val="00F330A0"/>
    <w:rsid w:val="00F36F01"/>
    <w:rsid w:val="00F409D2"/>
    <w:rsid w:val="00F4204F"/>
    <w:rsid w:val="00F45C41"/>
    <w:rsid w:val="00F4645F"/>
    <w:rsid w:val="00F54250"/>
    <w:rsid w:val="00F5446C"/>
    <w:rsid w:val="00F604DD"/>
    <w:rsid w:val="00F70172"/>
    <w:rsid w:val="00F80EF0"/>
    <w:rsid w:val="00F84714"/>
    <w:rsid w:val="00FB056C"/>
    <w:rsid w:val="00FB679F"/>
    <w:rsid w:val="00FB7A88"/>
    <w:rsid w:val="00FC1FAF"/>
    <w:rsid w:val="00FC5743"/>
    <w:rsid w:val="00FD058F"/>
    <w:rsid w:val="00FE6E63"/>
    <w:rsid w:val="00FF31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427A"/>
    <w:pPr>
      <w:tabs>
        <w:tab w:val="center" w:pos="4536"/>
        <w:tab w:val="right" w:pos="9072"/>
      </w:tabs>
      <w:spacing w:after="0" w:line="240" w:lineRule="auto"/>
    </w:pPr>
  </w:style>
  <w:style w:type="character" w:customStyle="1" w:styleId="En-tteCar">
    <w:name w:val="En-tête Car"/>
    <w:basedOn w:val="Policepardfaut"/>
    <w:link w:val="En-tte"/>
    <w:uiPriority w:val="99"/>
    <w:rsid w:val="00AC427A"/>
    <w:rPr>
      <w:lang w:val="en-US"/>
    </w:rPr>
  </w:style>
  <w:style w:type="paragraph" w:styleId="Pieddepage">
    <w:name w:val="footer"/>
    <w:basedOn w:val="Normal"/>
    <w:link w:val="PieddepageCar"/>
    <w:uiPriority w:val="99"/>
    <w:unhideWhenUsed/>
    <w:rsid w:val="00AC42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27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427A"/>
    <w:pPr>
      <w:tabs>
        <w:tab w:val="center" w:pos="4536"/>
        <w:tab w:val="right" w:pos="9072"/>
      </w:tabs>
      <w:spacing w:after="0" w:line="240" w:lineRule="auto"/>
    </w:pPr>
  </w:style>
  <w:style w:type="character" w:customStyle="1" w:styleId="En-tteCar">
    <w:name w:val="En-tête Car"/>
    <w:basedOn w:val="Policepardfaut"/>
    <w:link w:val="En-tte"/>
    <w:uiPriority w:val="99"/>
    <w:rsid w:val="00AC427A"/>
    <w:rPr>
      <w:lang w:val="en-US"/>
    </w:rPr>
  </w:style>
  <w:style w:type="paragraph" w:styleId="Pieddepage">
    <w:name w:val="footer"/>
    <w:basedOn w:val="Normal"/>
    <w:link w:val="PieddepageCar"/>
    <w:uiPriority w:val="99"/>
    <w:unhideWhenUsed/>
    <w:rsid w:val="00AC42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27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85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259</Words>
  <Characters>1427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1</cp:revision>
  <dcterms:created xsi:type="dcterms:W3CDTF">2021-12-01T10:23:00Z</dcterms:created>
  <dcterms:modified xsi:type="dcterms:W3CDTF">2021-12-01T15:16:00Z</dcterms:modified>
</cp:coreProperties>
</file>