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52" w:rsidRPr="005F0CA4" w:rsidRDefault="00506E72" w:rsidP="005F0CA4">
      <w:pPr>
        <w:ind w:left="-567"/>
        <w:rPr>
          <w:b/>
          <w:sz w:val="24"/>
          <w:szCs w:val="24"/>
          <w:u w:val="single"/>
        </w:rPr>
      </w:pPr>
      <w:r w:rsidRPr="00B95A1B">
        <w:rPr>
          <w:b/>
          <w:sz w:val="24"/>
          <w:szCs w:val="24"/>
          <w:u w:val="single"/>
        </w:rPr>
        <w:t xml:space="preserve">3) L’alphabet </w:t>
      </w:r>
      <w:r w:rsidR="008F3417">
        <w:rPr>
          <w:b/>
          <w:sz w:val="24"/>
          <w:szCs w:val="24"/>
          <w:u w:val="single"/>
        </w:rPr>
        <w:t>phonétique international (API</w:t>
      </w:r>
      <w:proofErr w:type="gramStart"/>
      <w:r w:rsidR="008F3417">
        <w:rPr>
          <w:b/>
          <w:sz w:val="24"/>
          <w:szCs w:val="24"/>
          <w:u w:val="single"/>
        </w:rPr>
        <w:t>) .</w:t>
      </w:r>
      <w:proofErr w:type="gramEnd"/>
    </w:p>
    <w:p w:rsidR="00517252" w:rsidRPr="005F0CA4" w:rsidRDefault="00E43AD6" w:rsidP="00506E72">
      <w:pPr>
        <w:ind w:left="-567"/>
        <w:rPr>
          <w:rFonts w:cstheme="minorHAnsi"/>
          <w:b/>
          <w:sz w:val="24"/>
          <w:szCs w:val="24"/>
        </w:rPr>
      </w:pPr>
      <w:r w:rsidRPr="005F0CA4">
        <w:rPr>
          <w:rFonts w:cstheme="minorHAnsi"/>
          <w:b/>
          <w:sz w:val="24"/>
          <w:szCs w:val="24"/>
        </w:rPr>
        <w:t>SYMBOLES PHONÉTIQUES DES SONS DU FRANÇAIS</w:t>
      </w:r>
      <w:r w:rsidR="008F3417">
        <w:rPr>
          <w:rFonts w:cstheme="minorHAnsi"/>
          <w:b/>
          <w:sz w:val="24"/>
          <w:szCs w:val="24"/>
        </w:rPr>
        <w:t> :</w:t>
      </w:r>
    </w:p>
    <w:p w:rsidR="00977869" w:rsidRDefault="00977869" w:rsidP="00506E72">
      <w:pPr>
        <w:ind w:left="-567"/>
        <w:rPr>
          <w:rFonts w:cstheme="minorHAnsi"/>
          <w:sz w:val="24"/>
          <w:szCs w:val="24"/>
        </w:rPr>
      </w:pPr>
      <w:r w:rsidRPr="005F0CA4">
        <w:rPr>
          <w:rFonts w:cstheme="minorHAnsi"/>
          <w:sz w:val="24"/>
          <w:szCs w:val="24"/>
        </w:rPr>
        <w:t>Les sons du français se divisent en voyelles (V), semi-</w:t>
      </w:r>
      <w:r w:rsidR="005F0CA4">
        <w:rPr>
          <w:rFonts w:cstheme="minorHAnsi"/>
          <w:sz w:val="24"/>
          <w:szCs w:val="24"/>
        </w:rPr>
        <w:t>voyelles (S) et conso</w:t>
      </w:r>
      <w:r w:rsidRPr="005F0CA4">
        <w:rPr>
          <w:rFonts w:cstheme="minorHAnsi"/>
          <w:sz w:val="24"/>
          <w:szCs w:val="24"/>
        </w:rPr>
        <w:t>n</w:t>
      </w:r>
      <w:r w:rsidR="005F0CA4">
        <w:rPr>
          <w:rFonts w:cstheme="minorHAnsi"/>
          <w:sz w:val="24"/>
          <w:szCs w:val="24"/>
        </w:rPr>
        <w:t>n</w:t>
      </w:r>
      <w:r w:rsidRPr="005F0CA4">
        <w:rPr>
          <w:rFonts w:cstheme="minorHAnsi"/>
          <w:sz w:val="24"/>
          <w:szCs w:val="24"/>
        </w:rPr>
        <w:t>es (C). Chaque son est représenté par un symbole phonétique unique. L’ensemble de ces symboles constitue l’alphabet phonétique international.</w:t>
      </w:r>
    </w:p>
    <w:tbl>
      <w:tblPr>
        <w:tblStyle w:val="Grilledutableau"/>
        <w:tblW w:w="0" w:type="auto"/>
        <w:tblInd w:w="-567" w:type="dxa"/>
        <w:tblLook w:val="04A0"/>
      </w:tblPr>
      <w:tblGrid>
        <w:gridCol w:w="3070"/>
        <w:gridCol w:w="3071"/>
        <w:gridCol w:w="3071"/>
      </w:tblGrid>
      <w:tr w:rsidR="00975B27" w:rsidTr="00975B27">
        <w:tc>
          <w:tcPr>
            <w:tcW w:w="3070" w:type="dxa"/>
          </w:tcPr>
          <w:p w:rsidR="00975B27" w:rsidRPr="00975B27" w:rsidRDefault="00975B27" w:rsidP="00975B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B27">
              <w:rPr>
                <w:rFonts w:cstheme="minorHAnsi"/>
                <w:b/>
                <w:sz w:val="24"/>
                <w:szCs w:val="24"/>
              </w:rPr>
              <w:t>Voyelles orales</w:t>
            </w:r>
          </w:p>
        </w:tc>
        <w:tc>
          <w:tcPr>
            <w:tcW w:w="3071" w:type="dxa"/>
          </w:tcPr>
          <w:p w:rsidR="00975B27" w:rsidRPr="00975B27" w:rsidRDefault="00975B27" w:rsidP="00975B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B27">
              <w:rPr>
                <w:rFonts w:cstheme="minorHAnsi"/>
                <w:b/>
                <w:sz w:val="24"/>
                <w:szCs w:val="24"/>
              </w:rPr>
              <w:t>Consonnes</w:t>
            </w:r>
          </w:p>
        </w:tc>
        <w:tc>
          <w:tcPr>
            <w:tcW w:w="3071" w:type="dxa"/>
          </w:tcPr>
          <w:p w:rsidR="00975B27" w:rsidRPr="00975B27" w:rsidRDefault="00975B27" w:rsidP="00975B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B27">
              <w:rPr>
                <w:rFonts w:cstheme="minorHAnsi"/>
                <w:b/>
                <w:sz w:val="24"/>
                <w:szCs w:val="24"/>
              </w:rPr>
              <w:t>Semi-voyelles</w:t>
            </w:r>
          </w:p>
        </w:tc>
      </w:tr>
      <w:tr w:rsidR="00975B27" w:rsidRPr="006D3C25" w:rsidTr="00C10809">
        <w:trPr>
          <w:trHeight w:val="5625"/>
        </w:trPr>
        <w:tc>
          <w:tcPr>
            <w:tcW w:w="3070" w:type="dxa"/>
          </w:tcPr>
          <w:p w:rsidR="00975B27" w:rsidRDefault="00975B27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[i] –ici, style, speed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[e] – les, été, parler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[ε] – belle, fête, faire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[a] – papa, bar, tartare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</w:t>
            </w:r>
            <w:r w:rsidR="007259E3">
              <w:rPr>
                <w:rFonts w:cstheme="minorHAnsi"/>
                <w:sz w:val="24"/>
                <w:szCs w:val="24"/>
              </w:rPr>
              <w:t>ɑ</w:t>
            </w:r>
            <w:r w:rsidRPr="00DD0B18">
              <w:rPr>
                <w:rFonts w:cstheme="minorHAnsi"/>
                <w:sz w:val="24"/>
                <w:szCs w:val="24"/>
              </w:rPr>
              <w:t>] – tâche, bas, plâtre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[y] – tu, tutu, turlututu</w:t>
            </w:r>
          </w:p>
          <w:p w:rsidR="006712A5" w:rsidRPr="00DD0B18" w:rsidRDefault="0083022F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5B60C9">
              <w:rPr>
                <w:rFonts w:ascii="Arial" w:hAnsi="Arial" w:cs="Arial"/>
              </w:rPr>
              <w:t>ø</w:t>
            </w:r>
            <w:r w:rsidR="006712A5" w:rsidRPr="00DD0B18">
              <w:rPr>
                <w:rFonts w:cstheme="minorHAnsi"/>
                <w:sz w:val="24"/>
                <w:szCs w:val="24"/>
              </w:rPr>
              <w:t>] – peu, veux, yeux</w:t>
            </w:r>
          </w:p>
          <w:p w:rsidR="006712A5" w:rsidRPr="00DD0B18" w:rsidRDefault="0083022F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045AC6" w:rsidRPr="00EE505D">
              <w:rPr>
                <w:sz w:val="24"/>
                <w:szCs w:val="24"/>
              </w:rPr>
              <w:t>œ</w:t>
            </w:r>
            <w:r w:rsidR="00045AC6">
              <w:rPr>
                <w:rFonts w:cstheme="minorHAnsi"/>
                <w:sz w:val="24"/>
                <w:szCs w:val="24"/>
              </w:rPr>
              <w:t>]</w:t>
            </w:r>
            <w:r w:rsidR="006712A5" w:rsidRPr="00DD0B18">
              <w:rPr>
                <w:rFonts w:cstheme="minorHAnsi"/>
                <w:sz w:val="24"/>
                <w:szCs w:val="24"/>
              </w:rPr>
              <w:t xml:space="preserve"> – heure, sœur, bœuf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[u] – vous, route, toujours</w:t>
            </w:r>
          </w:p>
          <w:p w:rsidR="006712A5" w:rsidRPr="00DD0B18" w:rsidRDefault="006712A5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[o] – tôt, peau, haut</w:t>
            </w:r>
          </w:p>
          <w:p w:rsidR="006712A5" w:rsidRPr="00DD0B18" w:rsidRDefault="0083022F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045AC6" w:rsidRPr="00EE505D">
              <w:rPr>
                <w:sz w:val="24"/>
                <w:szCs w:val="24"/>
              </w:rPr>
              <w:t>ɔ</w:t>
            </w:r>
            <w:r w:rsidR="00045AC6">
              <w:rPr>
                <w:rFonts w:cstheme="minorHAnsi"/>
                <w:sz w:val="24"/>
                <w:szCs w:val="24"/>
              </w:rPr>
              <w:t>]</w:t>
            </w:r>
            <w:r w:rsidR="006712A5" w:rsidRPr="00DD0B18">
              <w:rPr>
                <w:rFonts w:cstheme="minorHAnsi"/>
                <w:sz w:val="24"/>
                <w:szCs w:val="24"/>
              </w:rPr>
              <w:t xml:space="preserve"> – tort, port, sonne</w:t>
            </w:r>
          </w:p>
          <w:p w:rsidR="00975B27" w:rsidRPr="00DD0B18" w:rsidRDefault="006712A5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D0B18">
              <w:rPr>
                <w:rFonts w:cstheme="minorHAnsi"/>
                <w:sz w:val="24"/>
                <w:szCs w:val="24"/>
              </w:rPr>
              <w:t>[</w:t>
            </w:r>
            <w:r w:rsidR="00021084" w:rsidRPr="00EE505D">
              <w:rPr>
                <w:sz w:val="24"/>
                <w:szCs w:val="24"/>
              </w:rPr>
              <w:t>ə</w:t>
            </w:r>
            <w:r w:rsidRPr="00DD0B18">
              <w:rPr>
                <w:rFonts w:cstheme="minorHAnsi"/>
                <w:sz w:val="24"/>
                <w:szCs w:val="24"/>
              </w:rPr>
              <w:t>] – le, revenir, monsieur</w:t>
            </w:r>
          </w:p>
          <w:p w:rsidR="00975B27" w:rsidRDefault="00975B27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E84856" w:rsidRDefault="00E84856" w:rsidP="006F438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V</w:t>
            </w:r>
            <w:r w:rsidR="006F4387">
              <w:rPr>
                <w:rFonts w:cstheme="minorHAnsi"/>
                <w:b/>
                <w:sz w:val="24"/>
                <w:szCs w:val="24"/>
                <w:u w:val="single"/>
              </w:rPr>
              <w:t>oyelles nasales</w:t>
            </w:r>
          </w:p>
          <w:p w:rsidR="002E2572" w:rsidRDefault="002E2572" w:rsidP="002E25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2E2572" w:rsidRPr="00DD0B18" w:rsidRDefault="002E2572" w:rsidP="002E25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</w:t>
            </w:r>
            <w:r w:rsidR="006D3C25" w:rsidRPr="006D3C25">
              <w:rPr>
                <w:rFonts w:cstheme="minorHAnsi"/>
                <w:b/>
                <w:bCs/>
                <w:sz w:val="24"/>
                <w:szCs w:val="24"/>
              </w:rPr>
              <w:t>ɛ̃</w:t>
            </w:r>
            <w:r w:rsidRPr="00DD0B18">
              <w:rPr>
                <w:rFonts w:cstheme="minorHAnsi"/>
                <w:sz w:val="24"/>
                <w:szCs w:val="24"/>
              </w:rPr>
              <w:t>]  – bain, vin, teint</w:t>
            </w:r>
          </w:p>
          <w:p w:rsidR="002E2572" w:rsidRPr="00DD0B18" w:rsidRDefault="002E2572" w:rsidP="002E25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</w:t>
            </w:r>
            <w:r w:rsidR="0097493A" w:rsidRPr="0097493A">
              <w:rPr>
                <w:rFonts w:cstheme="minorHAnsi"/>
                <w:sz w:val="24"/>
                <w:szCs w:val="24"/>
              </w:rPr>
              <w:t>ɑ̃</w:t>
            </w:r>
            <w:r w:rsidRPr="00DD0B18">
              <w:rPr>
                <w:rFonts w:cstheme="minorHAnsi"/>
                <w:sz w:val="24"/>
                <w:szCs w:val="24"/>
              </w:rPr>
              <w:t>] – enfant, Caen, paon</w:t>
            </w:r>
          </w:p>
          <w:p w:rsidR="002E2572" w:rsidRPr="00DD0B18" w:rsidRDefault="0083022F" w:rsidP="002E2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245C72" w:rsidRPr="00116560">
              <w:rPr>
                <w:rFonts w:cstheme="minorHAnsi"/>
                <w:sz w:val="24"/>
                <w:szCs w:val="24"/>
              </w:rPr>
              <w:t>ɔ̃</w:t>
            </w:r>
            <w:r w:rsidR="002E2572" w:rsidRPr="00DD0B18">
              <w:rPr>
                <w:rFonts w:cstheme="minorHAnsi"/>
                <w:sz w:val="24"/>
                <w:szCs w:val="24"/>
              </w:rPr>
              <w:t>] – bonbon, montrons</w:t>
            </w:r>
          </w:p>
          <w:p w:rsidR="00975B27" w:rsidRDefault="002E2572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D0B18">
              <w:rPr>
                <w:rFonts w:cstheme="minorHAnsi"/>
                <w:sz w:val="24"/>
                <w:szCs w:val="24"/>
              </w:rPr>
              <w:t>[</w:t>
            </w:r>
            <w:r w:rsidR="007C78E4" w:rsidRPr="007C78E4">
              <w:rPr>
                <w:rStyle w:val="spho"/>
                <w:rFonts w:cstheme="minorHAnsi"/>
                <w:sz w:val="24"/>
                <w:szCs w:val="24"/>
              </w:rPr>
              <w:t>œ̃</w:t>
            </w:r>
            <w:r w:rsidRPr="00DD0B18">
              <w:rPr>
                <w:rFonts w:cstheme="minorHAnsi"/>
                <w:sz w:val="24"/>
                <w:szCs w:val="24"/>
              </w:rPr>
              <w:t>]– un, parfum, chacun</w:t>
            </w:r>
            <w:r w:rsidR="0083022F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071" w:type="dxa"/>
          </w:tcPr>
          <w:p w:rsidR="00975B27" w:rsidRDefault="00975B27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[p] – papa, appeler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[b] – bébé, abbé, rab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[t] – tarte, attend, théâtre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[d] – addition, dedans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[k] – kilo, crime, accent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[g] – aigu, grand, guitare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[f] – phrase, fin, effort</w:t>
            </w:r>
          </w:p>
          <w:p w:rsidR="004A3A7F" w:rsidRPr="008F42C0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8F42C0">
              <w:rPr>
                <w:rFonts w:cstheme="minorHAnsi"/>
                <w:sz w:val="24"/>
                <w:szCs w:val="24"/>
              </w:rPr>
              <w:t>[v] – valve, wagon</w:t>
            </w:r>
          </w:p>
          <w:p w:rsidR="004A3A7F" w:rsidRPr="008F42C0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8F42C0">
              <w:rPr>
                <w:rFonts w:cstheme="minorHAnsi"/>
                <w:sz w:val="24"/>
                <w:szCs w:val="24"/>
              </w:rPr>
              <w:t>[s] – poisson, casser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[z] – poison, caser</w:t>
            </w:r>
          </w:p>
          <w:p w:rsidR="004A3A7F" w:rsidRPr="0072130F" w:rsidRDefault="004A5625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44EC9" w:rsidRPr="00E44EC9">
              <w:rPr>
                <w:b/>
                <w:bCs/>
                <w:sz w:val="24"/>
                <w:szCs w:val="24"/>
              </w:rPr>
              <w:t>ʃ</w:t>
            </w:r>
            <w:r w:rsidR="004A3A7F" w:rsidRPr="0072130F">
              <w:rPr>
                <w:rFonts w:cstheme="minorHAnsi"/>
                <w:sz w:val="24"/>
                <w:szCs w:val="24"/>
              </w:rPr>
              <w:t>] – chiche, cherche</w:t>
            </w:r>
          </w:p>
          <w:p w:rsidR="004A3A7F" w:rsidRPr="0072130F" w:rsidRDefault="004A5625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D916AE" w:rsidRPr="00D916AE">
              <w:rPr>
                <w:sz w:val="24"/>
                <w:szCs w:val="24"/>
              </w:rPr>
              <w:t>ʒ</w:t>
            </w:r>
            <w:r w:rsidR="004A3A7F" w:rsidRPr="0072130F">
              <w:rPr>
                <w:rFonts w:cstheme="minorHAnsi"/>
                <w:sz w:val="24"/>
                <w:szCs w:val="24"/>
              </w:rPr>
              <w:t>] – je, genou, orage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[l] – Lolita, ville</w:t>
            </w:r>
          </w:p>
          <w:p w:rsidR="004A3A7F" w:rsidRPr="0072130F" w:rsidRDefault="00A02B05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[R</w:t>
            </w:r>
            <w:r w:rsidR="004A3A7F" w:rsidRPr="0072130F">
              <w:rPr>
                <w:rFonts w:cstheme="minorHAnsi"/>
                <w:sz w:val="24"/>
                <w:szCs w:val="24"/>
              </w:rPr>
              <w:t>] – rare, terre, erreur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[m]– même, momie</w:t>
            </w:r>
          </w:p>
          <w:p w:rsidR="004A3A7F" w:rsidRPr="0072130F" w:rsidRDefault="004A3A7F" w:rsidP="00506E72">
            <w:pPr>
              <w:rPr>
                <w:rFonts w:cstheme="minorHAnsi"/>
                <w:sz w:val="24"/>
                <w:szCs w:val="24"/>
              </w:rPr>
            </w:pPr>
            <w:r w:rsidRPr="0072130F">
              <w:rPr>
                <w:rFonts w:cstheme="minorHAnsi"/>
                <w:sz w:val="24"/>
                <w:szCs w:val="24"/>
              </w:rPr>
              <w:t>[n] – nonne, étonne</w:t>
            </w:r>
          </w:p>
          <w:p w:rsidR="004A3A7F" w:rsidRPr="008F42C0" w:rsidRDefault="00CF6490" w:rsidP="00506E7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F42C0">
              <w:rPr>
                <w:rFonts w:cstheme="minorHAnsi"/>
                <w:sz w:val="24"/>
                <w:szCs w:val="24"/>
                <w:lang w:val="en-GB"/>
              </w:rPr>
              <w:t>[</w:t>
            </w:r>
            <w:r w:rsidR="00780C5D" w:rsidRPr="008F42C0">
              <w:rPr>
                <w:rStyle w:val="spho"/>
                <w:sz w:val="24"/>
                <w:szCs w:val="24"/>
                <w:lang w:val="en-GB"/>
              </w:rPr>
              <w:t>ɲ</w:t>
            </w:r>
            <w:r w:rsidRPr="008F42C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A3A7F" w:rsidRPr="008F42C0">
              <w:rPr>
                <w:rFonts w:cstheme="minorHAnsi"/>
                <w:sz w:val="24"/>
                <w:szCs w:val="24"/>
                <w:lang w:val="en-GB"/>
              </w:rPr>
              <w:t>] – Dordogne, vigne</w:t>
            </w:r>
          </w:p>
          <w:p w:rsidR="004A3A7F" w:rsidRPr="008F42C0" w:rsidRDefault="00CF6490" w:rsidP="00506E72">
            <w:pPr>
              <w:rPr>
                <w:rFonts w:cstheme="minorHAnsi"/>
                <w:b/>
                <w:sz w:val="24"/>
                <w:szCs w:val="24"/>
                <w:u w:val="single"/>
                <w:lang w:val="en-GB"/>
              </w:rPr>
            </w:pPr>
            <w:r w:rsidRPr="008F42C0">
              <w:rPr>
                <w:rFonts w:cstheme="minorHAnsi"/>
                <w:sz w:val="24"/>
                <w:szCs w:val="24"/>
                <w:lang w:val="en-GB"/>
              </w:rPr>
              <w:t>[</w:t>
            </w:r>
            <w:r w:rsidR="004E2653" w:rsidRPr="008F42C0">
              <w:rPr>
                <w:rStyle w:val="spho"/>
                <w:sz w:val="24"/>
                <w:szCs w:val="24"/>
                <w:lang w:val="en-GB"/>
              </w:rPr>
              <w:t>ŋ</w:t>
            </w:r>
            <w:r w:rsidRPr="008F42C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A3A7F" w:rsidRPr="008F42C0">
              <w:rPr>
                <w:rFonts w:cstheme="minorHAnsi"/>
                <w:sz w:val="24"/>
                <w:szCs w:val="24"/>
                <w:lang w:val="en-GB"/>
              </w:rPr>
              <w:t>] – parking, smoking</w:t>
            </w:r>
          </w:p>
        </w:tc>
        <w:tc>
          <w:tcPr>
            <w:tcW w:w="3071" w:type="dxa"/>
          </w:tcPr>
          <w:p w:rsidR="00975B27" w:rsidRPr="008F42C0" w:rsidRDefault="00975B27" w:rsidP="00506E72">
            <w:pPr>
              <w:rPr>
                <w:rFonts w:cstheme="minorHAnsi"/>
                <w:b/>
                <w:sz w:val="24"/>
                <w:szCs w:val="24"/>
                <w:u w:val="single"/>
                <w:lang w:val="en-GB"/>
              </w:rPr>
            </w:pPr>
          </w:p>
          <w:p w:rsidR="009A1DD6" w:rsidRPr="00DD0B18" w:rsidRDefault="009A1DD6" w:rsidP="00506E72">
            <w:pPr>
              <w:rPr>
                <w:rFonts w:cstheme="minorHAnsi"/>
                <w:sz w:val="24"/>
                <w:szCs w:val="24"/>
              </w:rPr>
            </w:pPr>
            <w:r w:rsidRPr="00DD0B18">
              <w:rPr>
                <w:rFonts w:cstheme="minorHAnsi"/>
                <w:sz w:val="24"/>
                <w:szCs w:val="24"/>
              </w:rPr>
              <w:t>[j] – hier, veille, travaille</w:t>
            </w:r>
          </w:p>
          <w:p w:rsidR="009A1DD6" w:rsidRPr="00DD0B18" w:rsidRDefault="00A02B05" w:rsidP="00506E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6A40AB" w:rsidRPr="006A40AB">
              <w:rPr>
                <w:rFonts w:cstheme="minorHAnsi"/>
                <w:sz w:val="24"/>
                <w:szCs w:val="24"/>
              </w:rPr>
              <w:t>ɥ</w:t>
            </w:r>
            <w:r w:rsidR="009A1DD6" w:rsidRPr="00DD0B18">
              <w:rPr>
                <w:rFonts w:cstheme="minorHAnsi"/>
                <w:sz w:val="24"/>
                <w:szCs w:val="24"/>
              </w:rPr>
              <w:t>]– lui, minuit, ennui</w:t>
            </w:r>
          </w:p>
          <w:p w:rsidR="009A1DD6" w:rsidRPr="00DD0B18" w:rsidRDefault="009A1DD6" w:rsidP="00506E7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D0B18">
              <w:rPr>
                <w:rFonts w:cstheme="minorHAnsi"/>
                <w:sz w:val="24"/>
                <w:szCs w:val="24"/>
              </w:rPr>
              <w:t>[w]– oui, toi, voyelle</w:t>
            </w:r>
          </w:p>
        </w:tc>
      </w:tr>
    </w:tbl>
    <w:p w:rsidR="001F580D" w:rsidRDefault="001F580D" w:rsidP="00506E72">
      <w:pPr>
        <w:ind w:left="-567"/>
        <w:rPr>
          <w:sz w:val="24"/>
          <w:szCs w:val="24"/>
        </w:rPr>
      </w:pPr>
    </w:p>
    <w:p w:rsidR="001F580D" w:rsidRDefault="001F580D" w:rsidP="00506E72">
      <w:pPr>
        <w:ind w:left="-567"/>
        <w:rPr>
          <w:sz w:val="24"/>
          <w:szCs w:val="24"/>
        </w:rPr>
      </w:pPr>
      <w:r w:rsidRPr="001F580D">
        <w:rPr>
          <w:sz w:val="24"/>
          <w:szCs w:val="24"/>
        </w:rPr>
        <w:t xml:space="preserve">REM. </w:t>
      </w:r>
      <w:r w:rsidRPr="001F580D">
        <w:rPr>
          <w:sz w:val="24"/>
          <w:szCs w:val="24"/>
        </w:rPr>
        <w:br/>
        <w:t>1. La distinction entre [a] et [</w:t>
      </w:r>
      <w:r w:rsidRPr="001F580D">
        <w:rPr>
          <w:rStyle w:val="spho"/>
          <w:sz w:val="24"/>
          <w:szCs w:val="24"/>
        </w:rPr>
        <w:t>ɑ</w:t>
      </w:r>
      <w:r w:rsidRPr="001F580D">
        <w:rPr>
          <w:sz w:val="24"/>
          <w:szCs w:val="24"/>
        </w:rPr>
        <w:t>] tend à disparaître au profit d’une vo</w:t>
      </w:r>
      <w:r>
        <w:rPr>
          <w:sz w:val="24"/>
          <w:szCs w:val="24"/>
        </w:rPr>
        <w:t>yelle centrale intermédiaire[a]</w:t>
      </w:r>
      <w:r w:rsidRPr="001F580D">
        <w:rPr>
          <w:sz w:val="24"/>
          <w:szCs w:val="24"/>
        </w:rPr>
        <w:t xml:space="preserve">. </w:t>
      </w:r>
      <w:r w:rsidRPr="001F580D">
        <w:rPr>
          <w:sz w:val="24"/>
          <w:szCs w:val="24"/>
        </w:rPr>
        <w:br/>
        <w:t>2. La distinction entre [</w:t>
      </w:r>
      <w:r w:rsidRPr="001F580D">
        <w:rPr>
          <w:rStyle w:val="spho"/>
          <w:sz w:val="24"/>
          <w:szCs w:val="24"/>
        </w:rPr>
        <w:t>ɛ̃</w:t>
      </w:r>
      <w:r w:rsidRPr="001F580D">
        <w:rPr>
          <w:sz w:val="24"/>
          <w:szCs w:val="24"/>
        </w:rPr>
        <w:t>] et [</w:t>
      </w:r>
      <w:r w:rsidRPr="001F580D">
        <w:rPr>
          <w:rStyle w:val="spho"/>
          <w:sz w:val="24"/>
          <w:szCs w:val="24"/>
        </w:rPr>
        <w:t>œ̃</w:t>
      </w:r>
      <w:r w:rsidRPr="001F580D">
        <w:rPr>
          <w:sz w:val="24"/>
          <w:szCs w:val="24"/>
        </w:rPr>
        <w:t>] tend à disparaître au profit de [</w:t>
      </w:r>
      <w:r w:rsidRPr="001F580D">
        <w:rPr>
          <w:rStyle w:val="spho"/>
          <w:sz w:val="24"/>
          <w:szCs w:val="24"/>
        </w:rPr>
        <w:t>ɛ̃</w:t>
      </w:r>
      <w:r w:rsidRPr="001F580D">
        <w:rPr>
          <w:sz w:val="24"/>
          <w:szCs w:val="24"/>
        </w:rPr>
        <w:t xml:space="preserve">]. </w:t>
      </w:r>
      <w:r w:rsidRPr="001F580D">
        <w:rPr>
          <w:sz w:val="24"/>
          <w:szCs w:val="24"/>
        </w:rPr>
        <w:br/>
        <w:t>3. Le [</w:t>
      </w:r>
      <w:r w:rsidRPr="001F580D">
        <w:rPr>
          <w:rStyle w:val="spho"/>
          <w:sz w:val="24"/>
          <w:szCs w:val="24"/>
        </w:rPr>
        <w:t>ə</w:t>
      </w:r>
      <w:r w:rsidRPr="001F580D">
        <w:rPr>
          <w:sz w:val="24"/>
          <w:szCs w:val="24"/>
        </w:rPr>
        <w:t xml:space="preserve">] note une voyelle inaccentuée </w:t>
      </w:r>
      <w:r w:rsidRPr="001F580D">
        <w:rPr>
          <w:i/>
          <w:iCs/>
          <w:sz w:val="24"/>
          <w:szCs w:val="24"/>
        </w:rPr>
        <w:t>(premier)</w:t>
      </w:r>
      <w:r w:rsidRPr="001F580D">
        <w:rPr>
          <w:sz w:val="24"/>
          <w:szCs w:val="24"/>
        </w:rPr>
        <w:t xml:space="preserve"> ou caduque </w:t>
      </w:r>
      <w:r w:rsidRPr="001F580D">
        <w:rPr>
          <w:i/>
          <w:iCs/>
          <w:sz w:val="24"/>
          <w:szCs w:val="24"/>
        </w:rPr>
        <w:t>(petit),</w:t>
      </w:r>
      <w:r w:rsidRPr="001F580D">
        <w:rPr>
          <w:sz w:val="24"/>
          <w:szCs w:val="24"/>
        </w:rPr>
        <w:t xml:space="preserve"> proche dans sa prononciation de [</w:t>
      </w:r>
      <w:r w:rsidRPr="001F580D">
        <w:rPr>
          <w:rStyle w:val="spho"/>
          <w:sz w:val="24"/>
          <w:szCs w:val="24"/>
        </w:rPr>
        <w:t>œ</w:t>
      </w:r>
      <w:r w:rsidRPr="001F580D">
        <w:rPr>
          <w:sz w:val="24"/>
          <w:szCs w:val="24"/>
        </w:rPr>
        <w:t>] &gt;</w:t>
      </w:r>
      <w:r w:rsidRPr="001F580D">
        <w:rPr>
          <w:i/>
          <w:iCs/>
          <w:sz w:val="24"/>
          <w:szCs w:val="24"/>
        </w:rPr>
        <w:t>(peur),</w:t>
      </w:r>
      <w:r w:rsidRPr="001F580D">
        <w:rPr>
          <w:sz w:val="24"/>
          <w:szCs w:val="24"/>
        </w:rPr>
        <w:t xml:space="preserve"> qui a tendance à se fermer en syllabe ouverte (</w:t>
      </w:r>
      <w:r w:rsidRPr="001F580D">
        <w:rPr>
          <w:i/>
          <w:iCs/>
          <w:sz w:val="24"/>
          <w:szCs w:val="24"/>
        </w:rPr>
        <w:t>le</w:t>
      </w:r>
      <w:r w:rsidRPr="001F580D">
        <w:rPr>
          <w:sz w:val="24"/>
          <w:szCs w:val="24"/>
        </w:rPr>
        <w:t xml:space="preserve"> dans </w:t>
      </w:r>
      <w:r w:rsidRPr="001F580D">
        <w:rPr>
          <w:i/>
          <w:iCs/>
          <w:sz w:val="24"/>
          <w:szCs w:val="24"/>
        </w:rPr>
        <w:t>fais-le</w:t>
      </w:r>
      <w:r w:rsidRPr="001F580D">
        <w:rPr>
          <w:sz w:val="24"/>
          <w:szCs w:val="24"/>
        </w:rPr>
        <w:t xml:space="preserve">). </w:t>
      </w:r>
      <w:r w:rsidRPr="001F580D">
        <w:rPr>
          <w:sz w:val="24"/>
          <w:szCs w:val="24"/>
        </w:rPr>
        <w:br/>
        <w:t>4. Le [x], son étranger au système français, est parfois remplacé par [</w:t>
      </w:r>
      <w:r w:rsidRPr="001F580D">
        <w:rPr>
          <w:rStyle w:val="spho"/>
          <w:sz w:val="24"/>
          <w:szCs w:val="24"/>
        </w:rPr>
        <w:t>ʀ</w:t>
      </w:r>
      <w:r w:rsidR="00C31800">
        <w:rPr>
          <w:sz w:val="24"/>
          <w:szCs w:val="24"/>
        </w:rPr>
        <w:t>].</w:t>
      </w:r>
    </w:p>
    <w:tbl>
      <w:tblPr>
        <w:tblW w:w="0" w:type="auto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4496"/>
      </w:tblGrid>
      <w:tr w:rsidR="00C31800" w:rsidRPr="00C31800" w:rsidTr="00C31800">
        <w:trPr>
          <w:tblCellSpacing w:w="15" w:type="dxa"/>
        </w:trPr>
        <w:tc>
          <w:tcPr>
            <w:tcW w:w="832" w:type="dxa"/>
            <w:vAlign w:val="center"/>
            <w:hideMark/>
          </w:tcPr>
          <w:p w:rsidR="00C31800" w:rsidRPr="00C31800" w:rsidRDefault="00C31800" w:rsidP="00C318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C31800">
              <w:rPr>
                <w:rFonts w:eastAsia="Times New Roman" w:cstheme="minorHAnsi"/>
                <w:sz w:val="24"/>
                <w:szCs w:val="24"/>
                <w:lang w:eastAsia="fr-FR"/>
              </w:rPr>
              <w:t>[x]</w:t>
            </w:r>
          </w:p>
        </w:tc>
        <w:tc>
          <w:tcPr>
            <w:tcW w:w="0" w:type="auto"/>
            <w:vAlign w:val="center"/>
            <w:hideMark/>
          </w:tcPr>
          <w:p w:rsidR="00C31800" w:rsidRPr="00C31800" w:rsidRDefault="00ED745E" w:rsidP="00C318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ED745E">
              <w:rPr>
                <w:rFonts w:eastAsia="Times New Roman" w:cstheme="minorHAnsi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pt;height:24.2pt"/>
              </w:pict>
            </w:r>
            <w:r w:rsidR="00C31800" w:rsidRPr="00C31800">
              <w:rPr>
                <w:rFonts w:eastAsia="Times New Roman" w:cstheme="minorHAnsi"/>
                <w:sz w:val="24"/>
                <w:szCs w:val="24"/>
                <w:lang w:eastAsia="fr-FR"/>
              </w:rPr>
              <w:t>jota</w:t>
            </w:r>
            <w:r w:rsidR="00C31800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(mots empruntés à l'espagnol</w:t>
            </w:r>
            <w:proofErr w:type="gramStart"/>
            <w:r w:rsidR="00C31800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  <w:proofErr w:type="gramEnd"/>
            <w:r w:rsidR="00C31800" w:rsidRPr="00C31800">
              <w:rPr>
                <w:rFonts w:eastAsia="Times New Roman" w:cstheme="minorHAnsi"/>
                <w:sz w:val="24"/>
                <w:szCs w:val="24"/>
                <w:lang w:eastAsia="fr-FR"/>
              </w:rPr>
              <w:br/>
            </w:r>
            <w:r w:rsidRPr="00ED745E">
              <w:rPr>
                <w:rFonts w:eastAsia="Times New Roman" w:cstheme="minorHAnsi"/>
                <w:sz w:val="24"/>
                <w:szCs w:val="24"/>
                <w:lang w:eastAsia="fr-FR"/>
              </w:rPr>
              <w:pict>
                <v:shape id="_x0000_i1026" type="#_x0000_t75" alt="" style="width:24.2pt;height:24.2pt"/>
              </w:pict>
            </w:r>
            <w:r w:rsidR="00C31800" w:rsidRPr="00C31800">
              <w:rPr>
                <w:rFonts w:eastAsia="Times New Roman" w:cstheme="minorHAnsi"/>
                <w:sz w:val="24"/>
                <w:szCs w:val="24"/>
                <w:lang w:eastAsia="fr-FR"/>
              </w:rPr>
              <w:t>khamsin (mots empruntés à l'arabe), etc</w:t>
            </w:r>
          </w:p>
        </w:tc>
      </w:tr>
    </w:tbl>
    <w:p w:rsidR="00C31800" w:rsidRPr="001F580D" w:rsidRDefault="00C31800" w:rsidP="00B52553">
      <w:pPr>
        <w:rPr>
          <w:rFonts w:cstheme="minorHAnsi"/>
          <w:b/>
          <w:sz w:val="24"/>
          <w:szCs w:val="24"/>
          <w:u w:val="single"/>
        </w:rPr>
      </w:pPr>
    </w:p>
    <w:p w:rsidR="00AB66D8" w:rsidRPr="0027243C" w:rsidRDefault="00AB66D8" w:rsidP="00AB66D8">
      <w:pPr>
        <w:ind w:left="-567"/>
        <w:rPr>
          <w:rFonts w:cstheme="minorHAnsi"/>
          <w:b/>
          <w:sz w:val="24"/>
          <w:szCs w:val="24"/>
        </w:rPr>
      </w:pPr>
      <w:r w:rsidRPr="0027243C">
        <w:rPr>
          <w:rFonts w:cstheme="minorHAnsi"/>
          <w:b/>
          <w:sz w:val="24"/>
          <w:szCs w:val="24"/>
        </w:rPr>
        <w:t>La notation phonétique:</w:t>
      </w:r>
    </w:p>
    <w:p w:rsidR="0083022F" w:rsidRPr="00AB66D8" w:rsidRDefault="0083022F" w:rsidP="00AB66D8">
      <w:pPr>
        <w:ind w:left="-567"/>
        <w:rPr>
          <w:rFonts w:cstheme="minorHAnsi"/>
          <w:b/>
          <w:sz w:val="24"/>
          <w:szCs w:val="24"/>
        </w:rPr>
      </w:pPr>
      <w:r w:rsidRPr="0083022F">
        <w:rPr>
          <w:rFonts w:cstheme="minorHAnsi"/>
          <w:sz w:val="24"/>
          <w:szCs w:val="24"/>
        </w:rPr>
        <w:t>•Les symboles phonétiques s’écrivent toujours entre crochets</w:t>
      </w:r>
      <w:r>
        <w:rPr>
          <w:rFonts w:cstheme="minorHAnsi"/>
          <w:sz w:val="24"/>
          <w:szCs w:val="24"/>
        </w:rPr>
        <w:t>.</w:t>
      </w:r>
    </w:p>
    <w:p w:rsidR="0083022F" w:rsidRPr="0083022F" w:rsidRDefault="0083022F" w:rsidP="00506E72">
      <w:pPr>
        <w:ind w:left="-567"/>
        <w:rPr>
          <w:rFonts w:cstheme="minorHAnsi"/>
          <w:sz w:val="24"/>
          <w:szCs w:val="24"/>
        </w:rPr>
      </w:pPr>
      <w:r w:rsidRPr="0083022F">
        <w:rPr>
          <w:rFonts w:cstheme="minorHAnsi"/>
          <w:sz w:val="24"/>
          <w:szCs w:val="24"/>
        </w:rPr>
        <w:t>•On ne note que les sons prononcés: une double lettre ne correspond qu’à un seul symbole</w:t>
      </w:r>
      <w:r w:rsidR="00B52553">
        <w:rPr>
          <w:rFonts w:cstheme="minorHAnsi"/>
          <w:sz w:val="24"/>
          <w:szCs w:val="24"/>
        </w:rPr>
        <w:t xml:space="preserve"> phonétique (ex.: appeler [ap</w:t>
      </w:r>
      <w:r w:rsidR="003D0179" w:rsidRPr="00EE505D">
        <w:rPr>
          <w:sz w:val="24"/>
          <w:szCs w:val="24"/>
        </w:rPr>
        <w:t>ə</w:t>
      </w:r>
      <w:r w:rsidRPr="0083022F">
        <w:rPr>
          <w:rFonts w:cstheme="minorHAnsi"/>
          <w:sz w:val="24"/>
          <w:szCs w:val="24"/>
        </w:rPr>
        <w:t>le]</w:t>
      </w:r>
      <w:r>
        <w:rPr>
          <w:rFonts w:cstheme="minorHAnsi"/>
          <w:sz w:val="24"/>
          <w:szCs w:val="24"/>
        </w:rPr>
        <w:t>.</w:t>
      </w:r>
    </w:p>
    <w:p w:rsidR="0083022F" w:rsidRDefault="000460CA" w:rsidP="00506E72">
      <w:p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•Dans la transcription phonétique, les signes de</w:t>
      </w:r>
      <w:r w:rsidR="0083022F" w:rsidRPr="008302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ponctuation se marq</w:t>
      </w:r>
      <w:r w:rsidR="004A46C1">
        <w:rPr>
          <w:rFonts w:cstheme="minorHAnsi"/>
          <w:sz w:val="24"/>
          <w:szCs w:val="24"/>
        </w:rPr>
        <w:t>uent ainsi :</w:t>
      </w:r>
    </w:p>
    <w:p w:rsidR="004A46C1" w:rsidRDefault="004A46C1" w:rsidP="00506E72">
      <w:p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  // pour le point final et les points de suspension.</w:t>
      </w:r>
    </w:p>
    <w:p w:rsidR="00834380" w:rsidRDefault="004A46C1" w:rsidP="00834380">
      <w:p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  / pour la virgule, le point-virgule, les deux points</w:t>
      </w:r>
      <w:r w:rsidR="00834380">
        <w:rPr>
          <w:rFonts w:cstheme="minorHAnsi"/>
          <w:sz w:val="24"/>
          <w:szCs w:val="24"/>
        </w:rPr>
        <w:t>.</w:t>
      </w:r>
    </w:p>
    <w:p w:rsidR="00834380" w:rsidRDefault="00834380" w:rsidP="00834380">
      <w:pPr>
        <w:ind w:left="-567"/>
        <w:rPr>
          <w:rFonts w:cstheme="minorHAnsi"/>
          <w:sz w:val="24"/>
          <w:szCs w:val="24"/>
        </w:rPr>
      </w:pPr>
    </w:p>
    <w:p w:rsidR="00834380" w:rsidRDefault="002D620E" w:rsidP="00834380">
      <w:pPr>
        <w:ind w:left="-567"/>
        <w:rPr>
          <w:rFonts w:cstheme="minorHAnsi"/>
          <w:b/>
          <w:sz w:val="28"/>
          <w:szCs w:val="28"/>
          <w:u w:val="single"/>
        </w:rPr>
      </w:pPr>
      <w:r w:rsidRPr="002D620E">
        <w:rPr>
          <w:rFonts w:cstheme="minorHAnsi"/>
          <w:b/>
          <w:sz w:val="28"/>
          <w:szCs w:val="28"/>
          <w:u w:val="single"/>
        </w:rPr>
        <w:t>EXERCICES :</w:t>
      </w:r>
    </w:p>
    <w:p w:rsidR="00F62B36" w:rsidRPr="00F62B36" w:rsidRDefault="00F62B36" w:rsidP="00F62B36">
      <w:pPr>
        <w:pStyle w:val="Paragraphedelist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62B36">
        <w:rPr>
          <w:rFonts w:cstheme="minorHAnsi"/>
          <w:b/>
          <w:sz w:val="24"/>
          <w:szCs w:val="24"/>
        </w:rPr>
        <w:t>Transcrivez phonétiquement les mots suivants :</w:t>
      </w:r>
    </w:p>
    <w:p w:rsidR="00F62B36" w:rsidRPr="00F62B36" w:rsidRDefault="00F62B36" w:rsidP="00F62B36">
      <w:pPr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Epi   </w:t>
      </w:r>
      <w:r>
        <w:rPr>
          <w:sz w:val="24"/>
          <w:szCs w:val="24"/>
        </w:rPr>
        <w:t>[……..</w:t>
      </w:r>
      <w:r w:rsidRPr="001F580D">
        <w:rPr>
          <w:sz w:val="24"/>
          <w:szCs w:val="24"/>
        </w:rPr>
        <w:t xml:space="preserve">] </w:t>
      </w:r>
      <w:r w:rsidRPr="00F62B36">
        <w:rPr>
          <w:rFonts w:cstheme="minorHAnsi"/>
          <w:sz w:val="24"/>
          <w:szCs w:val="24"/>
        </w:rPr>
        <w:t xml:space="preserve">            , aller             ,  blé           , lyre              , chez                 , merci                , lait            , fête            , patte                , pâte               , sol                 , genou                   , mot            , rue             , deux         , meuble                   , premier                      , bain            , plein                , brin            , brun             , parfum              , sans                     ,  vent               , bonté                   , bague                      , cou                  , aide                     , feu                       , photo                      , gare               , jour             , gilet            ,  qui                      ,  kilogramme                                  , sale                              , maison                      , animal                     ,  robe                              , tasse                           , rêve                            ,  vigne                        , zéro                , tache             , schéma            , montagne                         , camping                          , paille                      ,  yeux                 , pied                            , huile                  , lui               , joie                 , oui                    , fouet                               .</w:t>
      </w:r>
    </w:p>
    <w:p w:rsidR="00F62B36" w:rsidRPr="00F62B36" w:rsidRDefault="00F62B36" w:rsidP="00F62B36">
      <w:pPr>
        <w:spacing w:after="0"/>
        <w:jc w:val="both"/>
        <w:rPr>
          <w:rFonts w:cstheme="minorHAnsi"/>
          <w:b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      </w:t>
      </w:r>
      <w:r w:rsidRPr="00F62B36">
        <w:rPr>
          <w:rFonts w:cstheme="minorHAnsi"/>
          <w:b/>
          <w:sz w:val="24"/>
          <w:szCs w:val="24"/>
        </w:rPr>
        <w:t>2-</w:t>
      </w:r>
      <w:r w:rsidRPr="00F62B36">
        <w:rPr>
          <w:rFonts w:cstheme="minorHAnsi"/>
          <w:sz w:val="24"/>
          <w:szCs w:val="24"/>
        </w:rPr>
        <w:t xml:space="preserve"> </w:t>
      </w:r>
      <w:r w:rsidRPr="00F62B36">
        <w:rPr>
          <w:rFonts w:cstheme="minorHAnsi"/>
          <w:b/>
          <w:sz w:val="24"/>
          <w:szCs w:val="24"/>
        </w:rPr>
        <w:t>Transcrivez phonétiquement les proverbes suivants :</w:t>
      </w:r>
    </w:p>
    <w:p w:rsidR="00F62B36" w:rsidRPr="00F62B36" w:rsidRDefault="00F62B36" w:rsidP="00F62B36">
      <w:pPr>
        <w:pStyle w:val="Paragraphedeliste"/>
        <w:ind w:left="-12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 - La critique est aisée, mais l'art est difficile.</w:t>
      </w:r>
    </w:p>
    <w:p w:rsidR="00F62B36" w:rsidRPr="00F62B36" w:rsidRDefault="00F62B36" w:rsidP="00F62B36">
      <w:pPr>
        <w:pStyle w:val="Paragraphedeliste"/>
        <w:ind w:left="-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F62B36" w:rsidRPr="00F62B36" w:rsidRDefault="00F62B36" w:rsidP="00F62B36">
      <w:pPr>
        <w:pStyle w:val="Paragraphedeliste"/>
        <w:ind w:left="-48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       -  Le mensonge donn</w:t>
      </w:r>
      <w:r w:rsidR="008B176D">
        <w:rPr>
          <w:rFonts w:cstheme="minorHAnsi"/>
          <w:sz w:val="24"/>
          <w:szCs w:val="24"/>
        </w:rPr>
        <w:t>e des fleurs mais pas de fruits.</w:t>
      </w:r>
    </w:p>
    <w:p w:rsidR="00F62B36" w:rsidRPr="00F62B36" w:rsidRDefault="00F62B36" w:rsidP="00F62B36">
      <w:pPr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:rsidR="00F62B36" w:rsidRPr="00F62B36" w:rsidRDefault="00F62B36" w:rsidP="00F62B36">
      <w:pPr>
        <w:pStyle w:val="Paragraphedeliste"/>
        <w:ind w:left="-12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 -  Le diable n'apparaît qu'à celui qui le craint.</w:t>
      </w:r>
    </w:p>
    <w:p w:rsidR="00F62B36" w:rsidRPr="00F62B36" w:rsidRDefault="00F62B36" w:rsidP="00F62B36">
      <w:pPr>
        <w:pStyle w:val="Paragraphedeliste"/>
        <w:ind w:left="-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F62B36" w:rsidRPr="00F62B36" w:rsidRDefault="00F62B36" w:rsidP="00F62B36">
      <w:pPr>
        <w:pStyle w:val="Paragraphedeliste"/>
        <w:spacing w:after="0"/>
        <w:ind w:left="-12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 -   Toute vérité n'est pas bonne à dire.</w:t>
      </w:r>
    </w:p>
    <w:p w:rsidR="00F62B36" w:rsidRPr="00F62B36" w:rsidRDefault="00F62B36" w:rsidP="00F62B36">
      <w:pPr>
        <w:pStyle w:val="Paragraphedeliste"/>
        <w:spacing w:after="0"/>
        <w:ind w:left="-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F62B36" w:rsidRPr="00F62B36" w:rsidRDefault="00F62B36" w:rsidP="00F62B36">
      <w:pPr>
        <w:spacing w:after="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>-  Péché avoué est à demi pardonné.</w:t>
      </w:r>
    </w:p>
    <w:p w:rsidR="00F62B36" w:rsidRPr="00F62B36" w:rsidRDefault="00F62B36" w:rsidP="00F62B36">
      <w:pPr>
        <w:pStyle w:val="Paragraphedeliste"/>
        <w:spacing w:after="0"/>
        <w:ind w:left="-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F62B36" w:rsidRPr="00F62B36" w:rsidRDefault="00F62B36" w:rsidP="00F62B36">
      <w:pPr>
        <w:spacing w:after="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sz w:val="24"/>
          <w:szCs w:val="24"/>
        </w:rPr>
        <w:t xml:space="preserve"> -A cœur vaillant rien d’impossible.</w:t>
      </w:r>
    </w:p>
    <w:p w:rsidR="00F62B36" w:rsidRPr="00F62B36" w:rsidRDefault="00F62B36" w:rsidP="00F62B36">
      <w:pPr>
        <w:pStyle w:val="Paragraphedeliste"/>
        <w:ind w:left="-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F62B36" w:rsidRPr="00F62B36" w:rsidRDefault="00F62B36" w:rsidP="00F62B36">
      <w:pPr>
        <w:spacing w:after="0"/>
        <w:jc w:val="both"/>
        <w:rPr>
          <w:rFonts w:cstheme="minorHAnsi"/>
          <w:b/>
          <w:sz w:val="24"/>
          <w:szCs w:val="24"/>
        </w:rPr>
      </w:pPr>
      <w:r w:rsidRPr="00F62B36">
        <w:rPr>
          <w:rFonts w:cstheme="minorHAnsi"/>
          <w:b/>
          <w:sz w:val="24"/>
          <w:szCs w:val="24"/>
        </w:rPr>
        <w:t xml:space="preserve">        3-Transcrivez phonétiquement le texte ci-dessous :</w:t>
      </w:r>
    </w:p>
    <w:p w:rsidR="00F62B36" w:rsidRPr="00F62B36" w:rsidRDefault="00F62B36" w:rsidP="00F62B36">
      <w:pPr>
        <w:pStyle w:val="Paragraphedeliste"/>
        <w:ind w:left="-480"/>
        <w:jc w:val="both"/>
        <w:rPr>
          <w:rFonts w:cstheme="minorHAnsi"/>
          <w:sz w:val="24"/>
          <w:szCs w:val="24"/>
        </w:rPr>
      </w:pPr>
    </w:p>
    <w:p w:rsidR="00F62B36" w:rsidRDefault="00F62B36" w:rsidP="00F62B36">
      <w:pPr>
        <w:pStyle w:val="Paragraphedeliste"/>
        <w:ind w:left="-480"/>
        <w:jc w:val="both"/>
        <w:rPr>
          <w:rFonts w:cstheme="minorHAnsi"/>
          <w:sz w:val="24"/>
          <w:szCs w:val="24"/>
        </w:rPr>
      </w:pPr>
      <w:r w:rsidRPr="00F62B36">
        <w:rPr>
          <w:rFonts w:cstheme="minorHAnsi"/>
          <w:b/>
          <w:bCs/>
          <w:sz w:val="24"/>
          <w:szCs w:val="24"/>
        </w:rPr>
        <w:t>«</w:t>
      </w:r>
      <w:r w:rsidRPr="00F62B36">
        <w:rPr>
          <w:rFonts w:cstheme="minorHAnsi"/>
          <w:sz w:val="24"/>
          <w:szCs w:val="24"/>
        </w:rPr>
        <w:t xml:space="preserve"> L'huître, de la grosseur d'un galet moyen, est d'une apparence plus rugueuse, d'une couleur moins unie, brillamment blanchâtre. C'est un monde opiniâtrement clos. Pourtant on peut l'ouvrir: il faut alors la tenir au creux d'un torchon, se servir d'un couteau ébréché et peu franc, s'y reprendre à plusieurs fois.</w:t>
      </w:r>
      <w:r w:rsidRPr="00F62B36">
        <w:rPr>
          <w:rFonts w:cstheme="minorHAnsi"/>
          <w:b/>
          <w:bCs/>
          <w:sz w:val="24"/>
          <w:szCs w:val="24"/>
        </w:rPr>
        <w:t xml:space="preserve"> »</w:t>
      </w:r>
      <w:r w:rsidRPr="00F62B36">
        <w:rPr>
          <w:rFonts w:cstheme="minorHAnsi"/>
          <w:sz w:val="24"/>
          <w:szCs w:val="24"/>
        </w:rPr>
        <w:t xml:space="preserve"> (</w:t>
      </w:r>
      <w:proofErr w:type="spellStart"/>
      <w:r w:rsidRPr="00F62B36">
        <w:rPr>
          <w:rFonts w:cstheme="minorHAnsi"/>
          <w:sz w:val="24"/>
          <w:szCs w:val="24"/>
        </w:rPr>
        <w:t>F.Ponge</w:t>
      </w:r>
      <w:proofErr w:type="spellEnd"/>
      <w:r w:rsidRPr="00F62B36">
        <w:rPr>
          <w:rFonts w:cstheme="minorHAnsi"/>
          <w:sz w:val="24"/>
          <w:szCs w:val="24"/>
        </w:rPr>
        <w:t xml:space="preserve">) </w:t>
      </w:r>
    </w:p>
    <w:p w:rsidR="00263314" w:rsidRDefault="00F62B36" w:rsidP="00263314">
      <w:pPr>
        <w:pStyle w:val="Paragraphedeliste"/>
        <w:ind w:left="-4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B36" w:rsidRPr="00263314" w:rsidRDefault="00F62B36" w:rsidP="00263314">
      <w:pPr>
        <w:pStyle w:val="Paragraphedeliste"/>
        <w:ind w:left="-48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D7F2F" w:rsidRPr="001D7F2F" w:rsidRDefault="00E42A3F" w:rsidP="001D7F2F">
      <w:pPr>
        <w:jc w:val="both"/>
        <w:rPr>
          <w:rFonts w:cstheme="minorHAnsi"/>
          <w:b/>
          <w:sz w:val="24"/>
          <w:szCs w:val="24"/>
        </w:rPr>
      </w:pPr>
      <w:r w:rsidRPr="001D7F2F">
        <w:rPr>
          <w:rFonts w:cstheme="minorHAnsi"/>
          <w:b/>
          <w:sz w:val="24"/>
          <w:szCs w:val="24"/>
        </w:rPr>
        <w:lastRenderedPageBreak/>
        <w:t xml:space="preserve">   4-</w:t>
      </w:r>
      <w:r w:rsidR="001D7F2F" w:rsidRPr="001D7F2F">
        <w:rPr>
          <w:rFonts w:cstheme="minorHAnsi"/>
          <w:b/>
          <w:sz w:val="24"/>
          <w:szCs w:val="24"/>
        </w:rPr>
        <w:t xml:space="preserve"> Classez les groupes nominaux suivants selon les suites de sons [</w:t>
      </w:r>
      <w:r w:rsidR="006415D9">
        <w:rPr>
          <w:rFonts w:ascii="Arial" w:hAnsi="Arial" w:cs="Arial"/>
        </w:rPr>
        <w:t>ø</w:t>
      </w:r>
      <w:r w:rsidR="001D7F2F" w:rsidRPr="001D7F2F">
        <w:rPr>
          <w:rFonts w:cstheme="minorHAnsi"/>
          <w:b/>
          <w:sz w:val="24"/>
          <w:szCs w:val="24"/>
        </w:rPr>
        <w:t>] ou [œ] qu’ils contiennent :</w:t>
      </w:r>
    </w:p>
    <w:p w:rsidR="001D7F2F" w:rsidRPr="001D7F2F" w:rsidRDefault="001D7F2F" w:rsidP="001D7F2F">
      <w:pPr>
        <w:jc w:val="both"/>
        <w:rPr>
          <w:rFonts w:cstheme="minorHAnsi"/>
          <w:sz w:val="24"/>
          <w:szCs w:val="24"/>
        </w:rPr>
      </w:pPr>
      <w:r w:rsidRPr="001D7F2F">
        <w:rPr>
          <w:rFonts w:cstheme="minorHAnsi"/>
          <w:sz w:val="24"/>
          <w:szCs w:val="24"/>
        </w:rPr>
        <w:t xml:space="preserve">Une heure de bonheur- un monsieur moqueur- une erreur malheureuse- un lieu mystérieux- un camaïeu de couleurs- une fleur effeuillée.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D7F2F" w:rsidRPr="001D7F2F" w:rsidTr="001D7F2F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F2F" w:rsidRPr="001D7F2F" w:rsidRDefault="001D7F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D7F2F">
              <w:rPr>
                <w:rFonts w:cstheme="minorHAnsi"/>
                <w:b/>
                <w:sz w:val="24"/>
                <w:szCs w:val="24"/>
              </w:rPr>
              <w:t>1-[</w:t>
            </w:r>
            <w:r w:rsidR="006415D9">
              <w:rPr>
                <w:rFonts w:ascii="Arial" w:hAnsi="Arial" w:cs="Arial"/>
              </w:rPr>
              <w:t>ø</w:t>
            </w:r>
            <w:r w:rsidRPr="001D7F2F">
              <w:rPr>
                <w:rFonts w:cstheme="minorHAnsi"/>
                <w:b/>
                <w:sz w:val="24"/>
                <w:szCs w:val="24"/>
              </w:rPr>
              <w:t>] - [</w:t>
            </w:r>
            <w:r w:rsidR="006415D9">
              <w:rPr>
                <w:rFonts w:ascii="Arial" w:hAnsi="Arial" w:cs="Arial"/>
              </w:rPr>
              <w:t>ø</w:t>
            </w:r>
            <w:r w:rsidRPr="001D7F2F">
              <w:rPr>
                <w:rFonts w:cstheme="minorHAnsi"/>
                <w:b/>
                <w:sz w:val="24"/>
                <w:szCs w:val="24"/>
              </w:rPr>
              <w:t>] </w:t>
            </w: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F2F" w:rsidRPr="001D7F2F" w:rsidRDefault="001D7F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D7F2F">
              <w:rPr>
                <w:rFonts w:cstheme="minorHAnsi"/>
                <w:b/>
                <w:sz w:val="24"/>
                <w:szCs w:val="24"/>
              </w:rPr>
              <w:t>2-[œ] - [œ] 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F2F" w:rsidRPr="001D7F2F" w:rsidRDefault="001D7F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D7F2F">
              <w:rPr>
                <w:rFonts w:cstheme="minorHAnsi"/>
                <w:b/>
                <w:sz w:val="24"/>
                <w:szCs w:val="24"/>
              </w:rPr>
              <w:t>3-[</w:t>
            </w:r>
            <w:r w:rsidR="006415D9">
              <w:rPr>
                <w:rFonts w:ascii="Arial" w:hAnsi="Arial" w:cs="Arial"/>
              </w:rPr>
              <w:t>ø</w:t>
            </w:r>
            <w:r w:rsidRPr="001D7F2F">
              <w:rPr>
                <w:rFonts w:cstheme="minorHAnsi"/>
                <w:b/>
                <w:sz w:val="24"/>
                <w:szCs w:val="24"/>
              </w:rPr>
              <w:t>] - [œ] 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F2F" w:rsidRPr="001D7F2F" w:rsidRDefault="001D7F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D7F2F">
              <w:rPr>
                <w:rFonts w:cstheme="minorHAnsi"/>
                <w:b/>
                <w:sz w:val="24"/>
                <w:szCs w:val="24"/>
              </w:rPr>
              <w:t>4-[œ]- [</w:t>
            </w:r>
            <w:r w:rsidR="006415D9">
              <w:rPr>
                <w:rFonts w:ascii="Arial" w:hAnsi="Arial" w:cs="Arial"/>
              </w:rPr>
              <w:t>ø</w:t>
            </w:r>
            <w:r w:rsidRPr="001D7F2F">
              <w:rPr>
                <w:rFonts w:cstheme="minorHAnsi"/>
                <w:b/>
                <w:sz w:val="24"/>
                <w:szCs w:val="24"/>
              </w:rPr>
              <w:t>]  </w:t>
            </w:r>
          </w:p>
        </w:tc>
      </w:tr>
      <w:tr w:rsidR="001D7F2F" w:rsidRPr="001D7F2F" w:rsidTr="001D7F2F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F2F" w:rsidRPr="001D7F2F" w:rsidRDefault="001D7F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62B36" w:rsidRPr="00E42A3F" w:rsidRDefault="00F62B36" w:rsidP="008B176D">
      <w:pPr>
        <w:rPr>
          <w:rFonts w:cstheme="minorHAnsi"/>
          <w:b/>
          <w:sz w:val="24"/>
          <w:szCs w:val="24"/>
        </w:rPr>
      </w:pPr>
    </w:p>
    <w:p w:rsidR="00C10809" w:rsidRPr="00F62B36" w:rsidRDefault="00C10809" w:rsidP="00506E72">
      <w:pPr>
        <w:ind w:left="-567"/>
        <w:rPr>
          <w:rFonts w:cstheme="minorHAnsi"/>
          <w:b/>
          <w:sz w:val="24"/>
          <w:szCs w:val="24"/>
          <w:u w:val="single"/>
        </w:rPr>
      </w:pPr>
    </w:p>
    <w:sectPr w:rsidR="00C10809" w:rsidRPr="00F62B36" w:rsidSect="00B5255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5A0"/>
    <w:multiLevelType w:val="hybridMultilevel"/>
    <w:tmpl w:val="E0FE33A6"/>
    <w:lvl w:ilvl="0" w:tplc="6F8E19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06E72"/>
    <w:rsid w:val="000101F0"/>
    <w:rsid w:val="00021084"/>
    <w:rsid w:val="00045AC6"/>
    <w:rsid w:val="000460CA"/>
    <w:rsid w:val="00077A60"/>
    <w:rsid w:val="001D7F2F"/>
    <w:rsid w:val="001F580D"/>
    <w:rsid w:val="00245C72"/>
    <w:rsid w:val="00263314"/>
    <w:rsid w:val="0027243C"/>
    <w:rsid w:val="00283340"/>
    <w:rsid w:val="002D620E"/>
    <w:rsid w:val="002E2572"/>
    <w:rsid w:val="0036136B"/>
    <w:rsid w:val="00373577"/>
    <w:rsid w:val="003A1E61"/>
    <w:rsid w:val="003D0179"/>
    <w:rsid w:val="004A3A7F"/>
    <w:rsid w:val="004A46C1"/>
    <w:rsid w:val="004A5625"/>
    <w:rsid w:val="004E2653"/>
    <w:rsid w:val="00506E72"/>
    <w:rsid w:val="00517252"/>
    <w:rsid w:val="00527DA9"/>
    <w:rsid w:val="005B60C9"/>
    <w:rsid w:val="005F0CA4"/>
    <w:rsid w:val="006415D9"/>
    <w:rsid w:val="006458CC"/>
    <w:rsid w:val="006712A5"/>
    <w:rsid w:val="006A40AB"/>
    <w:rsid w:val="006D3C25"/>
    <w:rsid w:val="006F4387"/>
    <w:rsid w:val="0072130F"/>
    <w:rsid w:val="007217D9"/>
    <w:rsid w:val="007259E3"/>
    <w:rsid w:val="00780C5D"/>
    <w:rsid w:val="007873F0"/>
    <w:rsid w:val="007C78E4"/>
    <w:rsid w:val="0083022F"/>
    <w:rsid w:val="00834380"/>
    <w:rsid w:val="00854E5B"/>
    <w:rsid w:val="008B176D"/>
    <w:rsid w:val="008E5D7D"/>
    <w:rsid w:val="008F3417"/>
    <w:rsid w:val="008F42C0"/>
    <w:rsid w:val="0097493A"/>
    <w:rsid w:val="00975B27"/>
    <w:rsid w:val="00977869"/>
    <w:rsid w:val="009A1DD6"/>
    <w:rsid w:val="009B1B4E"/>
    <w:rsid w:val="00A02B05"/>
    <w:rsid w:val="00A479D1"/>
    <w:rsid w:val="00AB66D8"/>
    <w:rsid w:val="00AD4ED0"/>
    <w:rsid w:val="00B24F03"/>
    <w:rsid w:val="00B52553"/>
    <w:rsid w:val="00B95A1B"/>
    <w:rsid w:val="00C10809"/>
    <w:rsid w:val="00C31800"/>
    <w:rsid w:val="00C45DFC"/>
    <w:rsid w:val="00CE145C"/>
    <w:rsid w:val="00CF637F"/>
    <w:rsid w:val="00CF6490"/>
    <w:rsid w:val="00D916AE"/>
    <w:rsid w:val="00DA30D7"/>
    <w:rsid w:val="00DD0B18"/>
    <w:rsid w:val="00E42A3F"/>
    <w:rsid w:val="00E43AD6"/>
    <w:rsid w:val="00E44EC9"/>
    <w:rsid w:val="00E77F78"/>
    <w:rsid w:val="00E84856"/>
    <w:rsid w:val="00ED745E"/>
    <w:rsid w:val="00F6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5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ho">
    <w:name w:val="s_pho"/>
    <w:basedOn w:val="Policepardfaut"/>
    <w:rsid w:val="007C78E4"/>
  </w:style>
  <w:style w:type="character" w:customStyle="1" w:styleId="ssnd">
    <w:name w:val="s_snd"/>
    <w:basedOn w:val="Policepardfaut"/>
    <w:rsid w:val="00C31800"/>
  </w:style>
  <w:style w:type="character" w:customStyle="1" w:styleId="sph">
    <w:name w:val="s_ph"/>
    <w:basedOn w:val="Policepardfaut"/>
    <w:rsid w:val="00C31800"/>
  </w:style>
  <w:style w:type="paragraph" w:styleId="Paragraphedeliste">
    <w:name w:val="List Paragraph"/>
    <w:basedOn w:val="Normal"/>
    <w:uiPriority w:val="34"/>
    <w:qFormat/>
    <w:rsid w:val="00F62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76</cp:revision>
  <dcterms:created xsi:type="dcterms:W3CDTF">2021-03-15T07:47:00Z</dcterms:created>
  <dcterms:modified xsi:type="dcterms:W3CDTF">2021-03-16T16:51:00Z</dcterms:modified>
</cp:coreProperties>
</file>