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96B" w:rsidRPr="00576EA7" w:rsidRDefault="000E0184" w:rsidP="000E0184">
      <w:pPr>
        <w:bidi/>
        <w:jc w:val="both"/>
        <w:rPr>
          <w:rFonts w:ascii="Andalus" w:hAnsi="Andalus" w:cs="Andalus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                                </w:t>
      </w:r>
      <w:r w:rsidRPr="00576EA7">
        <w:rPr>
          <w:rFonts w:ascii="Andalus" w:hAnsi="Andalus" w:cs="Andalus"/>
          <w:b/>
          <w:bCs/>
          <w:sz w:val="36"/>
          <w:szCs w:val="36"/>
          <w:rtl/>
          <w:lang w:bidi="ar-DZ"/>
        </w:rPr>
        <w:t xml:space="preserve">بسم الله الرحمن الرحيم </w:t>
      </w:r>
    </w:p>
    <w:p w:rsidR="000E0184" w:rsidRDefault="000E0184" w:rsidP="00D37E4A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proofErr w:type="gramStart"/>
      <w:r w:rsidRPr="00576EA7">
        <w:rPr>
          <w:rFonts w:ascii="Andalus" w:hAnsi="Andalus" w:cs="Andalus"/>
          <w:b/>
          <w:bCs/>
          <w:sz w:val="36"/>
          <w:szCs w:val="36"/>
          <w:rtl/>
          <w:lang w:bidi="ar-DZ"/>
        </w:rPr>
        <w:t>المحاضرة</w:t>
      </w:r>
      <w:proofErr w:type="gramEnd"/>
      <w:r w:rsidRPr="00576EA7">
        <w:rPr>
          <w:rFonts w:ascii="Andalus" w:hAnsi="Andalus" w:cs="Andalus"/>
          <w:b/>
          <w:bCs/>
          <w:sz w:val="36"/>
          <w:szCs w:val="36"/>
          <w:rtl/>
          <w:lang w:bidi="ar-DZ"/>
        </w:rPr>
        <w:t xml:space="preserve"> السادسة            </w:t>
      </w:r>
      <w:r w:rsidR="007E2C92" w:rsidRPr="00576EA7">
        <w:rPr>
          <w:rFonts w:ascii="Andalus" w:hAnsi="Andalus" w:cs="Andalus"/>
          <w:b/>
          <w:bCs/>
          <w:sz w:val="36"/>
          <w:szCs w:val="36"/>
          <w:rtl/>
          <w:lang w:bidi="ar-DZ"/>
        </w:rPr>
        <w:t xml:space="preserve">                            </w:t>
      </w:r>
      <w:r w:rsidR="00576EA7">
        <w:rPr>
          <w:rFonts w:ascii="Andalus" w:hAnsi="Andalus" w:cs="Andalus" w:hint="cs"/>
          <w:b/>
          <w:bCs/>
          <w:sz w:val="36"/>
          <w:szCs w:val="36"/>
          <w:rtl/>
          <w:lang w:bidi="ar-DZ"/>
        </w:rPr>
        <w:t xml:space="preserve">          </w:t>
      </w:r>
      <w:r w:rsidR="007E2C92" w:rsidRPr="00576EA7">
        <w:rPr>
          <w:rFonts w:ascii="Andalus" w:hAnsi="Andalus" w:cs="Andalus"/>
          <w:b/>
          <w:bCs/>
          <w:sz w:val="36"/>
          <w:szCs w:val="36"/>
          <w:rtl/>
          <w:lang w:bidi="ar-DZ"/>
        </w:rPr>
        <w:t xml:space="preserve"> </w:t>
      </w:r>
      <w:r w:rsidRPr="00576EA7">
        <w:rPr>
          <w:rFonts w:ascii="Andalus" w:hAnsi="Andalus" w:cs="Andalus"/>
          <w:b/>
          <w:bCs/>
          <w:sz w:val="36"/>
          <w:szCs w:val="36"/>
          <w:rtl/>
          <w:lang w:bidi="ar-DZ"/>
        </w:rPr>
        <w:t>الاستبيان</w:t>
      </w:r>
      <w:r w:rsidRPr="000E0184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</w:p>
    <w:p w:rsidR="000E0184" w:rsidRDefault="000E0184" w:rsidP="000E0184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تمهيد: </w:t>
      </w:r>
    </w:p>
    <w:p w:rsidR="000E0184" w:rsidRDefault="00576EA7" w:rsidP="00576EA7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    </w:t>
      </w:r>
      <w:r w:rsid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اتخذت مناهج البحث العلمي العديد من الآليات، ومن أبرز 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هذه </w:t>
      </w:r>
      <w:r w:rsid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</w:t>
      </w:r>
      <w:r w:rsidR="007E2C92">
        <w:rPr>
          <w:rFonts w:ascii="Simplified Arabic" w:hAnsi="Simplified Arabic" w:cs="Simplified Arabic" w:hint="cs"/>
          <w:sz w:val="36"/>
          <w:szCs w:val="36"/>
          <w:rtl/>
          <w:lang w:bidi="ar-DZ"/>
        </w:rPr>
        <w:t>آليات التي يتم بها البحث العلمي</w:t>
      </w:r>
      <w:r w:rsid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ما يطلق عليه سمية 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"</w:t>
      </w:r>
      <w:r w:rsid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الاستبيان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"</w:t>
      </w:r>
      <w:r w:rsid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، ومما قيل فيه وعنه، </w:t>
      </w:r>
      <w:r w:rsidR="000E0184"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"يعد الاستبيان وسيلة من وسائل جمع المعلومات، وقد يستخدم على إطار واسع ليشمل الأمة أو في إطار ضيق على نطاق المدرسة، وبطبيعة الحال</w:t>
      </w:r>
      <w:r w:rsidR="000138A1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فهو يختلف في طوله ودرجة تعقيده"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1</w:t>
      </w:r>
      <w:r w:rsidR="000138A1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، 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وعليه، ما هو مفهوم الاستبيان؟ وكيف تتم صناعته</w:t>
      </w:r>
      <w:r w:rsid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؟ وما هي شروطه؟ </w:t>
      </w:r>
    </w:p>
    <w:p w:rsidR="000E0184" w:rsidRDefault="000E0184" w:rsidP="000E0184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1-</w:t>
      </w:r>
      <w:proofErr w:type="gramStart"/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مفهوم</w:t>
      </w:r>
      <w:proofErr w:type="gramEnd"/>
      <w:r w:rsidR="00576EA7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الاستبيان: </w:t>
      </w:r>
    </w:p>
    <w:p w:rsidR="00A03ED2" w:rsidRDefault="00576EA7" w:rsidP="00576EA7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    قليلة هي المصادر التي تطرقت إلى مفهوم الاستبيان، و</w:t>
      </w:r>
      <w:r w:rsidR="00A03ED2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من 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بين ما أورد</w:t>
      </w:r>
      <w:r w:rsidR="00A03ED2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ما وضعه محمد عبد العال النعيمي، فهو يرى بأن </w:t>
      </w:r>
      <w:r w:rsidR="00241779" w:rsidRPr="00241779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"الاستبيان مصطلح يمكن أن يطلق </w:t>
      </w:r>
      <w:r w:rsidR="00241779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على أي نوع من الأدوات التي تحتوي على أسئلة أو فقرات يستجيب لها الفرد، </w:t>
      </w:r>
      <w:r w:rsidR="00A03ED2">
        <w:rPr>
          <w:rFonts w:ascii="Simplified Arabic" w:hAnsi="Simplified Arabic" w:cs="Simplified Arabic" w:hint="cs"/>
          <w:sz w:val="36"/>
          <w:szCs w:val="36"/>
          <w:rtl/>
          <w:lang w:bidi="ar-DZ"/>
        </w:rPr>
        <w:t>وهو يحتوي على فقرات تكون عادة ذات خيارات ثابتة"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2. </w:t>
      </w:r>
    </w:p>
    <w:p w:rsidR="009B288C" w:rsidRPr="00241779" w:rsidRDefault="00576EA7" w:rsidP="00576EA7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ومن أهم ما يركز عليه الاستبيان الفقرات، ولذا </w:t>
      </w:r>
      <w:r w:rsidR="00A03ED2">
        <w:rPr>
          <w:rFonts w:ascii="Simplified Arabic" w:hAnsi="Simplified Arabic" w:cs="Simplified Arabic" w:hint="cs"/>
          <w:sz w:val="36"/>
          <w:szCs w:val="36"/>
          <w:rtl/>
          <w:lang w:bidi="ar-DZ"/>
        </w:rPr>
        <w:t>لا يفو</w:t>
      </w:r>
      <w:r w:rsidR="009A039E">
        <w:rPr>
          <w:rFonts w:ascii="Simplified Arabic" w:hAnsi="Simplified Arabic" w:cs="Simplified Arabic" w:hint="cs"/>
          <w:sz w:val="36"/>
          <w:szCs w:val="36"/>
          <w:rtl/>
          <w:lang w:bidi="ar-DZ"/>
        </w:rPr>
        <w:t>ّ</w:t>
      </w:r>
      <w:r w:rsidR="00A03ED2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ت الباحث مع مجموعته فرصة تحديد مجموع الخيارات التي تبنى عليها فقرات الاستبيان، 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ومن أبرز التفصيلات التي خصت بها،</w:t>
      </w:r>
      <w:r w:rsidR="00A03ED2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منها ما يكون على نحو أن الفقرات "</w:t>
      </w:r>
      <w:r w:rsidR="00A03ED2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تقدم للمستجيب خيارات من بين بديلين أو أكثر ليختار أحدهما، ومن الأمثلة الشائعة على هذه </w:t>
      </w:r>
      <w:r w:rsidR="00A03ED2">
        <w:rPr>
          <w:rFonts w:ascii="Simplified Arabic" w:hAnsi="Simplified Arabic" w:cs="Simplified Arabic" w:hint="cs"/>
          <w:sz w:val="36"/>
          <w:szCs w:val="36"/>
          <w:rtl/>
          <w:lang w:bidi="ar-DZ"/>
        </w:rPr>
        <w:lastRenderedPageBreak/>
        <w:t xml:space="preserve">الفقرات هي تلك ذات الخيارين الذين يتكونان من </w:t>
      </w:r>
      <w:r w:rsidR="001A61C6">
        <w:rPr>
          <w:rFonts w:ascii="Simplified Arabic" w:hAnsi="Simplified Arabic" w:cs="Simplified Arabic" w:hint="cs"/>
          <w:sz w:val="36"/>
          <w:szCs w:val="36"/>
          <w:rtl/>
          <w:lang w:bidi="ar-DZ"/>
        </w:rPr>
        <w:t>إجابة "بنعم" أو "لا"، أو "أوافق" و "لا أوافق" وما شابه، وعادة ما يضاف بديل ثالث هو "لا أعرف" أو "لا أدري"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3. </w:t>
      </w:r>
      <w:r w:rsidR="001A61C6" w:rsidRPr="001A61C6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</w:t>
      </w:r>
    </w:p>
    <w:p w:rsidR="000138A1" w:rsidRDefault="000138A1" w:rsidP="000138A1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2-</w:t>
      </w:r>
      <w:proofErr w:type="gramStart"/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صناعة</w:t>
      </w:r>
      <w:proofErr w:type="gramEnd"/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الاستبيان: </w:t>
      </w:r>
    </w:p>
    <w:p w:rsidR="000138A1" w:rsidRPr="000138A1" w:rsidRDefault="007E2C92" w:rsidP="00576EA7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النقطة التي يتم التركيز فيها على تأسيس الاستبيان هي بناء الفقرات، وعليه، </w:t>
      </w:r>
      <w:proofErr w:type="spellStart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فــ</w:t>
      </w:r>
      <w:r w:rsidR="000138A1" w:rsidRPr="000138A1">
        <w:rPr>
          <w:rFonts w:ascii="Simplified Arabic" w:hAnsi="Simplified Arabic" w:cs="Simplified Arabic" w:hint="cs"/>
          <w:sz w:val="36"/>
          <w:szCs w:val="36"/>
          <w:rtl/>
          <w:lang w:bidi="ar-DZ"/>
        </w:rPr>
        <w:t>"إن</w:t>
      </w:r>
      <w:proofErr w:type="spellEnd"/>
      <w:r w:rsidR="000138A1" w:rsidRPr="000138A1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الجهد الأكبر في الاستبيان ينصب على بناء فقرات جيدة، والحصول على استجابات كاملة، ومن الأهمية بمكان أن تكون أسئلة الدراسة وفرضياتها واضحة ومعر</w:t>
      </w:r>
      <w:r w:rsidR="00576EA7">
        <w:rPr>
          <w:rFonts w:ascii="Simplified Arabic" w:hAnsi="Simplified Arabic" w:cs="Simplified Arabic" w:hint="cs"/>
          <w:sz w:val="36"/>
          <w:szCs w:val="36"/>
          <w:rtl/>
          <w:lang w:bidi="ar-DZ"/>
        </w:rPr>
        <w:t>و</w:t>
      </w:r>
      <w:r w:rsidR="000138A1" w:rsidRPr="000138A1">
        <w:rPr>
          <w:rFonts w:ascii="Simplified Arabic" w:hAnsi="Simplified Arabic" w:cs="Simplified Arabic" w:hint="cs"/>
          <w:sz w:val="36"/>
          <w:szCs w:val="36"/>
          <w:rtl/>
          <w:lang w:bidi="ar-DZ"/>
        </w:rPr>
        <w:t>فة كي يكون بالإمكان بناء الفقرات بشكل جيد"</w:t>
      </w:r>
      <w:r w:rsidR="00576EA7">
        <w:rPr>
          <w:rFonts w:ascii="Simplified Arabic" w:hAnsi="Simplified Arabic" w:cs="Simplified Arabic" w:hint="cs"/>
          <w:sz w:val="36"/>
          <w:szCs w:val="36"/>
          <w:rtl/>
          <w:lang w:bidi="ar-DZ"/>
        </w:rPr>
        <w:t>4</w:t>
      </w:r>
      <w:r w:rsidR="000138A1" w:rsidRPr="000138A1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، </w:t>
      </w:r>
      <w:r w:rsidR="000138A1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ومن أول تلك الأساسيات: </w:t>
      </w:r>
    </w:p>
    <w:p w:rsidR="000E0184" w:rsidRPr="000E0184" w:rsidRDefault="000138A1" w:rsidP="000E0184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أ</w:t>
      </w:r>
      <w:r w:rsidR="000E0184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-</w:t>
      </w:r>
      <w:r w:rsidR="000E0184" w:rsidRPr="000E0184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بناء الفقرات</w:t>
      </w:r>
      <w:r w:rsidR="000E0184" w:rsidRPr="000E0184">
        <w:rPr>
          <w:rFonts w:ascii="Simplified Arabic" w:hAnsi="Simplified Arabic" w:cs="Simplified Arabic"/>
          <w:b/>
          <w:bCs/>
          <w:sz w:val="36"/>
          <w:szCs w:val="36"/>
          <w:lang w:bidi="ar-DZ"/>
        </w:rPr>
        <w:t xml:space="preserve"> Item </w:t>
      </w:r>
      <w:proofErr w:type="gramStart"/>
      <w:r w:rsidR="000E0184" w:rsidRPr="000E0184">
        <w:rPr>
          <w:rFonts w:ascii="Simplified Arabic" w:hAnsi="Simplified Arabic" w:cs="Simplified Arabic"/>
          <w:b/>
          <w:bCs/>
          <w:sz w:val="36"/>
          <w:szCs w:val="36"/>
          <w:lang w:bidi="ar-DZ"/>
        </w:rPr>
        <w:t xml:space="preserve">Construction </w:t>
      </w:r>
      <w:r w:rsidR="000E0184" w:rsidRPr="000E0184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:</w:t>
      </w:r>
      <w:proofErr w:type="gramEnd"/>
      <w:r w:rsidR="000E0184" w:rsidRPr="000E0184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 </w:t>
      </w:r>
    </w:p>
    <w:p w:rsidR="000E0184" w:rsidRPr="000E0184" w:rsidRDefault="000E0184" w:rsidP="000E0184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يجب أن تبنى الفقرات بعناية ودقة، </w:t>
      </w:r>
      <w:proofErr w:type="gramStart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وأن</w:t>
      </w:r>
      <w:proofErr w:type="gramEnd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</w:t>
      </w:r>
      <w:r w:rsidR="00576EA7">
        <w:rPr>
          <w:rFonts w:ascii="Simplified Arabic" w:hAnsi="Simplified Arabic" w:cs="Simplified Arabic" w:hint="cs"/>
          <w:sz w:val="36"/>
          <w:szCs w:val="36"/>
          <w:rtl/>
          <w:lang w:bidi="ar-DZ"/>
        </w:rPr>
        <w:t>يؤخذ بعين الاعتبار النقاط الآتي</w:t>
      </w:r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ة:  </w:t>
      </w:r>
    </w:p>
    <w:p w:rsidR="000E0184" w:rsidRPr="000E0184" w:rsidRDefault="000E0184" w:rsidP="000E0184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1-باستثناء الفقرات التي تتطلب خلفية أو معلومات ديموغرافية، فإن الفقرات يجب أن تكون مرتبطة ارتباطا مباشرا بمشكلة البحث، وأسئلة وفرضيات الدراسة. </w:t>
      </w:r>
    </w:p>
    <w:p w:rsidR="000E0184" w:rsidRPr="000E0184" w:rsidRDefault="000E0184" w:rsidP="000E0184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2-</w:t>
      </w:r>
      <w:proofErr w:type="gramStart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يجب</w:t>
      </w:r>
      <w:proofErr w:type="gramEnd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أن تكون الفقرات واضحة ولا يكتنفها الغموض، وأن تكون المفاهيم أيضا مفهومة من قبل المستجيب، وأن يراعى الباحث المصطلحات الفنية وتجنب الكلمات الغامضة. </w:t>
      </w:r>
    </w:p>
    <w:p w:rsidR="000E0184" w:rsidRPr="000E0184" w:rsidRDefault="000E0184" w:rsidP="00576EA7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3-</w:t>
      </w:r>
      <w:proofErr w:type="gramStart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لا</w:t>
      </w:r>
      <w:proofErr w:type="gramEnd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يجوز الجمع بين مفهومين في </w:t>
      </w:r>
      <w:r w:rsidR="00576EA7">
        <w:rPr>
          <w:rFonts w:ascii="Simplified Arabic" w:hAnsi="Simplified Arabic" w:cs="Simplified Arabic" w:hint="cs"/>
          <w:sz w:val="36"/>
          <w:szCs w:val="36"/>
          <w:rtl/>
          <w:lang w:bidi="ar-DZ"/>
        </w:rPr>
        <w:t>فقرة واحدة</w:t>
      </w:r>
    </w:p>
    <w:p w:rsidR="000E0184" w:rsidRPr="000E0184" w:rsidRDefault="00576EA7" w:rsidP="000E0184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4-</w:t>
      </w:r>
      <w:r w:rsidR="000E0184"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طلب المعلومات التي يس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تطيع الفرد </w:t>
      </w:r>
      <w:proofErr w:type="gramStart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الإجابة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عليها.</w:t>
      </w:r>
    </w:p>
    <w:p w:rsidR="000E0184" w:rsidRPr="000E0184" w:rsidRDefault="00576EA7" w:rsidP="00576EA7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lastRenderedPageBreak/>
        <w:t>5</w:t>
      </w:r>
      <w:r w:rsidR="000E0184"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-</w:t>
      </w:r>
      <w:proofErr w:type="gramStart"/>
      <w:r w:rsidR="000E0184"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الفقرات</w:t>
      </w:r>
      <w:proofErr w:type="gramEnd"/>
      <w:r w:rsidR="000E0184"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القصيرة أفضل من الفقرات الطويلة، وكذلك الفقرات السهلة والبسيطة أفضل من الفقرات المعقدة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*</w:t>
      </w:r>
      <w:r w:rsidR="000E0184"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. </w:t>
      </w:r>
      <w:r w:rsidR="000138A1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</w:t>
      </w:r>
    </w:p>
    <w:p w:rsidR="000138A1" w:rsidRPr="00576EA7" w:rsidRDefault="000138A1" w:rsidP="000E0184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576EA7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ب-</w:t>
      </w:r>
      <w:proofErr w:type="gramStart"/>
      <w:r w:rsidRPr="00576EA7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إدارة</w:t>
      </w:r>
      <w:proofErr w:type="gramEnd"/>
      <w:r w:rsidRPr="00576EA7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الاستبيان: </w:t>
      </w:r>
    </w:p>
    <w:p w:rsidR="000E0184" w:rsidRPr="000E0184" w:rsidRDefault="000E0184" w:rsidP="000138A1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الاستبيان المعد إعدادا جيدا يساهم مساهمة فعالة في جمع المعلومات، والخطوات الواجب اتباعها لإدا</w:t>
      </w:r>
      <w:r w:rsidR="00576EA7">
        <w:rPr>
          <w:rFonts w:ascii="Simplified Arabic" w:hAnsi="Simplified Arabic" w:cs="Simplified Arabic" w:hint="cs"/>
          <w:sz w:val="36"/>
          <w:szCs w:val="36"/>
          <w:rtl/>
          <w:lang w:bidi="ar-DZ"/>
        </w:rPr>
        <w:t>رة الاستبيان تتلخص في النقاط الآت</w:t>
      </w:r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ية: </w:t>
      </w:r>
    </w:p>
    <w:p w:rsidR="000E0184" w:rsidRPr="000E0184" w:rsidRDefault="000E0184" w:rsidP="000E0184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1-التعريف بالهدف من الاستبيان.  </w:t>
      </w:r>
    </w:p>
    <w:p w:rsidR="000E0184" w:rsidRPr="000E0184" w:rsidRDefault="000E0184" w:rsidP="000E0184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2-</w:t>
      </w:r>
      <w:proofErr w:type="gramStart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تحديد</w:t>
      </w:r>
      <w:proofErr w:type="gramEnd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عينة الدراسة.   </w:t>
      </w:r>
    </w:p>
    <w:p w:rsidR="000E0184" w:rsidRPr="000E0184" w:rsidRDefault="000E0184" w:rsidP="000E0184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 3-</w:t>
      </w:r>
      <w:proofErr w:type="gramStart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كتابة</w:t>
      </w:r>
      <w:proofErr w:type="gramEnd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الاستبيان. </w:t>
      </w:r>
    </w:p>
    <w:p w:rsidR="000E0184" w:rsidRPr="000E0184" w:rsidRDefault="000E0184" w:rsidP="000E0184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4-</w:t>
      </w:r>
      <w:proofErr w:type="gramStart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إدارة</w:t>
      </w:r>
      <w:proofErr w:type="gramEnd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الاستبيان. </w:t>
      </w:r>
    </w:p>
    <w:p w:rsidR="000E0184" w:rsidRPr="000E0184" w:rsidRDefault="00C60DC1" w:rsidP="00576EA7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5-</w:t>
      </w:r>
      <w:proofErr w:type="gramStart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تفسير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الاستبيان.</w:t>
      </w:r>
      <w:r w:rsidR="00576EA7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5". </w:t>
      </w:r>
    </w:p>
    <w:p w:rsidR="000E0184" w:rsidRPr="00576EA7" w:rsidRDefault="000138A1" w:rsidP="000E0184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576EA7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ج-</w:t>
      </w:r>
      <w:proofErr w:type="gramStart"/>
      <w:r w:rsidR="000E0184" w:rsidRPr="00576EA7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تخطيط</w:t>
      </w:r>
      <w:proofErr w:type="gramEnd"/>
      <w:r w:rsidR="000E0184" w:rsidRPr="00576EA7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الاستبيان: </w:t>
      </w:r>
    </w:p>
    <w:p w:rsidR="00576EA7" w:rsidRDefault="000E0184" w:rsidP="00576EA7">
      <w:pPr>
        <w:bidi/>
        <w:jc w:val="both"/>
        <w:rPr>
          <w:rFonts w:ascii="Simplified Arabic" w:hAnsi="Simplified Arabic" w:cs="Simplified Arabic" w:hint="cs"/>
          <w:sz w:val="36"/>
          <w:szCs w:val="36"/>
          <w:rtl/>
          <w:lang w:bidi="ar-DZ"/>
        </w:rPr>
      </w:pPr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يجب مراعاة </w:t>
      </w:r>
      <w:proofErr w:type="spellStart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مايلي</w:t>
      </w:r>
      <w:proofErr w:type="spellEnd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عند التخطيط للاستبيان</w:t>
      </w:r>
      <w:r w:rsidR="00576EA7">
        <w:rPr>
          <w:rFonts w:ascii="Simplified Arabic" w:hAnsi="Simplified Arabic" w:cs="Simplified Arabic" w:hint="cs"/>
          <w:sz w:val="36"/>
          <w:szCs w:val="36"/>
          <w:rtl/>
          <w:lang w:bidi="ar-DZ"/>
        </w:rPr>
        <w:t>*</w:t>
      </w:r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</w:t>
      </w:r>
      <w:r w:rsidR="00576EA7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: </w:t>
      </w:r>
    </w:p>
    <w:p w:rsidR="000E0184" w:rsidRPr="000E0184" w:rsidRDefault="000E0184" w:rsidP="00576EA7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1-</w:t>
      </w:r>
      <w:proofErr w:type="gramStart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ما</w:t>
      </w:r>
      <w:proofErr w:type="gramEnd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هي الأسئلة التي على الباحث أن يسألها. </w:t>
      </w:r>
    </w:p>
    <w:p w:rsidR="000E0184" w:rsidRPr="000E0184" w:rsidRDefault="000E0184" w:rsidP="000E0184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2-ما هو شكل المجتمع الذي سيجيب (أفرادا </w:t>
      </w:r>
      <w:proofErr w:type="gramStart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وجماعات</w:t>
      </w:r>
      <w:proofErr w:type="gramEnd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)؟ </w:t>
      </w:r>
    </w:p>
    <w:p w:rsidR="000E0184" w:rsidRPr="000E0184" w:rsidRDefault="000E0184" w:rsidP="000E0184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3-ما هو الأسلوب الذي </w:t>
      </w:r>
      <w:proofErr w:type="gramStart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سيستخدم</w:t>
      </w:r>
      <w:proofErr w:type="gramEnd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في اختيار العينة (العشوائية المنظمة، الطبقية). </w:t>
      </w:r>
    </w:p>
    <w:p w:rsidR="000E0184" w:rsidRPr="000E0184" w:rsidRDefault="000E0184" w:rsidP="000E0184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lastRenderedPageBreak/>
        <w:t>4-ما هي المتغيرات التي ستستخدم في الدراسة (العمر، ال</w:t>
      </w:r>
      <w:r w:rsidR="00C60DC1">
        <w:rPr>
          <w:rFonts w:ascii="Simplified Arabic" w:hAnsi="Simplified Arabic" w:cs="Simplified Arabic" w:hint="cs"/>
          <w:sz w:val="36"/>
          <w:szCs w:val="36"/>
          <w:rtl/>
          <w:lang w:bidi="ar-DZ"/>
        </w:rPr>
        <w:t>جنس، الطبقة الاجتماعية، المهنة</w:t>
      </w:r>
      <w:proofErr w:type="gramStart"/>
      <w:r w:rsidR="00C60DC1">
        <w:rPr>
          <w:rFonts w:ascii="Simplified Arabic" w:hAnsi="Simplified Arabic" w:cs="Simplified Arabic" w:hint="cs"/>
          <w:sz w:val="36"/>
          <w:szCs w:val="36"/>
          <w:rtl/>
          <w:lang w:bidi="ar-DZ"/>
        </w:rPr>
        <w:t>،</w:t>
      </w:r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.</w:t>
      </w:r>
      <w:proofErr w:type="gramEnd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.؟). </w:t>
      </w:r>
    </w:p>
    <w:p w:rsidR="001A61C6" w:rsidRDefault="000E0184" w:rsidP="004849F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5-هل طول الاستبيان مناسب (الاستبيان الطويل تكون </w:t>
      </w:r>
      <w:proofErr w:type="spellStart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الاسجابة</w:t>
      </w:r>
      <w:proofErr w:type="spellEnd"/>
      <w:r w:rsidRPr="000E0184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عليه قليلة)؟</w:t>
      </w:r>
      <w:r w:rsidR="004849FD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6. </w:t>
      </w:r>
    </w:p>
    <w:p w:rsidR="001A61C6" w:rsidRPr="004849FD" w:rsidRDefault="004849FD" w:rsidP="001A61C6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3-</w:t>
      </w:r>
      <w:r w:rsidR="001A61C6" w:rsidRPr="004849FD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المميزات الإيجابية للاستبيان: </w:t>
      </w:r>
    </w:p>
    <w:p w:rsidR="001A61C6" w:rsidRDefault="001A61C6" w:rsidP="004849F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ذكرت العديد من المميزات </w:t>
      </w:r>
      <w:proofErr w:type="gramStart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المتعلقة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بالاستبيان، غير أن هذه الأخيرة متعلقة بمدى الاستجابة، </w:t>
      </w:r>
      <w:r w:rsidR="004849FD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وتتمثل في: </w:t>
      </w:r>
    </w:p>
    <w:p w:rsidR="001A61C6" w:rsidRDefault="001A61C6" w:rsidP="001A61C6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أ-</w:t>
      </w:r>
      <w:proofErr w:type="gramStart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له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نوع من الأسئلة الموضوعية إذا ما تمت صياغتها بشكل جيد. </w:t>
      </w:r>
    </w:p>
    <w:p w:rsidR="001A61C6" w:rsidRDefault="001A61C6" w:rsidP="001A61C6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ب-يشجع على الصراحة والنزاهة في الإجابة. </w:t>
      </w:r>
    </w:p>
    <w:p w:rsidR="001A61C6" w:rsidRDefault="001A61C6" w:rsidP="001A61C6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ج-يمكن إرسال الاستبيان بالبريد إلى المستجيبين. </w:t>
      </w:r>
    </w:p>
    <w:p w:rsidR="00512215" w:rsidRDefault="001A61C6" w:rsidP="001A61C6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د-</w:t>
      </w:r>
      <w:proofErr w:type="gramStart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أنه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اقتصادي فهو أقل </w:t>
      </w:r>
      <w:r w:rsidR="00512215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كلفة من المقابلة وغيرها من الأدوات. </w:t>
      </w:r>
    </w:p>
    <w:p w:rsidR="004849FD" w:rsidRDefault="00512215" w:rsidP="004849FD">
      <w:pPr>
        <w:bidi/>
        <w:jc w:val="both"/>
        <w:rPr>
          <w:rFonts w:ascii="Simplified Arabic" w:hAnsi="Simplified Arabic" w:cs="Simplified Arabic" w:hint="cs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هــ-بالإمكان تطبيقه على مجم</w:t>
      </w:r>
      <w:r w:rsidR="009A039E">
        <w:rPr>
          <w:rFonts w:ascii="Simplified Arabic" w:hAnsi="Simplified Arabic" w:cs="Simplified Arabic" w:hint="cs"/>
          <w:sz w:val="36"/>
          <w:szCs w:val="36"/>
          <w:rtl/>
          <w:lang w:bidi="ar-DZ"/>
        </w:rPr>
        <w:t>وعة كبيرة من الأفراد في آن واحد</w:t>
      </w:r>
      <w:r w:rsidR="004849FD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7. </w:t>
      </w:r>
    </w:p>
    <w:p w:rsidR="00512215" w:rsidRPr="004849FD" w:rsidRDefault="00512215" w:rsidP="004849FD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4849FD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r w:rsidR="004849FD" w:rsidRPr="004849FD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4-</w:t>
      </w:r>
      <w:proofErr w:type="gramStart"/>
      <w:r w:rsidRPr="004849FD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مآخذ</w:t>
      </w:r>
      <w:proofErr w:type="gramEnd"/>
      <w:r w:rsidRPr="004849FD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الاستبيان: </w:t>
      </w:r>
    </w:p>
    <w:p w:rsidR="00512215" w:rsidRDefault="00512215" w:rsidP="00512215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هل يعقل أن </w:t>
      </w:r>
      <w:r w:rsidR="009A039E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لا 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تكون هناك حالة من الرضا عن الاستبيان، بعد ذكر المميزات الايجابية له؟ </w:t>
      </w:r>
      <w:proofErr w:type="gramStart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في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الحقيقة عدد الباحثون للاستبيان مميزات إيجابية كما عددوا له في الآن ذاته مجموعة من السلبيات وتتمثل في: </w:t>
      </w:r>
    </w:p>
    <w:p w:rsidR="00725011" w:rsidRDefault="00725011" w:rsidP="00725011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أ-قد تكون نسبة الاستجابات لملأ الاستبيان قليلة نسبيا. </w:t>
      </w:r>
    </w:p>
    <w:p w:rsidR="001A61C6" w:rsidRDefault="00725011" w:rsidP="001A61C6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ب-قد تكون معاني الأسئلة تختلف في التفسير بين مستجيب </w:t>
      </w:r>
      <w:proofErr w:type="gramStart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وآخر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. </w:t>
      </w:r>
    </w:p>
    <w:p w:rsidR="001A61C6" w:rsidRDefault="00725011" w:rsidP="001A61C6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lastRenderedPageBreak/>
        <w:t>ج-</w:t>
      </w:r>
      <w:proofErr w:type="gramStart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في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حالة استخدام الأسئلة ذات الإجابات المغلقة فإن الاستبيان قد يتعرض للمشكلات التي يتعرض لها في حالة المقابلة، الإجابات تكون محددة وقد يكون للمستجيب إجابة أخرى غيرها. </w:t>
      </w:r>
    </w:p>
    <w:p w:rsidR="00725011" w:rsidRDefault="00725011" w:rsidP="00725011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د-عدم إمكانية بعض الأفراد من الاستجابة كتابة بشكل جيد. </w:t>
      </w:r>
    </w:p>
    <w:p w:rsidR="00725011" w:rsidRDefault="00725011" w:rsidP="00725011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هــ-</w:t>
      </w:r>
      <w:proofErr w:type="gramStart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لا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يمكن استخدام الاستبيان مع الأميين أو الأطفال. </w:t>
      </w:r>
    </w:p>
    <w:p w:rsidR="00725011" w:rsidRDefault="00725011" w:rsidP="004849F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و-</w:t>
      </w:r>
      <w:proofErr w:type="gramStart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لا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يمكن التعرف </w:t>
      </w:r>
      <w:r w:rsidR="009A039E">
        <w:rPr>
          <w:rFonts w:ascii="Simplified Arabic" w:hAnsi="Simplified Arabic" w:cs="Simplified Arabic" w:hint="cs"/>
          <w:sz w:val="36"/>
          <w:szCs w:val="36"/>
          <w:rtl/>
          <w:lang w:bidi="ar-DZ"/>
        </w:rPr>
        <w:t>على الميول والاتجاهات بشكل مقنع</w:t>
      </w:r>
      <w:r w:rsidR="004849FD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8. </w:t>
      </w:r>
    </w:p>
    <w:p w:rsidR="000E0184" w:rsidRDefault="00725011" w:rsidP="004849F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ومن الملاحظات التي يذيل بها الاستبيان عادة نصيحة ثمينة للباحثين حتى يستفيدوا منها في حالة </w:t>
      </w:r>
      <w:r w:rsidR="00E24D8A">
        <w:rPr>
          <w:rFonts w:ascii="Simplified Arabic" w:hAnsi="Simplified Arabic" w:cs="Simplified Arabic" w:hint="cs"/>
          <w:sz w:val="36"/>
          <w:szCs w:val="36"/>
          <w:rtl/>
          <w:lang w:bidi="ar-DZ"/>
        </w:rPr>
        <w:t>استعانتهم بالاستبيان في بحوثهم، تقول النصيحة: "تستخدم الاستبيانات بكثرة في البحوث التربوية إلا أنها تكون قليلة الفائدة في البحوث النفسية والاجتماعية ويفضل استخدام المقابلة للحصول على البيانات"</w:t>
      </w:r>
      <w:r w:rsidR="004849FD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9. </w:t>
      </w:r>
      <w:r w:rsidR="00E24D8A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</w:t>
      </w:r>
      <w:bookmarkStart w:id="0" w:name="_GoBack"/>
      <w:bookmarkEnd w:id="0"/>
    </w:p>
    <w:sectPr w:rsidR="000E0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D0"/>
    <w:rsid w:val="000138A1"/>
    <w:rsid w:val="000E0184"/>
    <w:rsid w:val="0014547A"/>
    <w:rsid w:val="001A61C6"/>
    <w:rsid w:val="00241779"/>
    <w:rsid w:val="004849FD"/>
    <w:rsid w:val="00512215"/>
    <w:rsid w:val="00546FCC"/>
    <w:rsid w:val="00576EA7"/>
    <w:rsid w:val="0064136F"/>
    <w:rsid w:val="00642CB7"/>
    <w:rsid w:val="00652B61"/>
    <w:rsid w:val="00725011"/>
    <w:rsid w:val="007C16C0"/>
    <w:rsid w:val="007E2C92"/>
    <w:rsid w:val="0082396B"/>
    <w:rsid w:val="009A039E"/>
    <w:rsid w:val="009B288C"/>
    <w:rsid w:val="00A03ED2"/>
    <w:rsid w:val="00AC541C"/>
    <w:rsid w:val="00C60DC1"/>
    <w:rsid w:val="00D37E4A"/>
    <w:rsid w:val="00E24D8A"/>
    <w:rsid w:val="00EB73D0"/>
    <w:rsid w:val="00ED1BE8"/>
    <w:rsid w:val="00FD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42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2C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42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2C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640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36</cp:revision>
  <cp:lastPrinted>2021-11-15T07:49:00Z</cp:lastPrinted>
  <dcterms:created xsi:type="dcterms:W3CDTF">2021-11-09T08:09:00Z</dcterms:created>
  <dcterms:modified xsi:type="dcterms:W3CDTF">2021-11-25T16:05:00Z</dcterms:modified>
</cp:coreProperties>
</file>