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5AC" w:rsidRPr="00CC7819" w:rsidRDefault="001165AC" w:rsidP="00CC7819">
      <w:pPr>
        <w:autoSpaceDE w:val="0"/>
        <w:autoSpaceDN w:val="0"/>
        <w:adjustRightInd w:val="0"/>
        <w:spacing w:before="0" w:after="0" w:line="276" w:lineRule="auto"/>
        <w:rPr>
          <w:rFonts w:cstheme="majorBidi"/>
          <w:b/>
          <w:bCs/>
          <w:sz w:val="28"/>
          <w:szCs w:val="28"/>
        </w:rPr>
      </w:pPr>
      <w:r w:rsidRPr="00CC78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Pr="00CC7819">
        <w:rPr>
          <w:rFonts w:cstheme="majorBidi"/>
          <w:b/>
          <w:bCs/>
          <w:color w:val="000000"/>
          <w:sz w:val="28"/>
          <w:szCs w:val="28"/>
        </w:rPr>
        <w:t xml:space="preserve">                           </w:t>
      </w:r>
      <w:r w:rsidRPr="00CC7819">
        <w:rPr>
          <w:rFonts w:cstheme="majorBidi"/>
          <w:b/>
          <w:bCs/>
          <w:sz w:val="28"/>
          <w:szCs w:val="28"/>
        </w:rPr>
        <w:t xml:space="preserve">          Simple Future</w:t>
      </w:r>
    </w:p>
    <w:p w:rsidR="001165AC" w:rsidRPr="00CC7819" w:rsidRDefault="001165AC" w:rsidP="00CC7819">
      <w:pPr>
        <w:autoSpaceDE w:val="0"/>
        <w:autoSpaceDN w:val="0"/>
        <w:adjustRightInd w:val="0"/>
        <w:spacing w:before="0" w:after="0" w:line="276" w:lineRule="auto"/>
        <w:rPr>
          <w:rFonts w:cstheme="majorBidi"/>
          <w:szCs w:val="24"/>
        </w:rPr>
      </w:pPr>
      <w:r w:rsidRPr="00CC7819">
        <w:rPr>
          <w:rFonts w:cstheme="majorBidi"/>
          <w:szCs w:val="24"/>
        </w:rPr>
        <w:t>This tense tells us about an action which has not occurred yet and will occur after</w:t>
      </w:r>
    </w:p>
    <w:p w:rsidR="001165AC" w:rsidRPr="00CC7819" w:rsidRDefault="001165AC" w:rsidP="00CC7819">
      <w:pPr>
        <w:autoSpaceDE w:val="0"/>
        <w:autoSpaceDN w:val="0"/>
        <w:adjustRightInd w:val="0"/>
        <w:spacing w:before="0" w:after="0" w:line="276" w:lineRule="auto"/>
        <w:rPr>
          <w:rFonts w:cstheme="majorBidi"/>
          <w:szCs w:val="24"/>
        </w:rPr>
      </w:pPr>
      <w:proofErr w:type="gramStart"/>
      <w:r w:rsidRPr="00CC7819">
        <w:rPr>
          <w:rFonts w:cstheme="majorBidi"/>
          <w:szCs w:val="24"/>
        </w:rPr>
        <w:t>saying</w:t>
      </w:r>
      <w:proofErr w:type="gramEnd"/>
      <w:r w:rsidRPr="00CC7819">
        <w:rPr>
          <w:rFonts w:cstheme="majorBidi"/>
          <w:szCs w:val="24"/>
        </w:rPr>
        <w:t xml:space="preserve"> or in future</w:t>
      </w:r>
      <w:r w:rsidR="00CC7819" w:rsidRPr="00CC7819">
        <w:rPr>
          <w:rFonts w:cstheme="majorBidi"/>
          <w:szCs w:val="24"/>
        </w:rPr>
        <w:t>.</w:t>
      </w:r>
    </w:p>
    <w:p w:rsidR="00CC7819" w:rsidRPr="00CC7819" w:rsidRDefault="00CC7819" w:rsidP="00CC7819">
      <w:pPr>
        <w:autoSpaceDE w:val="0"/>
        <w:autoSpaceDN w:val="0"/>
        <w:adjustRightInd w:val="0"/>
        <w:spacing w:before="0" w:after="0" w:line="276" w:lineRule="auto"/>
        <w:rPr>
          <w:rFonts w:cstheme="majorBidi"/>
          <w:szCs w:val="24"/>
        </w:rPr>
      </w:pPr>
    </w:p>
    <w:p w:rsidR="001165AC" w:rsidRPr="00CC7819" w:rsidRDefault="001165AC" w:rsidP="00CC7819">
      <w:pPr>
        <w:autoSpaceDE w:val="0"/>
        <w:autoSpaceDN w:val="0"/>
        <w:adjustRightInd w:val="0"/>
        <w:spacing w:before="0" w:after="0" w:line="276" w:lineRule="auto"/>
        <w:rPr>
          <w:rFonts w:cstheme="majorBidi"/>
          <w:b/>
          <w:bCs/>
          <w:szCs w:val="24"/>
        </w:rPr>
      </w:pPr>
      <w:proofErr w:type="gramStart"/>
      <w:r w:rsidRPr="00CC7819">
        <w:rPr>
          <w:rFonts w:cstheme="majorBidi"/>
          <w:b/>
          <w:bCs/>
          <w:sz w:val="28"/>
          <w:szCs w:val="28"/>
          <w:u w:val="single"/>
        </w:rPr>
        <w:t>Rule</w:t>
      </w:r>
      <w:r w:rsidR="00CC7819" w:rsidRPr="00CC7819">
        <w:rPr>
          <w:rFonts w:cstheme="majorBidi"/>
          <w:szCs w:val="24"/>
          <w:u w:val="single"/>
        </w:rPr>
        <w:t xml:space="preserve"> :</w:t>
      </w:r>
      <w:proofErr w:type="gramEnd"/>
      <w:r w:rsidR="00CC7819">
        <w:rPr>
          <w:rFonts w:cstheme="majorBidi"/>
          <w:szCs w:val="24"/>
        </w:rPr>
        <w:t xml:space="preserve"> </w:t>
      </w:r>
      <w:r w:rsidRPr="00CC7819">
        <w:rPr>
          <w:rFonts w:cstheme="majorBidi"/>
          <w:szCs w:val="24"/>
        </w:rPr>
        <w:t xml:space="preserve"> </w:t>
      </w:r>
      <w:r w:rsidRPr="00CC7819">
        <w:rPr>
          <w:rFonts w:cstheme="majorBidi"/>
          <w:b/>
          <w:bCs/>
          <w:szCs w:val="24"/>
        </w:rPr>
        <w:t xml:space="preserve">Will/Shall + Verb </w:t>
      </w:r>
    </w:p>
    <w:p w:rsidR="001165AC" w:rsidRPr="00CC7819" w:rsidRDefault="001165AC" w:rsidP="00CC7819">
      <w:pPr>
        <w:autoSpaceDE w:val="0"/>
        <w:autoSpaceDN w:val="0"/>
        <w:adjustRightInd w:val="0"/>
        <w:spacing w:before="0" w:after="0" w:line="276" w:lineRule="auto"/>
        <w:rPr>
          <w:rFonts w:cstheme="majorBidi"/>
          <w:szCs w:val="24"/>
        </w:rPr>
      </w:pPr>
      <w:r w:rsidRPr="00CC7819">
        <w:rPr>
          <w:rFonts w:cstheme="majorBidi"/>
          <w:szCs w:val="24"/>
        </w:rPr>
        <w:t xml:space="preserve">In Future Tense verb ‘Shall’ is used with ‘I’ and ‘We’.  </w:t>
      </w:r>
      <w:proofErr w:type="gramStart"/>
      <w:r w:rsidRPr="00CC7819">
        <w:rPr>
          <w:rFonts w:cstheme="majorBidi"/>
          <w:szCs w:val="24"/>
        </w:rPr>
        <w:t>verb</w:t>
      </w:r>
      <w:proofErr w:type="gramEnd"/>
      <w:r w:rsidRPr="00CC7819">
        <w:rPr>
          <w:rFonts w:cstheme="majorBidi"/>
          <w:szCs w:val="24"/>
        </w:rPr>
        <w:t xml:space="preserve"> ‘Will’</w:t>
      </w:r>
    </w:p>
    <w:p w:rsidR="001165AC" w:rsidRPr="00CC7819" w:rsidRDefault="001165AC" w:rsidP="00CC7819">
      <w:pPr>
        <w:autoSpaceDE w:val="0"/>
        <w:autoSpaceDN w:val="0"/>
        <w:adjustRightInd w:val="0"/>
        <w:spacing w:before="0" w:after="0" w:line="276" w:lineRule="auto"/>
        <w:rPr>
          <w:rFonts w:cstheme="majorBidi"/>
          <w:szCs w:val="24"/>
        </w:rPr>
      </w:pPr>
      <w:proofErr w:type="gramStart"/>
      <w:r w:rsidRPr="00CC7819">
        <w:rPr>
          <w:rFonts w:cstheme="majorBidi"/>
          <w:szCs w:val="24"/>
        </w:rPr>
        <w:t>is</w:t>
      </w:r>
      <w:proofErr w:type="gramEnd"/>
      <w:r w:rsidRPr="00CC7819">
        <w:rPr>
          <w:rFonts w:cstheme="majorBidi"/>
          <w:szCs w:val="24"/>
        </w:rPr>
        <w:t xml:space="preserve"> used with all others. In general speaking there is hardly any difference between 'shall &amp; will' and normally ‘Will’ is used with all.</w:t>
      </w:r>
    </w:p>
    <w:p w:rsidR="001165AC" w:rsidRPr="00CC7819" w:rsidRDefault="001165AC" w:rsidP="00CC7819">
      <w:pPr>
        <w:autoSpaceDE w:val="0"/>
        <w:autoSpaceDN w:val="0"/>
        <w:adjustRightInd w:val="0"/>
        <w:spacing w:before="0" w:after="0" w:line="276" w:lineRule="auto"/>
        <w:rPr>
          <w:rFonts w:cstheme="majorBidi"/>
          <w:b/>
          <w:bCs/>
          <w:sz w:val="28"/>
          <w:szCs w:val="28"/>
          <w:u w:val="single"/>
        </w:rPr>
      </w:pPr>
      <w:r w:rsidRPr="00CC7819">
        <w:rPr>
          <w:rFonts w:cstheme="majorBidi"/>
          <w:b/>
          <w:bCs/>
          <w:sz w:val="28"/>
          <w:szCs w:val="28"/>
          <w:u w:val="single"/>
        </w:rPr>
        <w:t xml:space="preserve"> Form</w:t>
      </w:r>
      <w:r w:rsidR="00CC7819">
        <w:rPr>
          <w:rFonts w:cstheme="majorBidi"/>
          <w:b/>
          <w:bCs/>
          <w:sz w:val="28"/>
          <w:szCs w:val="28"/>
          <w:u w:val="single"/>
        </w:rPr>
        <w:t>:</w:t>
      </w:r>
    </w:p>
    <w:p w:rsidR="001165AC" w:rsidRPr="00CC7819" w:rsidRDefault="001165AC" w:rsidP="00CC7819">
      <w:pPr>
        <w:autoSpaceDE w:val="0"/>
        <w:autoSpaceDN w:val="0"/>
        <w:adjustRightInd w:val="0"/>
        <w:spacing w:before="0" w:after="0" w:line="276" w:lineRule="auto"/>
        <w:rPr>
          <w:rFonts w:cstheme="majorBidi"/>
          <w:szCs w:val="24"/>
        </w:rPr>
      </w:pPr>
      <w:r w:rsidRPr="00CC7819">
        <w:rPr>
          <w:rFonts w:cstheme="majorBidi"/>
          <w:szCs w:val="24"/>
        </w:rPr>
        <w:t xml:space="preserve"> 1</w:t>
      </w:r>
      <w:r w:rsidRPr="00CC7819">
        <w:rPr>
          <w:rFonts w:cstheme="majorBidi"/>
          <w:b/>
          <w:bCs/>
          <w:szCs w:val="24"/>
        </w:rPr>
        <w:t xml:space="preserve">. Affirmative </w:t>
      </w:r>
      <w:proofErr w:type="gramStart"/>
      <w:r w:rsidRPr="00CC7819">
        <w:rPr>
          <w:rFonts w:cstheme="majorBidi"/>
          <w:b/>
          <w:bCs/>
          <w:szCs w:val="24"/>
        </w:rPr>
        <w:t>form</w:t>
      </w:r>
      <w:r w:rsidRPr="00CC7819">
        <w:rPr>
          <w:rFonts w:cstheme="majorBidi"/>
          <w:szCs w:val="24"/>
        </w:rPr>
        <w:t xml:space="preserve"> :</w:t>
      </w:r>
      <w:proofErr w:type="gramEnd"/>
    </w:p>
    <w:p w:rsidR="001165AC" w:rsidRPr="00CC7819" w:rsidRDefault="001165AC" w:rsidP="00CC7819">
      <w:pPr>
        <w:autoSpaceDE w:val="0"/>
        <w:autoSpaceDN w:val="0"/>
        <w:adjustRightInd w:val="0"/>
        <w:spacing w:before="0" w:after="0" w:line="276" w:lineRule="auto"/>
        <w:rPr>
          <w:rFonts w:cstheme="majorBidi"/>
          <w:b/>
          <w:bCs/>
          <w:szCs w:val="24"/>
        </w:rPr>
      </w:pPr>
      <w:r w:rsidRPr="00CC7819">
        <w:rPr>
          <w:rFonts w:cstheme="majorBidi"/>
          <w:b/>
          <w:bCs/>
          <w:szCs w:val="24"/>
        </w:rPr>
        <w:t>Subject + Will + Verb + Object + (.)</w:t>
      </w:r>
    </w:p>
    <w:p w:rsidR="001165AC" w:rsidRPr="00CC7819" w:rsidRDefault="001165AC" w:rsidP="00CC7819">
      <w:pPr>
        <w:autoSpaceDE w:val="0"/>
        <w:autoSpaceDN w:val="0"/>
        <w:adjustRightInd w:val="0"/>
        <w:spacing w:before="0" w:after="0" w:line="276" w:lineRule="auto"/>
        <w:rPr>
          <w:rFonts w:cstheme="majorBidi"/>
          <w:szCs w:val="24"/>
        </w:rPr>
      </w:pPr>
      <w:r w:rsidRPr="00CC7819">
        <w:rPr>
          <w:rFonts w:cstheme="majorBidi"/>
          <w:szCs w:val="24"/>
        </w:rPr>
        <w:t>She will write a letter.</w:t>
      </w:r>
    </w:p>
    <w:p w:rsidR="001165AC" w:rsidRPr="00CC7819" w:rsidRDefault="001165AC" w:rsidP="00CC7819">
      <w:pPr>
        <w:autoSpaceDE w:val="0"/>
        <w:autoSpaceDN w:val="0"/>
        <w:adjustRightInd w:val="0"/>
        <w:spacing w:before="0" w:after="0" w:line="276" w:lineRule="auto"/>
        <w:rPr>
          <w:rFonts w:cstheme="majorBidi"/>
          <w:b/>
          <w:bCs/>
          <w:szCs w:val="24"/>
        </w:rPr>
      </w:pPr>
      <w:r w:rsidRPr="00CC7819">
        <w:rPr>
          <w:rFonts w:cstheme="majorBidi"/>
          <w:b/>
          <w:bCs/>
          <w:szCs w:val="24"/>
        </w:rPr>
        <w:t>2. Negative form:</w:t>
      </w:r>
    </w:p>
    <w:p w:rsidR="001165AC" w:rsidRPr="00CC7819" w:rsidRDefault="001165AC" w:rsidP="00CC7819">
      <w:pPr>
        <w:autoSpaceDE w:val="0"/>
        <w:autoSpaceDN w:val="0"/>
        <w:adjustRightInd w:val="0"/>
        <w:spacing w:before="0" w:after="0" w:line="276" w:lineRule="auto"/>
        <w:rPr>
          <w:rFonts w:cstheme="majorBidi"/>
          <w:b/>
          <w:bCs/>
          <w:szCs w:val="24"/>
        </w:rPr>
      </w:pPr>
      <w:r w:rsidRPr="00CC7819">
        <w:rPr>
          <w:rFonts w:cstheme="majorBidi"/>
          <w:b/>
          <w:bCs/>
          <w:szCs w:val="24"/>
        </w:rPr>
        <w:t>Subject + Will + Not + Verb + Object + (.)</w:t>
      </w:r>
    </w:p>
    <w:p w:rsidR="001165AC" w:rsidRPr="00CC7819" w:rsidRDefault="001165AC" w:rsidP="00CC7819">
      <w:pPr>
        <w:autoSpaceDE w:val="0"/>
        <w:autoSpaceDN w:val="0"/>
        <w:adjustRightInd w:val="0"/>
        <w:spacing w:before="0" w:after="0" w:line="276" w:lineRule="auto"/>
        <w:rPr>
          <w:rFonts w:cstheme="majorBidi"/>
          <w:szCs w:val="24"/>
        </w:rPr>
      </w:pPr>
      <w:r w:rsidRPr="00CC7819">
        <w:rPr>
          <w:rFonts w:cstheme="majorBidi"/>
          <w:szCs w:val="24"/>
        </w:rPr>
        <w:t>She will not write a letter.</w:t>
      </w:r>
    </w:p>
    <w:p w:rsidR="001165AC" w:rsidRPr="00CC7819" w:rsidRDefault="001165AC" w:rsidP="00CC7819">
      <w:pPr>
        <w:autoSpaceDE w:val="0"/>
        <w:autoSpaceDN w:val="0"/>
        <w:adjustRightInd w:val="0"/>
        <w:spacing w:before="0" w:after="0" w:line="276" w:lineRule="auto"/>
        <w:rPr>
          <w:rFonts w:cstheme="majorBidi"/>
          <w:szCs w:val="24"/>
        </w:rPr>
      </w:pPr>
      <w:r w:rsidRPr="00CC7819">
        <w:rPr>
          <w:rFonts w:cstheme="majorBidi"/>
          <w:szCs w:val="24"/>
        </w:rPr>
        <w:t>3</w:t>
      </w:r>
      <w:r w:rsidRPr="00CC7819">
        <w:rPr>
          <w:rFonts w:cstheme="majorBidi"/>
          <w:b/>
          <w:bCs/>
          <w:szCs w:val="24"/>
        </w:rPr>
        <w:t>. Interrogative form:</w:t>
      </w:r>
    </w:p>
    <w:p w:rsidR="001165AC" w:rsidRPr="00CC7819" w:rsidRDefault="001165AC" w:rsidP="00CC7819">
      <w:pPr>
        <w:autoSpaceDE w:val="0"/>
        <w:autoSpaceDN w:val="0"/>
        <w:adjustRightInd w:val="0"/>
        <w:spacing w:before="0" w:after="0" w:line="276" w:lineRule="auto"/>
        <w:rPr>
          <w:rFonts w:cstheme="majorBidi"/>
          <w:b/>
          <w:bCs/>
          <w:szCs w:val="24"/>
        </w:rPr>
      </w:pPr>
      <w:r w:rsidRPr="00CC7819">
        <w:rPr>
          <w:rFonts w:cstheme="majorBidi"/>
          <w:b/>
          <w:bCs/>
          <w:szCs w:val="24"/>
        </w:rPr>
        <w:t>Will + Subject + Verb + Object + (?)</w:t>
      </w:r>
    </w:p>
    <w:p w:rsidR="001165AC" w:rsidRPr="00CC7819" w:rsidRDefault="001165AC" w:rsidP="00CC7819">
      <w:pPr>
        <w:autoSpaceDE w:val="0"/>
        <w:autoSpaceDN w:val="0"/>
        <w:adjustRightInd w:val="0"/>
        <w:spacing w:before="0" w:after="0" w:line="276" w:lineRule="auto"/>
        <w:rPr>
          <w:rFonts w:cstheme="majorBidi"/>
          <w:szCs w:val="24"/>
        </w:rPr>
      </w:pPr>
      <w:r w:rsidRPr="00CC7819">
        <w:rPr>
          <w:rFonts w:cstheme="majorBidi"/>
          <w:szCs w:val="24"/>
        </w:rPr>
        <w:t>Will she write a letter?</w:t>
      </w:r>
    </w:p>
    <w:p w:rsidR="001165AC" w:rsidRPr="00CC7819" w:rsidRDefault="001165AC" w:rsidP="00CC7819">
      <w:pPr>
        <w:autoSpaceDE w:val="0"/>
        <w:autoSpaceDN w:val="0"/>
        <w:adjustRightInd w:val="0"/>
        <w:spacing w:before="0" w:after="0" w:line="276" w:lineRule="auto"/>
        <w:rPr>
          <w:rFonts w:cstheme="majorBidi"/>
          <w:b/>
          <w:bCs/>
          <w:szCs w:val="24"/>
        </w:rPr>
      </w:pPr>
      <w:r w:rsidRPr="00CC7819">
        <w:rPr>
          <w:rFonts w:cstheme="majorBidi"/>
          <w:b/>
          <w:bCs/>
          <w:szCs w:val="24"/>
        </w:rPr>
        <w:t xml:space="preserve">4. Interrogative </w:t>
      </w:r>
      <w:proofErr w:type="gramStart"/>
      <w:r w:rsidRPr="00CC7819">
        <w:rPr>
          <w:rFonts w:cstheme="majorBidi"/>
          <w:b/>
          <w:bCs/>
          <w:szCs w:val="24"/>
        </w:rPr>
        <w:t>Negative  :</w:t>
      </w:r>
      <w:proofErr w:type="gramEnd"/>
    </w:p>
    <w:p w:rsidR="001165AC" w:rsidRPr="00CC7819" w:rsidRDefault="001165AC" w:rsidP="00CC7819">
      <w:pPr>
        <w:autoSpaceDE w:val="0"/>
        <w:autoSpaceDN w:val="0"/>
        <w:adjustRightInd w:val="0"/>
        <w:spacing w:before="0" w:after="0" w:line="276" w:lineRule="auto"/>
        <w:rPr>
          <w:rFonts w:cstheme="majorBidi"/>
          <w:b/>
          <w:bCs/>
          <w:szCs w:val="24"/>
        </w:rPr>
      </w:pPr>
      <w:r w:rsidRPr="00CC7819">
        <w:rPr>
          <w:rFonts w:cstheme="majorBidi"/>
          <w:b/>
          <w:bCs/>
          <w:szCs w:val="24"/>
        </w:rPr>
        <w:t>Will + Subject + Not + Verb + Object + (?)</w:t>
      </w:r>
    </w:p>
    <w:p w:rsidR="00CC7819" w:rsidRPr="00CC7819" w:rsidRDefault="001165AC" w:rsidP="00CC7819">
      <w:pPr>
        <w:spacing w:line="276" w:lineRule="auto"/>
        <w:rPr>
          <w:rFonts w:cstheme="majorBidi"/>
          <w:szCs w:val="24"/>
        </w:rPr>
      </w:pPr>
      <w:r w:rsidRPr="00CC7819">
        <w:rPr>
          <w:rFonts w:cstheme="majorBidi"/>
          <w:szCs w:val="24"/>
        </w:rPr>
        <w:t>Will she not write a letter?</w:t>
      </w:r>
    </w:p>
    <w:p w:rsidR="00CC7819" w:rsidRPr="00CC7819" w:rsidRDefault="00CC7819" w:rsidP="00CC7819">
      <w:pPr>
        <w:spacing w:line="276" w:lineRule="auto"/>
        <w:rPr>
          <w:rFonts w:cstheme="majorBidi"/>
          <w:b/>
          <w:bCs/>
          <w:szCs w:val="24"/>
        </w:rPr>
      </w:pPr>
      <w:proofErr w:type="gramStart"/>
      <w:r w:rsidRPr="00CC7819">
        <w:rPr>
          <w:rFonts w:cstheme="majorBidi"/>
          <w:b/>
          <w:bCs/>
          <w:szCs w:val="24"/>
          <w:u w:val="single"/>
        </w:rPr>
        <w:t>Activity :</w:t>
      </w:r>
      <w:proofErr w:type="gramEnd"/>
      <w:r w:rsidRPr="00CC7819">
        <w:rPr>
          <w:rFonts w:cstheme="majorBidi"/>
          <w:b/>
          <w:bCs/>
          <w:szCs w:val="24"/>
        </w:rPr>
        <w:t xml:space="preserve"> Write the correct form of the simple future tense using “will”.</w:t>
      </w:r>
    </w:p>
    <w:p w:rsidR="00CC7819" w:rsidRPr="00CC7819" w:rsidRDefault="00CC7819" w:rsidP="00CC7819">
      <w:pPr>
        <w:autoSpaceDE w:val="0"/>
        <w:autoSpaceDN w:val="0"/>
        <w:adjustRightInd w:val="0"/>
        <w:spacing w:before="0" w:after="0" w:line="276" w:lineRule="auto"/>
        <w:rPr>
          <w:rFonts w:cstheme="majorBidi"/>
          <w:szCs w:val="24"/>
        </w:rPr>
      </w:pPr>
      <w:r w:rsidRPr="00CC7819">
        <w:rPr>
          <w:rFonts w:cstheme="majorBidi"/>
          <w:b/>
          <w:bCs/>
          <w:i/>
          <w:iCs/>
          <w:szCs w:val="24"/>
        </w:rPr>
        <w:t xml:space="preserve">1) </w:t>
      </w:r>
      <w:r w:rsidRPr="00CC7819">
        <w:rPr>
          <w:rFonts w:cstheme="majorBidi"/>
          <w:szCs w:val="24"/>
        </w:rPr>
        <w:t>I ………………………. (</w:t>
      </w:r>
      <w:proofErr w:type="gramStart"/>
      <w:r w:rsidRPr="00CC7819">
        <w:rPr>
          <w:rFonts w:cstheme="majorBidi"/>
          <w:szCs w:val="24"/>
        </w:rPr>
        <w:t>to</w:t>
      </w:r>
      <w:proofErr w:type="gramEnd"/>
      <w:r w:rsidRPr="00CC7819">
        <w:rPr>
          <w:rFonts w:cstheme="majorBidi"/>
          <w:szCs w:val="24"/>
        </w:rPr>
        <w:t xml:space="preserve"> do) my homework tomorrow.</w:t>
      </w:r>
    </w:p>
    <w:p w:rsidR="00CC7819" w:rsidRPr="00CC7819" w:rsidRDefault="00CC7819" w:rsidP="00CC7819">
      <w:pPr>
        <w:autoSpaceDE w:val="0"/>
        <w:autoSpaceDN w:val="0"/>
        <w:adjustRightInd w:val="0"/>
        <w:spacing w:before="0" w:after="0" w:line="276" w:lineRule="auto"/>
        <w:rPr>
          <w:rFonts w:cstheme="majorBidi"/>
          <w:szCs w:val="24"/>
        </w:rPr>
      </w:pPr>
      <w:r w:rsidRPr="00CC7819">
        <w:rPr>
          <w:rFonts w:cstheme="majorBidi"/>
          <w:b/>
          <w:bCs/>
          <w:i/>
          <w:iCs/>
          <w:szCs w:val="24"/>
        </w:rPr>
        <w:t xml:space="preserve">2) </w:t>
      </w:r>
      <w:r w:rsidRPr="00CC7819">
        <w:rPr>
          <w:rFonts w:cstheme="majorBidi"/>
          <w:szCs w:val="24"/>
        </w:rPr>
        <w:t>Well, I guess we ………………………… (</w:t>
      </w:r>
      <w:proofErr w:type="gramStart"/>
      <w:r w:rsidRPr="00CC7819">
        <w:rPr>
          <w:rFonts w:cstheme="majorBidi"/>
          <w:szCs w:val="24"/>
        </w:rPr>
        <w:t>to</w:t>
      </w:r>
      <w:proofErr w:type="gramEnd"/>
      <w:r w:rsidRPr="00CC7819">
        <w:rPr>
          <w:rFonts w:cstheme="majorBidi"/>
          <w:szCs w:val="24"/>
        </w:rPr>
        <w:t xml:space="preserve"> ride) the bus to work next week.</w:t>
      </w:r>
    </w:p>
    <w:p w:rsidR="00CC7819" w:rsidRPr="00CC7819" w:rsidRDefault="00CC7819" w:rsidP="00CC7819">
      <w:pPr>
        <w:autoSpaceDE w:val="0"/>
        <w:autoSpaceDN w:val="0"/>
        <w:adjustRightInd w:val="0"/>
        <w:spacing w:before="0" w:after="0" w:line="276" w:lineRule="auto"/>
        <w:rPr>
          <w:rFonts w:cstheme="majorBidi"/>
          <w:szCs w:val="24"/>
        </w:rPr>
      </w:pPr>
      <w:r w:rsidRPr="00CC7819">
        <w:rPr>
          <w:rFonts w:cstheme="majorBidi"/>
          <w:b/>
          <w:bCs/>
          <w:i/>
          <w:iCs/>
          <w:szCs w:val="24"/>
        </w:rPr>
        <w:t xml:space="preserve">3) </w:t>
      </w:r>
      <w:r w:rsidRPr="00CC7819">
        <w:rPr>
          <w:rFonts w:cstheme="majorBidi"/>
          <w:szCs w:val="24"/>
        </w:rPr>
        <w:t>He ……………………………………………</w:t>
      </w:r>
      <w:proofErr w:type="gramStart"/>
      <w:r w:rsidRPr="00CC7819">
        <w:rPr>
          <w:rFonts w:cstheme="majorBidi"/>
          <w:szCs w:val="24"/>
        </w:rPr>
        <w:t>.(</w:t>
      </w:r>
      <w:proofErr w:type="gramEnd"/>
      <w:r w:rsidRPr="00CC7819">
        <w:rPr>
          <w:rFonts w:cstheme="majorBidi"/>
          <w:szCs w:val="24"/>
        </w:rPr>
        <w:t>to eat) roast beef for dinner.</w:t>
      </w:r>
    </w:p>
    <w:p w:rsidR="00CC7819" w:rsidRPr="00CC7819" w:rsidRDefault="00CC7819" w:rsidP="00CC7819">
      <w:pPr>
        <w:autoSpaceDE w:val="0"/>
        <w:autoSpaceDN w:val="0"/>
        <w:adjustRightInd w:val="0"/>
        <w:spacing w:before="0" w:after="0" w:line="276" w:lineRule="auto"/>
        <w:rPr>
          <w:rFonts w:cstheme="majorBidi"/>
          <w:szCs w:val="24"/>
        </w:rPr>
      </w:pPr>
      <w:r w:rsidRPr="00CC7819">
        <w:rPr>
          <w:rFonts w:cstheme="majorBidi"/>
          <w:b/>
          <w:bCs/>
          <w:i/>
          <w:iCs/>
          <w:szCs w:val="24"/>
        </w:rPr>
        <w:t xml:space="preserve">4) </w:t>
      </w:r>
      <w:proofErr w:type="gramStart"/>
      <w:r w:rsidRPr="00CC7819">
        <w:rPr>
          <w:rFonts w:cstheme="majorBidi"/>
          <w:szCs w:val="24"/>
        </w:rPr>
        <w:t>Jane  …</w:t>
      </w:r>
      <w:proofErr w:type="gramEnd"/>
      <w:r w:rsidRPr="00CC7819">
        <w:rPr>
          <w:rFonts w:cstheme="majorBidi"/>
          <w:szCs w:val="24"/>
        </w:rPr>
        <w:t>…………………………. (</w:t>
      </w:r>
      <w:proofErr w:type="gramStart"/>
      <w:r w:rsidRPr="00CC7819">
        <w:rPr>
          <w:rFonts w:cstheme="majorBidi"/>
          <w:szCs w:val="24"/>
        </w:rPr>
        <w:t>not</w:t>
      </w:r>
      <w:proofErr w:type="gramEnd"/>
      <w:r w:rsidRPr="00CC7819">
        <w:rPr>
          <w:rFonts w:cstheme="majorBidi"/>
          <w:szCs w:val="24"/>
        </w:rPr>
        <w:t xml:space="preserve"> /to quit) her job on Monday.</w:t>
      </w:r>
    </w:p>
    <w:p w:rsidR="00CC7819" w:rsidRPr="00CC7819" w:rsidRDefault="00CC7819" w:rsidP="00CC7819">
      <w:pPr>
        <w:autoSpaceDE w:val="0"/>
        <w:autoSpaceDN w:val="0"/>
        <w:adjustRightInd w:val="0"/>
        <w:spacing w:before="0" w:after="0" w:line="276" w:lineRule="auto"/>
        <w:rPr>
          <w:rFonts w:cstheme="majorBidi"/>
          <w:szCs w:val="24"/>
        </w:rPr>
      </w:pPr>
      <w:r w:rsidRPr="00CC7819">
        <w:rPr>
          <w:rFonts w:cstheme="majorBidi"/>
          <w:b/>
          <w:bCs/>
          <w:i/>
          <w:iCs/>
          <w:szCs w:val="24"/>
        </w:rPr>
        <w:t xml:space="preserve">5) </w:t>
      </w:r>
      <w:r w:rsidRPr="00CC7819">
        <w:rPr>
          <w:rFonts w:cstheme="majorBidi"/>
          <w:szCs w:val="24"/>
        </w:rPr>
        <w:t>I think I……………………… (</w:t>
      </w:r>
      <w:proofErr w:type="gramStart"/>
      <w:r w:rsidRPr="00CC7819">
        <w:rPr>
          <w:rFonts w:cstheme="majorBidi"/>
          <w:szCs w:val="24"/>
        </w:rPr>
        <w:t>to</w:t>
      </w:r>
      <w:proofErr w:type="gramEnd"/>
      <w:r w:rsidRPr="00CC7819">
        <w:rPr>
          <w:rFonts w:cstheme="majorBidi"/>
          <w:szCs w:val="24"/>
        </w:rPr>
        <w:t xml:space="preserve"> watch) a movie with James tonight.</w:t>
      </w:r>
    </w:p>
    <w:p w:rsidR="00CC7819" w:rsidRPr="00CC7819" w:rsidRDefault="00CC7819" w:rsidP="00CC7819">
      <w:pPr>
        <w:autoSpaceDE w:val="0"/>
        <w:autoSpaceDN w:val="0"/>
        <w:adjustRightInd w:val="0"/>
        <w:spacing w:before="0" w:after="0" w:line="276" w:lineRule="auto"/>
        <w:rPr>
          <w:rFonts w:cstheme="majorBidi"/>
          <w:szCs w:val="24"/>
        </w:rPr>
      </w:pPr>
      <w:r w:rsidRPr="00CC7819">
        <w:rPr>
          <w:rFonts w:cstheme="majorBidi"/>
          <w:b/>
          <w:bCs/>
          <w:i/>
          <w:iCs/>
          <w:szCs w:val="24"/>
        </w:rPr>
        <w:t xml:space="preserve">6) </w:t>
      </w:r>
      <w:r w:rsidRPr="00CC7819">
        <w:rPr>
          <w:rFonts w:cstheme="majorBidi"/>
          <w:szCs w:val="24"/>
        </w:rPr>
        <w:t>When …………………… Jane……………………………</w:t>
      </w:r>
      <w:proofErr w:type="gramStart"/>
      <w:r w:rsidRPr="00CC7819">
        <w:rPr>
          <w:rFonts w:cstheme="majorBidi"/>
          <w:szCs w:val="24"/>
        </w:rPr>
        <w:t>.(</w:t>
      </w:r>
      <w:proofErr w:type="gramEnd"/>
      <w:r w:rsidRPr="00CC7819">
        <w:rPr>
          <w:rFonts w:cstheme="majorBidi"/>
          <w:szCs w:val="24"/>
        </w:rPr>
        <w:t>to be) old enough to drive?</w:t>
      </w:r>
    </w:p>
    <w:p w:rsidR="00CC7819" w:rsidRPr="00CC7819" w:rsidRDefault="00CC7819" w:rsidP="00CC7819">
      <w:pPr>
        <w:spacing w:line="276" w:lineRule="auto"/>
        <w:rPr>
          <w:rFonts w:cstheme="majorBidi"/>
          <w:szCs w:val="24"/>
        </w:rPr>
      </w:pPr>
      <w:r w:rsidRPr="00CC7819">
        <w:rPr>
          <w:rFonts w:cstheme="majorBidi"/>
          <w:b/>
          <w:bCs/>
          <w:i/>
          <w:iCs/>
          <w:szCs w:val="24"/>
        </w:rPr>
        <w:t xml:space="preserve">7) </w:t>
      </w:r>
      <w:r w:rsidRPr="00CC7819">
        <w:rPr>
          <w:rFonts w:cstheme="majorBidi"/>
          <w:szCs w:val="24"/>
        </w:rPr>
        <w:t>My sister ……………………. probably ………………………</w:t>
      </w:r>
      <w:proofErr w:type="gramStart"/>
      <w:r w:rsidRPr="00CC7819">
        <w:rPr>
          <w:rFonts w:cstheme="majorBidi"/>
          <w:szCs w:val="24"/>
        </w:rPr>
        <w:t>.(</w:t>
      </w:r>
      <w:proofErr w:type="gramEnd"/>
      <w:r w:rsidRPr="00CC7819">
        <w:rPr>
          <w:rFonts w:cstheme="majorBidi"/>
          <w:szCs w:val="24"/>
        </w:rPr>
        <w:t>to go) to camp this summer.</w:t>
      </w:r>
    </w:p>
    <w:sectPr w:rsidR="00CC7819" w:rsidRPr="00CC7819" w:rsidSect="004D78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65AC"/>
    <w:rsid w:val="001165AC"/>
    <w:rsid w:val="004D7850"/>
    <w:rsid w:val="008041D6"/>
    <w:rsid w:val="00CC7819"/>
    <w:rsid w:val="00D42B45"/>
    <w:rsid w:val="00D67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678E3"/>
    <w:pPr>
      <w:spacing w:before="120" w:line="480" w:lineRule="auto"/>
    </w:pPr>
    <w:rPr>
      <w:rFonts w:asciiTheme="majorBidi" w:hAnsiTheme="majorBidi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MY</cp:lastModifiedBy>
  <cp:revision>5</cp:revision>
  <dcterms:created xsi:type="dcterms:W3CDTF">2021-01-09T16:50:00Z</dcterms:created>
  <dcterms:modified xsi:type="dcterms:W3CDTF">2021-01-09T17:08:00Z</dcterms:modified>
</cp:coreProperties>
</file>