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FA" w:rsidRPr="00913788" w:rsidRDefault="00881019" w:rsidP="00913788">
      <w:pPr>
        <w:jc w:val="center"/>
        <w:rPr>
          <w:b/>
        </w:rPr>
      </w:pPr>
      <w:r w:rsidRPr="00913788">
        <w:rPr>
          <w:b/>
        </w:rPr>
        <w:t>Série d’exercices</w:t>
      </w:r>
    </w:p>
    <w:p w:rsidR="00881019" w:rsidRPr="00913788" w:rsidRDefault="00881019" w:rsidP="00913788">
      <w:pPr>
        <w:pStyle w:val="Paragraphedeliste"/>
        <w:numPr>
          <w:ilvl w:val="0"/>
          <w:numId w:val="1"/>
        </w:numPr>
        <w:jc w:val="both"/>
        <w:rPr>
          <w:b/>
          <w:i/>
        </w:rPr>
      </w:pPr>
      <w:r w:rsidRPr="00913788">
        <w:rPr>
          <w:b/>
          <w:i/>
        </w:rPr>
        <w:t>Répondez aux questions en utilisant un indéfini différent à chaque fois.</w:t>
      </w:r>
    </w:p>
    <w:p w:rsidR="00881019" w:rsidRDefault="00881019" w:rsidP="00913788">
      <w:pPr>
        <w:pStyle w:val="Paragraphedeliste"/>
        <w:numPr>
          <w:ilvl w:val="0"/>
          <w:numId w:val="2"/>
        </w:numPr>
        <w:jc w:val="both"/>
      </w:pPr>
      <w:r>
        <w:t>« Que veux-tu faire ? »</w:t>
      </w:r>
    </w:p>
    <w:p w:rsidR="00881019" w:rsidRDefault="00881019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881019" w:rsidRDefault="00881019" w:rsidP="00913788">
      <w:pPr>
        <w:pStyle w:val="Paragraphedeliste"/>
        <w:numPr>
          <w:ilvl w:val="0"/>
          <w:numId w:val="2"/>
        </w:numPr>
        <w:jc w:val="both"/>
      </w:pPr>
      <w:r>
        <w:t>« Qu’est-ce qui vous intéresse ? »</w:t>
      </w:r>
    </w:p>
    <w:p w:rsidR="00881019" w:rsidRDefault="00881019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881019" w:rsidRDefault="00881019" w:rsidP="00913788">
      <w:pPr>
        <w:pStyle w:val="Paragraphedeliste"/>
        <w:numPr>
          <w:ilvl w:val="0"/>
          <w:numId w:val="2"/>
        </w:numPr>
        <w:jc w:val="both"/>
      </w:pPr>
      <w:r>
        <w:t>« Beaucoup de vos amis parlent français n’est-ce pas ? »</w:t>
      </w:r>
    </w:p>
    <w:p w:rsidR="00881019" w:rsidRDefault="00881019" w:rsidP="00913788">
      <w:pPr>
        <w:ind w:left="360"/>
        <w:jc w:val="both"/>
      </w:pPr>
      <w:r>
        <w:t>Oui, ………………………………………………………………………………………………………………………………………………</w:t>
      </w:r>
    </w:p>
    <w:p w:rsidR="00881019" w:rsidRDefault="00881019" w:rsidP="00913788">
      <w:pPr>
        <w:pStyle w:val="Paragraphedeliste"/>
        <w:numPr>
          <w:ilvl w:val="0"/>
          <w:numId w:val="2"/>
        </w:numPr>
        <w:jc w:val="both"/>
      </w:pPr>
      <w:r>
        <w:t>« Il n’y a pas d’absent aujourd’hui ? »</w:t>
      </w:r>
    </w:p>
    <w:p w:rsidR="00881019" w:rsidRDefault="00881019" w:rsidP="00913788">
      <w:pPr>
        <w:ind w:left="360"/>
        <w:jc w:val="both"/>
      </w:pPr>
      <w:r>
        <w:t>Non, ………………………………………………………………………………………………………………………………………………</w:t>
      </w:r>
    </w:p>
    <w:p w:rsidR="00881019" w:rsidRDefault="00881019" w:rsidP="00CF0EFE">
      <w:pPr>
        <w:pStyle w:val="Paragraphedeliste"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both"/>
      </w:pPr>
      <w:r>
        <w:t>« Que font vos amis ce week-end ? Ils font tous la même chose ? »</w:t>
      </w:r>
    </w:p>
    <w:p w:rsidR="00881019" w:rsidRDefault="00881019" w:rsidP="00913788">
      <w:pPr>
        <w:pStyle w:val="Paragraphedeliste"/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</w:pPr>
      <w:r>
        <w:t>Non, ………………………………………………………………………………………………………………………………………</w:t>
      </w:r>
    </w:p>
    <w:p w:rsidR="00881019" w:rsidRDefault="00881019" w:rsidP="00913788">
      <w:pPr>
        <w:pStyle w:val="Paragraphedeliste"/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881019" w:rsidRDefault="00881019" w:rsidP="00913788">
      <w:pPr>
        <w:pStyle w:val="Paragraphedeliste"/>
        <w:numPr>
          <w:ilvl w:val="0"/>
          <w:numId w:val="2"/>
        </w:numPr>
        <w:jc w:val="both"/>
      </w:pPr>
      <w:r>
        <w:t>« Quelle proposition te convient le mieux ? »</w:t>
      </w:r>
    </w:p>
    <w:p w:rsidR="00881019" w:rsidRDefault="00881019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881019" w:rsidRPr="00913788" w:rsidRDefault="00D36F8A" w:rsidP="00913788">
      <w:pPr>
        <w:pStyle w:val="Paragraphedeliste"/>
        <w:numPr>
          <w:ilvl w:val="0"/>
          <w:numId w:val="1"/>
        </w:numPr>
        <w:jc w:val="both"/>
        <w:rPr>
          <w:b/>
          <w:i/>
        </w:rPr>
      </w:pPr>
      <w:r w:rsidRPr="00913788">
        <w:rPr>
          <w:b/>
          <w:i/>
        </w:rPr>
        <w:t>Reformulez la phrase suivante sous différentes formes en conservant l’idée de doute.</w:t>
      </w:r>
    </w:p>
    <w:p w:rsidR="00D36F8A" w:rsidRDefault="00D36F8A" w:rsidP="00913788">
      <w:pPr>
        <w:jc w:val="both"/>
      </w:pPr>
      <w:r>
        <w:t>« Je ne crois pas qu’il ait donné satisfaction à ses employeurs. »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913788" w:rsidRDefault="00913788" w:rsidP="00913788">
      <w:pPr>
        <w:spacing w:line="480" w:lineRule="auto"/>
        <w:jc w:val="both"/>
      </w:pPr>
    </w:p>
    <w:p w:rsidR="00D36F8A" w:rsidRDefault="00D36F8A" w:rsidP="00913788">
      <w:pPr>
        <w:pStyle w:val="Paragraphedeliste"/>
        <w:numPr>
          <w:ilvl w:val="0"/>
          <w:numId w:val="1"/>
        </w:numPr>
        <w:spacing w:after="100" w:afterAutospacing="1"/>
        <w:ind w:left="1077"/>
        <w:jc w:val="both"/>
        <w:rPr>
          <w:b/>
          <w:i/>
        </w:rPr>
      </w:pPr>
      <w:r w:rsidRPr="00913788">
        <w:rPr>
          <w:b/>
          <w:i/>
        </w:rPr>
        <w:lastRenderedPageBreak/>
        <w:t>Mettez en doute l’excuse présentée dans cette affirmation.</w:t>
      </w:r>
    </w:p>
    <w:p w:rsidR="00913788" w:rsidRPr="00913788" w:rsidRDefault="00913788" w:rsidP="00913788">
      <w:pPr>
        <w:spacing w:after="100" w:afterAutospacing="1"/>
        <w:jc w:val="both"/>
      </w:pPr>
      <w:r>
        <w:t>« Je ne peux pas venir au bureau, ma voiture est en panne. »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913788" w:rsidRPr="00913788" w:rsidRDefault="00D36F8A" w:rsidP="00913788">
      <w:pPr>
        <w:pStyle w:val="Paragraphedeliste"/>
        <w:numPr>
          <w:ilvl w:val="0"/>
          <w:numId w:val="1"/>
        </w:numPr>
        <w:spacing w:after="100" w:afterAutospacing="1" w:line="480" w:lineRule="auto"/>
        <w:ind w:left="1077"/>
        <w:jc w:val="both"/>
        <w:rPr>
          <w:b/>
          <w:i/>
        </w:rPr>
      </w:pPr>
      <w:r w:rsidRPr="00913788">
        <w:rPr>
          <w:b/>
          <w:i/>
        </w:rPr>
        <w:t>Reformulez les comparaisons suivantes.</w:t>
      </w:r>
    </w:p>
    <w:p w:rsidR="00D36F8A" w:rsidRDefault="00D36F8A" w:rsidP="00913788">
      <w:pPr>
        <w:pStyle w:val="Paragraphedeliste"/>
        <w:numPr>
          <w:ilvl w:val="0"/>
          <w:numId w:val="2"/>
        </w:numPr>
        <w:jc w:val="both"/>
      </w:pPr>
      <w:r>
        <w:t>Les ouvriers sont encore plus mécontents parce que les salaires n’ont pas augmenté.</w:t>
      </w:r>
    </w:p>
    <w:p w:rsidR="00D36F8A" w:rsidRDefault="00D36F8A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jc w:val="both"/>
      </w:pPr>
      <w:r>
        <w:t>Les Français travaillent différemment des Chinois.</w:t>
      </w:r>
    </w:p>
    <w:p w:rsidR="00D36F8A" w:rsidRDefault="00D36F8A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jc w:val="both"/>
      </w:pPr>
      <w:r>
        <w:t>Ces deux filles ont les mêmes yeux, le même sourire, la même coiffure, …</w:t>
      </w:r>
    </w:p>
    <w:p w:rsidR="00D36F8A" w:rsidRDefault="00D36F8A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CE5985" w:rsidRDefault="00CE5985" w:rsidP="00913788">
      <w:pPr>
        <w:pStyle w:val="Paragraphedeliste"/>
        <w:numPr>
          <w:ilvl w:val="0"/>
          <w:numId w:val="2"/>
        </w:numPr>
        <w:jc w:val="both"/>
      </w:pPr>
      <w:r>
        <w:t>Comparée à la France, la Chine est un immense pays.</w:t>
      </w:r>
    </w:p>
    <w:p w:rsidR="00CE5985" w:rsidRDefault="00CE5985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jc w:val="both"/>
      </w:pPr>
      <w:r>
        <w:t>Il n’y a aucune commune mesure entre ses qualités et les tiennes.</w:t>
      </w:r>
    </w:p>
    <w:p w:rsidR="00D36F8A" w:rsidRDefault="00D36F8A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2"/>
        </w:numPr>
        <w:jc w:val="both"/>
      </w:pPr>
      <w:r>
        <w:t xml:space="preserve">Que tu viennes ou que tu ne viennes pas, ça revient au même. </w:t>
      </w:r>
    </w:p>
    <w:p w:rsidR="00D36F8A" w:rsidRDefault="00D36F8A" w:rsidP="00913788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D36F8A" w:rsidRDefault="00D36F8A" w:rsidP="00913788">
      <w:pPr>
        <w:pStyle w:val="Paragraphedeliste"/>
        <w:numPr>
          <w:ilvl w:val="0"/>
          <w:numId w:val="3"/>
        </w:numPr>
        <w:spacing w:after="100" w:afterAutospacing="1" w:line="480" w:lineRule="auto"/>
        <w:ind w:left="714" w:hanging="357"/>
        <w:jc w:val="both"/>
      </w:pPr>
      <w:r>
        <w:t xml:space="preserve">Les résultats de cette </w:t>
      </w:r>
      <w:r w:rsidR="00CE5985">
        <w:t>enquête</w:t>
      </w:r>
      <w:r>
        <w:t xml:space="preserve"> </w:t>
      </w:r>
      <w:r w:rsidR="00CE5985">
        <w:t>sont semblables à ceux de l’enquête précédente.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CF0EFE" w:rsidRDefault="00CF0EFE" w:rsidP="00CF0EFE">
      <w:pPr>
        <w:spacing w:after="100" w:afterAutospacing="1" w:line="480" w:lineRule="auto"/>
        <w:jc w:val="both"/>
      </w:pPr>
    </w:p>
    <w:p w:rsidR="00CF0EFE" w:rsidRDefault="00CF0EFE" w:rsidP="00CF0EFE">
      <w:pPr>
        <w:spacing w:after="100" w:afterAutospacing="1" w:line="480" w:lineRule="auto"/>
        <w:jc w:val="both"/>
      </w:pPr>
    </w:p>
    <w:p w:rsidR="00CE5985" w:rsidRPr="00913788" w:rsidRDefault="00CE5985" w:rsidP="00EC515C">
      <w:pPr>
        <w:pStyle w:val="Paragraphedeliste"/>
        <w:numPr>
          <w:ilvl w:val="0"/>
          <w:numId w:val="1"/>
        </w:numPr>
        <w:spacing w:before="100" w:beforeAutospacing="1" w:after="100" w:afterAutospacing="1" w:line="480" w:lineRule="auto"/>
        <w:ind w:left="1077"/>
        <w:jc w:val="both"/>
        <w:rPr>
          <w:b/>
          <w:i/>
        </w:rPr>
      </w:pPr>
      <w:r w:rsidRPr="00913788">
        <w:rPr>
          <w:b/>
          <w:i/>
        </w:rPr>
        <w:lastRenderedPageBreak/>
        <w:t>Complétez les phrases suivantes comme il convient.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La vaisselle, la lessive, le ménage, le repassage, tous ces travaux……………………………………. l’ennuient.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Pour refaire cette route, la vielle s’est adressée à une entreprise de travaux …………………………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A l’université, elle préfère les travaux ……………………………………………… que les cours magistraux.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 xml:space="preserve">Il a trouvé un travail </w:t>
      </w:r>
      <w:proofErr w:type="gramStart"/>
      <w:r>
        <w:t>………………………………………………..,</w:t>
      </w:r>
      <w:proofErr w:type="gramEnd"/>
      <w:r>
        <w:t xml:space="preserve"> il ne travaille que quelques heures par semaine.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Il n’est pas doué pour les études, mais il est très adroit. Un travail ……………………………………. lui conviendrait parfaitement.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Ce devoir est inacceptable Monsieur Lemaire, je vous ai mis 5 ! C’est un travail…………………… !</w:t>
      </w:r>
    </w:p>
    <w:p w:rsidR="00CE5985" w:rsidRDefault="00CE5985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C’est impossible ! Vous ne vous rendez pas compte de ce que vous me demandez de faire ! C’est un travail ………………………………</w:t>
      </w:r>
      <w:r w:rsidR="00EC515C">
        <w:t>……………</w:t>
      </w:r>
    </w:p>
    <w:p w:rsidR="00CE5985" w:rsidRDefault="00913788" w:rsidP="00EC515C">
      <w:pPr>
        <w:pStyle w:val="Paragraphedeliste"/>
        <w:numPr>
          <w:ilvl w:val="0"/>
          <w:numId w:val="2"/>
        </w:numPr>
        <w:spacing w:after="100" w:afterAutospacing="1" w:line="480" w:lineRule="auto"/>
        <w:jc w:val="both"/>
      </w:pPr>
      <w:r>
        <w:t>Beaucoup de jeunes dans la région font la récolte des fruits, c’est un travail …………………………</w:t>
      </w:r>
      <w:r w:rsidR="00EC515C">
        <w:t>………………</w:t>
      </w:r>
      <w:r>
        <w:t>qui ne demande pas de qualifications particulières.</w:t>
      </w:r>
    </w:p>
    <w:p w:rsidR="00913788" w:rsidRPr="00913788" w:rsidRDefault="00913788" w:rsidP="00EC515C">
      <w:pPr>
        <w:pStyle w:val="Paragraphedeliste"/>
        <w:numPr>
          <w:ilvl w:val="0"/>
          <w:numId w:val="1"/>
        </w:numPr>
        <w:spacing w:after="100" w:afterAutospacing="1" w:line="480" w:lineRule="auto"/>
        <w:ind w:left="1077"/>
        <w:jc w:val="both"/>
        <w:rPr>
          <w:b/>
          <w:i/>
        </w:rPr>
      </w:pPr>
      <w:r w:rsidRPr="00913788">
        <w:rPr>
          <w:b/>
          <w:i/>
        </w:rPr>
        <w:t>Commentez ces données en variant les expressions.</w:t>
      </w:r>
    </w:p>
    <w:p w:rsidR="00913788" w:rsidRDefault="00913788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13788" w:rsidRDefault="00913788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13788" w:rsidRDefault="00913788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13788" w:rsidRDefault="00913788" w:rsidP="00913788">
      <w:pPr>
        <w:pStyle w:val="Paragraphedeliste"/>
        <w:numPr>
          <w:ilvl w:val="0"/>
          <w:numId w:val="2"/>
        </w:numPr>
        <w:spacing w:after="100" w:afterAutospacing="1" w:line="480" w:lineRule="auto"/>
        <w:ind w:left="714" w:hanging="357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13788" w:rsidRDefault="00913788" w:rsidP="00913788">
      <w:pPr>
        <w:ind w:left="360"/>
        <w:jc w:val="both"/>
      </w:pPr>
    </w:p>
    <w:p w:rsidR="00CE5985" w:rsidRDefault="00CE5985" w:rsidP="00913788">
      <w:pPr>
        <w:jc w:val="both"/>
      </w:pPr>
    </w:p>
    <w:p w:rsidR="00913788" w:rsidRDefault="00913788" w:rsidP="00913788">
      <w:pPr>
        <w:jc w:val="both"/>
      </w:pPr>
    </w:p>
    <w:p w:rsidR="00D36F8A" w:rsidRDefault="00D36F8A" w:rsidP="00913788">
      <w:pPr>
        <w:ind w:left="360"/>
        <w:jc w:val="both"/>
      </w:pPr>
    </w:p>
    <w:p w:rsidR="00D36F8A" w:rsidRDefault="00D36F8A" w:rsidP="00913788">
      <w:pPr>
        <w:ind w:left="360"/>
        <w:jc w:val="both"/>
      </w:pPr>
    </w:p>
    <w:p w:rsidR="00881019" w:rsidRDefault="00881019" w:rsidP="00913788">
      <w:pPr>
        <w:ind w:left="360"/>
        <w:jc w:val="both"/>
      </w:pPr>
    </w:p>
    <w:sectPr w:rsidR="00881019" w:rsidSect="00CF0EFE">
      <w:headerReference w:type="default" r:id="rId7"/>
      <w:pgSz w:w="11906" w:h="16838"/>
      <w:pgMar w:top="1417" w:right="1417" w:bottom="1417" w:left="1417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AC" w:rsidRDefault="00E777AC" w:rsidP="00CF0EFE">
      <w:pPr>
        <w:spacing w:after="0" w:line="240" w:lineRule="auto"/>
      </w:pPr>
      <w:r>
        <w:separator/>
      </w:r>
    </w:p>
  </w:endnote>
  <w:endnote w:type="continuationSeparator" w:id="0">
    <w:p w:rsidR="00E777AC" w:rsidRDefault="00E777AC" w:rsidP="00CF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AC" w:rsidRDefault="00E777AC" w:rsidP="00CF0EFE">
      <w:pPr>
        <w:spacing w:after="0" w:line="240" w:lineRule="auto"/>
      </w:pPr>
      <w:r>
        <w:separator/>
      </w:r>
    </w:p>
  </w:footnote>
  <w:footnote w:type="continuationSeparator" w:id="0">
    <w:p w:rsidR="00E777AC" w:rsidRDefault="00E777AC" w:rsidP="00CF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124236"/>
      <w:docPartObj>
        <w:docPartGallery w:val="Page Numbers (Top of Page)"/>
        <w:docPartUnique/>
      </w:docPartObj>
    </w:sdtPr>
    <w:sdtContent>
      <w:p w:rsidR="00CF0EFE" w:rsidRDefault="00CF0EFE">
        <w:pPr>
          <w:pStyle w:val="En-tte"/>
        </w:pPr>
        <w:fldSimple w:instr=" PAGE   \* MERGEFORMAT ">
          <w:r>
            <w:rPr>
              <w:noProof/>
            </w:rPr>
            <w:t>44</w:t>
          </w:r>
        </w:fldSimple>
      </w:p>
    </w:sdtContent>
  </w:sdt>
  <w:p w:rsidR="00CF0EFE" w:rsidRDefault="00CF0EF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B7C"/>
    <w:multiLevelType w:val="hybridMultilevel"/>
    <w:tmpl w:val="01DEE4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7BB3"/>
    <w:multiLevelType w:val="hybridMultilevel"/>
    <w:tmpl w:val="18C46970"/>
    <w:lvl w:ilvl="0" w:tplc="B14056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81EF8"/>
    <w:multiLevelType w:val="hybridMultilevel"/>
    <w:tmpl w:val="FC7CC2A2"/>
    <w:lvl w:ilvl="0" w:tplc="2F645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019"/>
    <w:rsid w:val="001F761E"/>
    <w:rsid w:val="00634298"/>
    <w:rsid w:val="007D6A57"/>
    <w:rsid w:val="00881019"/>
    <w:rsid w:val="00913788"/>
    <w:rsid w:val="00CE5985"/>
    <w:rsid w:val="00CF0EFE"/>
    <w:rsid w:val="00D36F8A"/>
    <w:rsid w:val="00DF69FA"/>
    <w:rsid w:val="00E777AC"/>
    <w:rsid w:val="00EC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0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EFE"/>
  </w:style>
  <w:style w:type="paragraph" w:styleId="Pieddepage">
    <w:name w:val="footer"/>
    <w:basedOn w:val="Normal"/>
    <w:link w:val="PieddepageCar"/>
    <w:uiPriority w:val="99"/>
    <w:semiHidden/>
    <w:unhideWhenUsed/>
    <w:rsid w:val="00CF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2021-06-09T03:26:00Z</dcterms:created>
  <dcterms:modified xsi:type="dcterms:W3CDTF">2021-06-09T04:16:00Z</dcterms:modified>
</cp:coreProperties>
</file>