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293" w:rsidRPr="0092799D" w:rsidRDefault="00B30293" w:rsidP="00B30293">
      <w:pPr>
        <w:rPr>
          <w:rFonts w:asciiTheme="majorBidi" w:hAnsiTheme="majorBidi" w:cstheme="majorBidi"/>
          <w:b/>
          <w:bCs/>
          <w:sz w:val="28"/>
          <w:szCs w:val="28"/>
          <w:lang w:val="en-US"/>
        </w:rPr>
      </w:pPr>
      <w:r w:rsidRPr="0092799D">
        <w:rPr>
          <w:rFonts w:asciiTheme="majorBidi" w:hAnsiTheme="majorBidi" w:cstheme="majorBidi"/>
          <w:b/>
          <w:bCs/>
          <w:sz w:val="28"/>
          <w:szCs w:val="28"/>
          <w:lang w:val="en-US"/>
        </w:rPr>
        <w:t xml:space="preserve"> Information collection in needs analysis: </w:t>
      </w:r>
    </w:p>
    <w:p w:rsidR="00B30293" w:rsidRDefault="00B30293" w:rsidP="00B30293">
      <w:pPr>
        <w:rPr>
          <w:rFonts w:asciiTheme="majorBidi" w:hAnsiTheme="majorBidi" w:cstheme="majorBidi"/>
          <w:sz w:val="24"/>
          <w:szCs w:val="24"/>
          <w:lang w:val="en-US"/>
        </w:rPr>
      </w:pPr>
      <w:r>
        <w:rPr>
          <w:rFonts w:asciiTheme="majorBidi" w:hAnsiTheme="majorBidi" w:cstheme="majorBidi"/>
          <w:sz w:val="24"/>
          <w:szCs w:val="24"/>
          <w:lang w:val="en-US"/>
        </w:rPr>
        <w:t xml:space="preserve">The process of needs analysis according to Dudley-Evans and St John involves gathering the following information: </w:t>
      </w:r>
    </w:p>
    <w:p w:rsidR="00B30293" w:rsidRDefault="00B30293" w:rsidP="00B30293">
      <w:pPr>
        <w:pStyle w:val="Paragraphedeliste"/>
        <w:numPr>
          <w:ilvl w:val="0"/>
          <w:numId w:val="1"/>
        </w:numPr>
        <w:rPr>
          <w:rFonts w:asciiTheme="majorBidi" w:hAnsiTheme="majorBidi" w:cstheme="majorBidi"/>
          <w:b/>
          <w:bCs/>
          <w:sz w:val="24"/>
          <w:szCs w:val="24"/>
          <w:lang w:val="en-US"/>
        </w:rPr>
      </w:pPr>
      <w:r>
        <w:rPr>
          <w:rFonts w:asciiTheme="majorBidi" w:hAnsiTheme="majorBidi" w:cstheme="majorBidi"/>
          <w:sz w:val="24"/>
          <w:szCs w:val="24"/>
          <w:lang w:val="en-US"/>
        </w:rPr>
        <w:t>Personal information about the learners: factors which may affect the way they learn such as previous learning experiences, cultural information, reasons for attending the course and expectations of it, attitude to English (wants and subjective needs</w:t>
      </w:r>
      <w:proofErr w:type="gramStart"/>
      <w:r>
        <w:rPr>
          <w:rFonts w:asciiTheme="majorBidi" w:hAnsiTheme="majorBidi" w:cstheme="majorBidi"/>
          <w:sz w:val="24"/>
          <w:szCs w:val="24"/>
          <w:lang w:val="en-US"/>
        </w:rPr>
        <w:t>) .</w:t>
      </w:r>
      <w:proofErr w:type="gramEnd"/>
      <w:r>
        <w:rPr>
          <w:rFonts w:asciiTheme="majorBidi" w:hAnsiTheme="majorBidi" w:cstheme="majorBidi"/>
          <w:sz w:val="24"/>
          <w:szCs w:val="24"/>
          <w:lang w:val="en-US"/>
        </w:rPr>
        <w:t xml:space="preserve"> </w:t>
      </w:r>
      <w:r w:rsidRPr="00B36B83">
        <w:rPr>
          <w:rFonts w:asciiTheme="majorBidi" w:hAnsiTheme="majorBidi" w:cstheme="majorBidi"/>
          <w:b/>
          <w:bCs/>
          <w:sz w:val="24"/>
          <w:szCs w:val="24"/>
          <w:lang w:val="en-US"/>
        </w:rPr>
        <w:t>A detailed example is shown in appendix A</w:t>
      </w:r>
    </w:p>
    <w:p w:rsidR="00B30293" w:rsidRDefault="00B30293" w:rsidP="00B30293">
      <w:pPr>
        <w:pStyle w:val="Paragraphedeliste"/>
        <w:rPr>
          <w:rFonts w:asciiTheme="majorBidi" w:hAnsiTheme="majorBidi" w:cstheme="majorBidi"/>
          <w:b/>
          <w:bCs/>
          <w:sz w:val="24"/>
          <w:szCs w:val="24"/>
          <w:lang w:val="en-US"/>
        </w:rPr>
      </w:pPr>
    </w:p>
    <w:p w:rsidR="00B30293" w:rsidRDefault="00B30293" w:rsidP="00B30293">
      <w:pPr>
        <w:pStyle w:val="Paragraphedeliste"/>
        <w:numPr>
          <w:ilvl w:val="0"/>
          <w:numId w:val="1"/>
        </w:numPr>
        <w:rPr>
          <w:rFonts w:asciiTheme="majorBidi" w:hAnsiTheme="majorBidi" w:cstheme="majorBidi"/>
          <w:b/>
          <w:bCs/>
          <w:sz w:val="24"/>
          <w:szCs w:val="24"/>
          <w:lang w:val="en-US"/>
        </w:rPr>
      </w:pPr>
      <w:r w:rsidRPr="00742503">
        <w:rPr>
          <w:rFonts w:asciiTheme="majorBidi" w:hAnsiTheme="majorBidi" w:cstheme="majorBidi"/>
          <w:sz w:val="24"/>
          <w:szCs w:val="24"/>
          <w:lang w:val="en-US"/>
        </w:rPr>
        <w:t xml:space="preserve">Professional information about the learners: identification of the tasks and activities learners </w:t>
      </w:r>
      <w:proofErr w:type="gramStart"/>
      <w:r w:rsidRPr="00742503">
        <w:rPr>
          <w:rFonts w:asciiTheme="majorBidi" w:hAnsiTheme="majorBidi" w:cstheme="majorBidi"/>
          <w:sz w:val="24"/>
          <w:szCs w:val="24"/>
          <w:lang w:val="en-US"/>
        </w:rPr>
        <w:t>are</w:t>
      </w:r>
      <w:proofErr w:type="gramEnd"/>
      <w:r w:rsidRPr="00742503">
        <w:rPr>
          <w:rFonts w:asciiTheme="majorBidi" w:hAnsiTheme="majorBidi" w:cstheme="majorBidi"/>
          <w:sz w:val="24"/>
          <w:szCs w:val="24"/>
          <w:lang w:val="en-US"/>
        </w:rPr>
        <w:t>/ will be using English for- target situation analysis or objective needs.</w:t>
      </w:r>
      <w:r>
        <w:rPr>
          <w:rFonts w:asciiTheme="majorBidi" w:hAnsiTheme="majorBidi" w:cstheme="majorBidi"/>
          <w:sz w:val="24"/>
          <w:szCs w:val="24"/>
          <w:lang w:val="en-US"/>
        </w:rPr>
        <w:t xml:space="preserve"> </w:t>
      </w:r>
      <w:r w:rsidRPr="00742503">
        <w:rPr>
          <w:rFonts w:asciiTheme="majorBidi" w:hAnsiTheme="majorBidi" w:cstheme="majorBidi"/>
          <w:b/>
          <w:bCs/>
          <w:sz w:val="24"/>
          <w:szCs w:val="24"/>
          <w:lang w:val="en-US"/>
        </w:rPr>
        <w:t>Refer to appendix B for more clarification.</w:t>
      </w:r>
    </w:p>
    <w:p w:rsidR="00B30293" w:rsidRPr="00742503" w:rsidRDefault="00B30293" w:rsidP="00B30293">
      <w:pPr>
        <w:pStyle w:val="Paragraphedeliste"/>
        <w:rPr>
          <w:rFonts w:asciiTheme="majorBidi" w:hAnsiTheme="majorBidi" w:cstheme="majorBidi"/>
          <w:b/>
          <w:bCs/>
          <w:sz w:val="24"/>
          <w:szCs w:val="24"/>
          <w:lang w:val="en-US"/>
        </w:rPr>
      </w:pPr>
    </w:p>
    <w:p w:rsidR="00B30293" w:rsidRDefault="00B30293" w:rsidP="00B30293">
      <w:pPr>
        <w:pStyle w:val="Paragraphedeliste"/>
        <w:numPr>
          <w:ilvl w:val="0"/>
          <w:numId w:val="1"/>
        </w:numPr>
        <w:rPr>
          <w:rFonts w:asciiTheme="majorBidi" w:hAnsiTheme="majorBidi" w:cstheme="majorBidi"/>
          <w:sz w:val="24"/>
          <w:szCs w:val="24"/>
          <w:lang w:val="en-US"/>
        </w:rPr>
      </w:pPr>
      <w:r w:rsidRPr="00742503">
        <w:rPr>
          <w:rFonts w:asciiTheme="majorBidi" w:hAnsiTheme="majorBidi" w:cstheme="majorBidi"/>
          <w:sz w:val="24"/>
          <w:szCs w:val="24"/>
          <w:lang w:val="en-US"/>
        </w:rPr>
        <w:t>English language information about the learners: what their current skills and language use are_ present situation analysis_ which allows us to assess learners’ lacks (the gap between their existing knowledge of English and what they will be required to perform in the target situation.</w:t>
      </w:r>
    </w:p>
    <w:p w:rsidR="00B30293" w:rsidRPr="00B30293" w:rsidRDefault="00B30293" w:rsidP="00B30293">
      <w:pPr>
        <w:pStyle w:val="Paragraphedeliste"/>
        <w:rPr>
          <w:rFonts w:asciiTheme="majorBidi" w:hAnsiTheme="majorBidi" w:cstheme="majorBidi"/>
          <w:sz w:val="24"/>
          <w:szCs w:val="24"/>
          <w:lang w:val="en-US"/>
        </w:rPr>
      </w:pPr>
    </w:p>
    <w:p w:rsidR="00B30293" w:rsidRDefault="00B30293" w:rsidP="00B30293">
      <w:pPr>
        <w:rPr>
          <w:rFonts w:asciiTheme="majorBidi" w:hAnsiTheme="majorBidi" w:cstheme="majorBidi"/>
          <w:sz w:val="24"/>
          <w:szCs w:val="24"/>
          <w:lang w:val="en-US"/>
        </w:rPr>
      </w:pPr>
      <w:r w:rsidRPr="00317882">
        <w:rPr>
          <w:rFonts w:asciiTheme="majorBidi" w:hAnsiTheme="majorBidi" w:cstheme="majorBidi"/>
          <w:b/>
          <w:bCs/>
          <w:sz w:val="28"/>
          <w:szCs w:val="28"/>
          <w:lang w:val="en-US"/>
        </w:rPr>
        <w:t>Exercise:</w:t>
      </w:r>
      <w:r>
        <w:rPr>
          <w:rFonts w:asciiTheme="majorBidi" w:hAnsiTheme="majorBidi" w:cstheme="majorBidi"/>
          <w:sz w:val="24"/>
          <w:szCs w:val="24"/>
          <w:lang w:val="en-US"/>
        </w:rPr>
        <w:t xml:space="preserve"> </w:t>
      </w:r>
    </w:p>
    <w:p w:rsidR="00B30293" w:rsidRDefault="00B30293" w:rsidP="00B30293">
      <w:pPr>
        <w:rPr>
          <w:rFonts w:asciiTheme="majorBidi" w:hAnsiTheme="majorBidi" w:cstheme="majorBidi"/>
          <w:sz w:val="24"/>
          <w:szCs w:val="24"/>
          <w:lang w:val="en-US"/>
        </w:rPr>
      </w:pPr>
      <w:r>
        <w:rPr>
          <w:rFonts w:asciiTheme="majorBidi" w:hAnsiTheme="majorBidi" w:cstheme="majorBidi"/>
          <w:sz w:val="24"/>
          <w:szCs w:val="24"/>
          <w:lang w:val="en-US"/>
        </w:rPr>
        <w:t>Read the following scenarios, and then answer the questions below.</w:t>
      </w:r>
    </w:p>
    <w:p w:rsidR="00B30293" w:rsidRPr="00F65A3B" w:rsidRDefault="00B30293" w:rsidP="00B30293">
      <w:pPr>
        <w:rPr>
          <w:rFonts w:asciiTheme="majorBidi" w:hAnsiTheme="majorBidi" w:cstheme="majorBidi"/>
          <w:b/>
          <w:bCs/>
          <w:sz w:val="24"/>
          <w:szCs w:val="24"/>
          <w:lang w:val="en-US"/>
        </w:rPr>
      </w:pPr>
      <w:r w:rsidRPr="00F65A3B">
        <w:rPr>
          <w:rFonts w:asciiTheme="majorBidi" w:hAnsiTheme="majorBidi" w:cstheme="majorBidi"/>
          <w:b/>
          <w:bCs/>
          <w:sz w:val="24"/>
          <w:szCs w:val="24"/>
          <w:lang w:val="en-US"/>
        </w:rPr>
        <w:t xml:space="preserve">Scenario one: </w:t>
      </w:r>
    </w:p>
    <w:p w:rsidR="00B30293" w:rsidRPr="00317882" w:rsidRDefault="00B30293" w:rsidP="00B30293">
      <w:pPr>
        <w:autoSpaceDE w:val="0"/>
        <w:autoSpaceDN w:val="0"/>
        <w:adjustRightInd w:val="0"/>
        <w:spacing w:after="0" w:line="240" w:lineRule="auto"/>
        <w:rPr>
          <w:rFonts w:ascii="StoneSerif" w:hAnsi="StoneSerif" w:cs="StoneSerif"/>
          <w:sz w:val="24"/>
          <w:szCs w:val="24"/>
          <w:lang w:val="en-US"/>
        </w:rPr>
      </w:pPr>
      <w:r w:rsidRPr="00317882">
        <w:rPr>
          <w:rFonts w:ascii="StoneSerif" w:hAnsi="StoneSerif" w:cs="StoneSerif"/>
          <w:sz w:val="24"/>
          <w:szCs w:val="24"/>
          <w:lang w:val="en-US"/>
        </w:rPr>
        <w:t>The Department of English Language Studies in a university decides to offer a discussion</w:t>
      </w:r>
      <w:r>
        <w:rPr>
          <w:rFonts w:ascii="StoneSerif" w:hAnsi="StoneSerif" w:cs="StoneSerif"/>
          <w:sz w:val="24"/>
          <w:szCs w:val="24"/>
          <w:lang w:val="en-US"/>
        </w:rPr>
        <w:t xml:space="preserve"> </w:t>
      </w:r>
      <w:r w:rsidRPr="00317882">
        <w:rPr>
          <w:rFonts w:ascii="StoneSerif" w:hAnsi="StoneSerif" w:cs="StoneSerif"/>
          <w:sz w:val="24"/>
          <w:szCs w:val="24"/>
          <w:lang w:val="en-US"/>
        </w:rPr>
        <w:t>skills course to complement the existing English for General Academic</w:t>
      </w:r>
      <w:r>
        <w:rPr>
          <w:rFonts w:ascii="StoneSerif" w:hAnsi="StoneSerif" w:cs="StoneSerif"/>
          <w:sz w:val="24"/>
          <w:szCs w:val="24"/>
          <w:lang w:val="en-US"/>
        </w:rPr>
        <w:t xml:space="preserve"> </w:t>
      </w:r>
      <w:r w:rsidRPr="00317882">
        <w:rPr>
          <w:rFonts w:ascii="StoneSerif" w:hAnsi="StoneSerif" w:cs="StoneSerif"/>
          <w:sz w:val="24"/>
          <w:szCs w:val="24"/>
          <w:lang w:val="en-US"/>
        </w:rPr>
        <w:t xml:space="preserve">courses on academic writing and listening. Students on the </w:t>
      </w:r>
      <w:proofErr w:type="spellStart"/>
      <w:r w:rsidRPr="00317882">
        <w:rPr>
          <w:rFonts w:ascii="StoneSerif" w:hAnsi="StoneSerif" w:cs="StoneSerif"/>
          <w:sz w:val="24"/>
          <w:szCs w:val="24"/>
          <w:lang w:val="en-US"/>
        </w:rPr>
        <w:t>programme</w:t>
      </w:r>
      <w:proofErr w:type="spellEnd"/>
      <w:r w:rsidRPr="00317882">
        <w:rPr>
          <w:rFonts w:ascii="StoneSerif" w:hAnsi="StoneSerif" w:cs="StoneSerif"/>
          <w:sz w:val="24"/>
          <w:szCs w:val="24"/>
          <w:lang w:val="en-US"/>
        </w:rPr>
        <w:t xml:space="preserve"> have</w:t>
      </w:r>
      <w:r>
        <w:rPr>
          <w:rFonts w:ascii="StoneSerif" w:hAnsi="StoneSerif" w:cs="StoneSerif"/>
          <w:sz w:val="24"/>
          <w:szCs w:val="24"/>
          <w:lang w:val="en-US"/>
        </w:rPr>
        <w:t xml:space="preserve"> </w:t>
      </w:r>
      <w:r w:rsidRPr="00317882">
        <w:rPr>
          <w:rFonts w:ascii="StoneSerif" w:hAnsi="StoneSerif" w:cs="StoneSerif"/>
          <w:sz w:val="24"/>
          <w:szCs w:val="24"/>
          <w:lang w:val="en-US"/>
        </w:rPr>
        <w:t>mentioned that they are struggling to communicate orally and participate in</w:t>
      </w:r>
      <w:r>
        <w:rPr>
          <w:rFonts w:ascii="StoneSerif" w:hAnsi="StoneSerif" w:cs="StoneSerif"/>
          <w:sz w:val="24"/>
          <w:szCs w:val="24"/>
          <w:lang w:val="en-US"/>
        </w:rPr>
        <w:t xml:space="preserve"> </w:t>
      </w:r>
      <w:r w:rsidRPr="00317882">
        <w:rPr>
          <w:rFonts w:ascii="StoneSerif" w:hAnsi="StoneSerif" w:cs="StoneSerif"/>
          <w:sz w:val="24"/>
          <w:szCs w:val="24"/>
          <w:lang w:val="en-US"/>
        </w:rPr>
        <w:t>their subject classes. The teachers in the English Language Unit meet to discuss</w:t>
      </w:r>
      <w:r>
        <w:rPr>
          <w:rFonts w:ascii="StoneSerif" w:hAnsi="StoneSerif" w:cs="StoneSerif"/>
          <w:sz w:val="24"/>
          <w:szCs w:val="24"/>
          <w:lang w:val="en-US"/>
        </w:rPr>
        <w:t xml:space="preserve"> </w:t>
      </w:r>
      <w:r w:rsidRPr="00317882">
        <w:rPr>
          <w:rFonts w:ascii="StoneSerif" w:hAnsi="StoneSerif" w:cs="StoneSerif"/>
          <w:sz w:val="24"/>
          <w:szCs w:val="24"/>
          <w:lang w:val="en-US"/>
        </w:rPr>
        <w:t>what the content of the discussion skills course should be. They recall their own</w:t>
      </w:r>
      <w:r>
        <w:rPr>
          <w:rFonts w:ascii="StoneSerif" w:hAnsi="StoneSerif" w:cs="StoneSerif"/>
          <w:sz w:val="24"/>
          <w:szCs w:val="24"/>
          <w:lang w:val="en-US"/>
        </w:rPr>
        <w:t xml:space="preserve"> </w:t>
      </w:r>
      <w:r w:rsidRPr="00317882">
        <w:rPr>
          <w:rFonts w:ascii="StoneSerif" w:hAnsi="StoneSerif" w:cs="StoneSerif"/>
          <w:sz w:val="24"/>
          <w:szCs w:val="24"/>
          <w:lang w:val="en-US"/>
        </w:rPr>
        <w:t>student days. Most of them had studied arts subjects such as history, foreign</w:t>
      </w:r>
      <w:r>
        <w:rPr>
          <w:rFonts w:ascii="StoneSerif" w:hAnsi="StoneSerif" w:cs="StoneSerif"/>
          <w:sz w:val="24"/>
          <w:szCs w:val="24"/>
          <w:lang w:val="en-US"/>
        </w:rPr>
        <w:t xml:space="preserve"> </w:t>
      </w:r>
      <w:r w:rsidRPr="00317882">
        <w:rPr>
          <w:rFonts w:ascii="StoneSerif" w:hAnsi="StoneSerif" w:cs="StoneSerif"/>
          <w:sz w:val="24"/>
          <w:szCs w:val="24"/>
          <w:lang w:val="en-US"/>
        </w:rPr>
        <w:t>languages and literature and could remember the heated seminar discussions</w:t>
      </w:r>
      <w:r>
        <w:rPr>
          <w:rFonts w:ascii="StoneSerif" w:hAnsi="StoneSerif" w:cs="StoneSerif"/>
          <w:sz w:val="24"/>
          <w:szCs w:val="24"/>
          <w:lang w:val="en-US"/>
        </w:rPr>
        <w:t xml:space="preserve"> </w:t>
      </w:r>
      <w:r w:rsidRPr="00317882">
        <w:rPr>
          <w:rFonts w:ascii="StoneSerif" w:hAnsi="StoneSerif" w:cs="StoneSerif"/>
          <w:sz w:val="24"/>
          <w:szCs w:val="24"/>
          <w:lang w:val="en-US"/>
        </w:rPr>
        <w:t>they participated in and the lively discussions they had enjoyed. They decide</w:t>
      </w:r>
      <w:r>
        <w:rPr>
          <w:rFonts w:ascii="StoneSerif" w:hAnsi="StoneSerif" w:cs="StoneSerif"/>
          <w:sz w:val="24"/>
          <w:szCs w:val="24"/>
          <w:lang w:val="en-US"/>
        </w:rPr>
        <w:t xml:space="preserve"> </w:t>
      </w:r>
      <w:r w:rsidRPr="00317882">
        <w:rPr>
          <w:rFonts w:ascii="StoneSerif" w:hAnsi="StoneSerif" w:cs="StoneSerif"/>
          <w:sz w:val="24"/>
          <w:szCs w:val="24"/>
          <w:lang w:val="en-US"/>
        </w:rPr>
        <w:t>to develop the discussion skills course around a set of general interest topics</w:t>
      </w:r>
      <w:r>
        <w:rPr>
          <w:rFonts w:ascii="StoneSerif" w:hAnsi="StoneSerif" w:cs="StoneSerif"/>
          <w:sz w:val="24"/>
          <w:szCs w:val="24"/>
          <w:lang w:val="en-US"/>
        </w:rPr>
        <w:t xml:space="preserve"> </w:t>
      </w:r>
      <w:r w:rsidRPr="00317882">
        <w:rPr>
          <w:rFonts w:ascii="StoneSerif" w:hAnsi="StoneSerif" w:cs="StoneSerif"/>
          <w:sz w:val="24"/>
          <w:szCs w:val="24"/>
          <w:lang w:val="en-US"/>
        </w:rPr>
        <w:t>and issues, such as whether the government should continue to fund student</w:t>
      </w:r>
      <w:r>
        <w:rPr>
          <w:rFonts w:ascii="StoneSerif" w:hAnsi="StoneSerif" w:cs="StoneSerif"/>
          <w:sz w:val="24"/>
          <w:szCs w:val="24"/>
          <w:lang w:val="en-US"/>
        </w:rPr>
        <w:t xml:space="preserve"> </w:t>
      </w:r>
      <w:r w:rsidRPr="00317882">
        <w:rPr>
          <w:rFonts w:ascii="StoneSerif" w:hAnsi="StoneSerif" w:cs="StoneSerif"/>
          <w:sz w:val="24"/>
          <w:szCs w:val="24"/>
          <w:lang w:val="en-US"/>
        </w:rPr>
        <w:t>fees. When the teachers tell the students in their writing and listening classes</w:t>
      </w:r>
      <w:r>
        <w:rPr>
          <w:rFonts w:ascii="StoneSerif" w:hAnsi="StoneSerif" w:cs="StoneSerif"/>
          <w:sz w:val="24"/>
          <w:szCs w:val="24"/>
          <w:lang w:val="en-US"/>
        </w:rPr>
        <w:t xml:space="preserve"> </w:t>
      </w:r>
      <w:r w:rsidRPr="00317882">
        <w:rPr>
          <w:rFonts w:ascii="StoneSerif" w:hAnsi="StoneSerif" w:cs="StoneSerif"/>
          <w:sz w:val="24"/>
          <w:szCs w:val="24"/>
          <w:lang w:val="en-US"/>
        </w:rPr>
        <w:t>about the discussion skills course that will soon be offered, the students appear</w:t>
      </w:r>
      <w:r>
        <w:rPr>
          <w:rFonts w:ascii="StoneSerif" w:hAnsi="StoneSerif" w:cs="StoneSerif"/>
          <w:sz w:val="24"/>
          <w:szCs w:val="24"/>
          <w:lang w:val="en-US"/>
        </w:rPr>
        <w:t xml:space="preserve"> </w:t>
      </w:r>
      <w:r w:rsidRPr="00317882">
        <w:rPr>
          <w:rFonts w:ascii="StoneSerif" w:hAnsi="StoneSerif" w:cs="StoneSerif"/>
          <w:sz w:val="24"/>
          <w:szCs w:val="24"/>
          <w:lang w:val="en-US"/>
        </w:rPr>
        <w:t>enthusiastic.</w:t>
      </w:r>
    </w:p>
    <w:p w:rsidR="00B30293" w:rsidRDefault="00B30293" w:rsidP="00B30293">
      <w:pPr>
        <w:autoSpaceDE w:val="0"/>
        <w:autoSpaceDN w:val="0"/>
        <w:adjustRightInd w:val="0"/>
        <w:spacing w:after="0" w:line="240" w:lineRule="auto"/>
        <w:rPr>
          <w:rFonts w:ascii="StoneSerif" w:hAnsi="StoneSerif" w:cs="StoneSerif"/>
          <w:sz w:val="24"/>
          <w:szCs w:val="24"/>
          <w:lang w:val="en-US"/>
        </w:rPr>
      </w:pPr>
    </w:p>
    <w:p w:rsidR="00B30293" w:rsidRPr="00317882" w:rsidRDefault="00B30293" w:rsidP="00B30293">
      <w:pPr>
        <w:autoSpaceDE w:val="0"/>
        <w:autoSpaceDN w:val="0"/>
        <w:adjustRightInd w:val="0"/>
        <w:spacing w:after="0" w:line="240" w:lineRule="auto"/>
        <w:rPr>
          <w:rFonts w:ascii="StoneSerif" w:hAnsi="StoneSerif" w:cs="StoneSerif"/>
          <w:sz w:val="24"/>
          <w:szCs w:val="24"/>
          <w:lang w:val="en-US"/>
        </w:rPr>
      </w:pPr>
      <w:r w:rsidRPr="00317882">
        <w:rPr>
          <w:rFonts w:ascii="StoneSerif" w:hAnsi="StoneSerif" w:cs="StoneSerif"/>
          <w:sz w:val="24"/>
          <w:szCs w:val="24"/>
          <w:lang w:val="en-US"/>
        </w:rPr>
        <w:t>The next year the course and materials are ready. In the first semester relatively</w:t>
      </w:r>
      <w:r>
        <w:rPr>
          <w:rFonts w:ascii="StoneSerif" w:hAnsi="StoneSerif" w:cs="StoneSerif"/>
          <w:sz w:val="24"/>
          <w:szCs w:val="24"/>
          <w:lang w:val="en-US"/>
        </w:rPr>
        <w:t xml:space="preserve"> </w:t>
      </w:r>
      <w:r w:rsidRPr="00317882">
        <w:rPr>
          <w:rFonts w:ascii="StoneSerif" w:hAnsi="StoneSerif" w:cs="StoneSerif"/>
          <w:sz w:val="24"/>
          <w:szCs w:val="24"/>
          <w:lang w:val="en-US"/>
        </w:rPr>
        <w:t xml:space="preserve">few students </w:t>
      </w:r>
      <w:proofErr w:type="spellStart"/>
      <w:r w:rsidRPr="00317882">
        <w:rPr>
          <w:rFonts w:ascii="StoneSerif" w:hAnsi="StoneSerif" w:cs="StoneSerif"/>
          <w:sz w:val="24"/>
          <w:szCs w:val="24"/>
          <w:lang w:val="en-US"/>
        </w:rPr>
        <w:t>enrol</w:t>
      </w:r>
      <w:proofErr w:type="spellEnd"/>
      <w:r w:rsidRPr="00317882">
        <w:rPr>
          <w:rFonts w:ascii="StoneSerif" w:hAnsi="StoneSerif" w:cs="StoneSerif"/>
          <w:sz w:val="24"/>
          <w:szCs w:val="24"/>
          <w:lang w:val="en-US"/>
        </w:rPr>
        <w:t xml:space="preserve"> for the course and most of those who do already have</w:t>
      </w:r>
      <w:r>
        <w:rPr>
          <w:rFonts w:ascii="StoneSerif" w:hAnsi="StoneSerif" w:cs="StoneSerif"/>
          <w:sz w:val="24"/>
          <w:szCs w:val="24"/>
          <w:lang w:val="en-US"/>
        </w:rPr>
        <w:t xml:space="preserve"> </w:t>
      </w:r>
      <w:r w:rsidRPr="00317882">
        <w:rPr>
          <w:rFonts w:ascii="StoneSerif" w:hAnsi="StoneSerif" w:cs="StoneSerif"/>
          <w:sz w:val="24"/>
          <w:szCs w:val="24"/>
          <w:lang w:val="en-US"/>
        </w:rPr>
        <w:t>very good speaking skills. In the second semester even fewer students enroll and</w:t>
      </w:r>
      <w:r>
        <w:rPr>
          <w:rFonts w:ascii="StoneSerif" w:hAnsi="StoneSerif" w:cs="StoneSerif"/>
          <w:sz w:val="24"/>
          <w:szCs w:val="24"/>
          <w:lang w:val="en-US"/>
        </w:rPr>
        <w:t xml:space="preserve"> </w:t>
      </w:r>
      <w:r w:rsidRPr="00317882">
        <w:rPr>
          <w:rFonts w:ascii="StoneSerif" w:hAnsi="StoneSerif" w:cs="StoneSerif"/>
          <w:sz w:val="24"/>
          <w:szCs w:val="24"/>
          <w:lang w:val="en-US"/>
        </w:rPr>
        <w:t>these seem to have even better speaking skills.</w:t>
      </w:r>
    </w:p>
    <w:p w:rsidR="00B30293" w:rsidRPr="00317882" w:rsidRDefault="00B30293" w:rsidP="00B30293">
      <w:pPr>
        <w:autoSpaceDE w:val="0"/>
        <w:autoSpaceDN w:val="0"/>
        <w:adjustRightInd w:val="0"/>
        <w:spacing w:after="0" w:line="240" w:lineRule="auto"/>
        <w:rPr>
          <w:rFonts w:ascii="StoneSerif" w:hAnsi="StoneSerif" w:cs="StoneSerif"/>
          <w:sz w:val="24"/>
          <w:szCs w:val="24"/>
          <w:lang w:val="en-US"/>
        </w:rPr>
      </w:pPr>
    </w:p>
    <w:p w:rsidR="00B30293" w:rsidRPr="00317882" w:rsidRDefault="00B30293" w:rsidP="00B30293">
      <w:pPr>
        <w:autoSpaceDE w:val="0"/>
        <w:autoSpaceDN w:val="0"/>
        <w:adjustRightInd w:val="0"/>
        <w:spacing w:after="0" w:line="240" w:lineRule="auto"/>
        <w:rPr>
          <w:rFonts w:ascii="StoneSerif" w:hAnsi="StoneSerif" w:cs="StoneSerif"/>
          <w:sz w:val="24"/>
          <w:szCs w:val="24"/>
          <w:lang w:val="en-US"/>
        </w:rPr>
      </w:pPr>
      <w:r w:rsidRPr="00317882">
        <w:rPr>
          <w:rFonts w:ascii="StoneSerif" w:hAnsi="StoneSerif" w:cs="StoneSerif"/>
          <w:sz w:val="24"/>
          <w:szCs w:val="24"/>
          <w:lang w:val="en-US"/>
        </w:rPr>
        <w:t>What seems to have gone wrong?</w:t>
      </w:r>
    </w:p>
    <w:p w:rsidR="00B30293" w:rsidRDefault="00B30293" w:rsidP="00B30293">
      <w:pPr>
        <w:rPr>
          <w:rFonts w:asciiTheme="majorBidi" w:hAnsiTheme="majorBidi" w:cstheme="majorBidi"/>
          <w:sz w:val="24"/>
          <w:szCs w:val="24"/>
          <w:lang w:val="en-US"/>
        </w:rPr>
      </w:pPr>
      <w:r w:rsidRPr="00317882">
        <w:rPr>
          <w:rFonts w:ascii="StoneSerif" w:hAnsi="StoneSerif" w:cs="StoneSerif"/>
          <w:sz w:val="24"/>
          <w:szCs w:val="24"/>
          <w:lang w:val="en-US"/>
        </w:rPr>
        <w:t>What was missing from the investigation of needs?</w:t>
      </w:r>
    </w:p>
    <w:p w:rsidR="00B30293" w:rsidRPr="00B30293" w:rsidRDefault="00B30293" w:rsidP="00B30293">
      <w:pPr>
        <w:rPr>
          <w:rFonts w:asciiTheme="majorBidi" w:hAnsiTheme="majorBidi" w:cstheme="majorBidi"/>
          <w:sz w:val="24"/>
          <w:szCs w:val="24"/>
          <w:lang w:val="en-US"/>
        </w:rPr>
      </w:pPr>
    </w:p>
    <w:p w:rsidR="00574E5B" w:rsidRPr="00B30293" w:rsidRDefault="00574E5B">
      <w:pPr>
        <w:rPr>
          <w:lang w:val="en-US"/>
        </w:rPr>
      </w:pPr>
    </w:p>
    <w:sectPr w:rsidR="00574E5B" w:rsidRPr="00B30293" w:rsidSect="00574E5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neSerif">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07D86"/>
    <w:multiLevelType w:val="hybridMultilevel"/>
    <w:tmpl w:val="021AE36C"/>
    <w:lvl w:ilvl="0" w:tplc="6464B0A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30293"/>
    <w:rsid w:val="00574E5B"/>
    <w:rsid w:val="00B302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2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02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2243</TotalTime>
  <Pages>2</Pages>
  <Words>378</Words>
  <Characters>2083</Characters>
  <Application>Microsoft Office Word</Application>
  <DocSecurity>0</DocSecurity>
  <Lines>17</Lines>
  <Paragraphs>4</Paragraphs>
  <ScaleCrop>false</ScaleCrop>
  <Company/>
  <LinksUpToDate>false</LinksUpToDate>
  <CharactersWithSpaces>2457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2021-06-06T20:31:00Z</dcterms:created>
  <dcterms:modified xsi:type="dcterms:W3CDTF">2021-06-08T09:54:00Z</dcterms:modified>
</cp:coreProperties>
</file>