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E5" w:rsidRPr="00BF3918" w:rsidRDefault="008C58E5" w:rsidP="008C58E5">
      <w:pPr>
        <w:spacing w:line="240" w:lineRule="auto"/>
        <w:jc w:val="center"/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</w:pPr>
      <w:proofErr w:type="gramStart"/>
      <w:r w:rsidRPr="00BF3918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المحاضرة</w:t>
      </w:r>
      <w:proofErr w:type="gramEnd"/>
      <w:r w:rsidRPr="00BF3918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r w:rsidRPr="00BF3918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الثامنة:</w:t>
      </w:r>
      <w:proofErr w:type="spellEnd"/>
      <w:r w:rsidRPr="00BF3918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 xml:space="preserve"> حروف</w:t>
      </w:r>
      <w:r w:rsidRPr="00BF3918">
        <w:rPr>
          <w:rFonts w:ascii="Calibri" w:eastAsiaTheme="minorHAnsi" w:hAnsi="Calibri" w:cs="Simplified Arabic"/>
          <w:b/>
          <w:bCs/>
          <w:sz w:val="32"/>
          <w:szCs w:val="32"/>
          <w:lang w:val="fr-FR"/>
        </w:rPr>
        <w:t xml:space="preserve"> </w:t>
      </w:r>
      <w:r w:rsidRPr="00BF3918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العطف الأنواع</w:t>
      </w:r>
      <w:r w:rsidRPr="00BF3918">
        <w:rPr>
          <w:rFonts w:ascii="Calibri" w:eastAsiaTheme="minorHAnsi" w:hAnsi="Calibri" w:cs="Simplified Arabic"/>
          <w:b/>
          <w:bCs/>
          <w:sz w:val="32"/>
          <w:szCs w:val="32"/>
          <w:lang w:val="fr-FR"/>
        </w:rPr>
        <w:t xml:space="preserve"> </w:t>
      </w:r>
      <w:r w:rsidRPr="00BF3918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والدلالات</w:t>
      </w:r>
    </w:p>
    <w:p w:rsidR="00BF3918" w:rsidRPr="00BF3918" w:rsidRDefault="00BF3918" w:rsidP="00BF3918">
      <w:pPr>
        <w:spacing w:line="240" w:lineRule="auto"/>
        <w:jc w:val="both"/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معنى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العطف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في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BF3918">
        <w:rPr>
          <w:rFonts w:ascii="TraditionalArabic-Bold" w:eastAsiaTheme="minorHAnsi" w:cs="Simplified Arabic" w:hint="cs"/>
          <w:b/>
          <w:bCs/>
          <w:sz w:val="32"/>
          <w:szCs w:val="32"/>
          <w:rtl/>
          <w:lang w:val="fr-FR"/>
        </w:rPr>
        <w:t>اللغة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،</w:t>
      </w:r>
      <w:proofErr w:type="spellEnd"/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مصدر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سماعي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بمعنى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الإمالة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والانحناء،</w:t>
      </w:r>
      <w:proofErr w:type="spellEnd"/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ومنه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المعنى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النحوي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عطف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اللفظ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على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سابقه،</w:t>
      </w:r>
      <w:proofErr w:type="spellEnd"/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أي</w:t>
      </w:r>
      <w:r w:rsidRPr="00BF3918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BF391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اتبا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عه إياه بواسطة حرف.</w:t>
      </w:r>
    </w:p>
    <w:p w:rsidR="00AA6B38" w:rsidRDefault="00BE1644" w:rsidP="00BE1644">
      <w:pPr>
        <w:rPr>
          <w:rFonts w:cs="Simplified Arabic" w:hint="cs"/>
          <w:sz w:val="32"/>
          <w:szCs w:val="32"/>
          <w:rtl/>
          <w:lang w:val="fr-FR"/>
        </w:rPr>
      </w:pPr>
      <w:r w:rsidRPr="00BE1644">
        <w:rPr>
          <w:rFonts w:cs="Simplified Arabic" w:hint="cs"/>
          <w:b/>
          <w:bCs/>
          <w:sz w:val="32"/>
          <w:szCs w:val="32"/>
          <w:rtl/>
        </w:rPr>
        <w:t xml:space="preserve">في </w:t>
      </w:r>
      <w:proofErr w:type="spellStart"/>
      <w:r w:rsidRPr="00BE1644">
        <w:rPr>
          <w:rFonts w:cs="Simplified Arabic" w:hint="cs"/>
          <w:b/>
          <w:bCs/>
          <w:sz w:val="32"/>
          <w:szCs w:val="32"/>
          <w:rtl/>
        </w:rPr>
        <w:t>الاصطلاح:</w:t>
      </w:r>
      <w:proofErr w:type="spellEnd"/>
      <w:r>
        <w:rPr>
          <w:rFonts w:cs="Simplified Arabic" w:hint="cs"/>
          <w:sz w:val="32"/>
          <w:szCs w:val="32"/>
          <w:rtl/>
        </w:rPr>
        <w:t xml:space="preserve"> هو التابع الذي </w:t>
      </w:r>
      <w:r w:rsidR="00BF3918" w:rsidRPr="00BF3918">
        <w:rPr>
          <w:rFonts w:cs="Simplified Arabic" w:hint="cs"/>
          <w:sz w:val="32"/>
          <w:szCs w:val="32"/>
          <w:rtl/>
        </w:rPr>
        <w:t>يتوسط</w:t>
      </w:r>
      <w:r w:rsidR="00BF3918" w:rsidRPr="00BF3918">
        <w:rPr>
          <w:rFonts w:cs="Simplified Arabic"/>
          <w:sz w:val="32"/>
          <w:szCs w:val="32"/>
          <w:lang w:val="fr-FR"/>
        </w:rPr>
        <w:t xml:space="preserve"> </w:t>
      </w:r>
      <w:r>
        <w:rPr>
          <w:rFonts w:cs="Simplified Arabic" w:hint="cs"/>
          <w:sz w:val="32"/>
          <w:szCs w:val="32"/>
          <w:rtl/>
        </w:rPr>
        <w:t>بينه</w:t>
      </w:r>
      <w:r w:rsidR="00BF3918" w:rsidRPr="00BF3918">
        <w:rPr>
          <w:rFonts w:cs="Simplified Arabic"/>
          <w:sz w:val="32"/>
          <w:szCs w:val="32"/>
          <w:lang w:val="fr-FR"/>
        </w:rPr>
        <w:t xml:space="preserve"> </w:t>
      </w:r>
      <w:r w:rsidR="00BF3918" w:rsidRPr="00BF3918">
        <w:rPr>
          <w:rFonts w:cs="Simplified Arabic" w:hint="cs"/>
          <w:sz w:val="32"/>
          <w:szCs w:val="32"/>
          <w:rtl/>
        </w:rPr>
        <w:t>وبين</w:t>
      </w:r>
      <w:r w:rsidR="00BF3918" w:rsidRPr="00BF3918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</w:rPr>
        <w:t>متبوعه</w:t>
      </w:r>
      <w:proofErr w:type="spellEnd"/>
      <w:r w:rsidR="00BF3918" w:rsidRPr="00BF3918">
        <w:rPr>
          <w:rFonts w:cs="Simplified Arabic"/>
          <w:sz w:val="32"/>
          <w:szCs w:val="32"/>
          <w:lang w:val="fr-FR"/>
        </w:rPr>
        <w:t xml:space="preserve"> </w:t>
      </w:r>
      <w:r w:rsidR="00BF3918" w:rsidRPr="00BF3918">
        <w:rPr>
          <w:rFonts w:cs="Simplified Arabic" w:hint="cs"/>
          <w:sz w:val="32"/>
          <w:szCs w:val="32"/>
          <w:rtl/>
        </w:rPr>
        <w:t>أحد</w:t>
      </w:r>
      <w:r w:rsidR="00BF3918" w:rsidRPr="00BF3918">
        <w:rPr>
          <w:rFonts w:cs="Simplified Arabic"/>
          <w:sz w:val="32"/>
          <w:szCs w:val="32"/>
          <w:lang w:val="fr-FR"/>
        </w:rPr>
        <w:t xml:space="preserve"> </w:t>
      </w:r>
      <w:r w:rsidR="00BF3918" w:rsidRPr="00BF3918">
        <w:rPr>
          <w:rFonts w:cs="Simplified Arabic" w:hint="cs"/>
          <w:sz w:val="32"/>
          <w:szCs w:val="32"/>
          <w:rtl/>
        </w:rPr>
        <w:t>حروف</w:t>
      </w:r>
      <w:r w:rsidR="00BF3918" w:rsidRPr="00BF3918">
        <w:rPr>
          <w:rFonts w:cs="Simplified Arabic"/>
          <w:sz w:val="32"/>
          <w:szCs w:val="32"/>
          <w:lang w:val="fr-FR"/>
        </w:rPr>
        <w:t xml:space="preserve"> </w:t>
      </w:r>
      <w:r w:rsidR="00BF3918" w:rsidRPr="00BF3918">
        <w:rPr>
          <w:rFonts w:cs="Simplified Arabic" w:hint="cs"/>
          <w:sz w:val="32"/>
          <w:szCs w:val="32"/>
          <w:rtl/>
        </w:rPr>
        <w:t>العطف</w:t>
      </w:r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</w:rPr>
        <w:t>الآتية</w:t>
      </w:r>
      <w:r>
        <w:rPr>
          <w:rFonts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الواو </w:t>
      </w:r>
      <w:proofErr w:type="spellStart"/>
      <w:r w:rsidR="00BF3918" w:rsidRPr="00BF3918">
        <w:rPr>
          <w:rFonts w:cs="Simplified Arabic" w:hint="cs"/>
          <w:sz w:val="32"/>
          <w:szCs w:val="32"/>
          <w:rtl/>
        </w:rPr>
        <w:t>الفاء</w:t>
      </w:r>
      <w:r>
        <w:rPr>
          <w:rFonts w:cs="Simplified Arabic" w:hint="cs"/>
          <w:sz w:val="32"/>
          <w:szCs w:val="32"/>
          <w:rtl/>
        </w:rPr>
        <w:t>،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r w:rsidR="00BF3918" w:rsidRPr="00BF3918">
        <w:rPr>
          <w:rFonts w:cs="Simplified Arabic"/>
          <w:sz w:val="32"/>
          <w:szCs w:val="32"/>
          <w:lang w:val="fr-FR"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</w:rPr>
        <w:t>ثم</w:t>
      </w:r>
      <w:r>
        <w:rPr>
          <w:rFonts w:cs="Simplified Arabic" w:hint="cs"/>
          <w:sz w:val="32"/>
          <w:szCs w:val="32"/>
          <w:rtl/>
        </w:rPr>
        <w:t>،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</w:rPr>
        <w:t>أَْو</w:t>
      </w:r>
      <w:r>
        <w:rPr>
          <w:rFonts w:cs="Simplified Arabic" w:hint="cs"/>
          <w:sz w:val="32"/>
          <w:szCs w:val="32"/>
          <w:rtl/>
        </w:rPr>
        <w:t>،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</w:rPr>
        <w:t>أَْم</w:t>
      </w:r>
      <w:r>
        <w:rPr>
          <w:rFonts w:cs="Simplified Arabic" w:hint="cs"/>
          <w:sz w:val="32"/>
          <w:szCs w:val="32"/>
          <w:rtl/>
        </w:rPr>
        <w:t>،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  <w:lang w:val="fr-FR"/>
        </w:rPr>
        <w:t>لكن</w:t>
      </w:r>
      <w:r>
        <w:rPr>
          <w:rFonts w:cs="Simplified Arabic" w:hint="cs"/>
          <w:sz w:val="32"/>
          <w:szCs w:val="32"/>
          <w:rtl/>
          <w:lang w:val="fr-FR"/>
        </w:rPr>
        <w:t>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  <w:lang w:val="fr-FR"/>
        </w:rPr>
        <w:t>لا</w:t>
      </w:r>
      <w:r>
        <w:rPr>
          <w:rFonts w:cs="Simplified Arabic" w:hint="cs"/>
          <w:sz w:val="32"/>
          <w:szCs w:val="32"/>
          <w:rtl/>
          <w:lang w:val="fr-FR"/>
        </w:rPr>
        <w:t>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BF3918" w:rsidRPr="00BF3918">
        <w:rPr>
          <w:rFonts w:cs="Simplified Arabic" w:hint="cs"/>
          <w:sz w:val="32"/>
          <w:szCs w:val="32"/>
          <w:rtl/>
          <w:lang w:val="fr-FR"/>
        </w:rPr>
        <w:t>بل</w:t>
      </w:r>
      <w:r>
        <w:rPr>
          <w:rFonts w:cs="Simplified Arabic" w:hint="cs"/>
          <w:sz w:val="32"/>
          <w:szCs w:val="32"/>
          <w:rtl/>
          <w:lang w:val="fr-FR"/>
        </w:rPr>
        <w:t>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="00BF3918" w:rsidRPr="00BF3918">
        <w:rPr>
          <w:rFonts w:cs="Simplified Arabic" w:hint="cs"/>
          <w:sz w:val="32"/>
          <w:szCs w:val="32"/>
          <w:rtl/>
          <w:lang w:val="fr-FR"/>
        </w:rPr>
        <w:t>حتى</w:t>
      </w:r>
      <w:r w:rsidR="00BF3918" w:rsidRPr="00BF3918">
        <w:rPr>
          <w:rFonts w:cs="Simplified Arabic"/>
          <w:sz w:val="32"/>
          <w:szCs w:val="32"/>
          <w:lang w:val="fr-FR"/>
        </w:rPr>
        <w:t>.</w:t>
      </w:r>
      <w:r w:rsidR="00CD42D6">
        <w:rPr>
          <w:rFonts w:cs="Simplified Arabic" w:hint="cs"/>
          <w:sz w:val="32"/>
          <w:szCs w:val="32"/>
          <w:rtl/>
          <w:lang w:val="fr-FR"/>
        </w:rPr>
        <w:t xml:space="preserve"> وهي على قسمين:</w:t>
      </w:r>
    </w:p>
    <w:p w:rsidR="00CD42D6" w:rsidRDefault="00CD42D6" w:rsidP="00CD42D6">
      <w:pPr>
        <w:rPr>
          <w:rFonts w:cs="Simplified Arabic" w:hint="cs"/>
          <w:sz w:val="32"/>
          <w:szCs w:val="32"/>
          <w:rtl/>
          <w:lang w:val="fr-FR"/>
        </w:rPr>
      </w:pPr>
      <w:proofErr w:type="spellStart"/>
      <w:r>
        <w:rPr>
          <w:rFonts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ما يشرك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مع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عليه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مطلقا-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لفظا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وحكما-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وهي: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الواو،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الفاء،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ثمّ،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أو،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حتى</w:t>
      </w:r>
      <w:r w:rsidR="00163F45">
        <w:rPr>
          <w:rFonts w:cs="Simplified Arabic" w:hint="cs"/>
          <w:sz w:val="32"/>
          <w:szCs w:val="32"/>
          <w:rtl/>
          <w:lang w:val="fr-FR"/>
        </w:rPr>
        <w:t>،</w:t>
      </w:r>
      <w:proofErr w:type="spellEnd"/>
      <w:r w:rsidR="00163F45"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163F45">
        <w:rPr>
          <w:rFonts w:cs="Simplified Arabic" w:hint="cs"/>
          <w:sz w:val="32"/>
          <w:szCs w:val="32"/>
          <w:rtl/>
          <w:lang w:val="fr-FR"/>
        </w:rPr>
        <w:t>نحو:</w:t>
      </w:r>
      <w:proofErr w:type="spellEnd"/>
      <w:r w:rsidR="00163F45">
        <w:rPr>
          <w:rFonts w:cs="Simplified Arabic" w:hint="cs"/>
          <w:sz w:val="32"/>
          <w:szCs w:val="32"/>
          <w:rtl/>
          <w:lang w:val="fr-FR"/>
        </w:rPr>
        <w:t xml:space="preserve"> جاء زيد </w:t>
      </w:r>
      <w:proofErr w:type="spellStart"/>
      <w:r w:rsidR="00163F45">
        <w:rPr>
          <w:rFonts w:cs="Simplified Arabic" w:hint="cs"/>
          <w:sz w:val="32"/>
          <w:szCs w:val="32"/>
          <w:rtl/>
          <w:lang w:val="fr-FR"/>
        </w:rPr>
        <w:t>وعمرو،</w:t>
      </w:r>
      <w:proofErr w:type="spellEnd"/>
      <w:r w:rsidR="00163F45">
        <w:rPr>
          <w:rFonts w:cs="Simplified Arabic" w:hint="cs"/>
          <w:sz w:val="32"/>
          <w:szCs w:val="32"/>
          <w:rtl/>
          <w:lang w:val="fr-FR"/>
        </w:rPr>
        <w:t xml:space="preserve"> جاء زيد أو </w:t>
      </w:r>
      <w:proofErr w:type="spellStart"/>
      <w:r w:rsidR="00163F45">
        <w:rPr>
          <w:rFonts w:cs="Simplified Arabic" w:hint="cs"/>
          <w:sz w:val="32"/>
          <w:szCs w:val="32"/>
          <w:rtl/>
          <w:lang w:val="fr-FR"/>
        </w:rPr>
        <w:t>عمرو،</w:t>
      </w:r>
      <w:proofErr w:type="spellEnd"/>
      <w:r w:rsidR="00163F45">
        <w:rPr>
          <w:rFonts w:cs="Simplified Arabic" w:hint="cs"/>
          <w:sz w:val="32"/>
          <w:szCs w:val="32"/>
          <w:rtl/>
          <w:lang w:val="fr-FR"/>
        </w:rPr>
        <w:t xml:space="preserve"> جاء زيد ثمّ </w:t>
      </w:r>
      <w:proofErr w:type="spellStart"/>
      <w:r w:rsidR="00163F45">
        <w:rPr>
          <w:rFonts w:cs="Simplified Arabic" w:hint="cs"/>
          <w:sz w:val="32"/>
          <w:szCs w:val="32"/>
          <w:rtl/>
          <w:lang w:val="fr-FR"/>
        </w:rPr>
        <w:t>عمرو،</w:t>
      </w:r>
      <w:proofErr w:type="spellEnd"/>
      <w:r w:rsidR="00163F45">
        <w:rPr>
          <w:rFonts w:cs="Simplified Arabic" w:hint="cs"/>
          <w:sz w:val="32"/>
          <w:szCs w:val="32"/>
          <w:rtl/>
          <w:lang w:val="fr-FR"/>
        </w:rPr>
        <w:t xml:space="preserve"> جاء زيد </w:t>
      </w:r>
      <w:proofErr w:type="spellStart"/>
      <w:r w:rsidR="00163F45">
        <w:rPr>
          <w:rFonts w:cs="Simplified Arabic" w:hint="cs"/>
          <w:sz w:val="32"/>
          <w:szCs w:val="32"/>
          <w:rtl/>
          <w:lang w:val="fr-FR"/>
        </w:rPr>
        <w:t>فعمرو،</w:t>
      </w:r>
      <w:proofErr w:type="spellEnd"/>
      <w:r w:rsidR="00163F45">
        <w:rPr>
          <w:rFonts w:cs="Simplified Arabic" w:hint="cs"/>
          <w:sz w:val="32"/>
          <w:szCs w:val="32"/>
          <w:rtl/>
          <w:lang w:val="fr-FR"/>
        </w:rPr>
        <w:t xml:space="preserve"> جاء الحجّاج حتى المشاة.</w:t>
      </w:r>
    </w:p>
    <w:p w:rsidR="00B1792E" w:rsidRDefault="00163F45" w:rsidP="008627C0">
      <w:pPr>
        <w:rPr>
          <w:rFonts w:cs="Simplified Arabic" w:hint="cs"/>
          <w:sz w:val="32"/>
          <w:szCs w:val="32"/>
          <w:rtl/>
          <w:lang w:val="fr-FR"/>
        </w:rPr>
      </w:pPr>
      <w:proofErr w:type="spellStart"/>
      <w:r>
        <w:rPr>
          <w:rFonts w:cs="Simplified Arabic" w:hint="cs"/>
          <w:sz w:val="32"/>
          <w:szCs w:val="32"/>
          <w:rtl/>
          <w:lang w:val="fr-FR"/>
        </w:rPr>
        <w:t>-</w:t>
      </w:r>
      <w:proofErr w:type="spellEnd"/>
      <w:r w:rsidRPr="00163F45">
        <w:rPr>
          <w:rFonts w:cs="Simplified Arabic" w:hint="cs"/>
          <w:sz w:val="32"/>
          <w:szCs w:val="32"/>
          <w:rtl/>
          <w:lang w:val="fr-FR"/>
        </w:rPr>
        <w:t xml:space="preserve"> </w:t>
      </w:r>
      <w:r>
        <w:rPr>
          <w:rFonts w:cs="Simplified Arabic" w:hint="cs"/>
          <w:sz w:val="32"/>
          <w:szCs w:val="32"/>
          <w:rtl/>
          <w:lang w:val="fr-FR"/>
        </w:rPr>
        <w:t xml:space="preserve">ما يشرك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مع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عليه لفظا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فقط،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وهذا القسم يتمثّل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بـ(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بل،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لا،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لكن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)</w:t>
      </w:r>
      <w:proofErr w:type="spellEnd"/>
      <w:r w:rsidR="008627C0"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8627C0">
        <w:rPr>
          <w:rFonts w:cs="Simplified Arabic" w:hint="cs"/>
          <w:sz w:val="32"/>
          <w:szCs w:val="32"/>
          <w:rtl/>
          <w:lang w:val="fr-FR"/>
        </w:rPr>
        <w:t>نحو:</w:t>
      </w:r>
      <w:proofErr w:type="spellEnd"/>
      <w:r w:rsidR="008627C0">
        <w:rPr>
          <w:rFonts w:cs="Simplified Arabic" w:hint="cs"/>
          <w:sz w:val="32"/>
          <w:szCs w:val="32"/>
          <w:rtl/>
          <w:lang w:val="fr-FR"/>
        </w:rPr>
        <w:t xml:space="preserve"> لا تضرب زيدا لكن </w:t>
      </w:r>
      <w:proofErr w:type="spellStart"/>
      <w:r w:rsidR="008627C0">
        <w:rPr>
          <w:rFonts w:cs="Simplified Arabic" w:hint="cs"/>
          <w:sz w:val="32"/>
          <w:szCs w:val="32"/>
          <w:rtl/>
          <w:lang w:val="fr-FR"/>
        </w:rPr>
        <w:t>سعدا،</w:t>
      </w:r>
      <w:proofErr w:type="spellEnd"/>
      <w:r w:rsidR="008627C0">
        <w:rPr>
          <w:rFonts w:cs="Simplified Arabic" w:hint="cs"/>
          <w:sz w:val="32"/>
          <w:szCs w:val="32"/>
          <w:rtl/>
          <w:lang w:val="fr-FR"/>
        </w:rPr>
        <w:t xml:space="preserve"> ما جاء زيد بل </w:t>
      </w:r>
      <w:proofErr w:type="spellStart"/>
      <w:r w:rsidR="008627C0">
        <w:rPr>
          <w:rFonts w:cs="Simplified Arabic" w:hint="cs"/>
          <w:sz w:val="32"/>
          <w:szCs w:val="32"/>
          <w:rtl/>
          <w:lang w:val="fr-FR"/>
        </w:rPr>
        <w:t>بكرٌ،</w:t>
      </w:r>
      <w:proofErr w:type="spellEnd"/>
      <w:r w:rsidR="008627C0">
        <w:rPr>
          <w:rFonts w:cs="Simplified Arabic" w:hint="cs"/>
          <w:sz w:val="32"/>
          <w:szCs w:val="32"/>
          <w:rtl/>
          <w:lang w:val="fr-FR"/>
        </w:rPr>
        <w:t xml:space="preserve"> جاء زيدٌ لا عمرو.</w:t>
      </w:r>
    </w:p>
    <w:p w:rsidR="00B1792E" w:rsidRDefault="008627C0" w:rsidP="00B1792E">
      <w:pPr>
        <w:rPr>
          <w:rFonts w:ascii="Traditional Arabic" w:eastAsiaTheme="minorHAnsi" w:cs="Traditional Arabic" w:hint="cs"/>
          <w:sz w:val="32"/>
          <w:szCs w:val="32"/>
          <w:rtl/>
          <w:lang w:val="fr-FR"/>
        </w:rPr>
      </w:pPr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="00B1792E" w:rsidRPr="00B1792E">
        <w:rPr>
          <w:rFonts w:ascii="TraditionalArabic-Bold" w:eastAsiaTheme="minorHAnsi" w:cs="Simplified Arabic" w:hint="cs"/>
          <w:b/>
          <w:bCs/>
          <w:sz w:val="32"/>
          <w:szCs w:val="32"/>
          <w:rtl/>
          <w:lang w:val="fr-FR"/>
        </w:rPr>
        <w:t>معاني</w:t>
      </w:r>
      <w:r w:rsidR="00B1792E" w:rsidRPr="00B1792E">
        <w:rPr>
          <w:rFonts w:ascii="TraditionalArabic-Bold" w:eastAsiaTheme="minorHAnsi" w:cs="Simplified Arabic"/>
          <w:b/>
          <w:bCs/>
          <w:sz w:val="32"/>
          <w:szCs w:val="32"/>
          <w:lang w:val="fr-FR"/>
        </w:rPr>
        <w:t xml:space="preserve"> </w:t>
      </w:r>
      <w:r w:rsidR="00B1792E" w:rsidRPr="00B1792E">
        <w:rPr>
          <w:rFonts w:ascii="TraditionalArabic-Bold" w:eastAsiaTheme="minorHAnsi" w:cs="Simplified Arabic" w:hint="cs"/>
          <w:b/>
          <w:bCs/>
          <w:sz w:val="32"/>
          <w:szCs w:val="32"/>
          <w:rtl/>
          <w:lang w:val="fr-FR"/>
        </w:rPr>
        <w:t>حروف</w:t>
      </w:r>
      <w:r w:rsidR="00B1792E" w:rsidRPr="00B1792E">
        <w:rPr>
          <w:rFonts w:ascii="TraditionalArabic-Bold" w:eastAsiaTheme="minorHAnsi" w:cs="Simplified Arabic"/>
          <w:b/>
          <w:bCs/>
          <w:sz w:val="32"/>
          <w:szCs w:val="32"/>
          <w:lang w:val="fr-FR"/>
        </w:rPr>
        <w:t xml:space="preserve"> </w:t>
      </w:r>
      <w:r w:rsidR="00B1792E" w:rsidRPr="00B1792E">
        <w:rPr>
          <w:rFonts w:ascii="TraditionalArabic-Bold" w:eastAsiaTheme="minorHAnsi" w:cs="Simplified Arabic" w:hint="cs"/>
          <w:b/>
          <w:bCs/>
          <w:sz w:val="32"/>
          <w:szCs w:val="32"/>
          <w:rtl/>
          <w:lang w:val="fr-FR"/>
        </w:rPr>
        <w:t>العطف</w:t>
      </w:r>
    </w:p>
    <w:p w:rsidR="00D12D95" w:rsidRDefault="00B1792E" w:rsidP="00D12D95">
      <w:pPr>
        <w:rPr>
          <w:rFonts w:cs="Simplified Arabic" w:hint="cs"/>
          <w:sz w:val="32"/>
          <w:szCs w:val="32"/>
          <w:rtl/>
          <w:lang w:val="fr-FR"/>
        </w:rPr>
      </w:pPr>
      <w:r w:rsidRPr="00B1792E">
        <w:rPr>
          <w:rFonts w:cs="Simplified Arabic" w:hint="cs"/>
          <w:b/>
          <w:bCs/>
          <w:sz w:val="32"/>
          <w:szCs w:val="32"/>
          <w:rtl/>
          <w:lang w:val="fr-FR"/>
        </w:rPr>
        <w:t>الواو</w:t>
      </w:r>
      <w:r w:rsidRPr="00B1792E">
        <w:rPr>
          <w:rFonts w:cs="Simplified Arabic"/>
          <w:sz w:val="32"/>
          <w:szCs w:val="32"/>
          <w:lang w:val="fr-FR"/>
        </w:rPr>
        <w:t>:</w:t>
      </w:r>
      <w:r w:rsidRPr="00B1792E">
        <w:rPr>
          <w:rFonts w:cs="Simplified Arabic" w:hint="cs"/>
          <w:sz w:val="32"/>
          <w:szCs w:val="32"/>
          <w:rtl/>
          <w:lang w:val="fr-FR" w:bidi="ar-MA"/>
        </w:rPr>
        <w:t xml:space="preserve"> </w:t>
      </w:r>
      <w:r w:rsidRPr="00B1792E">
        <w:rPr>
          <w:rFonts w:cs="Simplified Arabic" w:hint="cs"/>
          <w:sz w:val="32"/>
          <w:szCs w:val="32"/>
          <w:rtl/>
          <w:lang w:val="fr-FR"/>
        </w:rPr>
        <w:t>ومعناها</w:t>
      </w:r>
      <w:r w:rsidRPr="00B1792E">
        <w:rPr>
          <w:rFonts w:cs="Simplified Arabic"/>
          <w:sz w:val="32"/>
          <w:szCs w:val="32"/>
          <w:lang w:val="fr-FR"/>
        </w:rPr>
        <w:t xml:space="preserve"> </w:t>
      </w:r>
      <w:r w:rsidRPr="00B1792E">
        <w:rPr>
          <w:rFonts w:cs="Simplified Arabic" w:hint="cs"/>
          <w:sz w:val="32"/>
          <w:szCs w:val="32"/>
          <w:rtl/>
          <w:lang w:val="fr-FR"/>
        </w:rPr>
        <w:t>مطلق</w:t>
      </w:r>
      <w:r w:rsidRPr="00B1792E">
        <w:rPr>
          <w:rFonts w:cs="Simplified Arabic"/>
          <w:sz w:val="32"/>
          <w:szCs w:val="32"/>
          <w:lang w:val="fr-FR"/>
        </w:rPr>
        <w:t xml:space="preserve"> </w:t>
      </w:r>
      <w:r w:rsidRPr="00B1792E">
        <w:rPr>
          <w:rFonts w:cs="Simplified Arabic" w:hint="cs"/>
          <w:sz w:val="32"/>
          <w:szCs w:val="32"/>
          <w:rtl/>
          <w:lang w:val="fr-FR"/>
        </w:rPr>
        <w:t>الجمع،</w:t>
      </w:r>
      <w:r>
        <w:rPr>
          <w:rFonts w:cs="Simplified Arabic" w:hint="cs"/>
          <w:sz w:val="32"/>
          <w:szCs w:val="32"/>
          <w:rtl/>
          <w:lang w:val="fr-FR"/>
        </w:rPr>
        <w:t xml:space="preserve">أي لا يفهم منها مصاحبة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val="fr-FR"/>
        </w:rPr>
        <w:t>للمعطوف</w:t>
      </w:r>
      <w:proofErr w:type="spellEnd"/>
      <w:r>
        <w:rPr>
          <w:rFonts w:cs="Simplified Arabic" w:hint="cs"/>
          <w:sz w:val="32"/>
          <w:szCs w:val="32"/>
          <w:rtl/>
          <w:lang w:val="fr-FR"/>
        </w:rPr>
        <w:t xml:space="preserve"> عليه أو تأخره عنه أو تقدّمه عليه</w:t>
      </w:r>
      <w:r w:rsidR="00D12D95">
        <w:rPr>
          <w:rFonts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D12D95">
        <w:rPr>
          <w:rFonts w:cs="Simplified Arabic" w:hint="cs"/>
          <w:sz w:val="32"/>
          <w:szCs w:val="32"/>
          <w:rtl/>
          <w:lang w:val="fr-FR"/>
        </w:rPr>
        <w:t>نحو:</w:t>
      </w:r>
      <w:proofErr w:type="spellEnd"/>
      <w:r w:rsidR="00D12D95">
        <w:rPr>
          <w:rFonts w:cs="Simplified Arabic" w:hint="cs"/>
          <w:sz w:val="32"/>
          <w:szCs w:val="32"/>
          <w:rtl/>
          <w:lang w:val="fr-FR"/>
        </w:rPr>
        <w:t xml:space="preserve"> جاء محمد وعليٌّ.</w:t>
      </w:r>
    </w:p>
    <w:p w:rsidR="00CC412B" w:rsidRDefault="004F1857" w:rsidP="004F1857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4F1857">
        <w:rPr>
          <w:rFonts w:cs="Simplified Arabic" w:hint="cs"/>
          <w:b/>
          <w:bCs/>
          <w:sz w:val="32"/>
          <w:szCs w:val="32"/>
          <w:rtl/>
          <w:lang w:val="fr-FR"/>
        </w:rPr>
        <w:t>الفاء:</w:t>
      </w:r>
      <w:proofErr w:type="spellEnd"/>
      <w:r w:rsidRPr="004F1857">
        <w:rPr>
          <w:rFonts w:cs="Simplified Arabic" w:hint="cs"/>
          <w:b/>
          <w:bCs/>
          <w:sz w:val="32"/>
          <w:szCs w:val="32"/>
          <w:rtl/>
          <w:lang w:val="fr-FR"/>
        </w:rPr>
        <w:t xml:space="preserve"> </w:t>
      </w:r>
      <w:r w:rsidRPr="004F1857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تفيد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العطف مع</w:t>
      </w:r>
      <w:r w:rsidRPr="004F1857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4F1857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الترتيب</w:t>
      </w:r>
      <w:r w:rsidRPr="004F1857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4F1857">
        <w:rPr>
          <w:rFonts w:ascii="TraditionalArabic" w:eastAsiaTheme="minorHAnsi" w:cs="Simplified Arabic" w:hint="cs"/>
          <w:sz w:val="32"/>
          <w:szCs w:val="32"/>
          <w:rtl/>
          <w:lang w:val="fr-FR"/>
        </w:rPr>
        <w:t>والتعقيب،</w:t>
      </w:r>
      <w:proofErr w:type="spellEnd"/>
      <w:r w:rsidRPr="004F1857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أي تأخر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عن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عليه </w:t>
      </w:r>
      <w:r w:rsidR="005A28BF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متّصلا </w:t>
      </w:r>
      <w:proofErr w:type="spellStart"/>
      <w:r w:rsidR="005A28BF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به</w:t>
      </w:r>
      <w:proofErr w:type="spellEnd"/>
      <w:r w:rsidR="005A28BF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كقوله </w:t>
      </w:r>
      <w:proofErr w:type="spellStart"/>
      <w:r w:rsidR="005A28BF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 w:rsidR="005A28BF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"</w:t>
      </w:r>
      <w:r w:rsidR="00297D27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سبّح اسم ربّك الأعلى الذي خلق </w:t>
      </w:r>
      <w:proofErr w:type="spellStart"/>
      <w:r w:rsidR="00297D27">
        <w:rPr>
          <w:rFonts w:ascii="TraditionalArabic" w:eastAsiaTheme="minorHAnsi" w:cs="Simplified Arabic" w:hint="cs"/>
          <w:sz w:val="32"/>
          <w:szCs w:val="32"/>
          <w:rtl/>
          <w:lang w:val="fr-FR"/>
        </w:rPr>
        <w:t>فسوّى"</w:t>
      </w:r>
      <w:r w:rsidR="00CC412B">
        <w:rPr>
          <w:rFonts w:ascii="TraditionalArabic" w:eastAsiaTheme="minorHAnsi" w:cs="Simplified Arabic" w:hint="cs"/>
          <w:sz w:val="32"/>
          <w:szCs w:val="32"/>
          <w:rtl/>
          <w:lang w:val="fr-FR"/>
        </w:rPr>
        <w:t>.</w:t>
      </w:r>
      <w:proofErr w:type="spellEnd"/>
      <w:r w:rsidR="00CC412B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</w:p>
    <w:p w:rsidR="00FF0FD4" w:rsidRDefault="00CC412B" w:rsidP="009477BD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وتمتاز </w:t>
      </w:r>
      <w:r w:rsidRPr="009477BD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الفاء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بأنّها كثيرا ما</w:t>
      </w:r>
      <w:r w:rsidR="009477BD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تفيد</w:t>
      </w:r>
      <w:r w:rsidR="009477BD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السببية كقوله </w:t>
      </w:r>
      <w:proofErr w:type="spellStart"/>
      <w:r w:rsidR="009477BD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 w:rsidR="009477BD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 w:rsidR="009477BD">
        <w:rPr>
          <w:rFonts w:ascii="TraditionalArabic" w:eastAsiaTheme="minorHAnsi" w:cs="Simplified Arabic" w:hint="cs"/>
          <w:sz w:val="32"/>
          <w:szCs w:val="32"/>
          <w:rtl/>
          <w:lang w:val="fr-FR"/>
        </w:rPr>
        <w:t>"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9477BD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فوكزه موسى فقضى عليه" </w:t>
      </w:r>
    </w:p>
    <w:p w:rsidR="005D6043" w:rsidRDefault="00FF0FD4" w:rsidP="009477BD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proofErr w:type="gramStart"/>
      <w:r w:rsidRPr="00FF0FD4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ثمّ</w:t>
      </w:r>
      <w:proofErr w:type="gramEnd"/>
      <w:r w:rsidRPr="00FF0FD4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:</w:t>
      </w:r>
      <w:proofErr w:type="spellEnd"/>
      <w:r w:rsidRPr="00FF0FD4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تفيد الترتيب مع التراخي والمهلة الزمنية كقوله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والله خلقكم من تراب ثمّ </w:t>
      </w:r>
      <w:r w:rsidR="00985671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من </w:t>
      </w:r>
      <w:r w:rsidR="005D6043">
        <w:rPr>
          <w:rFonts w:ascii="TraditionalArabic" w:eastAsiaTheme="minorHAnsi" w:cs="Simplified Arabic" w:hint="cs"/>
          <w:sz w:val="32"/>
          <w:szCs w:val="32"/>
          <w:rtl/>
          <w:lang w:val="fr-FR"/>
        </w:rPr>
        <w:t>نطفة"</w:t>
      </w:r>
    </w:p>
    <w:p w:rsidR="00CC412B" w:rsidRDefault="00620685" w:rsidP="009477BD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620685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حتى:</w:t>
      </w:r>
      <w:proofErr w:type="spellEnd"/>
      <w:r w:rsidR="005D6043" w:rsidRPr="00620685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تأتي عاطفة عند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بعضهم،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واشترط من أجاز العطف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بها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أن يكون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المعطوف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بعضا ممّا قبله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مات الناس حتى الأنبياءُ ويخطئ الكبار حتى العلماءُ.</w:t>
      </w:r>
    </w:p>
    <w:p w:rsidR="00DA2AF1" w:rsidRDefault="00DA2AF1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DA2AF1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lastRenderedPageBreak/>
        <w:t>أم:</w:t>
      </w:r>
      <w:proofErr w:type="spellEnd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يشترط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في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(أم</w:t>
      </w:r>
      <w:proofErr w:type="spellStart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)</w:t>
      </w:r>
      <w:proofErr w:type="spellEnd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لتكون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حرف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عطف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أن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تقع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بعد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همزة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الاستفهام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أو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همزة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التسوية،</w:t>
      </w:r>
      <w:proofErr w:type="spellEnd"/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وإذا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لم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تتقدم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عليها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إحدى الهمزتين</w:t>
      </w:r>
      <w:r w:rsidRPr="00DA2AF1">
        <w:rPr>
          <w:rFonts w:ascii="TraditionalArabic" w:eastAsiaTheme="minorHAnsi" w:cs="TraditionalArabic" w:hint="cs"/>
          <w:sz w:val="32"/>
          <w:szCs w:val="32"/>
          <w:rtl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كانت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حرف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إضراب،</w:t>
      </w:r>
      <w:proofErr w:type="spellEnd"/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فمثال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وقوعها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بعد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همزة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الاستفهام،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قوله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"أأنتم أشدّ خلقا أم السماءٌ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بناها"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وأمَّا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مثال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ما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جاء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بعد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همزة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التسوية،</w:t>
      </w:r>
      <w:proofErr w:type="spellEnd"/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قوله</w:t>
      </w:r>
      <w:r w:rsidRPr="00DA2AF1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DA2AF1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"سواء عليهم أأنذرتهم أم لم تنذرهم لا يؤمنون"</w:t>
      </w:r>
    </w:p>
    <w:p w:rsidR="00162FA3" w:rsidRDefault="00162FA3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162FA3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أو:</w:t>
      </w:r>
      <w:proofErr w:type="spellEnd"/>
      <w:r w:rsidRPr="00162FA3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="00643C82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ذكر لها عدّة </w:t>
      </w:r>
      <w:proofErr w:type="gramStart"/>
      <w:r w:rsidR="00643C82">
        <w:rPr>
          <w:rFonts w:ascii="TraditionalArabic" w:eastAsiaTheme="minorHAnsi" w:cs="Simplified Arabic" w:hint="cs"/>
          <w:sz w:val="32"/>
          <w:szCs w:val="32"/>
          <w:rtl/>
          <w:lang w:val="fr-FR"/>
        </w:rPr>
        <w:t>معان</w:t>
      </w:r>
      <w:proofErr w:type="gramEnd"/>
      <w:r w:rsidR="00643C82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أهمّها: </w:t>
      </w:r>
    </w:p>
    <w:p w:rsidR="00081A3E" w:rsidRDefault="00081A3E" w:rsidP="004D6AB0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proofErr w:type="gram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التخ</w:t>
      </w:r>
      <w:r w:rsidR="004D6AB0">
        <w:rPr>
          <w:rFonts w:ascii="TraditionalArabic" w:eastAsiaTheme="minorHAnsi" w:cs="Simplified Arabic" w:hint="cs"/>
          <w:sz w:val="32"/>
          <w:szCs w:val="32"/>
          <w:rtl/>
          <w:lang w:val="fr-FR"/>
        </w:rPr>
        <w:t>يي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ر</w:t>
      </w:r>
      <w:proofErr w:type="gram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كقوله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F14482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فمن كان منكم مريضا </w:t>
      </w:r>
      <w:r w:rsidR="004D6AB0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أو </w:t>
      </w:r>
      <w:proofErr w:type="spellStart"/>
      <w:r w:rsidR="004D6AB0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به</w:t>
      </w:r>
      <w:proofErr w:type="spellEnd"/>
      <w:r w:rsidR="004D6AB0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أذىً من </w:t>
      </w:r>
      <w:proofErr w:type="spellStart"/>
      <w:r w:rsidR="004D6AB0">
        <w:rPr>
          <w:rFonts w:ascii="TraditionalArabic" w:eastAsiaTheme="minorHAnsi" w:cs="Simplified Arabic" w:hint="cs"/>
          <w:sz w:val="32"/>
          <w:szCs w:val="32"/>
          <w:rtl/>
          <w:lang w:val="fr-FR"/>
        </w:rPr>
        <w:t>رأسه،</w:t>
      </w:r>
      <w:proofErr w:type="spellEnd"/>
      <w:r w:rsidR="004D6AB0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ففدية من صيام أو صدقة أو نسك"</w:t>
      </w:r>
    </w:p>
    <w:p w:rsidR="004D6AB0" w:rsidRDefault="004D6AB0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proofErr w:type="gram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الإباحة</w:t>
      </w:r>
      <w:proofErr w:type="gram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كُلْ فاكهة أو خبزا.</w:t>
      </w:r>
    </w:p>
    <w:p w:rsidR="004D6AB0" w:rsidRDefault="004D6AB0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الشكّ في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الحكم: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كقوله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قالوا لبثنا </w:t>
      </w:r>
      <w:proofErr w:type="gram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يوما</w:t>
      </w:r>
      <w:proofErr w:type="gram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أو بعض يوم"</w:t>
      </w:r>
    </w:p>
    <w:p w:rsidR="004D6AB0" w:rsidRDefault="004D6AB0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التقسيم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كقولنا: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الكلمة اسم أو فعل أو حرف.</w:t>
      </w:r>
    </w:p>
    <w:p w:rsidR="004D6AB0" w:rsidRDefault="004D6AB0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proofErr w:type="gram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الإضراب</w:t>
      </w:r>
      <w:proofErr w:type="gram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بمعنى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بل-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وذلك كما في قوله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وأرسلناه إلى مائة ألف أو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يزيدون"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قيل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المعني/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بل يزيدون</w:t>
      </w:r>
      <w:r w:rsidR="00F44B29">
        <w:rPr>
          <w:rFonts w:ascii="TraditionalArabic" w:eastAsiaTheme="minorHAnsi" w:cs="Simplified Arabic" w:hint="cs"/>
          <w:sz w:val="32"/>
          <w:szCs w:val="32"/>
          <w:rtl/>
          <w:lang w:val="fr-FR"/>
        </w:rPr>
        <w:t>.</w:t>
      </w:r>
    </w:p>
    <w:p w:rsidR="00F44B29" w:rsidRDefault="00F44B29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والإضراب هو </w:t>
      </w:r>
      <w:proofErr w:type="gram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الإعراض</w:t>
      </w:r>
      <w:proofErr w:type="gram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عن حكم أوّل إلى حكم ثان.</w:t>
      </w:r>
    </w:p>
    <w:p w:rsidR="00A86195" w:rsidRDefault="00F44B29" w:rsidP="00F44B29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F44B29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لكن:</w:t>
      </w:r>
      <w:proofErr w:type="spellEnd"/>
      <w:r w:rsidRPr="00F44B29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يعطف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بها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بعد النفي أو النهي المفرد لا الجملة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مثل: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لا تضرب زيدا لكن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عمروا،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وما جاء زيدٌ لكن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عمرو،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فإن سبقت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بالواو،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أو جاءت بعدها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جملة،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أو لم تسبق بنفي أو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نهي،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أُعربت حرف ابتداء وما بعدها مُستأنفا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مثل: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جاء محمدٌ لكن زيدا لم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يحضر،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r w:rsid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وقوله </w:t>
      </w:r>
      <w:proofErr w:type="spellStart"/>
      <w:r w:rsid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تعالى:"</w:t>
      </w:r>
      <w:proofErr w:type="spellEnd"/>
      <w:r w:rsid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ما كان محمّدٌ أبا أحد من رجالكم ولكن رسول الله وخاتم </w:t>
      </w:r>
      <w:proofErr w:type="spellStart"/>
      <w:r w:rsid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النبيئين".</w:t>
      </w:r>
      <w:proofErr w:type="spellEnd"/>
    </w:p>
    <w:p w:rsidR="00AD3CD8" w:rsidRDefault="00A86195" w:rsidP="00AD3CD8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r w:rsidRPr="00A86195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-</w:t>
      </w:r>
      <w:proofErr w:type="spellEnd"/>
      <w:r w:rsidRPr="00A86195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proofErr w:type="spellStart"/>
      <w:proofErr w:type="gramStart"/>
      <w:r w:rsidRPr="00A86195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بل</w:t>
      </w:r>
      <w:proofErr w:type="gramEnd"/>
      <w:r w:rsidRPr="00A86195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:</w:t>
      </w:r>
      <w:proofErr w:type="spellEnd"/>
      <w:r w:rsidRPr="00A86195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هي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شبيهة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"لكن"</w:t>
      </w:r>
      <w:proofErr w:type="spellEnd"/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تفيد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الإضراب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تعطف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بعد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النفي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proofErr w:type="spellStart"/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والنهي،</w:t>
      </w:r>
      <w:proofErr w:type="spellEnd"/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إضافة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إلى أنّها تعطف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في</w:t>
      </w:r>
      <w:r w:rsidRPr="00A86195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  <w:r w:rsidRPr="00A86195"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الإيجاب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قام زيد بل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عمرو</w:t>
      </w:r>
      <w:r w:rsidR="00AD3CD8">
        <w:rPr>
          <w:rFonts w:ascii="TraditionalArabic" w:eastAsiaTheme="minorHAnsi" w:cs="Simplified Arabic" w:hint="cs"/>
          <w:sz w:val="32"/>
          <w:szCs w:val="32"/>
          <w:rtl/>
          <w:lang w:val="fr-FR"/>
        </w:rPr>
        <w:t>،</w:t>
      </w:r>
      <w:proofErr w:type="spellEnd"/>
      <w:r w:rsidR="00AD3CD8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ما جاء زيد بل عمرو.</w:t>
      </w:r>
    </w:p>
    <w:p w:rsidR="00F44B29" w:rsidRDefault="00AD3CD8" w:rsidP="00AD3CD8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spellStart"/>
      <w:proofErr w:type="gramStart"/>
      <w:r w:rsidRPr="00AD3CD8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lastRenderedPageBreak/>
        <w:t>لا</w:t>
      </w:r>
      <w:proofErr w:type="gramEnd"/>
      <w:r w:rsidRPr="00AD3CD8">
        <w:rPr>
          <w:rFonts w:ascii="TraditionalArabic" w:eastAsiaTheme="minorHAnsi" w:cs="Simplified Arabic" w:hint="cs"/>
          <w:b/>
          <w:bCs/>
          <w:sz w:val="32"/>
          <w:szCs w:val="32"/>
          <w:rtl/>
          <w:lang w:val="fr-FR"/>
        </w:rPr>
        <w:t>:</w:t>
      </w:r>
      <w:proofErr w:type="spellEnd"/>
      <w:r w:rsidR="00A86195" w:rsidRPr="00AD3CD8">
        <w:rPr>
          <w:rFonts w:ascii="TraditionalArabic" w:eastAsiaTheme="minorHAnsi" w:cs="Simplified Arabic"/>
          <w:b/>
          <w:bCs/>
          <w:sz w:val="32"/>
          <w:szCs w:val="32"/>
          <w:lang w:val="fr-FR"/>
        </w:rPr>
        <w:t xml:space="preserve"> 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يعطف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بها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المفرد بعد الإثبات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جاء زيد لا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بكرٌ،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وبعد النداء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يا زيدٌ لا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عمرو،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وبعد الأمر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نحو: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أكرمْ زيدا لا عمرا.</w:t>
      </w:r>
    </w:p>
    <w:p w:rsidR="00AD3CD8" w:rsidRDefault="00AD3CD8" w:rsidP="003E255A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  <w:proofErr w:type="gram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ولا</w:t>
      </w:r>
      <w:proofErr w:type="gram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يعطف</w:t>
      </w:r>
      <w:r w:rsidR="003E255A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بها</w:t>
      </w:r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بعد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النفي،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وإذا جاءت بعدها </w:t>
      </w:r>
      <w:proofErr w:type="spellStart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>جملة،</w:t>
      </w:r>
      <w:proofErr w:type="spellEnd"/>
      <w:r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فهي نافية غير عاملة وليست للعطف.</w:t>
      </w:r>
    </w:p>
    <w:p w:rsidR="00AD3CD8" w:rsidRPr="00AD3CD8" w:rsidRDefault="00AD3CD8" w:rsidP="00AD3CD8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</w:p>
    <w:p w:rsidR="00F44B29" w:rsidRPr="00162FA3" w:rsidRDefault="00F44B29" w:rsidP="00DA2AF1">
      <w:pPr>
        <w:rPr>
          <w:rFonts w:ascii="TraditionalArabic" w:eastAsiaTheme="minorHAnsi" w:cs="Simplified Arabic" w:hint="cs"/>
          <w:sz w:val="32"/>
          <w:szCs w:val="32"/>
          <w:rtl/>
          <w:lang w:val="fr-FR"/>
        </w:rPr>
      </w:pPr>
    </w:p>
    <w:p w:rsidR="00D12D95" w:rsidRPr="004F1857" w:rsidRDefault="004F1857" w:rsidP="004F1857">
      <w:pPr>
        <w:rPr>
          <w:rFonts w:cs="Simplified Arabic" w:hint="cs"/>
          <w:b/>
          <w:bCs/>
          <w:sz w:val="32"/>
          <w:szCs w:val="32"/>
          <w:rtl/>
          <w:lang w:val="fr-FR"/>
        </w:rPr>
      </w:pPr>
      <w:r w:rsidRPr="004F1857">
        <w:rPr>
          <w:rFonts w:ascii="TraditionalArabic" w:eastAsiaTheme="minorHAnsi" w:cs="Simplified Arabic" w:hint="cs"/>
          <w:sz w:val="32"/>
          <w:szCs w:val="32"/>
          <w:rtl/>
          <w:lang w:val="fr-FR"/>
        </w:rPr>
        <w:t xml:space="preserve"> </w:t>
      </w:r>
      <w:r w:rsidRPr="004F1857">
        <w:rPr>
          <w:rFonts w:ascii="TraditionalArabic" w:eastAsiaTheme="minorHAnsi" w:cs="Simplified Arabic"/>
          <w:sz w:val="32"/>
          <w:szCs w:val="32"/>
          <w:lang w:val="fr-FR"/>
        </w:rPr>
        <w:t xml:space="preserve"> </w:t>
      </w:r>
    </w:p>
    <w:p w:rsidR="00163F45" w:rsidRPr="00B1792E" w:rsidRDefault="00B1792E" w:rsidP="00B1792E">
      <w:pPr>
        <w:rPr>
          <w:rFonts w:cs="Simplified Arabic"/>
          <w:sz w:val="32"/>
          <w:szCs w:val="32"/>
          <w:lang w:val="fr-FR" w:bidi="ar-MA"/>
        </w:rPr>
      </w:pPr>
      <w:r>
        <w:rPr>
          <w:rFonts w:cs="Simplified Arabic" w:hint="cs"/>
          <w:sz w:val="32"/>
          <w:szCs w:val="32"/>
          <w:rtl/>
          <w:lang w:val="fr-FR"/>
        </w:rPr>
        <w:t xml:space="preserve"> </w:t>
      </w:r>
      <w:r w:rsidRPr="00B1792E">
        <w:rPr>
          <w:rFonts w:cs="Simplified Arabic"/>
          <w:sz w:val="32"/>
          <w:szCs w:val="32"/>
          <w:lang w:val="fr-FR"/>
        </w:rPr>
        <w:t xml:space="preserve"> </w:t>
      </w:r>
    </w:p>
    <w:sectPr w:rsidR="00163F45" w:rsidRPr="00B1792E" w:rsidSect="00AA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515E"/>
    <w:multiLevelType w:val="hybridMultilevel"/>
    <w:tmpl w:val="7E249746"/>
    <w:lvl w:ilvl="0" w:tplc="1B060D24">
      <w:numFmt w:val="bullet"/>
      <w:lvlText w:val="-"/>
      <w:lvlJc w:val="left"/>
      <w:pPr>
        <w:ind w:left="720" w:hanging="360"/>
      </w:pPr>
      <w:rPr>
        <w:rFonts w:ascii="TraditionalArabic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29C3"/>
    <w:rsid w:val="00081A3E"/>
    <w:rsid w:val="00162FA3"/>
    <w:rsid w:val="00163F45"/>
    <w:rsid w:val="001829C3"/>
    <w:rsid w:val="00297D27"/>
    <w:rsid w:val="003C7F2D"/>
    <w:rsid w:val="003E255A"/>
    <w:rsid w:val="00433CD7"/>
    <w:rsid w:val="004D6AB0"/>
    <w:rsid w:val="004F1857"/>
    <w:rsid w:val="005A28BF"/>
    <w:rsid w:val="005D111E"/>
    <w:rsid w:val="005D6043"/>
    <w:rsid w:val="00620685"/>
    <w:rsid w:val="00643C82"/>
    <w:rsid w:val="00662F34"/>
    <w:rsid w:val="008627C0"/>
    <w:rsid w:val="008C58E5"/>
    <w:rsid w:val="009477BD"/>
    <w:rsid w:val="00985671"/>
    <w:rsid w:val="00A546FB"/>
    <w:rsid w:val="00A86195"/>
    <w:rsid w:val="00AA6B38"/>
    <w:rsid w:val="00AD3CD8"/>
    <w:rsid w:val="00B1792E"/>
    <w:rsid w:val="00BE1644"/>
    <w:rsid w:val="00BF3918"/>
    <w:rsid w:val="00CC412B"/>
    <w:rsid w:val="00CD42D6"/>
    <w:rsid w:val="00D12D95"/>
    <w:rsid w:val="00DA2AF1"/>
    <w:rsid w:val="00F14482"/>
    <w:rsid w:val="00F44B29"/>
    <w:rsid w:val="00FF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C3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25</cp:revision>
  <dcterms:created xsi:type="dcterms:W3CDTF">2021-06-04T16:08:00Z</dcterms:created>
  <dcterms:modified xsi:type="dcterms:W3CDTF">2021-06-07T11:10:00Z</dcterms:modified>
</cp:coreProperties>
</file>