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B" w:rsidRDefault="00C8473B" w:rsidP="00FA1045">
      <w:pPr>
        <w:tabs>
          <w:tab w:val="left" w:pos="1170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A3A6E" w:rsidRPr="007A3A6E" w:rsidRDefault="000A2A1A" w:rsidP="000A2A1A">
      <w:pPr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 </w:t>
      </w:r>
    </w:p>
    <w:p w:rsidR="000A2A1A" w:rsidRPr="00AE5C7B" w:rsidRDefault="004C7FD6" w:rsidP="000879EB">
      <w:pPr>
        <w:tabs>
          <w:tab w:val="left" w:pos="1170"/>
        </w:tabs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bookmarkStart w:id="0" w:name="_GoBack"/>
      <w:r w:rsidRPr="00AE5C7B">
        <w:rPr>
          <w:rFonts w:asciiTheme="majorBidi" w:hAnsiTheme="majorBidi" w:cstheme="majorBidi"/>
          <w:b/>
          <w:bCs/>
          <w:sz w:val="32"/>
          <w:szCs w:val="32"/>
          <w:lang w:val="en-US"/>
        </w:rPr>
        <w:t>References</w:t>
      </w:r>
    </w:p>
    <w:bookmarkEnd w:id="0"/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Aitchinson</w:t>
      </w:r>
      <w:proofErr w:type="spellEnd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,</w:t>
      </w:r>
      <w:r w:rsidR="004C7FD6"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J</w:t>
      </w:r>
      <w:r w:rsidR="004C7FD6">
        <w:rPr>
          <w:rFonts w:asciiTheme="majorBidi" w:hAnsiTheme="majorBidi" w:cstheme="majorBidi"/>
          <w:sz w:val="24"/>
          <w:szCs w:val="24"/>
          <w:lang w:val="en-US"/>
        </w:rPr>
        <w:t>. (1996). The Seeds of Speech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>: Language Origin and Evolution. CUP.</w:t>
      </w:r>
    </w:p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Aitchi</w:t>
      </w:r>
      <w:r w:rsidR="004C7FD6"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nson,J</w:t>
      </w:r>
      <w:proofErr w:type="spellEnd"/>
      <w:r w:rsidR="004C7FD6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="004C7FD6">
        <w:rPr>
          <w:rFonts w:asciiTheme="majorBidi" w:hAnsiTheme="majorBidi" w:cstheme="majorBidi"/>
          <w:sz w:val="24"/>
          <w:szCs w:val="24"/>
          <w:lang w:val="en-US"/>
        </w:rPr>
        <w:t xml:space="preserve"> (2000). Language Change: Progress or Decay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>? CUP.</w:t>
      </w:r>
    </w:p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Lyons, J.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(1968). Introduction to Theoretical Linguistics. CUP. </w:t>
      </w:r>
    </w:p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Bally, </w:t>
      </w:r>
      <w:proofErr w:type="spellStart"/>
      <w:proofErr w:type="gramStart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Ch</w:t>
      </w:r>
      <w:proofErr w:type="spellEnd"/>
      <w:r w:rsidRPr="00A753BF">
        <w:rPr>
          <w:rFonts w:asciiTheme="majorBidi" w:hAnsiTheme="majorBidi" w:cstheme="majorBidi"/>
          <w:sz w:val="24"/>
          <w:szCs w:val="24"/>
          <w:lang w:val="en-US"/>
        </w:rPr>
        <w:t> ;</w:t>
      </w:r>
      <w:proofErr w:type="gramEnd"/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753BF">
        <w:rPr>
          <w:rFonts w:asciiTheme="majorBidi" w:hAnsiTheme="majorBidi" w:cstheme="majorBidi"/>
          <w:sz w:val="24"/>
          <w:szCs w:val="24"/>
          <w:lang w:val="en-US"/>
        </w:rPr>
        <w:t>Sechehaye</w:t>
      </w:r>
      <w:proofErr w:type="spellEnd"/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, A and </w:t>
      </w:r>
      <w:proofErr w:type="spellStart"/>
      <w:r w:rsidRPr="00A753BF">
        <w:rPr>
          <w:rFonts w:asciiTheme="majorBidi" w:hAnsiTheme="majorBidi" w:cstheme="majorBidi"/>
          <w:sz w:val="24"/>
          <w:szCs w:val="24"/>
          <w:lang w:val="en-US"/>
        </w:rPr>
        <w:t>Riedlinger</w:t>
      </w:r>
      <w:proofErr w:type="spellEnd"/>
      <w:r w:rsidRPr="00A753BF">
        <w:rPr>
          <w:rFonts w:asciiTheme="majorBidi" w:hAnsiTheme="majorBidi" w:cstheme="majorBidi"/>
          <w:sz w:val="24"/>
          <w:szCs w:val="24"/>
          <w:lang w:val="en-US"/>
        </w:rPr>
        <w:t>, A (eds.). (1972)</w:t>
      </w:r>
      <w:r w:rsidR="004C7FD6">
        <w:rPr>
          <w:rFonts w:asciiTheme="majorBidi" w:hAnsiTheme="majorBidi" w:cstheme="majorBidi"/>
          <w:sz w:val="24"/>
          <w:szCs w:val="24"/>
          <w:lang w:val="en-US"/>
        </w:rPr>
        <w:t>. Course in General Linguistics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>: Ferdinand de Saussure. Open Court Publishing Company, Paris.</w:t>
      </w:r>
    </w:p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Roulet</w:t>
      </w:r>
      <w:proofErr w:type="spellEnd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, E.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(1972). Linguistic Theory, Linguistic Description and Language Teaching. Longman Group Limited.</w:t>
      </w:r>
    </w:p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Boas, F.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(1911). Handbook of American Indian Languages (Part 2). Bureau of American Ethnology, Bulletin 40.</w:t>
      </w:r>
    </w:p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Mathesius</w:t>
      </w:r>
      <w:proofErr w:type="spellEnd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, V.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(1928). On Linguistic </w:t>
      </w:r>
      <w:proofErr w:type="spellStart"/>
      <w:r w:rsidRPr="00A753BF">
        <w:rPr>
          <w:rFonts w:asciiTheme="majorBidi" w:hAnsiTheme="majorBidi" w:cstheme="majorBidi"/>
          <w:sz w:val="24"/>
          <w:szCs w:val="24"/>
          <w:lang w:val="en-US"/>
        </w:rPr>
        <w:t>Characterology</w:t>
      </w:r>
      <w:proofErr w:type="spellEnd"/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with Illustrations from Modern English. </w:t>
      </w:r>
      <w:r w:rsidRPr="00B40C84">
        <w:rPr>
          <w:rFonts w:asciiTheme="majorBidi" w:hAnsiTheme="majorBidi" w:cstheme="majorBidi"/>
          <w:sz w:val="24"/>
          <w:szCs w:val="24"/>
        </w:rPr>
        <w:t xml:space="preserve">In Actes du Premier Congrès International de Linguistes à la Haye. </w:t>
      </w:r>
      <w:r w:rsidR="004C7FD6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Reprinted in Josef </w:t>
      </w:r>
      <w:proofErr w:type="spellStart"/>
      <w:r w:rsidRPr="00A753BF">
        <w:rPr>
          <w:rFonts w:asciiTheme="majorBidi" w:hAnsiTheme="majorBidi" w:cstheme="majorBidi"/>
          <w:sz w:val="24"/>
          <w:szCs w:val="24"/>
          <w:lang w:val="en-US"/>
        </w:rPr>
        <w:t>Vachek</w:t>
      </w:r>
      <w:proofErr w:type="spellEnd"/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(ed.), A Prague School Rea</w:t>
      </w:r>
      <w:r w:rsidR="004C7FD6">
        <w:rPr>
          <w:rFonts w:asciiTheme="majorBidi" w:hAnsiTheme="majorBidi" w:cstheme="majorBidi"/>
          <w:sz w:val="24"/>
          <w:szCs w:val="24"/>
          <w:lang w:val="en-US"/>
        </w:rPr>
        <w:t>der in Linguistics. Bloomington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: Indiana </w:t>
      </w:r>
      <w:proofErr w:type="spellStart"/>
      <w:r w:rsidRPr="00A753BF">
        <w:rPr>
          <w:rFonts w:asciiTheme="majorBidi" w:hAnsiTheme="majorBidi" w:cstheme="majorBidi"/>
          <w:sz w:val="24"/>
          <w:szCs w:val="24"/>
          <w:lang w:val="en-US"/>
        </w:rPr>
        <w:t>Unuversity</w:t>
      </w:r>
      <w:proofErr w:type="spellEnd"/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Press, 1964).</w:t>
      </w:r>
    </w:p>
    <w:p w:rsidR="000A2A1A" w:rsidRPr="00B40C84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</w:rPr>
      </w:pPr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Trubetskoy, N.S.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(1968). Introduction to the Principles of Phonological Descriptions. </w:t>
      </w:r>
      <w:r w:rsidRPr="00B40C84">
        <w:rPr>
          <w:rFonts w:asciiTheme="majorBidi" w:hAnsiTheme="majorBidi" w:cstheme="majorBidi"/>
          <w:sz w:val="24"/>
          <w:szCs w:val="24"/>
        </w:rPr>
        <w:t xml:space="preserve">The Hague : </w:t>
      </w:r>
      <w:proofErr w:type="spellStart"/>
      <w:r w:rsidRPr="00B40C84">
        <w:rPr>
          <w:rFonts w:asciiTheme="majorBidi" w:hAnsiTheme="majorBidi" w:cstheme="majorBidi"/>
          <w:sz w:val="24"/>
          <w:szCs w:val="24"/>
        </w:rPr>
        <w:t>Martinus</w:t>
      </w:r>
      <w:proofErr w:type="spellEnd"/>
      <w:r w:rsidRPr="00B40C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0C84">
        <w:rPr>
          <w:rFonts w:asciiTheme="majorBidi" w:hAnsiTheme="majorBidi" w:cstheme="majorBidi"/>
          <w:sz w:val="24"/>
          <w:szCs w:val="24"/>
        </w:rPr>
        <w:t>Nijhoff</w:t>
      </w:r>
      <w:proofErr w:type="spellEnd"/>
      <w:r w:rsidRPr="00B40C84">
        <w:rPr>
          <w:rFonts w:asciiTheme="majorBidi" w:hAnsiTheme="majorBidi" w:cstheme="majorBidi"/>
          <w:sz w:val="24"/>
          <w:szCs w:val="24"/>
        </w:rPr>
        <w:t xml:space="preserve">. </w:t>
      </w:r>
    </w:p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BD5788">
        <w:rPr>
          <w:rFonts w:asciiTheme="majorBidi" w:hAnsiTheme="majorBidi" w:cstheme="majorBidi"/>
          <w:b/>
          <w:bCs/>
          <w:sz w:val="24"/>
          <w:szCs w:val="24"/>
        </w:rPr>
        <w:t>Martinet, A.</w:t>
      </w:r>
      <w:r w:rsidRPr="00B40C84">
        <w:rPr>
          <w:rFonts w:asciiTheme="majorBidi" w:hAnsiTheme="majorBidi" w:cstheme="majorBidi"/>
          <w:sz w:val="24"/>
          <w:szCs w:val="24"/>
        </w:rPr>
        <w:t xml:space="preserve"> (1960). Eléments de Linguistique Générale. </w:t>
      </w:r>
      <w:r w:rsidR="004C7FD6">
        <w:rPr>
          <w:rFonts w:asciiTheme="majorBidi" w:hAnsiTheme="majorBidi" w:cstheme="majorBidi"/>
          <w:sz w:val="24"/>
          <w:szCs w:val="24"/>
          <w:lang w:val="en-US"/>
        </w:rPr>
        <w:t>Paris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>: Armand Colin.</w:t>
      </w:r>
    </w:p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Labov</w:t>
      </w:r>
      <w:proofErr w:type="spellEnd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, W.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(1963). The Social Motivation of a Sound Change. Word, 19 (3), (pp. 273-309).</w:t>
      </w:r>
    </w:p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Salkie</w:t>
      </w:r>
      <w:proofErr w:type="spellEnd"/>
      <w:r w:rsidRPr="00BD5788">
        <w:rPr>
          <w:rFonts w:asciiTheme="majorBidi" w:hAnsiTheme="majorBidi" w:cstheme="majorBidi"/>
          <w:b/>
          <w:bCs/>
          <w:sz w:val="24"/>
          <w:szCs w:val="24"/>
          <w:lang w:val="en-US"/>
        </w:rPr>
        <w:t>, R.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(1990). The Chomsky Update L</w:t>
      </w:r>
      <w:r w:rsidR="004C7FD6">
        <w:rPr>
          <w:rFonts w:asciiTheme="majorBidi" w:hAnsiTheme="majorBidi" w:cstheme="majorBidi"/>
          <w:sz w:val="24"/>
          <w:szCs w:val="24"/>
          <w:lang w:val="en-US"/>
        </w:rPr>
        <w:t>inguistics and Politics. London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>: Unwin Hyman Ltd.</w:t>
      </w:r>
    </w:p>
    <w:p w:rsidR="000A2A1A" w:rsidRPr="00A753BF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BC1D1B">
        <w:rPr>
          <w:rFonts w:asciiTheme="majorBidi" w:hAnsiTheme="majorBidi" w:cstheme="majorBidi"/>
          <w:b/>
          <w:bCs/>
          <w:sz w:val="24"/>
          <w:szCs w:val="24"/>
          <w:lang w:val="en-US"/>
        </w:rPr>
        <w:t>Sapir, E.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 (1929). The Status of Linguistics as a Science. </w:t>
      </w:r>
      <w:proofErr w:type="spellStart"/>
      <w:r w:rsidRPr="00A753BF">
        <w:rPr>
          <w:rFonts w:asciiTheme="majorBidi" w:hAnsiTheme="majorBidi" w:cstheme="majorBidi"/>
          <w:sz w:val="24"/>
          <w:szCs w:val="24"/>
          <w:lang w:val="en-US"/>
        </w:rPr>
        <w:t>Labguage</w:t>
      </w:r>
      <w:proofErr w:type="spellEnd"/>
      <w:r w:rsidRPr="00A753BF">
        <w:rPr>
          <w:rFonts w:asciiTheme="majorBidi" w:hAnsiTheme="majorBidi" w:cstheme="majorBidi"/>
          <w:sz w:val="24"/>
          <w:szCs w:val="24"/>
          <w:lang w:val="en-US"/>
        </w:rPr>
        <w:t>, 5(4), (pp. 207-214).</w:t>
      </w:r>
    </w:p>
    <w:p w:rsidR="000A2A1A" w:rsidRPr="000879EB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BC1D1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Hall, </w:t>
      </w:r>
      <w:r w:rsidR="004C7FD6" w:rsidRPr="00BC1D1B">
        <w:rPr>
          <w:rFonts w:asciiTheme="majorBidi" w:hAnsiTheme="majorBidi" w:cstheme="majorBidi"/>
          <w:b/>
          <w:bCs/>
          <w:sz w:val="24"/>
          <w:szCs w:val="24"/>
          <w:lang w:val="en-US"/>
        </w:rPr>
        <w:t>R.A.</w:t>
      </w:r>
      <w:r w:rsidR="004C7FD6">
        <w:rPr>
          <w:rFonts w:asciiTheme="majorBidi" w:hAnsiTheme="majorBidi" w:cstheme="majorBidi"/>
          <w:sz w:val="24"/>
          <w:szCs w:val="24"/>
          <w:lang w:val="en-US"/>
        </w:rPr>
        <w:t xml:space="preserve"> (1987). Leonard Bloomfield</w:t>
      </w:r>
      <w:r w:rsidRPr="00A753BF">
        <w:rPr>
          <w:rFonts w:asciiTheme="majorBidi" w:hAnsiTheme="majorBidi" w:cstheme="majorBidi"/>
          <w:sz w:val="24"/>
          <w:szCs w:val="24"/>
          <w:lang w:val="en-US"/>
        </w:rPr>
        <w:t xml:space="preserve">: Essays on his life and work. </w:t>
      </w:r>
      <w:r w:rsidRPr="000879EB">
        <w:rPr>
          <w:rFonts w:asciiTheme="majorBidi" w:hAnsiTheme="majorBidi" w:cstheme="majorBidi"/>
          <w:sz w:val="24"/>
          <w:szCs w:val="24"/>
          <w:lang w:val="en-US"/>
        </w:rPr>
        <w:t xml:space="preserve">John </w:t>
      </w:r>
      <w:proofErr w:type="spellStart"/>
      <w:r w:rsidRPr="000879EB">
        <w:rPr>
          <w:rFonts w:asciiTheme="majorBidi" w:hAnsiTheme="majorBidi" w:cstheme="majorBidi"/>
          <w:sz w:val="24"/>
          <w:szCs w:val="24"/>
          <w:lang w:val="en-US"/>
        </w:rPr>
        <w:t>Benjamins</w:t>
      </w:r>
      <w:proofErr w:type="spellEnd"/>
      <w:r w:rsidRPr="000879EB">
        <w:rPr>
          <w:rFonts w:asciiTheme="majorBidi" w:hAnsiTheme="majorBidi" w:cstheme="majorBidi"/>
          <w:sz w:val="24"/>
          <w:szCs w:val="24"/>
          <w:lang w:val="en-US"/>
        </w:rPr>
        <w:t xml:space="preserve"> Publishing Company. </w:t>
      </w:r>
    </w:p>
    <w:p w:rsidR="000A2A1A" w:rsidRPr="000879EB" w:rsidRDefault="000A2A1A" w:rsidP="000A2A1A">
      <w:pPr>
        <w:tabs>
          <w:tab w:val="left" w:pos="1170"/>
        </w:tabs>
        <w:rPr>
          <w:rFonts w:asciiTheme="majorBidi" w:hAnsiTheme="majorBidi" w:cstheme="majorBidi"/>
          <w:sz w:val="24"/>
          <w:szCs w:val="24"/>
          <w:lang w:val="en-US"/>
        </w:rPr>
      </w:pPr>
    </w:p>
    <w:p w:rsidR="007A3A6E" w:rsidRPr="007A3A6E" w:rsidRDefault="007A3A6E" w:rsidP="007A3A6E">
      <w:pPr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:rsidR="00102912" w:rsidRPr="00883486" w:rsidRDefault="00102912" w:rsidP="003B534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102912" w:rsidRPr="00883486" w:rsidSect="00AF2C99">
      <w:pgSz w:w="11906" w:h="16838"/>
      <w:pgMar w:top="567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68EA"/>
    <w:multiLevelType w:val="hybridMultilevel"/>
    <w:tmpl w:val="584CE3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0FEC"/>
    <w:multiLevelType w:val="hybridMultilevel"/>
    <w:tmpl w:val="1332A5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318C"/>
    <w:multiLevelType w:val="hybridMultilevel"/>
    <w:tmpl w:val="0A965D14"/>
    <w:lvl w:ilvl="0" w:tplc="E7786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28A9"/>
    <w:multiLevelType w:val="hybridMultilevel"/>
    <w:tmpl w:val="5396F4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7778"/>
    <w:multiLevelType w:val="hybridMultilevel"/>
    <w:tmpl w:val="A4CCCA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27DB"/>
    <w:multiLevelType w:val="hybridMultilevel"/>
    <w:tmpl w:val="5802C4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01B30"/>
    <w:multiLevelType w:val="hybridMultilevel"/>
    <w:tmpl w:val="4F863A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81B25"/>
    <w:multiLevelType w:val="hybridMultilevel"/>
    <w:tmpl w:val="0D28F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F4FB3"/>
    <w:multiLevelType w:val="hybridMultilevel"/>
    <w:tmpl w:val="108E5CFC"/>
    <w:lvl w:ilvl="0" w:tplc="99F00C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6792D"/>
    <w:multiLevelType w:val="hybridMultilevel"/>
    <w:tmpl w:val="B50E57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6D0E"/>
    <w:multiLevelType w:val="hybridMultilevel"/>
    <w:tmpl w:val="08EA56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72A4"/>
    <w:multiLevelType w:val="hybridMultilevel"/>
    <w:tmpl w:val="91FE44D8"/>
    <w:lvl w:ilvl="0" w:tplc="4252BC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B6844"/>
    <w:multiLevelType w:val="hybridMultilevel"/>
    <w:tmpl w:val="84701B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96C39"/>
    <w:multiLevelType w:val="hybridMultilevel"/>
    <w:tmpl w:val="820EBA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5644C"/>
    <w:multiLevelType w:val="hybridMultilevel"/>
    <w:tmpl w:val="0C4622C0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6353"/>
    <w:multiLevelType w:val="hybridMultilevel"/>
    <w:tmpl w:val="1DA8323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B4E4D"/>
    <w:multiLevelType w:val="hybridMultilevel"/>
    <w:tmpl w:val="84C4C3F4"/>
    <w:lvl w:ilvl="0" w:tplc="FDC653A2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57B4C"/>
    <w:multiLevelType w:val="hybridMultilevel"/>
    <w:tmpl w:val="674A0B0A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8F67AF9"/>
    <w:multiLevelType w:val="hybridMultilevel"/>
    <w:tmpl w:val="8AFA2D6E"/>
    <w:lvl w:ilvl="0" w:tplc="4252BC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87540"/>
    <w:multiLevelType w:val="multilevel"/>
    <w:tmpl w:val="E5CC6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73CF11EB"/>
    <w:multiLevelType w:val="hybridMultilevel"/>
    <w:tmpl w:val="4F0E46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22C2A"/>
    <w:multiLevelType w:val="hybridMultilevel"/>
    <w:tmpl w:val="C03419B0"/>
    <w:lvl w:ilvl="0" w:tplc="B8CCDF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21115"/>
    <w:multiLevelType w:val="hybridMultilevel"/>
    <w:tmpl w:val="C1AC716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734FDF"/>
    <w:multiLevelType w:val="hybridMultilevel"/>
    <w:tmpl w:val="B4EEC1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2"/>
  </w:num>
  <w:num w:numId="5">
    <w:abstractNumId w:val="19"/>
  </w:num>
  <w:num w:numId="6">
    <w:abstractNumId w:val="14"/>
  </w:num>
  <w:num w:numId="7">
    <w:abstractNumId w:val="17"/>
  </w:num>
  <w:num w:numId="8">
    <w:abstractNumId w:val="6"/>
  </w:num>
  <w:num w:numId="9">
    <w:abstractNumId w:val="4"/>
  </w:num>
  <w:num w:numId="10">
    <w:abstractNumId w:val="5"/>
  </w:num>
  <w:num w:numId="11">
    <w:abstractNumId w:val="22"/>
  </w:num>
  <w:num w:numId="12">
    <w:abstractNumId w:val="1"/>
  </w:num>
  <w:num w:numId="13">
    <w:abstractNumId w:val="11"/>
  </w:num>
  <w:num w:numId="14">
    <w:abstractNumId w:val="10"/>
  </w:num>
  <w:num w:numId="15">
    <w:abstractNumId w:val="3"/>
  </w:num>
  <w:num w:numId="16">
    <w:abstractNumId w:val="0"/>
  </w:num>
  <w:num w:numId="17">
    <w:abstractNumId w:val="13"/>
  </w:num>
  <w:num w:numId="18">
    <w:abstractNumId w:val="20"/>
  </w:num>
  <w:num w:numId="19">
    <w:abstractNumId w:val="12"/>
  </w:num>
  <w:num w:numId="20">
    <w:abstractNumId w:val="7"/>
  </w:num>
  <w:num w:numId="21">
    <w:abstractNumId w:val="21"/>
  </w:num>
  <w:num w:numId="22">
    <w:abstractNumId w:val="8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99"/>
    <w:rsid w:val="000029C6"/>
    <w:rsid w:val="00005164"/>
    <w:rsid w:val="00006A2F"/>
    <w:rsid w:val="00006BAC"/>
    <w:rsid w:val="00012A6B"/>
    <w:rsid w:val="00043970"/>
    <w:rsid w:val="0004455E"/>
    <w:rsid w:val="00045791"/>
    <w:rsid w:val="00046559"/>
    <w:rsid w:val="00070E52"/>
    <w:rsid w:val="0007799E"/>
    <w:rsid w:val="00077B61"/>
    <w:rsid w:val="000879EB"/>
    <w:rsid w:val="000A2A1A"/>
    <w:rsid w:val="000A77BF"/>
    <w:rsid w:val="000B4B02"/>
    <w:rsid w:val="000B577E"/>
    <w:rsid w:val="000B733C"/>
    <w:rsid w:val="000D0C41"/>
    <w:rsid w:val="000D1C95"/>
    <w:rsid w:val="000E1395"/>
    <w:rsid w:val="000E1928"/>
    <w:rsid w:val="000F0CE9"/>
    <w:rsid w:val="00102912"/>
    <w:rsid w:val="001111A3"/>
    <w:rsid w:val="00117864"/>
    <w:rsid w:val="00126321"/>
    <w:rsid w:val="0013303F"/>
    <w:rsid w:val="00140B43"/>
    <w:rsid w:val="0016069D"/>
    <w:rsid w:val="00172D3B"/>
    <w:rsid w:val="00173AE7"/>
    <w:rsid w:val="00176E7E"/>
    <w:rsid w:val="00177DB9"/>
    <w:rsid w:val="00180CEC"/>
    <w:rsid w:val="0018510E"/>
    <w:rsid w:val="00187511"/>
    <w:rsid w:val="001942FB"/>
    <w:rsid w:val="00196578"/>
    <w:rsid w:val="001A04EA"/>
    <w:rsid w:val="001A1DC8"/>
    <w:rsid w:val="001A6B17"/>
    <w:rsid w:val="001B34E6"/>
    <w:rsid w:val="001B75ED"/>
    <w:rsid w:val="001C242A"/>
    <w:rsid w:val="001C4938"/>
    <w:rsid w:val="001C60D4"/>
    <w:rsid w:val="001D0617"/>
    <w:rsid w:val="001D2B61"/>
    <w:rsid w:val="001D6020"/>
    <w:rsid w:val="001E4F32"/>
    <w:rsid w:val="001F1E5E"/>
    <w:rsid w:val="001F76A2"/>
    <w:rsid w:val="001F7CDB"/>
    <w:rsid w:val="00204386"/>
    <w:rsid w:val="00205774"/>
    <w:rsid w:val="002223E2"/>
    <w:rsid w:val="00234555"/>
    <w:rsid w:val="002444EE"/>
    <w:rsid w:val="00250C26"/>
    <w:rsid w:val="00251672"/>
    <w:rsid w:val="00251B61"/>
    <w:rsid w:val="00270418"/>
    <w:rsid w:val="00281D5A"/>
    <w:rsid w:val="00285789"/>
    <w:rsid w:val="002919AA"/>
    <w:rsid w:val="00291B2E"/>
    <w:rsid w:val="002A1154"/>
    <w:rsid w:val="002A3CC0"/>
    <w:rsid w:val="002A6391"/>
    <w:rsid w:val="002B300C"/>
    <w:rsid w:val="002D0052"/>
    <w:rsid w:val="002D73E7"/>
    <w:rsid w:val="002E61EF"/>
    <w:rsid w:val="002F107C"/>
    <w:rsid w:val="00313833"/>
    <w:rsid w:val="0031756E"/>
    <w:rsid w:val="00317AD2"/>
    <w:rsid w:val="00330402"/>
    <w:rsid w:val="003319AE"/>
    <w:rsid w:val="003374AB"/>
    <w:rsid w:val="003457C5"/>
    <w:rsid w:val="0036014B"/>
    <w:rsid w:val="00366F2E"/>
    <w:rsid w:val="00372D46"/>
    <w:rsid w:val="00383DE5"/>
    <w:rsid w:val="00387491"/>
    <w:rsid w:val="00397754"/>
    <w:rsid w:val="003A3AD0"/>
    <w:rsid w:val="003A3FE4"/>
    <w:rsid w:val="003B3A95"/>
    <w:rsid w:val="003B5342"/>
    <w:rsid w:val="003C12B7"/>
    <w:rsid w:val="003C17E8"/>
    <w:rsid w:val="003C4000"/>
    <w:rsid w:val="003C5B19"/>
    <w:rsid w:val="003D6E07"/>
    <w:rsid w:val="003F37C2"/>
    <w:rsid w:val="00405A83"/>
    <w:rsid w:val="00414857"/>
    <w:rsid w:val="00423C76"/>
    <w:rsid w:val="00433210"/>
    <w:rsid w:val="00434E98"/>
    <w:rsid w:val="00435721"/>
    <w:rsid w:val="00443475"/>
    <w:rsid w:val="00446265"/>
    <w:rsid w:val="00450433"/>
    <w:rsid w:val="00454DF6"/>
    <w:rsid w:val="00480B32"/>
    <w:rsid w:val="0049173C"/>
    <w:rsid w:val="004968D4"/>
    <w:rsid w:val="0049737E"/>
    <w:rsid w:val="004973A4"/>
    <w:rsid w:val="004C7FD6"/>
    <w:rsid w:val="004D17FE"/>
    <w:rsid w:val="004E2A65"/>
    <w:rsid w:val="004E4221"/>
    <w:rsid w:val="004F068A"/>
    <w:rsid w:val="004F0F36"/>
    <w:rsid w:val="004F166D"/>
    <w:rsid w:val="00500D62"/>
    <w:rsid w:val="005171B3"/>
    <w:rsid w:val="005234E7"/>
    <w:rsid w:val="00526C97"/>
    <w:rsid w:val="00527191"/>
    <w:rsid w:val="0053391D"/>
    <w:rsid w:val="005420B2"/>
    <w:rsid w:val="00547BC3"/>
    <w:rsid w:val="00550FC1"/>
    <w:rsid w:val="00555AF7"/>
    <w:rsid w:val="005567F1"/>
    <w:rsid w:val="00556836"/>
    <w:rsid w:val="00560F93"/>
    <w:rsid w:val="00567563"/>
    <w:rsid w:val="005759F0"/>
    <w:rsid w:val="00577473"/>
    <w:rsid w:val="00590559"/>
    <w:rsid w:val="005A3318"/>
    <w:rsid w:val="005A36D6"/>
    <w:rsid w:val="005A5E6B"/>
    <w:rsid w:val="005A7E4C"/>
    <w:rsid w:val="005B0CC7"/>
    <w:rsid w:val="005B472F"/>
    <w:rsid w:val="005D0335"/>
    <w:rsid w:val="005D7A0C"/>
    <w:rsid w:val="005E291D"/>
    <w:rsid w:val="005E788E"/>
    <w:rsid w:val="00600C43"/>
    <w:rsid w:val="006017AB"/>
    <w:rsid w:val="00606D86"/>
    <w:rsid w:val="00616A59"/>
    <w:rsid w:val="00627E27"/>
    <w:rsid w:val="006429D5"/>
    <w:rsid w:val="00643D4B"/>
    <w:rsid w:val="00645BA3"/>
    <w:rsid w:val="00650EEB"/>
    <w:rsid w:val="00656F9F"/>
    <w:rsid w:val="006660A6"/>
    <w:rsid w:val="0066773C"/>
    <w:rsid w:val="00667B37"/>
    <w:rsid w:val="00670A9F"/>
    <w:rsid w:val="00670E96"/>
    <w:rsid w:val="0068579E"/>
    <w:rsid w:val="00690577"/>
    <w:rsid w:val="00692451"/>
    <w:rsid w:val="00694037"/>
    <w:rsid w:val="006B0837"/>
    <w:rsid w:val="006C41C2"/>
    <w:rsid w:val="006D152B"/>
    <w:rsid w:val="006D495C"/>
    <w:rsid w:val="006D55F7"/>
    <w:rsid w:val="006E38F0"/>
    <w:rsid w:val="006E3D7D"/>
    <w:rsid w:val="006F3C84"/>
    <w:rsid w:val="006F63E0"/>
    <w:rsid w:val="00705DA7"/>
    <w:rsid w:val="00714617"/>
    <w:rsid w:val="00717F1E"/>
    <w:rsid w:val="00730951"/>
    <w:rsid w:val="007510C0"/>
    <w:rsid w:val="007563D1"/>
    <w:rsid w:val="00757E5A"/>
    <w:rsid w:val="00767959"/>
    <w:rsid w:val="00793797"/>
    <w:rsid w:val="00795D0B"/>
    <w:rsid w:val="007A3A6E"/>
    <w:rsid w:val="007B2AD1"/>
    <w:rsid w:val="007C003A"/>
    <w:rsid w:val="007D32CD"/>
    <w:rsid w:val="007F1010"/>
    <w:rsid w:val="007F359D"/>
    <w:rsid w:val="00803F6D"/>
    <w:rsid w:val="00807B5C"/>
    <w:rsid w:val="00834260"/>
    <w:rsid w:val="00834C9C"/>
    <w:rsid w:val="008363FB"/>
    <w:rsid w:val="00850362"/>
    <w:rsid w:val="008542EA"/>
    <w:rsid w:val="00857BDB"/>
    <w:rsid w:val="00873D8C"/>
    <w:rsid w:val="00875C23"/>
    <w:rsid w:val="00883486"/>
    <w:rsid w:val="00883703"/>
    <w:rsid w:val="00891669"/>
    <w:rsid w:val="008979A9"/>
    <w:rsid w:val="008B422F"/>
    <w:rsid w:val="008C7605"/>
    <w:rsid w:val="008D0F84"/>
    <w:rsid w:val="008D150D"/>
    <w:rsid w:val="008D3F24"/>
    <w:rsid w:val="008D47F5"/>
    <w:rsid w:val="008D60CC"/>
    <w:rsid w:val="008F784A"/>
    <w:rsid w:val="00914452"/>
    <w:rsid w:val="0091699E"/>
    <w:rsid w:val="009227F8"/>
    <w:rsid w:val="00935201"/>
    <w:rsid w:val="00961677"/>
    <w:rsid w:val="00971DDD"/>
    <w:rsid w:val="009727D9"/>
    <w:rsid w:val="009856DE"/>
    <w:rsid w:val="00990A49"/>
    <w:rsid w:val="00992A04"/>
    <w:rsid w:val="009941B9"/>
    <w:rsid w:val="00995122"/>
    <w:rsid w:val="009A5AA2"/>
    <w:rsid w:val="009A6512"/>
    <w:rsid w:val="009B0449"/>
    <w:rsid w:val="009B30C8"/>
    <w:rsid w:val="009B66C0"/>
    <w:rsid w:val="009D0A7A"/>
    <w:rsid w:val="009D2F0A"/>
    <w:rsid w:val="009D51E0"/>
    <w:rsid w:val="009E22C7"/>
    <w:rsid w:val="00A01E12"/>
    <w:rsid w:val="00A0328F"/>
    <w:rsid w:val="00A12B5C"/>
    <w:rsid w:val="00A17BF8"/>
    <w:rsid w:val="00A238A2"/>
    <w:rsid w:val="00A3507E"/>
    <w:rsid w:val="00A35328"/>
    <w:rsid w:val="00A35414"/>
    <w:rsid w:val="00A3722D"/>
    <w:rsid w:val="00A43F38"/>
    <w:rsid w:val="00A57E24"/>
    <w:rsid w:val="00A66118"/>
    <w:rsid w:val="00A6668D"/>
    <w:rsid w:val="00A67349"/>
    <w:rsid w:val="00A761D5"/>
    <w:rsid w:val="00A802F5"/>
    <w:rsid w:val="00A8543D"/>
    <w:rsid w:val="00A904F2"/>
    <w:rsid w:val="00A97393"/>
    <w:rsid w:val="00AA73F2"/>
    <w:rsid w:val="00AA77E7"/>
    <w:rsid w:val="00AC326C"/>
    <w:rsid w:val="00AC3BBC"/>
    <w:rsid w:val="00AC3CB8"/>
    <w:rsid w:val="00AC7E3A"/>
    <w:rsid w:val="00AD37C4"/>
    <w:rsid w:val="00AD3DBE"/>
    <w:rsid w:val="00AE5C7B"/>
    <w:rsid w:val="00AF2C99"/>
    <w:rsid w:val="00B04E50"/>
    <w:rsid w:val="00B06E14"/>
    <w:rsid w:val="00B13D98"/>
    <w:rsid w:val="00B14E59"/>
    <w:rsid w:val="00B34922"/>
    <w:rsid w:val="00B44C11"/>
    <w:rsid w:val="00B500F2"/>
    <w:rsid w:val="00B51AF3"/>
    <w:rsid w:val="00B6691D"/>
    <w:rsid w:val="00B7303A"/>
    <w:rsid w:val="00B83E34"/>
    <w:rsid w:val="00B85162"/>
    <w:rsid w:val="00B97A49"/>
    <w:rsid w:val="00BC1D1B"/>
    <w:rsid w:val="00BC4190"/>
    <w:rsid w:val="00BC48F6"/>
    <w:rsid w:val="00BD421B"/>
    <w:rsid w:val="00BD5788"/>
    <w:rsid w:val="00BE6610"/>
    <w:rsid w:val="00BF29FF"/>
    <w:rsid w:val="00C03467"/>
    <w:rsid w:val="00C07BB8"/>
    <w:rsid w:val="00C13E0E"/>
    <w:rsid w:val="00C16260"/>
    <w:rsid w:val="00C1744D"/>
    <w:rsid w:val="00C33502"/>
    <w:rsid w:val="00C425BC"/>
    <w:rsid w:val="00C44149"/>
    <w:rsid w:val="00C50425"/>
    <w:rsid w:val="00C535AC"/>
    <w:rsid w:val="00C551CF"/>
    <w:rsid w:val="00C61BB9"/>
    <w:rsid w:val="00C626C9"/>
    <w:rsid w:val="00C631D2"/>
    <w:rsid w:val="00C67AA1"/>
    <w:rsid w:val="00C67AFD"/>
    <w:rsid w:val="00C70DC8"/>
    <w:rsid w:val="00C73E30"/>
    <w:rsid w:val="00C80710"/>
    <w:rsid w:val="00C8473B"/>
    <w:rsid w:val="00C85A6F"/>
    <w:rsid w:val="00C865CF"/>
    <w:rsid w:val="00C90017"/>
    <w:rsid w:val="00CA2703"/>
    <w:rsid w:val="00CA35BD"/>
    <w:rsid w:val="00CA41A3"/>
    <w:rsid w:val="00CA6724"/>
    <w:rsid w:val="00CB32A8"/>
    <w:rsid w:val="00CB423D"/>
    <w:rsid w:val="00CB532A"/>
    <w:rsid w:val="00CB5958"/>
    <w:rsid w:val="00CE75A8"/>
    <w:rsid w:val="00CF22DE"/>
    <w:rsid w:val="00CF2E17"/>
    <w:rsid w:val="00CF5CB7"/>
    <w:rsid w:val="00D1501B"/>
    <w:rsid w:val="00D44E6A"/>
    <w:rsid w:val="00D466A0"/>
    <w:rsid w:val="00D52ED7"/>
    <w:rsid w:val="00D56A24"/>
    <w:rsid w:val="00D57A85"/>
    <w:rsid w:val="00D66BE1"/>
    <w:rsid w:val="00D836EF"/>
    <w:rsid w:val="00D87518"/>
    <w:rsid w:val="00D93AF9"/>
    <w:rsid w:val="00DA0776"/>
    <w:rsid w:val="00DA11EC"/>
    <w:rsid w:val="00DB100F"/>
    <w:rsid w:val="00DD069B"/>
    <w:rsid w:val="00DE62B0"/>
    <w:rsid w:val="00E03CE2"/>
    <w:rsid w:val="00E06DB4"/>
    <w:rsid w:val="00E1399E"/>
    <w:rsid w:val="00E13F74"/>
    <w:rsid w:val="00E206FC"/>
    <w:rsid w:val="00E21BE3"/>
    <w:rsid w:val="00E22115"/>
    <w:rsid w:val="00E339B9"/>
    <w:rsid w:val="00E617EB"/>
    <w:rsid w:val="00E71C97"/>
    <w:rsid w:val="00E73141"/>
    <w:rsid w:val="00E73B81"/>
    <w:rsid w:val="00E7610C"/>
    <w:rsid w:val="00E7708C"/>
    <w:rsid w:val="00E85C80"/>
    <w:rsid w:val="00E872D7"/>
    <w:rsid w:val="00E9082C"/>
    <w:rsid w:val="00E9294D"/>
    <w:rsid w:val="00EA60B4"/>
    <w:rsid w:val="00EB59BE"/>
    <w:rsid w:val="00EC54E4"/>
    <w:rsid w:val="00ED274B"/>
    <w:rsid w:val="00EE5E72"/>
    <w:rsid w:val="00F01E37"/>
    <w:rsid w:val="00F028D6"/>
    <w:rsid w:val="00F05713"/>
    <w:rsid w:val="00F1141B"/>
    <w:rsid w:val="00F34488"/>
    <w:rsid w:val="00F440ED"/>
    <w:rsid w:val="00F450DF"/>
    <w:rsid w:val="00F451B0"/>
    <w:rsid w:val="00F54D4D"/>
    <w:rsid w:val="00F56170"/>
    <w:rsid w:val="00F62597"/>
    <w:rsid w:val="00F70BB9"/>
    <w:rsid w:val="00F70E0F"/>
    <w:rsid w:val="00F7693A"/>
    <w:rsid w:val="00F812B6"/>
    <w:rsid w:val="00F84D6B"/>
    <w:rsid w:val="00F95503"/>
    <w:rsid w:val="00FA1045"/>
    <w:rsid w:val="00FA5865"/>
    <w:rsid w:val="00FB29F4"/>
    <w:rsid w:val="00FC00F2"/>
    <w:rsid w:val="00FC4B35"/>
    <w:rsid w:val="00FD1AAC"/>
    <w:rsid w:val="00FD66DC"/>
    <w:rsid w:val="00FF001A"/>
    <w:rsid w:val="00FF0CD9"/>
    <w:rsid w:val="00FF1BF0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74A1"/>
  <w15:docId w15:val="{3C0264E0-7132-41A1-ABFE-489D47FD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5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Soumia</dc:creator>
  <cp:lastModifiedBy>Toshiba</cp:lastModifiedBy>
  <cp:revision>877</cp:revision>
  <dcterms:created xsi:type="dcterms:W3CDTF">2020-12-09T20:08:00Z</dcterms:created>
  <dcterms:modified xsi:type="dcterms:W3CDTF">2021-06-02T14:02:00Z</dcterms:modified>
</cp:coreProperties>
</file>