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3B8" w:rsidRPr="00801667" w:rsidRDefault="005373B8" w:rsidP="005373B8">
      <w:pPr>
        <w:rPr>
          <w:rFonts w:asciiTheme="majorBidi" w:hAnsiTheme="majorBidi" w:cstheme="majorBidi"/>
          <w:b/>
          <w:bCs/>
          <w:sz w:val="28"/>
          <w:szCs w:val="28"/>
        </w:rPr>
      </w:pPr>
      <w:r w:rsidRPr="00801667">
        <w:rPr>
          <w:rFonts w:asciiTheme="majorBidi" w:hAnsiTheme="majorBidi" w:cstheme="majorBidi"/>
          <w:b/>
          <w:bCs/>
          <w:sz w:val="28"/>
          <w:szCs w:val="28"/>
          <w:u w:val="single"/>
        </w:rPr>
        <w:t>Module</w:t>
      </w:r>
      <w:r w:rsidRPr="00801667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Pr="00801667">
        <w:rPr>
          <w:rFonts w:asciiTheme="majorBidi" w:hAnsiTheme="majorBidi" w:cstheme="majorBidi"/>
          <w:b/>
          <w:bCs/>
          <w:sz w:val="28"/>
          <w:szCs w:val="28"/>
          <w:highlight w:val="yellow"/>
        </w:rPr>
        <w:t>Phonétique articulatoire et corrective</w:t>
      </w:r>
    </w:p>
    <w:p w:rsidR="005373B8" w:rsidRPr="00801667" w:rsidRDefault="005373B8" w:rsidP="005373B8">
      <w:pPr>
        <w:rPr>
          <w:rFonts w:asciiTheme="majorBidi" w:hAnsiTheme="majorBidi" w:cstheme="majorBidi"/>
          <w:b/>
          <w:bCs/>
          <w:sz w:val="28"/>
          <w:szCs w:val="28"/>
        </w:rPr>
      </w:pPr>
      <w:r w:rsidRPr="00801667">
        <w:rPr>
          <w:rFonts w:asciiTheme="majorBidi" w:hAnsiTheme="majorBidi" w:cstheme="majorBidi"/>
          <w:b/>
          <w:bCs/>
          <w:sz w:val="28"/>
          <w:szCs w:val="28"/>
          <w:u w:val="single"/>
        </w:rPr>
        <w:t>Niveau universitaire</w:t>
      </w:r>
      <w:r w:rsidRPr="00801667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Pr="00801667">
        <w:rPr>
          <w:rFonts w:asciiTheme="majorBidi" w:hAnsiTheme="majorBidi" w:cstheme="majorBidi"/>
          <w:b/>
          <w:bCs/>
          <w:sz w:val="28"/>
          <w:szCs w:val="28"/>
          <w:highlight w:val="green"/>
        </w:rPr>
        <w:t>2</w:t>
      </w:r>
      <w:r w:rsidRPr="00801667">
        <w:rPr>
          <w:rFonts w:asciiTheme="majorBidi" w:hAnsiTheme="majorBidi" w:cstheme="majorBidi"/>
          <w:b/>
          <w:bCs/>
          <w:sz w:val="28"/>
          <w:szCs w:val="28"/>
          <w:highlight w:val="green"/>
          <w:vertAlign w:val="superscript"/>
        </w:rPr>
        <w:t>ème</w:t>
      </w:r>
      <w:r w:rsidRPr="00801667">
        <w:rPr>
          <w:rFonts w:asciiTheme="majorBidi" w:hAnsiTheme="majorBidi" w:cstheme="majorBidi"/>
          <w:b/>
          <w:bCs/>
          <w:sz w:val="28"/>
          <w:szCs w:val="28"/>
          <w:highlight w:val="green"/>
        </w:rPr>
        <w:t xml:space="preserve"> année</w:t>
      </w:r>
      <w:r w:rsidR="0026229E">
        <w:rPr>
          <w:rFonts w:asciiTheme="majorBidi" w:hAnsiTheme="majorBidi" w:cstheme="majorBidi"/>
          <w:b/>
          <w:bCs/>
          <w:sz w:val="28"/>
          <w:szCs w:val="28"/>
        </w:rPr>
        <w:t xml:space="preserve">    Groupes : </w:t>
      </w:r>
      <w:r w:rsidR="0026229E" w:rsidRPr="0026229E">
        <w:rPr>
          <w:rFonts w:asciiTheme="majorBidi" w:hAnsiTheme="majorBidi" w:cstheme="majorBidi"/>
          <w:b/>
          <w:bCs/>
          <w:sz w:val="28"/>
          <w:szCs w:val="28"/>
          <w:highlight w:val="magenta"/>
        </w:rPr>
        <w:t>A1, A2, A3, A4, A5, A6 et A7</w:t>
      </w:r>
      <w:r w:rsidR="0026229E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5373B8" w:rsidRPr="00801667" w:rsidRDefault="005373B8" w:rsidP="005373B8">
      <w:p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801667">
        <w:rPr>
          <w:rFonts w:asciiTheme="majorBidi" w:hAnsiTheme="majorBidi" w:cstheme="majorBidi"/>
          <w:b/>
          <w:bCs/>
          <w:i/>
          <w:iCs/>
          <w:sz w:val="28"/>
          <w:szCs w:val="28"/>
          <w:highlight w:val="cyan"/>
          <w:u w:val="single"/>
        </w:rPr>
        <w:t>L’assimilation</w:t>
      </w:r>
      <w:r w:rsidR="00E30DFA" w:rsidRPr="00801667">
        <w:rPr>
          <w:rFonts w:asciiTheme="majorBidi" w:hAnsiTheme="majorBidi" w:cstheme="majorBidi"/>
          <w:b/>
          <w:bCs/>
          <w:i/>
          <w:iCs/>
          <w:sz w:val="28"/>
          <w:szCs w:val="28"/>
          <w:highlight w:val="cyan"/>
          <w:u w:val="single"/>
        </w:rPr>
        <w:t xml:space="preserve"> </w:t>
      </w:r>
      <w:r w:rsidR="00E30DFA" w:rsidRPr="00801667">
        <w:rPr>
          <w:rFonts w:asciiTheme="majorBidi" w:hAnsiTheme="majorBidi" w:cstheme="majorBidi"/>
          <w:b/>
          <w:bCs/>
          <w:i/>
          <w:iCs/>
          <w:sz w:val="28"/>
          <w:szCs w:val="28"/>
          <w:highlight w:val="cyan"/>
        </w:rPr>
        <w:t>(TD)</w:t>
      </w:r>
      <w:r w:rsidR="0026229E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                          </w:t>
      </w:r>
    </w:p>
    <w:p w:rsidR="005373B8" w:rsidRPr="0026229E" w:rsidRDefault="0026229E" w:rsidP="005373B8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26229E">
        <w:rPr>
          <w:rFonts w:asciiTheme="majorBidi" w:hAnsiTheme="majorBidi" w:cstheme="majorBidi"/>
          <w:b/>
          <w:bCs/>
          <w:sz w:val="32"/>
          <w:szCs w:val="32"/>
          <w:highlight w:val="cyan"/>
          <w:u w:val="single"/>
        </w:rPr>
        <w:t>Activité</w:t>
      </w:r>
      <w:r w:rsidRPr="0026229E">
        <w:rPr>
          <w:rFonts w:asciiTheme="majorBidi" w:hAnsiTheme="majorBidi" w:cstheme="majorBidi"/>
          <w:b/>
          <w:bCs/>
          <w:sz w:val="32"/>
          <w:szCs w:val="32"/>
          <w:highlight w:val="yellow"/>
          <w:u w:val="single"/>
        </w:rPr>
        <w:t> +</w:t>
      </w:r>
      <w:r>
        <w:rPr>
          <w:rFonts w:asciiTheme="majorBidi" w:hAnsiTheme="majorBidi" w:cstheme="majorBidi"/>
          <w:b/>
          <w:bCs/>
          <w:sz w:val="32"/>
          <w:szCs w:val="32"/>
          <w:highlight w:val="yellow"/>
          <w:u w:val="single"/>
        </w:rPr>
        <w:t xml:space="preserve"> </w:t>
      </w:r>
      <w:r w:rsidRPr="0026229E">
        <w:rPr>
          <w:rFonts w:asciiTheme="majorBidi" w:hAnsiTheme="majorBidi" w:cstheme="majorBidi"/>
          <w:b/>
          <w:bCs/>
          <w:sz w:val="32"/>
          <w:szCs w:val="32"/>
          <w:highlight w:val="cyan"/>
          <w:u w:val="single"/>
        </w:rPr>
        <w:t>Corrigé</w:t>
      </w:r>
    </w:p>
    <w:p w:rsidR="005373B8" w:rsidRPr="007C509A" w:rsidRDefault="005373B8" w:rsidP="005373B8">
      <w:pPr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>Repérez les assimilations de sonorité possibles dans les phrases suivantes :</w:t>
      </w:r>
    </w:p>
    <w:p w:rsidR="005373B8" w:rsidRPr="007C509A" w:rsidRDefault="005373B8" w:rsidP="005373B8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>Il a o</w:t>
      </w:r>
      <w:r w:rsidRPr="007C509A">
        <w:rPr>
          <w:rFonts w:asciiTheme="majorBidi" w:hAnsiTheme="majorBidi" w:cstheme="majorBidi"/>
          <w:sz w:val="26"/>
          <w:szCs w:val="26"/>
          <w:highlight w:val="yellow"/>
        </w:rPr>
        <w:t>bt</w:t>
      </w:r>
      <w:r w:rsidRPr="007C509A">
        <w:rPr>
          <w:rFonts w:asciiTheme="majorBidi" w:hAnsiTheme="majorBidi" w:cstheme="majorBidi"/>
          <w:sz w:val="26"/>
          <w:szCs w:val="26"/>
        </w:rPr>
        <w:t>enu son accord.</w:t>
      </w:r>
    </w:p>
    <w:p w:rsidR="006E014E" w:rsidRPr="007C509A" w:rsidRDefault="006E014E" w:rsidP="006E014E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>Le son [b] s’assourdit devant le son [t] afin qu’il soit [p] : [ↄ</w:t>
      </w:r>
      <w:r w:rsidRPr="007C509A">
        <w:rPr>
          <w:rFonts w:asciiTheme="majorBidi" w:hAnsiTheme="majorBidi" w:cstheme="majorBidi"/>
          <w:sz w:val="26"/>
          <w:szCs w:val="26"/>
          <w:highlight w:val="green"/>
        </w:rPr>
        <w:t>pt</w:t>
      </w:r>
      <w:r w:rsidRPr="007C509A">
        <w:rPr>
          <w:rFonts w:asciiTheme="majorBidi" w:hAnsiTheme="majorBidi" w:cstheme="majorBidi"/>
          <w:sz w:val="26"/>
          <w:szCs w:val="26"/>
        </w:rPr>
        <w:t>әny].</w:t>
      </w:r>
    </w:p>
    <w:p w:rsidR="006E014E" w:rsidRPr="007C509A" w:rsidRDefault="006E014E" w:rsidP="009627B9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 xml:space="preserve">Type d’assimilation : il s’agit d’une assimilation </w:t>
      </w:r>
      <w:r w:rsidR="009627B9" w:rsidRPr="007C509A">
        <w:rPr>
          <w:rFonts w:asciiTheme="majorBidi" w:hAnsiTheme="majorBidi" w:cstheme="majorBidi"/>
          <w:sz w:val="26"/>
          <w:szCs w:val="26"/>
        </w:rPr>
        <w:t xml:space="preserve">régressive </w:t>
      </w:r>
      <w:r w:rsidRPr="007C509A">
        <w:rPr>
          <w:rFonts w:asciiTheme="majorBidi" w:hAnsiTheme="majorBidi" w:cstheme="majorBidi"/>
          <w:sz w:val="26"/>
          <w:szCs w:val="26"/>
        </w:rPr>
        <w:t>d’assourdissement</w:t>
      </w:r>
      <w:r w:rsidR="009627B9" w:rsidRPr="007C509A">
        <w:rPr>
          <w:rFonts w:asciiTheme="majorBidi" w:hAnsiTheme="majorBidi" w:cstheme="majorBidi"/>
          <w:sz w:val="26"/>
          <w:szCs w:val="26"/>
        </w:rPr>
        <w:t xml:space="preserve"> directe</w:t>
      </w:r>
      <w:r w:rsidRPr="007C509A">
        <w:rPr>
          <w:rFonts w:asciiTheme="majorBidi" w:hAnsiTheme="majorBidi" w:cstheme="majorBidi"/>
          <w:sz w:val="26"/>
          <w:szCs w:val="26"/>
        </w:rPr>
        <w:t>.</w:t>
      </w:r>
    </w:p>
    <w:p w:rsidR="006E014E" w:rsidRPr="007C509A" w:rsidRDefault="006E014E" w:rsidP="006E014E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>N.B. On dit : directe car  les deux consonnes [b] et [t] se mettent cote à cote. Elles ne sont pas séparées par un « e » caduc.</w:t>
      </w:r>
    </w:p>
    <w:p w:rsidR="005373B8" w:rsidRPr="007C509A" w:rsidRDefault="005373B8" w:rsidP="005373B8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  <w:highlight w:val="yellow"/>
        </w:rPr>
        <w:t>Je c</w:t>
      </w:r>
      <w:r w:rsidRPr="007C509A">
        <w:rPr>
          <w:rFonts w:asciiTheme="majorBidi" w:hAnsiTheme="majorBidi" w:cstheme="majorBidi"/>
          <w:sz w:val="26"/>
          <w:szCs w:val="26"/>
        </w:rPr>
        <w:t>onnais cette intri</w:t>
      </w:r>
      <w:r w:rsidRPr="007C509A">
        <w:rPr>
          <w:rFonts w:asciiTheme="majorBidi" w:hAnsiTheme="majorBidi" w:cstheme="majorBidi"/>
          <w:sz w:val="26"/>
          <w:szCs w:val="26"/>
          <w:highlight w:val="yellow"/>
        </w:rPr>
        <w:t>gue s</w:t>
      </w:r>
      <w:r w:rsidRPr="007C509A">
        <w:rPr>
          <w:rFonts w:asciiTheme="majorBidi" w:hAnsiTheme="majorBidi" w:cstheme="majorBidi"/>
          <w:sz w:val="26"/>
          <w:szCs w:val="26"/>
        </w:rPr>
        <w:t>tupide.</w:t>
      </w:r>
    </w:p>
    <w:p w:rsidR="000E1893" w:rsidRPr="007C509A" w:rsidRDefault="000E1893" w:rsidP="000E1893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>L’effacement du « e » caduc du pronom personnel « j</w:t>
      </w:r>
      <w:r w:rsidRPr="007C509A">
        <w:rPr>
          <w:rFonts w:asciiTheme="majorBidi" w:hAnsiTheme="majorBidi" w:cstheme="majorBidi"/>
          <w:strike/>
          <w:color w:val="FF0000"/>
          <w:sz w:val="26"/>
          <w:szCs w:val="26"/>
        </w:rPr>
        <w:t>e</w:t>
      </w:r>
      <w:r w:rsidRPr="007C509A">
        <w:rPr>
          <w:rFonts w:asciiTheme="majorBidi" w:hAnsiTheme="majorBidi" w:cstheme="majorBidi"/>
          <w:sz w:val="26"/>
          <w:szCs w:val="26"/>
        </w:rPr>
        <w:t> » est obligatoire ainsi du verbe « intrigu</w:t>
      </w:r>
      <w:r w:rsidRPr="007C509A">
        <w:rPr>
          <w:rFonts w:asciiTheme="majorBidi" w:hAnsiTheme="majorBidi" w:cstheme="majorBidi"/>
          <w:strike/>
          <w:color w:val="FF0000"/>
          <w:sz w:val="26"/>
          <w:szCs w:val="26"/>
        </w:rPr>
        <w:t>e</w:t>
      </w:r>
      <w:r w:rsidRPr="007C509A">
        <w:rPr>
          <w:rFonts w:asciiTheme="majorBidi" w:hAnsiTheme="majorBidi" w:cstheme="majorBidi"/>
          <w:color w:val="FF0000"/>
          <w:sz w:val="26"/>
          <w:szCs w:val="26"/>
        </w:rPr>
        <w:t> </w:t>
      </w:r>
      <w:r w:rsidRPr="007C509A">
        <w:rPr>
          <w:rFonts w:asciiTheme="majorBidi" w:hAnsiTheme="majorBidi" w:cstheme="majorBidi"/>
          <w:sz w:val="26"/>
          <w:szCs w:val="26"/>
        </w:rPr>
        <w:t>».</w:t>
      </w:r>
    </w:p>
    <w:p w:rsidR="000E1893" w:rsidRPr="007C509A" w:rsidRDefault="000E1893" w:rsidP="000E1893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>Il  existe deux assimilations dans cette phrase :</w:t>
      </w:r>
    </w:p>
    <w:p w:rsidR="000E1893" w:rsidRPr="007C509A" w:rsidRDefault="000E1893" w:rsidP="000E1893">
      <w:pPr>
        <w:pStyle w:val="Paragraphedeliste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  <w:highlight w:val="yellow"/>
        </w:rPr>
        <w:t>J’c</w:t>
      </w:r>
      <w:r w:rsidRPr="007C509A">
        <w:rPr>
          <w:rFonts w:asciiTheme="majorBidi" w:hAnsiTheme="majorBidi" w:cstheme="majorBidi"/>
          <w:sz w:val="26"/>
          <w:szCs w:val="26"/>
        </w:rPr>
        <w:t>onnais : Le son sourd [k] influence le son sonore [ʒ] pour qu’il devienne [ʃ]. Il s’agit d’une assimilation</w:t>
      </w:r>
      <w:r w:rsidR="008D0DE4" w:rsidRPr="007C509A">
        <w:rPr>
          <w:rFonts w:asciiTheme="majorBidi" w:hAnsiTheme="majorBidi" w:cstheme="majorBidi"/>
          <w:sz w:val="26"/>
          <w:szCs w:val="26"/>
        </w:rPr>
        <w:t xml:space="preserve"> régressive</w:t>
      </w:r>
      <w:r w:rsidRPr="007C509A">
        <w:rPr>
          <w:rFonts w:asciiTheme="majorBidi" w:hAnsiTheme="majorBidi" w:cstheme="majorBidi"/>
          <w:sz w:val="26"/>
          <w:szCs w:val="26"/>
        </w:rPr>
        <w:t xml:space="preserve"> d’assourdissement indirecte</w:t>
      </w:r>
    </w:p>
    <w:p w:rsidR="000E1893" w:rsidRPr="007C509A" w:rsidRDefault="000E1893" w:rsidP="000E1893">
      <w:pPr>
        <w:pStyle w:val="Paragraphedeliste"/>
        <w:spacing w:line="360" w:lineRule="auto"/>
        <w:ind w:left="2160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 xml:space="preserve"> → [</w:t>
      </w:r>
      <w:r w:rsidRPr="007C509A">
        <w:rPr>
          <w:rFonts w:asciiTheme="majorBidi" w:hAnsiTheme="majorBidi" w:cstheme="majorBidi"/>
          <w:sz w:val="26"/>
          <w:szCs w:val="26"/>
          <w:highlight w:val="green"/>
        </w:rPr>
        <w:t>ʃk</w:t>
      </w:r>
      <w:r w:rsidRPr="007C509A">
        <w:rPr>
          <w:rFonts w:asciiTheme="majorBidi" w:hAnsiTheme="majorBidi" w:cstheme="majorBidi"/>
          <w:sz w:val="26"/>
          <w:szCs w:val="26"/>
        </w:rPr>
        <w:t>ↄnɛ].</w:t>
      </w:r>
    </w:p>
    <w:p w:rsidR="000E1893" w:rsidRPr="007C509A" w:rsidRDefault="008D0DE4" w:rsidP="008D0DE4">
      <w:pPr>
        <w:pStyle w:val="Paragraphedeliste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>Intri</w:t>
      </w:r>
      <w:r w:rsidRPr="007C509A">
        <w:rPr>
          <w:rFonts w:asciiTheme="majorBidi" w:hAnsiTheme="majorBidi" w:cstheme="majorBidi"/>
          <w:sz w:val="26"/>
          <w:szCs w:val="26"/>
          <w:highlight w:val="yellow"/>
        </w:rPr>
        <w:t>gu’s</w:t>
      </w:r>
      <w:r w:rsidRPr="007C509A">
        <w:rPr>
          <w:rFonts w:asciiTheme="majorBidi" w:hAnsiTheme="majorBidi" w:cstheme="majorBidi"/>
          <w:sz w:val="26"/>
          <w:szCs w:val="26"/>
        </w:rPr>
        <w:t>tupide : Le son [g] perd sa sonorité devant le son sourd [s]. Il s’agit d’une assimilation régressive d’assourdissement indirecte.</w:t>
      </w:r>
    </w:p>
    <w:p w:rsidR="008D0DE4" w:rsidRPr="007C509A" w:rsidRDefault="008D0DE4" w:rsidP="008D0DE4">
      <w:pPr>
        <w:pStyle w:val="Paragraphedeliste"/>
        <w:spacing w:line="360" w:lineRule="auto"/>
        <w:ind w:left="2160"/>
        <w:rPr>
          <w:rFonts w:asciiTheme="majorBidi" w:hAnsiTheme="majorBidi" w:cstheme="majorBidi"/>
          <w:color w:val="202124"/>
          <w:sz w:val="26"/>
          <w:szCs w:val="26"/>
          <w:shd w:val="clear" w:color="auto" w:fill="FFFFFF"/>
        </w:rPr>
      </w:pPr>
      <w:r w:rsidRPr="007C509A">
        <w:rPr>
          <w:rFonts w:asciiTheme="majorBidi" w:hAnsiTheme="majorBidi" w:cstheme="majorBidi"/>
          <w:sz w:val="26"/>
          <w:szCs w:val="26"/>
        </w:rPr>
        <w:t>→ [</w:t>
      </w:r>
      <w:r w:rsidRPr="007C509A">
        <w:rPr>
          <w:rFonts w:asciiTheme="majorBidi" w:hAnsiTheme="majorBidi" w:cstheme="majorBidi"/>
          <w:color w:val="202124"/>
          <w:sz w:val="26"/>
          <w:szCs w:val="26"/>
          <w:shd w:val="clear" w:color="auto" w:fill="FFFFFF"/>
        </w:rPr>
        <w:t>ɛ̃</w:t>
      </w:r>
      <w:r w:rsidR="00EF0EDB" w:rsidRPr="007C509A">
        <w:rPr>
          <w:rFonts w:asciiTheme="majorBidi" w:hAnsiTheme="majorBidi" w:cstheme="majorBidi"/>
          <w:color w:val="202124"/>
          <w:sz w:val="26"/>
          <w:szCs w:val="26"/>
          <w:shd w:val="clear" w:color="auto" w:fill="FFFFFF"/>
        </w:rPr>
        <w:t>tR</w:t>
      </w:r>
      <w:r w:rsidRPr="007C509A">
        <w:rPr>
          <w:rFonts w:asciiTheme="majorBidi" w:hAnsiTheme="majorBidi" w:cstheme="majorBidi"/>
          <w:color w:val="202124"/>
          <w:sz w:val="26"/>
          <w:szCs w:val="26"/>
          <w:shd w:val="clear" w:color="auto" w:fill="FFFFFF"/>
        </w:rPr>
        <w:t>i</w:t>
      </w:r>
      <w:r w:rsidRPr="007C509A">
        <w:rPr>
          <w:rFonts w:asciiTheme="majorBidi" w:hAnsiTheme="majorBidi" w:cstheme="majorBidi"/>
          <w:color w:val="202124"/>
          <w:sz w:val="26"/>
          <w:szCs w:val="26"/>
          <w:highlight w:val="green"/>
          <w:shd w:val="clear" w:color="auto" w:fill="FFFFFF"/>
        </w:rPr>
        <w:t>ks</w:t>
      </w:r>
      <w:r w:rsidRPr="007C509A">
        <w:rPr>
          <w:rFonts w:asciiTheme="majorBidi" w:hAnsiTheme="majorBidi" w:cstheme="majorBidi"/>
          <w:color w:val="202124"/>
          <w:sz w:val="26"/>
          <w:szCs w:val="26"/>
          <w:shd w:val="clear" w:color="auto" w:fill="FFFFFF"/>
        </w:rPr>
        <w:t>ypid].</w:t>
      </w:r>
    </w:p>
    <w:p w:rsidR="008D0DE4" w:rsidRPr="007C509A" w:rsidRDefault="008D0DE4" w:rsidP="008D0DE4">
      <w:pPr>
        <w:pStyle w:val="Paragraphedeliste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>On dit «  assimilation indirecte »</w:t>
      </w:r>
      <w:r w:rsidR="002E1DB3" w:rsidRPr="007C509A">
        <w:rPr>
          <w:rFonts w:asciiTheme="majorBidi" w:hAnsiTheme="majorBidi" w:cstheme="majorBidi"/>
          <w:sz w:val="26"/>
          <w:szCs w:val="26"/>
        </w:rPr>
        <w:t xml:space="preserve"> lorsqu’</w:t>
      </w:r>
      <w:r w:rsidRPr="007C509A">
        <w:rPr>
          <w:rFonts w:asciiTheme="majorBidi" w:hAnsiTheme="majorBidi" w:cstheme="majorBidi"/>
          <w:sz w:val="26"/>
          <w:szCs w:val="26"/>
        </w:rPr>
        <w:t>un « e » caduc sépare deux consonnes.</w:t>
      </w:r>
    </w:p>
    <w:p w:rsidR="005373B8" w:rsidRPr="007C509A" w:rsidRDefault="005373B8" w:rsidP="005373B8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>Tu as fait quel</w:t>
      </w:r>
      <w:r w:rsidRPr="007C509A">
        <w:rPr>
          <w:rFonts w:asciiTheme="majorBidi" w:hAnsiTheme="majorBidi" w:cstheme="majorBidi"/>
          <w:sz w:val="26"/>
          <w:szCs w:val="26"/>
          <w:highlight w:val="yellow"/>
        </w:rPr>
        <w:t>qu</w:t>
      </w:r>
      <w:r w:rsidRPr="007C509A">
        <w:rPr>
          <w:rFonts w:asciiTheme="majorBidi" w:hAnsiTheme="majorBidi" w:cstheme="majorBidi"/>
          <w:strike/>
          <w:sz w:val="26"/>
          <w:szCs w:val="26"/>
          <w:highlight w:val="yellow"/>
        </w:rPr>
        <w:t>e</w:t>
      </w:r>
      <w:r w:rsidRPr="007C509A">
        <w:rPr>
          <w:rFonts w:asciiTheme="majorBidi" w:hAnsiTheme="majorBidi" w:cstheme="majorBidi"/>
          <w:sz w:val="26"/>
          <w:szCs w:val="26"/>
          <w:highlight w:val="yellow"/>
        </w:rPr>
        <w:t>s e</w:t>
      </w:r>
      <w:r w:rsidRPr="007C509A">
        <w:rPr>
          <w:rFonts w:asciiTheme="majorBidi" w:hAnsiTheme="majorBidi" w:cstheme="majorBidi"/>
          <w:sz w:val="26"/>
          <w:szCs w:val="26"/>
        </w:rPr>
        <w:t>rreurs.</w:t>
      </w:r>
    </w:p>
    <w:p w:rsidR="009627B9" w:rsidRPr="007C509A" w:rsidRDefault="002E1DB3" w:rsidP="002E1DB3">
      <w:pPr>
        <w:pStyle w:val="Paragraphedeliste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 xml:space="preserve">Les sons [k] et [z] de liaison s’influencent. </w:t>
      </w:r>
    </w:p>
    <w:p w:rsidR="002E1DB3" w:rsidRPr="007C509A" w:rsidRDefault="002E1DB3" w:rsidP="002E1DB3">
      <w:pPr>
        <w:pStyle w:val="Paragraphedeliste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>Le son sourd [k] se sonorise devant le son sonore [z] afin qu’il soit [g].</w:t>
      </w:r>
    </w:p>
    <w:p w:rsidR="002E1DB3" w:rsidRPr="007C509A" w:rsidRDefault="002E1DB3" w:rsidP="002E1DB3">
      <w:pPr>
        <w:pStyle w:val="Paragraphedeliste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lastRenderedPageBreak/>
        <w:t>Il s’agit d’une assimilation régressive de sonorité. Elle est également indirecte parce que le « e » caduc de « quelques » s’est effacé → Quelqu’z erreur [kɛl</w:t>
      </w:r>
      <w:r w:rsidRPr="007C509A">
        <w:rPr>
          <w:rFonts w:asciiTheme="majorBidi" w:hAnsiTheme="majorBidi" w:cstheme="majorBidi"/>
          <w:sz w:val="26"/>
          <w:szCs w:val="26"/>
          <w:highlight w:val="yellow"/>
        </w:rPr>
        <w:t>kz</w:t>
      </w:r>
      <w:r w:rsidRPr="007C509A">
        <w:rPr>
          <w:rFonts w:asciiTheme="majorBidi" w:hAnsiTheme="majorBidi" w:cstheme="majorBidi"/>
          <w:sz w:val="26"/>
          <w:szCs w:val="26"/>
        </w:rPr>
        <w:t>ɛr</w:t>
      </w:r>
      <w:r w:rsidRPr="007C509A">
        <w:rPr>
          <w:rFonts w:asciiTheme="majorBidi" w:hAnsiTheme="majorBidi" w:cstheme="majorBidi"/>
          <w:color w:val="202124"/>
          <w:sz w:val="26"/>
          <w:szCs w:val="26"/>
          <w:shd w:val="clear" w:color="auto" w:fill="FFFFFF"/>
        </w:rPr>
        <w:t>œ</w:t>
      </w:r>
      <w:r w:rsidR="00EF0EDB" w:rsidRPr="007C509A">
        <w:rPr>
          <w:rFonts w:asciiTheme="majorBidi" w:hAnsiTheme="majorBidi" w:cstheme="majorBidi"/>
          <w:color w:val="202124"/>
          <w:sz w:val="26"/>
          <w:szCs w:val="26"/>
          <w:shd w:val="clear" w:color="auto" w:fill="FFFFFF"/>
        </w:rPr>
        <w:t>R</w:t>
      </w:r>
      <w:r w:rsidRPr="007C509A">
        <w:rPr>
          <w:rFonts w:asciiTheme="majorBidi" w:hAnsiTheme="majorBidi" w:cstheme="majorBidi"/>
          <w:color w:val="202124"/>
          <w:sz w:val="26"/>
          <w:szCs w:val="26"/>
          <w:shd w:val="clear" w:color="auto" w:fill="FFFFFF"/>
        </w:rPr>
        <w:t>].</w:t>
      </w:r>
      <w:r w:rsidR="00EF0EDB" w:rsidRPr="007C509A">
        <w:rPr>
          <w:rFonts w:asciiTheme="majorBidi" w:hAnsiTheme="majorBidi" w:cstheme="majorBidi"/>
          <w:color w:val="202124"/>
          <w:sz w:val="26"/>
          <w:szCs w:val="26"/>
          <w:shd w:val="clear" w:color="auto" w:fill="FFFFFF"/>
        </w:rPr>
        <w:t xml:space="preserve"> </w:t>
      </w:r>
    </w:p>
    <w:p w:rsidR="00EF0EDB" w:rsidRPr="007C509A" w:rsidRDefault="00EF0EDB" w:rsidP="002E1DB3">
      <w:pPr>
        <w:pStyle w:val="Paragraphedeliste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color w:val="202124"/>
          <w:sz w:val="26"/>
          <w:szCs w:val="26"/>
          <w:shd w:val="clear" w:color="auto" w:fill="FFFFFF"/>
        </w:rPr>
        <w:t>Prononciation finale : [</w:t>
      </w:r>
      <w:r w:rsidRPr="007C509A">
        <w:rPr>
          <w:rFonts w:asciiTheme="majorBidi" w:hAnsiTheme="majorBidi" w:cstheme="majorBidi"/>
          <w:sz w:val="26"/>
          <w:szCs w:val="26"/>
        </w:rPr>
        <w:t>kɛl</w:t>
      </w:r>
      <w:r w:rsidRPr="007C509A">
        <w:rPr>
          <w:rFonts w:asciiTheme="majorBidi" w:hAnsiTheme="majorBidi" w:cstheme="majorBidi"/>
          <w:sz w:val="26"/>
          <w:szCs w:val="26"/>
          <w:highlight w:val="green"/>
        </w:rPr>
        <w:t>gz</w:t>
      </w:r>
      <w:r w:rsidRPr="007C509A">
        <w:rPr>
          <w:rFonts w:asciiTheme="majorBidi" w:hAnsiTheme="majorBidi" w:cstheme="majorBidi"/>
          <w:sz w:val="26"/>
          <w:szCs w:val="26"/>
        </w:rPr>
        <w:t>ɛr</w:t>
      </w:r>
      <w:r w:rsidRPr="007C509A">
        <w:rPr>
          <w:rFonts w:asciiTheme="majorBidi" w:hAnsiTheme="majorBidi" w:cstheme="majorBidi"/>
          <w:color w:val="202124"/>
          <w:sz w:val="26"/>
          <w:szCs w:val="26"/>
          <w:shd w:val="clear" w:color="auto" w:fill="FFFFFF"/>
        </w:rPr>
        <w:t>œR].</w:t>
      </w:r>
    </w:p>
    <w:p w:rsidR="005373B8" w:rsidRPr="007C509A" w:rsidRDefault="005373B8" w:rsidP="005373B8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>Il est assis sur une bran</w:t>
      </w:r>
      <w:r w:rsidRPr="007C509A">
        <w:rPr>
          <w:rFonts w:asciiTheme="majorBidi" w:hAnsiTheme="majorBidi" w:cstheme="majorBidi"/>
          <w:sz w:val="26"/>
          <w:szCs w:val="26"/>
          <w:highlight w:val="yellow"/>
        </w:rPr>
        <w:t>che d</w:t>
      </w:r>
      <w:r w:rsidRPr="007C509A">
        <w:rPr>
          <w:rFonts w:asciiTheme="majorBidi" w:hAnsiTheme="majorBidi" w:cstheme="majorBidi"/>
          <w:sz w:val="26"/>
          <w:szCs w:val="26"/>
        </w:rPr>
        <w:t>’arbre.</w:t>
      </w:r>
    </w:p>
    <w:p w:rsidR="00EF0EDB" w:rsidRPr="007C509A" w:rsidRDefault="00EF0EDB" w:rsidP="00EF0EDB">
      <w:pPr>
        <w:pStyle w:val="Paragraphedeliste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>On efface le « e » caduc du mot « branch’ » afin que les deux consonnes [ʃ] et [d] soient juxtaposées.</w:t>
      </w:r>
    </w:p>
    <w:p w:rsidR="00EF0EDB" w:rsidRPr="007C509A" w:rsidRDefault="00EF0EDB" w:rsidP="00EF0EDB">
      <w:pPr>
        <w:pStyle w:val="Paragraphedeliste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 xml:space="preserve">Le son sourd [ʃ] est influencé par le son sonore [d]. Il perd sa surdité en devenant [ʒ]. </w:t>
      </w:r>
    </w:p>
    <w:p w:rsidR="00EF0EDB" w:rsidRPr="007C509A" w:rsidRDefault="00EF0EDB" w:rsidP="00EF0EDB">
      <w:pPr>
        <w:pStyle w:val="Paragraphedeliste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>Il s’agit d’une assimilation régressive de sonorité indirecte.</w:t>
      </w:r>
    </w:p>
    <w:p w:rsidR="00EF0EDB" w:rsidRPr="007C509A" w:rsidRDefault="00EF0EDB" w:rsidP="00EF0EDB">
      <w:pPr>
        <w:pStyle w:val="Paragraphedeliste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>Prononciation finale : [bRã</w:t>
      </w:r>
      <w:r w:rsidRPr="007C509A">
        <w:rPr>
          <w:rFonts w:asciiTheme="majorBidi" w:hAnsiTheme="majorBidi" w:cstheme="majorBidi"/>
          <w:sz w:val="26"/>
          <w:szCs w:val="26"/>
          <w:highlight w:val="green"/>
        </w:rPr>
        <w:t>ʒd</w:t>
      </w:r>
      <w:r w:rsidRPr="007C509A">
        <w:rPr>
          <w:rFonts w:asciiTheme="majorBidi" w:hAnsiTheme="majorBidi" w:cstheme="majorBidi"/>
          <w:sz w:val="26"/>
          <w:szCs w:val="26"/>
        </w:rPr>
        <w:t xml:space="preserve">aRbR]   </w:t>
      </w:r>
    </w:p>
    <w:p w:rsidR="005373B8" w:rsidRPr="007C509A" w:rsidRDefault="005373B8" w:rsidP="005373B8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>Il étudie le pagani</w:t>
      </w:r>
      <w:r w:rsidRPr="007C509A">
        <w:rPr>
          <w:rFonts w:asciiTheme="majorBidi" w:hAnsiTheme="majorBidi" w:cstheme="majorBidi"/>
          <w:sz w:val="26"/>
          <w:szCs w:val="26"/>
          <w:highlight w:val="yellow"/>
        </w:rPr>
        <w:t>sm</w:t>
      </w:r>
      <w:r w:rsidRPr="007C509A">
        <w:rPr>
          <w:rFonts w:asciiTheme="majorBidi" w:hAnsiTheme="majorBidi" w:cstheme="majorBidi"/>
          <w:sz w:val="26"/>
          <w:szCs w:val="26"/>
        </w:rPr>
        <w:t>e hellénique.</w:t>
      </w:r>
    </w:p>
    <w:p w:rsidR="006229BE" w:rsidRPr="007C509A" w:rsidRDefault="006229BE" w:rsidP="006229BE">
      <w:pPr>
        <w:pStyle w:val="Paragraphedeliste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>Il s’agit d’une assimilation régressive de sonorité. Elle est directe. Elle se fait entre les deux sons : [s] et [m].</w:t>
      </w:r>
    </w:p>
    <w:p w:rsidR="006229BE" w:rsidRPr="007C509A" w:rsidRDefault="006229BE" w:rsidP="006229BE">
      <w:pPr>
        <w:pStyle w:val="Paragraphedeliste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>Le son sourd [s] se sonorise devant le son sonore[m] pour qu’il devienne [z].</w:t>
      </w:r>
    </w:p>
    <w:p w:rsidR="006229BE" w:rsidRPr="007C509A" w:rsidRDefault="006229BE" w:rsidP="006229BE">
      <w:pPr>
        <w:pStyle w:val="Paragraphedeliste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>Prononciation finale : [pagani</w:t>
      </w:r>
      <w:r w:rsidRPr="007C509A">
        <w:rPr>
          <w:rFonts w:asciiTheme="majorBidi" w:hAnsiTheme="majorBidi" w:cstheme="majorBidi"/>
          <w:sz w:val="26"/>
          <w:szCs w:val="26"/>
          <w:highlight w:val="green"/>
        </w:rPr>
        <w:t>zm</w:t>
      </w:r>
      <w:r w:rsidRPr="007C509A">
        <w:rPr>
          <w:rFonts w:asciiTheme="majorBidi" w:hAnsiTheme="majorBidi" w:cstheme="majorBidi"/>
          <w:sz w:val="26"/>
          <w:szCs w:val="26"/>
        </w:rPr>
        <w:t>]</w:t>
      </w:r>
    </w:p>
    <w:p w:rsidR="005373B8" w:rsidRPr="007C509A" w:rsidRDefault="005373B8" w:rsidP="005373B8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>Il descendit dans une ca</w:t>
      </w:r>
      <w:r w:rsidRPr="007C509A">
        <w:rPr>
          <w:rFonts w:asciiTheme="majorBidi" w:hAnsiTheme="majorBidi" w:cstheme="majorBidi"/>
          <w:sz w:val="26"/>
          <w:szCs w:val="26"/>
          <w:highlight w:val="yellow"/>
        </w:rPr>
        <w:t>v</w:t>
      </w:r>
      <w:r w:rsidRPr="007C509A">
        <w:rPr>
          <w:rFonts w:asciiTheme="majorBidi" w:hAnsiTheme="majorBidi" w:cstheme="majorBidi"/>
          <w:strike/>
          <w:color w:val="FF0000"/>
          <w:sz w:val="26"/>
          <w:szCs w:val="26"/>
          <w:highlight w:val="yellow"/>
        </w:rPr>
        <w:t>e</w:t>
      </w:r>
      <w:r w:rsidRPr="007C509A">
        <w:rPr>
          <w:rFonts w:asciiTheme="majorBidi" w:hAnsiTheme="majorBidi" w:cstheme="majorBidi"/>
          <w:sz w:val="26"/>
          <w:szCs w:val="26"/>
          <w:highlight w:val="yellow"/>
        </w:rPr>
        <w:t xml:space="preserve"> s</w:t>
      </w:r>
      <w:r w:rsidRPr="007C509A">
        <w:rPr>
          <w:rFonts w:asciiTheme="majorBidi" w:hAnsiTheme="majorBidi" w:cstheme="majorBidi"/>
          <w:sz w:val="26"/>
          <w:szCs w:val="26"/>
        </w:rPr>
        <w:t>ombre.</w:t>
      </w:r>
    </w:p>
    <w:p w:rsidR="006229BE" w:rsidRPr="007C509A" w:rsidRDefault="006229BE" w:rsidP="006229BE">
      <w:pPr>
        <w:pStyle w:val="Paragraphedeliste"/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>Effacement du « e » final du mot « </w:t>
      </w:r>
      <w:r w:rsidR="007C509A" w:rsidRPr="007C509A">
        <w:rPr>
          <w:rFonts w:asciiTheme="majorBidi" w:hAnsiTheme="majorBidi" w:cstheme="majorBidi"/>
          <w:sz w:val="26"/>
          <w:szCs w:val="26"/>
        </w:rPr>
        <w:t>cav’</w:t>
      </w:r>
      <w:r w:rsidRPr="007C509A">
        <w:rPr>
          <w:rFonts w:asciiTheme="majorBidi" w:hAnsiTheme="majorBidi" w:cstheme="majorBidi"/>
          <w:sz w:val="26"/>
          <w:szCs w:val="26"/>
        </w:rPr>
        <w:t> ».</w:t>
      </w:r>
    </w:p>
    <w:p w:rsidR="006229BE" w:rsidRPr="007C509A" w:rsidRDefault="006229BE" w:rsidP="006229BE">
      <w:pPr>
        <w:pStyle w:val="Paragraphedeliste"/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>L’assimilation est indirecte. Elle est régressive d’assourdissement.</w:t>
      </w:r>
    </w:p>
    <w:p w:rsidR="006229BE" w:rsidRPr="007C509A" w:rsidRDefault="006229BE" w:rsidP="006229BE">
      <w:pPr>
        <w:pStyle w:val="Paragraphedeliste"/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>Le son sonore [v] s’assourdit devant le son sourd [s] afin qu’il soit : [f].</w:t>
      </w:r>
    </w:p>
    <w:p w:rsidR="006229BE" w:rsidRPr="007C509A" w:rsidRDefault="006229BE" w:rsidP="006229BE">
      <w:pPr>
        <w:pStyle w:val="Paragraphedeliste"/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>Prononciation finale : [</w:t>
      </w:r>
      <w:r w:rsidR="004D5DD5" w:rsidRPr="007C509A">
        <w:rPr>
          <w:rFonts w:asciiTheme="majorBidi" w:hAnsiTheme="majorBidi" w:cstheme="majorBidi"/>
          <w:sz w:val="26"/>
          <w:szCs w:val="26"/>
        </w:rPr>
        <w:t>ka</w:t>
      </w:r>
      <w:r w:rsidR="004D5DD5" w:rsidRPr="007C509A">
        <w:rPr>
          <w:rFonts w:asciiTheme="majorBidi" w:hAnsiTheme="majorBidi" w:cstheme="majorBidi"/>
          <w:sz w:val="26"/>
          <w:szCs w:val="26"/>
          <w:highlight w:val="green"/>
        </w:rPr>
        <w:t>fs</w:t>
      </w:r>
      <w:hyperlink r:id="rId7" w:tooltip="API ɔ̃" w:history="1">
        <w:r w:rsidR="004D5DD5" w:rsidRPr="007C509A">
          <w:rPr>
            <w:rStyle w:val="api"/>
            <w:rFonts w:asciiTheme="majorBidi" w:hAnsiTheme="majorBidi" w:cstheme="majorBidi"/>
            <w:sz w:val="26"/>
            <w:szCs w:val="26"/>
            <w:shd w:val="clear" w:color="auto" w:fill="FFFFFF"/>
          </w:rPr>
          <w:t>ɔ̃</w:t>
        </w:r>
      </w:hyperlink>
      <w:r w:rsidR="004D5DD5" w:rsidRPr="007C509A">
        <w:rPr>
          <w:rFonts w:asciiTheme="majorBidi" w:hAnsiTheme="majorBidi" w:cstheme="majorBidi"/>
          <w:sz w:val="26"/>
          <w:szCs w:val="26"/>
        </w:rPr>
        <w:t>bR].</w:t>
      </w:r>
    </w:p>
    <w:p w:rsidR="005373B8" w:rsidRPr="007C509A" w:rsidRDefault="005373B8" w:rsidP="005373B8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>C’est un co</w:t>
      </w:r>
      <w:r w:rsidRPr="007C509A">
        <w:rPr>
          <w:rFonts w:asciiTheme="majorBidi" w:hAnsiTheme="majorBidi" w:cstheme="majorBidi"/>
          <w:sz w:val="26"/>
          <w:szCs w:val="26"/>
          <w:highlight w:val="yellow"/>
        </w:rPr>
        <w:t>d</w:t>
      </w:r>
      <w:r w:rsidRPr="007C509A">
        <w:rPr>
          <w:rFonts w:asciiTheme="majorBidi" w:hAnsiTheme="majorBidi" w:cstheme="majorBidi"/>
          <w:strike/>
          <w:color w:val="FF0000"/>
          <w:sz w:val="26"/>
          <w:szCs w:val="26"/>
          <w:highlight w:val="yellow"/>
        </w:rPr>
        <w:t>e</w:t>
      </w:r>
      <w:r w:rsidRPr="007C509A">
        <w:rPr>
          <w:rFonts w:asciiTheme="majorBidi" w:hAnsiTheme="majorBidi" w:cstheme="majorBidi"/>
          <w:sz w:val="26"/>
          <w:szCs w:val="26"/>
          <w:highlight w:val="yellow"/>
        </w:rPr>
        <w:t xml:space="preserve"> t</w:t>
      </w:r>
      <w:r w:rsidRPr="007C509A">
        <w:rPr>
          <w:rFonts w:asciiTheme="majorBidi" w:hAnsiTheme="majorBidi" w:cstheme="majorBidi"/>
          <w:sz w:val="26"/>
          <w:szCs w:val="26"/>
        </w:rPr>
        <w:t>rop complexe.</w:t>
      </w:r>
    </w:p>
    <w:p w:rsidR="005373B8" w:rsidRPr="007C509A" w:rsidRDefault="004D5DD5" w:rsidP="004D5DD5">
      <w:pPr>
        <w:pStyle w:val="Paragraphedeliste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>Effacement du « e » final du mot « </w:t>
      </w:r>
      <w:r w:rsidR="00EB35B3" w:rsidRPr="007C509A">
        <w:rPr>
          <w:rFonts w:asciiTheme="majorBidi" w:hAnsiTheme="majorBidi" w:cstheme="majorBidi"/>
          <w:sz w:val="26"/>
          <w:szCs w:val="26"/>
        </w:rPr>
        <w:t>cod’</w:t>
      </w:r>
      <w:r w:rsidRPr="007C509A">
        <w:rPr>
          <w:rFonts w:asciiTheme="majorBidi" w:hAnsiTheme="majorBidi" w:cstheme="majorBidi"/>
          <w:sz w:val="26"/>
          <w:szCs w:val="26"/>
        </w:rPr>
        <w:t> ».</w:t>
      </w:r>
    </w:p>
    <w:p w:rsidR="004D5DD5" w:rsidRPr="007C509A" w:rsidRDefault="004D5DD5" w:rsidP="004D5DD5">
      <w:pPr>
        <w:pStyle w:val="Paragraphedeliste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>L’assimilation est indirecte. Elle est régressive d’asso</w:t>
      </w:r>
      <w:r w:rsidR="00EB35B3" w:rsidRPr="007C509A">
        <w:rPr>
          <w:rFonts w:asciiTheme="majorBidi" w:hAnsiTheme="majorBidi" w:cstheme="majorBidi"/>
          <w:sz w:val="26"/>
          <w:szCs w:val="26"/>
        </w:rPr>
        <w:t>u</w:t>
      </w:r>
      <w:r w:rsidRPr="007C509A">
        <w:rPr>
          <w:rFonts w:asciiTheme="majorBidi" w:hAnsiTheme="majorBidi" w:cstheme="majorBidi"/>
          <w:sz w:val="26"/>
          <w:szCs w:val="26"/>
        </w:rPr>
        <w:t>rdissement.</w:t>
      </w:r>
    </w:p>
    <w:p w:rsidR="004D5DD5" w:rsidRPr="007C509A" w:rsidRDefault="004D5DD5" w:rsidP="004D5DD5">
      <w:pPr>
        <w:pStyle w:val="Paragraphedeliste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>Le son sonore [d] s’assourdit devant le son sourd [t] afin qu’il soit : [t].</w:t>
      </w:r>
    </w:p>
    <w:p w:rsidR="004D5DD5" w:rsidRPr="007C509A" w:rsidRDefault="004D5DD5" w:rsidP="004D5DD5">
      <w:pPr>
        <w:pStyle w:val="Paragraphedeliste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>Prononciation finale : [kↄ</w:t>
      </w:r>
      <w:r w:rsidRPr="007C509A">
        <w:rPr>
          <w:rFonts w:asciiTheme="majorBidi" w:hAnsiTheme="majorBidi" w:cstheme="majorBidi"/>
          <w:sz w:val="26"/>
          <w:szCs w:val="26"/>
          <w:highlight w:val="green"/>
        </w:rPr>
        <w:t>tt</w:t>
      </w:r>
      <w:r w:rsidRPr="007C509A">
        <w:rPr>
          <w:rFonts w:asciiTheme="majorBidi" w:hAnsiTheme="majorBidi" w:cstheme="majorBidi"/>
          <w:sz w:val="26"/>
          <w:szCs w:val="26"/>
        </w:rPr>
        <w:t>Ro]</w:t>
      </w:r>
    </w:p>
    <w:p w:rsidR="005373B8" w:rsidRPr="007C509A" w:rsidRDefault="005373B8" w:rsidP="005373B8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>Tu oublies ton sa</w:t>
      </w:r>
      <w:r w:rsidRPr="007C509A">
        <w:rPr>
          <w:rFonts w:asciiTheme="majorBidi" w:hAnsiTheme="majorBidi" w:cstheme="majorBidi"/>
          <w:sz w:val="26"/>
          <w:szCs w:val="26"/>
          <w:highlight w:val="yellow"/>
        </w:rPr>
        <w:t>c d</w:t>
      </w:r>
      <w:r w:rsidRPr="007C509A">
        <w:rPr>
          <w:rFonts w:asciiTheme="majorBidi" w:hAnsiTheme="majorBidi" w:cstheme="majorBidi"/>
          <w:sz w:val="26"/>
          <w:szCs w:val="26"/>
        </w:rPr>
        <w:t>e plage.</w:t>
      </w:r>
    </w:p>
    <w:p w:rsidR="004D5DD5" w:rsidRPr="007C509A" w:rsidRDefault="004D5DD5" w:rsidP="004D5DD5">
      <w:pPr>
        <w:pStyle w:val="Paragraphedeliste"/>
        <w:numPr>
          <w:ilvl w:val="0"/>
          <w:numId w:val="10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>Assimilation régressive de sonorité directe.</w:t>
      </w:r>
    </w:p>
    <w:p w:rsidR="004D5DD5" w:rsidRPr="007C509A" w:rsidRDefault="004D5DD5" w:rsidP="004D5DD5">
      <w:pPr>
        <w:pStyle w:val="Paragraphedeliste"/>
        <w:numPr>
          <w:ilvl w:val="0"/>
          <w:numId w:val="10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>Le son sourd [k] de « sac » est influencé p</w:t>
      </w:r>
      <w:r w:rsidR="00EB35B3" w:rsidRPr="007C509A">
        <w:rPr>
          <w:rFonts w:asciiTheme="majorBidi" w:hAnsiTheme="majorBidi" w:cstheme="majorBidi"/>
          <w:sz w:val="26"/>
          <w:szCs w:val="26"/>
        </w:rPr>
        <w:t>ar le son sonore [d]</w:t>
      </w:r>
      <w:r w:rsidRPr="007C509A">
        <w:rPr>
          <w:rFonts w:asciiTheme="majorBidi" w:hAnsiTheme="majorBidi" w:cstheme="majorBidi"/>
          <w:sz w:val="26"/>
          <w:szCs w:val="26"/>
        </w:rPr>
        <w:t>. Sa prononciation change en [g] qui est sonore.</w:t>
      </w:r>
    </w:p>
    <w:p w:rsidR="004D5DD5" w:rsidRPr="007C509A" w:rsidRDefault="00EB35B3" w:rsidP="004D5DD5">
      <w:pPr>
        <w:pStyle w:val="Paragraphedeliste"/>
        <w:numPr>
          <w:ilvl w:val="0"/>
          <w:numId w:val="10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lastRenderedPageBreak/>
        <w:t>Prononciation finale : [sa</w:t>
      </w:r>
      <w:r w:rsidRPr="007C509A">
        <w:rPr>
          <w:rFonts w:asciiTheme="majorBidi" w:hAnsiTheme="majorBidi" w:cstheme="majorBidi"/>
          <w:sz w:val="26"/>
          <w:szCs w:val="26"/>
          <w:highlight w:val="green"/>
        </w:rPr>
        <w:t>gd</w:t>
      </w:r>
      <w:r w:rsidRPr="007C509A">
        <w:rPr>
          <w:rFonts w:asciiTheme="majorBidi" w:hAnsiTheme="majorBidi" w:cstheme="majorBidi"/>
          <w:sz w:val="26"/>
          <w:szCs w:val="26"/>
        </w:rPr>
        <w:t>әplaʒ]</w:t>
      </w:r>
    </w:p>
    <w:p w:rsidR="005373B8" w:rsidRPr="007C509A" w:rsidRDefault="005373B8" w:rsidP="005373B8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>On lui a offert une ca</w:t>
      </w:r>
      <w:r w:rsidRPr="007C509A">
        <w:rPr>
          <w:rFonts w:asciiTheme="majorBidi" w:hAnsiTheme="majorBidi" w:cstheme="majorBidi"/>
          <w:sz w:val="26"/>
          <w:szCs w:val="26"/>
          <w:highlight w:val="yellow"/>
        </w:rPr>
        <w:t>p</w:t>
      </w:r>
      <w:r w:rsidRPr="007C509A">
        <w:rPr>
          <w:rFonts w:asciiTheme="majorBidi" w:hAnsiTheme="majorBidi" w:cstheme="majorBidi"/>
          <w:strike/>
          <w:color w:val="FF0000"/>
          <w:sz w:val="26"/>
          <w:szCs w:val="26"/>
          <w:highlight w:val="yellow"/>
        </w:rPr>
        <w:t>e</w:t>
      </w:r>
      <w:r w:rsidRPr="007C509A">
        <w:rPr>
          <w:rFonts w:asciiTheme="majorBidi" w:hAnsiTheme="majorBidi" w:cstheme="majorBidi"/>
          <w:sz w:val="26"/>
          <w:szCs w:val="26"/>
          <w:highlight w:val="yellow"/>
        </w:rPr>
        <w:t xml:space="preserve"> d</w:t>
      </w:r>
      <w:r w:rsidRPr="007C509A">
        <w:rPr>
          <w:rFonts w:asciiTheme="majorBidi" w:hAnsiTheme="majorBidi" w:cstheme="majorBidi"/>
          <w:sz w:val="26"/>
          <w:szCs w:val="26"/>
        </w:rPr>
        <w:t>e mousquetaire.</w:t>
      </w:r>
    </w:p>
    <w:p w:rsidR="005373B8" w:rsidRPr="007C509A" w:rsidRDefault="00EB35B3" w:rsidP="00EB35B3">
      <w:pPr>
        <w:pStyle w:val="Paragraphedeliste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>Effacement du « e » final du mot « cap’ ».</w:t>
      </w:r>
    </w:p>
    <w:p w:rsidR="00EB35B3" w:rsidRPr="007C509A" w:rsidRDefault="00EB35B3" w:rsidP="00EB35B3">
      <w:pPr>
        <w:pStyle w:val="Paragraphedeliste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>L’assimilation est indirecte. Elle est régressive de sonorité.</w:t>
      </w:r>
    </w:p>
    <w:p w:rsidR="00EB35B3" w:rsidRPr="007C509A" w:rsidRDefault="00EB35B3" w:rsidP="00EB35B3">
      <w:pPr>
        <w:pStyle w:val="Paragraphedeliste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>Le son sourd [p] se sonorise devant le son sonore [d]. Il se modifie en [b].</w:t>
      </w:r>
    </w:p>
    <w:p w:rsidR="00EB35B3" w:rsidRPr="007C509A" w:rsidRDefault="00EB35B3" w:rsidP="00EB35B3">
      <w:pPr>
        <w:pStyle w:val="Paragraphedeliste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>Prononciation finale : [ka</w:t>
      </w:r>
      <w:r w:rsidRPr="007C509A">
        <w:rPr>
          <w:rFonts w:asciiTheme="majorBidi" w:hAnsiTheme="majorBidi" w:cstheme="majorBidi"/>
          <w:sz w:val="26"/>
          <w:szCs w:val="26"/>
          <w:highlight w:val="green"/>
        </w:rPr>
        <w:t>bd</w:t>
      </w:r>
      <w:r w:rsidRPr="007C509A">
        <w:rPr>
          <w:rFonts w:asciiTheme="majorBidi" w:hAnsiTheme="majorBidi" w:cstheme="majorBidi"/>
          <w:sz w:val="26"/>
          <w:szCs w:val="26"/>
        </w:rPr>
        <w:t>ә]</w:t>
      </w:r>
    </w:p>
    <w:p w:rsidR="005373B8" w:rsidRPr="007C509A" w:rsidRDefault="005373B8" w:rsidP="005373B8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 xml:space="preserve"> C’est un tur</w:t>
      </w:r>
      <w:r w:rsidRPr="007C509A">
        <w:rPr>
          <w:rFonts w:asciiTheme="majorBidi" w:hAnsiTheme="majorBidi" w:cstheme="majorBidi"/>
          <w:sz w:val="26"/>
          <w:szCs w:val="26"/>
          <w:highlight w:val="yellow"/>
        </w:rPr>
        <w:t>c d</w:t>
      </w:r>
      <w:r w:rsidRPr="007C509A">
        <w:rPr>
          <w:rFonts w:asciiTheme="majorBidi" w:hAnsiTheme="majorBidi" w:cstheme="majorBidi"/>
          <w:sz w:val="26"/>
          <w:szCs w:val="26"/>
        </w:rPr>
        <w:t>e bricoleur.</w:t>
      </w:r>
    </w:p>
    <w:p w:rsidR="005373B8" w:rsidRPr="007C509A" w:rsidRDefault="00EB35B3" w:rsidP="00EB35B3">
      <w:pPr>
        <w:pStyle w:val="Paragraphedeliste"/>
        <w:numPr>
          <w:ilvl w:val="0"/>
          <w:numId w:val="12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>Assimilation directe. Le [k] sourd se sonorise devant le [d]. Il se transforme en [</w:t>
      </w:r>
      <w:r w:rsidR="00D949B0" w:rsidRPr="007C509A">
        <w:rPr>
          <w:rFonts w:asciiTheme="majorBidi" w:hAnsiTheme="majorBidi" w:cstheme="majorBidi"/>
          <w:sz w:val="26"/>
          <w:szCs w:val="26"/>
        </w:rPr>
        <w:t>g].</w:t>
      </w:r>
    </w:p>
    <w:p w:rsidR="00D949B0" w:rsidRPr="007C509A" w:rsidRDefault="00D949B0" w:rsidP="00EB35B3">
      <w:pPr>
        <w:pStyle w:val="Paragraphedeliste"/>
        <w:numPr>
          <w:ilvl w:val="0"/>
          <w:numId w:val="12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>Résultat final : [ty</w:t>
      </w:r>
      <w:r w:rsidRPr="007C509A">
        <w:rPr>
          <w:rFonts w:asciiTheme="majorBidi" w:hAnsiTheme="majorBidi" w:cstheme="majorBidi"/>
          <w:sz w:val="26"/>
          <w:szCs w:val="26"/>
          <w:highlight w:val="green"/>
        </w:rPr>
        <w:t>Rg</w:t>
      </w:r>
      <w:r w:rsidRPr="007C509A">
        <w:rPr>
          <w:rFonts w:asciiTheme="majorBidi" w:hAnsiTheme="majorBidi" w:cstheme="majorBidi"/>
          <w:sz w:val="26"/>
          <w:szCs w:val="26"/>
        </w:rPr>
        <w:t>dә] → Assimilation régressive de sonorité.</w:t>
      </w:r>
    </w:p>
    <w:p w:rsidR="005373B8" w:rsidRPr="007C509A" w:rsidRDefault="005373B8" w:rsidP="005373B8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 xml:space="preserve"> Il est attiré par l’occulti</w:t>
      </w:r>
      <w:r w:rsidRPr="007C509A">
        <w:rPr>
          <w:rFonts w:asciiTheme="majorBidi" w:hAnsiTheme="majorBidi" w:cstheme="majorBidi"/>
          <w:sz w:val="26"/>
          <w:szCs w:val="26"/>
          <w:highlight w:val="yellow"/>
        </w:rPr>
        <w:t>sm</w:t>
      </w:r>
      <w:r w:rsidRPr="007C509A">
        <w:rPr>
          <w:rFonts w:asciiTheme="majorBidi" w:hAnsiTheme="majorBidi" w:cstheme="majorBidi"/>
          <w:sz w:val="26"/>
          <w:szCs w:val="26"/>
        </w:rPr>
        <w:t>e.</w:t>
      </w:r>
    </w:p>
    <w:p w:rsidR="005373B8" w:rsidRPr="007C509A" w:rsidRDefault="00D949B0" w:rsidP="00D949B0">
      <w:pPr>
        <w:pStyle w:val="Paragraphedeliste"/>
        <w:numPr>
          <w:ilvl w:val="0"/>
          <w:numId w:val="13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>Assimilation directe. Le [s] est influencé par le [m] afin qu’il soit [z].</w:t>
      </w:r>
    </w:p>
    <w:p w:rsidR="00D949B0" w:rsidRPr="007C509A" w:rsidRDefault="00D949B0" w:rsidP="00D949B0">
      <w:pPr>
        <w:pStyle w:val="Paragraphedeliste"/>
        <w:numPr>
          <w:ilvl w:val="0"/>
          <w:numId w:val="13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>Prononciation finale : [lↄkylti</w:t>
      </w:r>
      <w:r w:rsidRPr="007C509A">
        <w:rPr>
          <w:rFonts w:asciiTheme="majorBidi" w:hAnsiTheme="majorBidi" w:cstheme="majorBidi"/>
          <w:sz w:val="26"/>
          <w:szCs w:val="26"/>
          <w:highlight w:val="green"/>
        </w:rPr>
        <w:t>zm</w:t>
      </w:r>
      <w:r w:rsidRPr="007C509A">
        <w:rPr>
          <w:rFonts w:asciiTheme="majorBidi" w:hAnsiTheme="majorBidi" w:cstheme="majorBidi"/>
          <w:sz w:val="26"/>
          <w:szCs w:val="26"/>
        </w:rPr>
        <w:t>] →Assimilation régressive de sonorité.</w:t>
      </w:r>
    </w:p>
    <w:p w:rsidR="005373B8" w:rsidRPr="007C509A" w:rsidRDefault="005373B8" w:rsidP="00D949B0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 xml:space="preserve"> </w:t>
      </w:r>
      <w:r w:rsidRPr="007C509A">
        <w:rPr>
          <w:rFonts w:asciiTheme="majorBidi" w:hAnsiTheme="majorBidi" w:cstheme="majorBidi"/>
          <w:sz w:val="26"/>
          <w:szCs w:val="26"/>
          <w:highlight w:val="yellow"/>
        </w:rPr>
        <w:t>J</w:t>
      </w:r>
      <w:r w:rsidRPr="007C509A">
        <w:rPr>
          <w:rFonts w:asciiTheme="majorBidi" w:hAnsiTheme="majorBidi" w:cstheme="majorBidi"/>
          <w:strike/>
          <w:color w:val="FF0000"/>
          <w:sz w:val="26"/>
          <w:szCs w:val="26"/>
          <w:highlight w:val="yellow"/>
        </w:rPr>
        <w:t>e</w:t>
      </w:r>
      <w:r w:rsidRPr="007C509A">
        <w:rPr>
          <w:rFonts w:asciiTheme="majorBidi" w:hAnsiTheme="majorBidi" w:cstheme="majorBidi"/>
          <w:sz w:val="26"/>
          <w:szCs w:val="26"/>
          <w:highlight w:val="yellow"/>
        </w:rPr>
        <w:t xml:space="preserve"> c</w:t>
      </w:r>
      <w:r w:rsidRPr="007C509A">
        <w:rPr>
          <w:rFonts w:asciiTheme="majorBidi" w:hAnsiTheme="majorBidi" w:cstheme="majorBidi"/>
          <w:sz w:val="26"/>
          <w:szCs w:val="26"/>
        </w:rPr>
        <w:t>rois que c’est une crise sérieuse.</w:t>
      </w:r>
    </w:p>
    <w:p w:rsidR="00D949B0" w:rsidRPr="007C509A" w:rsidRDefault="00D949B0" w:rsidP="00D949B0">
      <w:pPr>
        <w:pStyle w:val="Paragraphedeliste"/>
        <w:numPr>
          <w:ilvl w:val="0"/>
          <w:numId w:val="14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>Effacement du « e » final du pronom « j’ ». Assimilation indirecte.</w:t>
      </w:r>
    </w:p>
    <w:p w:rsidR="00D949B0" w:rsidRPr="007C509A" w:rsidRDefault="00D949B0" w:rsidP="00D949B0">
      <w:pPr>
        <w:pStyle w:val="Paragraphedeliste"/>
        <w:numPr>
          <w:ilvl w:val="0"/>
          <w:numId w:val="14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>Le [ʒ] sonore s’assourdit devant le [k] sourd. Il se transforme en [ʃ].</w:t>
      </w:r>
    </w:p>
    <w:p w:rsidR="00D949B0" w:rsidRPr="007C509A" w:rsidRDefault="00D949B0" w:rsidP="00D949B0">
      <w:pPr>
        <w:pStyle w:val="Paragraphedeliste"/>
        <w:numPr>
          <w:ilvl w:val="0"/>
          <w:numId w:val="14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 xml:space="preserve"> Prononciation finale : [</w:t>
      </w:r>
      <w:r w:rsidRPr="007C509A">
        <w:rPr>
          <w:rFonts w:asciiTheme="majorBidi" w:hAnsiTheme="majorBidi" w:cstheme="majorBidi"/>
          <w:sz w:val="26"/>
          <w:szCs w:val="26"/>
          <w:highlight w:val="green"/>
        </w:rPr>
        <w:t>ʃk</w:t>
      </w:r>
      <w:r w:rsidRPr="007C509A">
        <w:rPr>
          <w:rFonts w:asciiTheme="majorBidi" w:hAnsiTheme="majorBidi" w:cstheme="majorBidi"/>
          <w:sz w:val="26"/>
          <w:szCs w:val="26"/>
        </w:rPr>
        <w:t>Rwa] →Assimilation régressive d’assourdissement.</w:t>
      </w:r>
    </w:p>
    <w:p w:rsidR="005373B8" w:rsidRPr="007C509A" w:rsidRDefault="005373B8" w:rsidP="005373B8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 xml:space="preserve">  J’ai assisté à une ven</w:t>
      </w:r>
      <w:r w:rsidRPr="007C509A">
        <w:rPr>
          <w:rFonts w:asciiTheme="majorBidi" w:hAnsiTheme="majorBidi" w:cstheme="majorBidi"/>
          <w:sz w:val="26"/>
          <w:szCs w:val="26"/>
          <w:highlight w:val="yellow"/>
        </w:rPr>
        <w:t>te d</w:t>
      </w:r>
      <w:r w:rsidRPr="007C509A">
        <w:rPr>
          <w:rFonts w:asciiTheme="majorBidi" w:hAnsiTheme="majorBidi" w:cstheme="majorBidi"/>
          <w:sz w:val="26"/>
          <w:szCs w:val="26"/>
        </w:rPr>
        <w:t>e meubles.</w:t>
      </w:r>
    </w:p>
    <w:p w:rsidR="005373B8" w:rsidRPr="007C509A" w:rsidRDefault="0026229E" w:rsidP="00F93C61">
      <w:pPr>
        <w:pStyle w:val="Paragraphedeliste"/>
        <w:numPr>
          <w:ilvl w:val="0"/>
          <w:numId w:val="15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>Effacement du « e » final du mot « vente ». Il s’agit d’une assimilation indirecte.</w:t>
      </w:r>
    </w:p>
    <w:p w:rsidR="0026229E" w:rsidRPr="007C509A" w:rsidRDefault="0026229E" w:rsidP="00F93C61">
      <w:pPr>
        <w:pStyle w:val="Paragraphedeliste"/>
        <w:numPr>
          <w:ilvl w:val="0"/>
          <w:numId w:val="15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>Le son sourd [t] se sonorise devant le son sonore [d]. Il devient [d].</w:t>
      </w:r>
    </w:p>
    <w:p w:rsidR="0026229E" w:rsidRPr="007C509A" w:rsidRDefault="0026229E" w:rsidP="00F93C61">
      <w:pPr>
        <w:pStyle w:val="Paragraphedeliste"/>
        <w:numPr>
          <w:ilvl w:val="0"/>
          <w:numId w:val="15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C509A">
        <w:rPr>
          <w:rFonts w:asciiTheme="majorBidi" w:hAnsiTheme="majorBidi" w:cstheme="majorBidi"/>
          <w:sz w:val="26"/>
          <w:szCs w:val="26"/>
        </w:rPr>
        <w:t>Prononciation finale : [vã</w:t>
      </w:r>
      <w:r w:rsidRPr="007C509A">
        <w:rPr>
          <w:rFonts w:asciiTheme="majorBidi" w:hAnsiTheme="majorBidi" w:cstheme="majorBidi"/>
          <w:sz w:val="26"/>
          <w:szCs w:val="26"/>
          <w:highlight w:val="green"/>
        </w:rPr>
        <w:t>dd</w:t>
      </w:r>
      <w:r w:rsidRPr="007C509A">
        <w:rPr>
          <w:rFonts w:asciiTheme="majorBidi" w:hAnsiTheme="majorBidi" w:cstheme="majorBidi"/>
          <w:sz w:val="26"/>
          <w:szCs w:val="26"/>
        </w:rPr>
        <w:t>m</w:t>
      </w:r>
      <w:r w:rsidRPr="007C509A">
        <w:rPr>
          <w:rFonts w:asciiTheme="majorBidi" w:hAnsiTheme="majorBidi" w:cstheme="majorBidi"/>
          <w:sz w:val="26"/>
          <w:szCs w:val="26"/>
          <w:shd w:val="clear" w:color="auto" w:fill="FFFFFF"/>
        </w:rPr>
        <w:t>œbl</w:t>
      </w:r>
      <w:r w:rsidRPr="007C509A">
        <w:rPr>
          <w:rFonts w:asciiTheme="majorBidi" w:hAnsiTheme="majorBidi" w:cstheme="majorBidi"/>
          <w:color w:val="202124"/>
          <w:sz w:val="26"/>
          <w:szCs w:val="26"/>
          <w:shd w:val="clear" w:color="auto" w:fill="FFFFFF"/>
        </w:rPr>
        <w:t>]</w:t>
      </w:r>
    </w:p>
    <w:p w:rsidR="005373B8" w:rsidRPr="007C509A" w:rsidRDefault="005373B8" w:rsidP="005373B8">
      <w:pPr>
        <w:pStyle w:val="Paragraphedeliste"/>
        <w:spacing w:line="360" w:lineRule="auto"/>
        <w:rPr>
          <w:rFonts w:asciiTheme="majorBidi" w:hAnsiTheme="majorBidi" w:cstheme="majorBidi"/>
          <w:sz w:val="26"/>
          <w:szCs w:val="26"/>
        </w:rPr>
      </w:pPr>
    </w:p>
    <w:sectPr w:rsidR="005373B8" w:rsidRPr="007C509A" w:rsidSect="00092E0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AC6" w:rsidRDefault="00984AC6" w:rsidP="007C509A">
      <w:pPr>
        <w:spacing w:after="0" w:line="240" w:lineRule="auto"/>
      </w:pPr>
      <w:r>
        <w:separator/>
      </w:r>
    </w:p>
  </w:endnote>
  <w:endnote w:type="continuationSeparator" w:id="0">
    <w:p w:rsidR="00984AC6" w:rsidRDefault="00984AC6" w:rsidP="007C5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phonet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95224"/>
      <w:docPartObj>
        <w:docPartGallery w:val="Page Numbers (Bottom of Page)"/>
        <w:docPartUnique/>
      </w:docPartObj>
    </w:sdtPr>
    <w:sdtContent>
      <w:p w:rsidR="007C509A" w:rsidRDefault="007C509A">
        <w:pPr>
          <w:pStyle w:val="Pieddepage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7C509A" w:rsidRDefault="007C509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AC6" w:rsidRDefault="00984AC6" w:rsidP="007C509A">
      <w:pPr>
        <w:spacing w:after="0" w:line="240" w:lineRule="auto"/>
      </w:pPr>
      <w:r>
        <w:separator/>
      </w:r>
    </w:p>
  </w:footnote>
  <w:footnote w:type="continuationSeparator" w:id="0">
    <w:p w:rsidR="00984AC6" w:rsidRDefault="00984AC6" w:rsidP="007C5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D45BE"/>
    <w:multiLevelType w:val="hybridMultilevel"/>
    <w:tmpl w:val="9188ADE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C507841"/>
    <w:multiLevelType w:val="hybridMultilevel"/>
    <w:tmpl w:val="72DA704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1B04796"/>
    <w:multiLevelType w:val="hybridMultilevel"/>
    <w:tmpl w:val="FB184EC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4AF209E"/>
    <w:multiLevelType w:val="hybridMultilevel"/>
    <w:tmpl w:val="1F9C28B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8B21315"/>
    <w:multiLevelType w:val="hybridMultilevel"/>
    <w:tmpl w:val="70BA050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FCC0781"/>
    <w:multiLevelType w:val="hybridMultilevel"/>
    <w:tmpl w:val="3C864582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3390721"/>
    <w:multiLevelType w:val="hybridMultilevel"/>
    <w:tmpl w:val="80268F4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3FD612D"/>
    <w:multiLevelType w:val="hybridMultilevel"/>
    <w:tmpl w:val="7CECCC0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F0C1E63"/>
    <w:multiLevelType w:val="hybridMultilevel"/>
    <w:tmpl w:val="F5C2B56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27621BE"/>
    <w:multiLevelType w:val="hybridMultilevel"/>
    <w:tmpl w:val="4A0C288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5A8315C"/>
    <w:multiLevelType w:val="hybridMultilevel"/>
    <w:tmpl w:val="9B4A09C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6867F1F"/>
    <w:multiLevelType w:val="hybridMultilevel"/>
    <w:tmpl w:val="B44429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0D005E"/>
    <w:multiLevelType w:val="hybridMultilevel"/>
    <w:tmpl w:val="6934521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D517BBB"/>
    <w:multiLevelType w:val="hybridMultilevel"/>
    <w:tmpl w:val="1AF68FB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E815D0E"/>
    <w:multiLevelType w:val="hybridMultilevel"/>
    <w:tmpl w:val="52143BF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5"/>
  </w:num>
  <w:num w:numId="5">
    <w:abstractNumId w:val="14"/>
  </w:num>
  <w:num w:numId="6">
    <w:abstractNumId w:val="12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4"/>
  </w:num>
  <w:num w:numId="12">
    <w:abstractNumId w:val="8"/>
  </w:num>
  <w:num w:numId="13">
    <w:abstractNumId w:val="7"/>
  </w:num>
  <w:num w:numId="14">
    <w:abstractNumId w:val="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73B8"/>
    <w:rsid w:val="00002E88"/>
    <w:rsid w:val="00002FE2"/>
    <w:rsid w:val="000033C8"/>
    <w:rsid w:val="00004466"/>
    <w:rsid w:val="00004C0C"/>
    <w:rsid w:val="00005433"/>
    <w:rsid w:val="00005844"/>
    <w:rsid w:val="000079AF"/>
    <w:rsid w:val="00007AC9"/>
    <w:rsid w:val="00010B7C"/>
    <w:rsid w:val="00013D29"/>
    <w:rsid w:val="00014451"/>
    <w:rsid w:val="000146F0"/>
    <w:rsid w:val="00014F4A"/>
    <w:rsid w:val="000159C3"/>
    <w:rsid w:val="00015F23"/>
    <w:rsid w:val="000171E7"/>
    <w:rsid w:val="000172F4"/>
    <w:rsid w:val="0001759A"/>
    <w:rsid w:val="00020177"/>
    <w:rsid w:val="00020292"/>
    <w:rsid w:val="0002031F"/>
    <w:rsid w:val="00020EF3"/>
    <w:rsid w:val="00021069"/>
    <w:rsid w:val="00022ED2"/>
    <w:rsid w:val="00023E71"/>
    <w:rsid w:val="000244EF"/>
    <w:rsid w:val="00024DA0"/>
    <w:rsid w:val="00025853"/>
    <w:rsid w:val="000263FC"/>
    <w:rsid w:val="000268D0"/>
    <w:rsid w:val="00027007"/>
    <w:rsid w:val="000275ED"/>
    <w:rsid w:val="0002779C"/>
    <w:rsid w:val="00027903"/>
    <w:rsid w:val="000309C0"/>
    <w:rsid w:val="00030ACA"/>
    <w:rsid w:val="000311DE"/>
    <w:rsid w:val="0003177C"/>
    <w:rsid w:val="00032FCA"/>
    <w:rsid w:val="00033256"/>
    <w:rsid w:val="00033271"/>
    <w:rsid w:val="0003639E"/>
    <w:rsid w:val="000364A5"/>
    <w:rsid w:val="00041444"/>
    <w:rsid w:val="00045292"/>
    <w:rsid w:val="00046D3E"/>
    <w:rsid w:val="00047B6D"/>
    <w:rsid w:val="000515C3"/>
    <w:rsid w:val="00053FDA"/>
    <w:rsid w:val="000546F7"/>
    <w:rsid w:val="00055427"/>
    <w:rsid w:val="00056F41"/>
    <w:rsid w:val="0006097A"/>
    <w:rsid w:val="00060D2C"/>
    <w:rsid w:val="000619B0"/>
    <w:rsid w:val="00063EE0"/>
    <w:rsid w:val="00070DE5"/>
    <w:rsid w:val="000713B8"/>
    <w:rsid w:val="0007175B"/>
    <w:rsid w:val="00071E9C"/>
    <w:rsid w:val="0007311D"/>
    <w:rsid w:val="0007359B"/>
    <w:rsid w:val="00073878"/>
    <w:rsid w:val="00073E6A"/>
    <w:rsid w:val="000749D2"/>
    <w:rsid w:val="00075748"/>
    <w:rsid w:val="000761F4"/>
    <w:rsid w:val="000762A1"/>
    <w:rsid w:val="0008165A"/>
    <w:rsid w:val="0008174A"/>
    <w:rsid w:val="000821AC"/>
    <w:rsid w:val="00082393"/>
    <w:rsid w:val="0008275B"/>
    <w:rsid w:val="00084008"/>
    <w:rsid w:val="000858DC"/>
    <w:rsid w:val="0008705B"/>
    <w:rsid w:val="000876DF"/>
    <w:rsid w:val="000914BE"/>
    <w:rsid w:val="0009171E"/>
    <w:rsid w:val="00092417"/>
    <w:rsid w:val="00092E0C"/>
    <w:rsid w:val="00094C99"/>
    <w:rsid w:val="00095C2A"/>
    <w:rsid w:val="00096F8D"/>
    <w:rsid w:val="000A07B3"/>
    <w:rsid w:val="000A0DE2"/>
    <w:rsid w:val="000A21D1"/>
    <w:rsid w:val="000A3702"/>
    <w:rsid w:val="000A5D9A"/>
    <w:rsid w:val="000A775F"/>
    <w:rsid w:val="000B03DC"/>
    <w:rsid w:val="000B0A6E"/>
    <w:rsid w:val="000B150E"/>
    <w:rsid w:val="000B2A9A"/>
    <w:rsid w:val="000B312B"/>
    <w:rsid w:val="000B4F45"/>
    <w:rsid w:val="000B62C7"/>
    <w:rsid w:val="000B654B"/>
    <w:rsid w:val="000B7066"/>
    <w:rsid w:val="000B731A"/>
    <w:rsid w:val="000C0922"/>
    <w:rsid w:val="000C2A00"/>
    <w:rsid w:val="000C46F9"/>
    <w:rsid w:val="000C4799"/>
    <w:rsid w:val="000C4C4D"/>
    <w:rsid w:val="000C58D3"/>
    <w:rsid w:val="000C592D"/>
    <w:rsid w:val="000C6635"/>
    <w:rsid w:val="000D136B"/>
    <w:rsid w:val="000D214D"/>
    <w:rsid w:val="000D2988"/>
    <w:rsid w:val="000D57F4"/>
    <w:rsid w:val="000D7C3D"/>
    <w:rsid w:val="000E1893"/>
    <w:rsid w:val="000E3FBA"/>
    <w:rsid w:val="000E4AC4"/>
    <w:rsid w:val="000E6383"/>
    <w:rsid w:val="000E6422"/>
    <w:rsid w:val="000F2261"/>
    <w:rsid w:val="000F4F94"/>
    <w:rsid w:val="000F6896"/>
    <w:rsid w:val="000F6A02"/>
    <w:rsid w:val="000F6B0A"/>
    <w:rsid w:val="000F7E73"/>
    <w:rsid w:val="000F7E9C"/>
    <w:rsid w:val="00100D00"/>
    <w:rsid w:val="00101D45"/>
    <w:rsid w:val="00102245"/>
    <w:rsid w:val="001030CB"/>
    <w:rsid w:val="001035D6"/>
    <w:rsid w:val="00103B32"/>
    <w:rsid w:val="00104034"/>
    <w:rsid w:val="00104665"/>
    <w:rsid w:val="00104715"/>
    <w:rsid w:val="0010509B"/>
    <w:rsid w:val="00105224"/>
    <w:rsid w:val="001064E8"/>
    <w:rsid w:val="001077FF"/>
    <w:rsid w:val="00107A2D"/>
    <w:rsid w:val="00107F7D"/>
    <w:rsid w:val="001104D4"/>
    <w:rsid w:val="00110E05"/>
    <w:rsid w:val="001111C5"/>
    <w:rsid w:val="00111417"/>
    <w:rsid w:val="001146E3"/>
    <w:rsid w:val="00114ADA"/>
    <w:rsid w:val="00114FB1"/>
    <w:rsid w:val="001151AD"/>
    <w:rsid w:val="001216C2"/>
    <w:rsid w:val="001235A2"/>
    <w:rsid w:val="00124BC4"/>
    <w:rsid w:val="00125663"/>
    <w:rsid w:val="00125A00"/>
    <w:rsid w:val="00130820"/>
    <w:rsid w:val="0013143F"/>
    <w:rsid w:val="001328C8"/>
    <w:rsid w:val="00132A62"/>
    <w:rsid w:val="00132D31"/>
    <w:rsid w:val="0013337D"/>
    <w:rsid w:val="00137281"/>
    <w:rsid w:val="00137375"/>
    <w:rsid w:val="0014210D"/>
    <w:rsid w:val="00142F42"/>
    <w:rsid w:val="001455CB"/>
    <w:rsid w:val="00146E2F"/>
    <w:rsid w:val="0014726F"/>
    <w:rsid w:val="00150179"/>
    <w:rsid w:val="00151107"/>
    <w:rsid w:val="00151A4C"/>
    <w:rsid w:val="0015214D"/>
    <w:rsid w:val="0015232E"/>
    <w:rsid w:val="00152606"/>
    <w:rsid w:val="001538B1"/>
    <w:rsid w:val="001553A6"/>
    <w:rsid w:val="001556CA"/>
    <w:rsid w:val="00157B83"/>
    <w:rsid w:val="001600F1"/>
    <w:rsid w:val="001618A1"/>
    <w:rsid w:val="0016233D"/>
    <w:rsid w:val="0016235C"/>
    <w:rsid w:val="00165093"/>
    <w:rsid w:val="0016550A"/>
    <w:rsid w:val="00165D4F"/>
    <w:rsid w:val="0016667C"/>
    <w:rsid w:val="00166877"/>
    <w:rsid w:val="00170679"/>
    <w:rsid w:val="00170D00"/>
    <w:rsid w:val="00170DCB"/>
    <w:rsid w:val="00171D4D"/>
    <w:rsid w:val="00172282"/>
    <w:rsid w:val="00172D76"/>
    <w:rsid w:val="001734A2"/>
    <w:rsid w:val="0017687F"/>
    <w:rsid w:val="001770BD"/>
    <w:rsid w:val="00177725"/>
    <w:rsid w:val="00177B72"/>
    <w:rsid w:val="00180D16"/>
    <w:rsid w:val="00180D8B"/>
    <w:rsid w:val="00181191"/>
    <w:rsid w:val="001821B3"/>
    <w:rsid w:val="001829B5"/>
    <w:rsid w:val="00182DA7"/>
    <w:rsid w:val="00182FCD"/>
    <w:rsid w:val="001838F4"/>
    <w:rsid w:val="00184311"/>
    <w:rsid w:val="0018462D"/>
    <w:rsid w:val="00185110"/>
    <w:rsid w:val="00186596"/>
    <w:rsid w:val="00187371"/>
    <w:rsid w:val="0018762D"/>
    <w:rsid w:val="001900DE"/>
    <w:rsid w:val="00190CF4"/>
    <w:rsid w:val="001912E4"/>
    <w:rsid w:val="00192260"/>
    <w:rsid w:val="0019308C"/>
    <w:rsid w:val="00193A40"/>
    <w:rsid w:val="00194056"/>
    <w:rsid w:val="0019684E"/>
    <w:rsid w:val="001977E6"/>
    <w:rsid w:val="001978FC"/>
    <w:rsid w:val="001A1826"/>
    <w:rsid w:val="001A3EF4"/>
    <w:rsid w:val="001A4CD6"/>
    <w:rsid w:val="001A4E4E"/>
    <w:rsid w:val="001A626B"/>
    <w:rsid w:val="001A66B9"/>
    <w:rsid w:val="001B0A22"/>
    <w:rsid w:val="001B101E"/>
    <w:rsid w:val="001B2236"/>
    <w:rsid w:val="001B385F"/>
    <w:rsid w:val="001B3E70"/>
    <w:rsid w:val="001B4130"/>
    <w:rsid w:val="001B5878"/>
    <w:rsid w:val="001B6910"/>
    <w:rsid w:val="001C01D7"/>
    <w:rsid w:val="001C10B4"/>
    <w:rsid w:val="001C11C4"/>
    <w:rsid w:val="001C1B1B"/>
    <w:rsid w:val="001C355C"/>
    <w:rsid w:val="001C43A0"/>
    <w:rsid w:val="001C5FCF"/>
    <w:rsid w:val="001D12D4"/>
    <w:rsid w:val="001D136E"/>
    <w:rsid w:val="001D14A9"/>
    <w:rsid w:val="001D24BC"/>
    <w:rsid w:val="001D27B9"/>
    <w:rsid w:val="001D2822"/>
    <w:rsid w:val="001D40BF"/>
    <w:rsid w:val="001D47CC"/>
    <w:rsid w:val="001D6695"/>
    <w:rsid w:val="001D6BBF"/>
    <w:rsid w:val="001D7DDA"/>
    <w:rsid w:val="001E0431"/>
    <w:rsid w:val="001E176D"/>
    <w:rsid w:val="001E2171"/>
    <w:rsid w:val="001E4B1E"/>
    <w:rsid w:val="001E5098"/>
    <w:rsid w:val="001E643B"/>
    <w:rsid w:val="001E7E69"/>
    <w:rsid w:val="001F0014"/>
    <w:rsid w:val="001F18C6"/>
    <w:rsid w:val="001F1CCE"/>
    <w:rsid w:val="001F1F84"/>
    <w:rsid w:val="001F2C64"/>
    <w:rsid w:val="001F452F"/>
    <w:rsid w:val="001F5604"/>
    <w:rsid w:val="001F7E9F"/>
    <w:rsid w:val="00200BF3"/>
    <w:rsid w:val="00201F24"/>
    <w:rsid w:val="00202C6E"/>
    <w:rsid w:val="00204101"/>
    <w:rsid w:val="00205154"/>
    <w:rsid w:val="00206368"/>
    <w:rsid w:val="0020690C"/>
    <w:rsid w:val="002072DD"/>
    <w:rsid w:val="002105B9"/>
    <w:rsid w:val="002121D2"/>
    <w:rsid w:val="00214B50"/>
    <w:rsid w:val="0021524A"/>
    <w:rsid w:val="0021618D"/>
    <w:rsid w:val="0021797C"/>
    <w:rsid w:val="00221C24"/>
    <w:rsid w:val="00221E2F"/>
    <w:rsid w:val="0022288C"/>
    <w:rsid w:val="00223941"/>
    <w:rsid w:val="00223CFB"/>
    <w:rsid w:val="00223E74"/>
    <w:rsid w:val="00224795"/>
    <w:rsid w:val="002270E3"/>
    <w:rsid w:val="002276E7"/>
    <w:rsid w:val="00230DF2"/>
    <w:rsid w:val="00231965"/>
    <w:rsid w:val="00233573"/>
    <w:rsid w:val="00233957"/>
    <w:rsid w:val="00233A2D"/>
    <w:rsid w:val="002375C2"/>
    <w:rsid w:val="00237764"/>
    <w:rsid w:val="002401DB"/>
    <w:rsid w:val="00240D5A"/>
    <w:rsid w:val="00241170"/>
    <w:rsid w:val="00243A79"/>
    <w:rsid w:val="002448B2"/>
    <w:rsid w:val="002449E0"/>
    <w:rsid w:val="00244C11"/>
    <w:rsid w:val="0024511D"/>
    <w:rsid w:val="0024530A"/>
    <w:rsid w:val="00245A48"/>
    <w:rsid w:val="00247D26"/>
    <w:rsid w:val="0025113C"/>
    <w:rsid w:val="002513DF"/>
    <w:rsid w:val="00251DDD"/>
    <w:rsid w:val="0025274D"/>
    <w:rsid w:val="00253263"/>
    <w:rsid w:val="00253B9D"/>
    <w:rsid w:val="00254966"/>
    <w:rsid w:val="00254E9F"/>
    <w:rsid w:val="00255255"/>
    <w:rsid w:val="00255F7B"/>
    <w:rsid w:val="002573B1"/>
    <w:rsid w:val="002575B8"/>
    <w:rsid w:val="00260C7C"/>
    <w:rsid w:val="00261ED6"/>
    <w:rsid w:val="0026229E"/>
    <w:rsid w:val="0026270E"/>
    <w:rsid w:val="002631DB"/>
    <w:rsid w:val="00264BBD"/>
    <w:rsid w:val="00265E47"/>
    <w:rsid w:val="002664B1"/>
    <w:rsid w:val="00267537"/>
    <w:rsid w:val="00270C71"/>
    <w:rsid w:val="00270D05"/>
    <w:rsid w:val="00271766"/>
    <w:rsid w:val="00271810"/>
    <w:rsid w:val="00274CD8"/>
    <w:rsid w:val="002751D1"/>
    <w:rsid w:val="002778B5"/>
    <w:rsid w:val="002812F8"/>
    <w:rsid w:val="002828C7"/>
    <w:rsid w:val="00283D39"/>
    <w:rsid w:val="00284163"/>
    <w:rsid w:val="00286482"/>
    <w:rsid w:val="002901FB"/>
    <w:rsid w:val="00290C16"/>
    <w:rsid w:val="0029190D"/>
    <w:rsid w:val="00294BDA"/>
    <w:rsid w:val="0029605E"/>
    <w:rsid w:val="00297541"/>
    <w:rsid w:val="002A0409"/>
    <w:rsid w:val="002A2F9C"/>
    <w:rsid w:val="002A3316"/>
    <w:rsid w:val="002A4048"/>
    <w:rsid w:val="002A4C13"/>
    <w:rsid w:val="002A5B60"/>
    <w:rsid w:val="002A603C"/>
    <w:rsid w:val="002A65BA"/>
    <w:rsid w:val="002B13AF"/>
    <w:rsid w:val="002B6D5A"/>
    <w:rsid w:val="002C1208"/>
    <w:rsid w:val="002C16DA"/>
    <w:rsid w:val="002C1B1F"/>
    <w:rsid w:val="002C21AA"/>
    <w:rsid w:val="002C39C3"/>
    <w:rsid w:val="002C440F"/>
    <w:rsid w:val="002C596F"/>
    <w:rsid w:val="002C6550"/>
    <w:rsid w:val="002D05FA"/>
    <w:rsid w:val="002D0E0D"/>
    <w:rsid w:val="002D3698"/>
    <w:rsid w:val="002D6AF7"/>
    <w:rsid w:val="002D7D81"/>
    <w:rsid w:val="002E1209"/>
    <w:rsid w:val="002E1DB3"/>
    <w:rsid w:val="002E27BA"/>
    <w:rsid w:val="002E48E5"/>
    <w:rsid w:val="002E5429"/>
    <w:rsid w:val="002E64D6"/>
    <w:rsid w:val="002E66E1"/>
    <w:rsid w:val="002F178A"/>
    <w:rsid w:val="002F25D3"/>
    <w:rsid w:val="002F2F00"/>
    <w:rsid w:val="002F33AA"/>
    <w:rsid w:val="002F3B4F"/>
    <w:rsid w:val="002F4D90"/>
    <w:rsid w:val="002F62D0"/>
    <w:rsid w:val="002F79CC"/>
    <w:rsid w:val="002F7C15"/>
    <w:rsid w:val="00300AA1"/>
    <w:rsid w:val="0030106E"/>
    <w:rsid w:val="00301D0F"/>
    <w:rsid w:val="00302B08"/>
    <w:rsid w:val="003032CD"/>
    <w:rsid w:val="00303444"/>
    <w:rsid w:val="00304264"/>
    <w:rsid w:val="0030788F"/>
    <w:rsid w:val="00310FCE"/>
    <w:rsid w:val="00311C9F"/>
    <w:rsid w:val="00312189"/>
    <w:rsid w:val="00313A82"/>
    <w:rsid w:val="00313CDB"/>
    <w:rsid w:val="003145B7"/>
    <w:rsid w:val="003148F0"/>
    <w:rsid w:val="00315B86"/>
    <w:rsid w:val="00315C40"/>
    <w:rsid w:val="00315D92"/>
    <w:rsid w:val="00321104"/>
    <w:rsid w:val="00323EA9"/>
    <w:rsid w:val="003249C5"/>
    <w:rsid w:val="0032663F"/>
    <w:rsid w:val="003267A7"/>
    <w:rsid w:val="00327A47"/>
    <w:rsid w:val="0033369D"/>
    <w:rsid w:val="003347D2"/>
    <w:rsid w:val="00336487"/>
    <w:rsid w:val="00340377"/>
    <w:rsid w:val="00340499"/>
    <w:rsid w:val="00342587"/>
    <w:rsid w:val="00343861"/>
    <w:rsid w:val="00344E73"/>
    <w:rsid w:val="0034611F"/>
    <w:rsid w:val="00346762"/>
    <w:rsid w:val="00347E29"/>
    <w:rsid w:val="00347F5E"/>
    <w:rsid w:val="00351179"/>
    <w:rsid w:val="00351CD1"/>
    <w:rsid w:val="00354243"/>
    <w:rsid w:val="00354508"/>
    <w:rsid w:val="003557B7"/>
    <w:rsid w:val="00356069"/>
    <w:rsid w:val="003604C5"/>
    <w:rsid w:val="00360A24"/>
    <w:rsid w:val="003630C9"/>
    <w:rsid w:val="00363358"/>
    <w:rsid w:val="00365CD8"/>
    <w:rsid w:val="003668E4"/>
    <w:rsid w:val="003669A6"/>
    <w:rsid w:val="00366F2C"/>
    <w:rsid w:val="003728AC"/>
    <w:rsid w:val="003740EC"/>
    <w:rsid w:val="003744E7"/>
    <w:rsid w:val="00375AB9"/>
    <w:rsid w:val="00375B24"/>
    <w:rsid w:val="00376C47"/>
    <w:rsid w:val="00377062"/>
    <w:rsid w:val="00377F8F"/>
    <w:rsid w:val="0038068B"/>
    <w:rsid w:val="00380D84"/>
    <w:rsid w:val="003812E6"/>
    <w:rsid w:val="00384660"/>
    <w:rsid w:val="00384AEB"/>
    <w:rsid w:val="00385132"/>
    <w:rsid w:val="00385A64"/>
    <w:rsid w:val="003860B5"/>
    <w:rsid w:val="00387B03"/>
    <w:rsid w:val="00391B97"/>
    <w:rsid w:val="00393E63"/>
    <w:rsid w:val="0039478F"/>
    <w:rsid w:val="00396803"/>
    <w:rsid w:val="00396F34"/>
    <w:rsid w:val="003A029F"/>
    <w:rsid w:val="003A151C"/>
    <w:rsid w:val="003A237F"/>
    <w:rsid w:val="003A23B4"/>
    <w:rsid w:val="003A4E10"/>
    <w:rsid w:val="003A4EDD"/>
    <w:rsid w:val="003A59C0"/>
    <w:rsid w:val="003A6906"/>
    <w:rsid w:val="003A71DE"/>
    <w:rsid w:val="003B16B7"/>
    <w:rsid w:val="003B21CE"/>
    <w:rsid w:val="003B22A1"/>
    <w:rsid w:val="003B379A"/>
    <w:rsid w:val="003B5D27"/>
    <w:rsid w:val="003B60D1"/>
    <w:rsid w:val="003B6D4F"/>
    <w:rsid w:val="003C0048"/>
    <w:rsid w:val="003C0C0A"/>
    <w:rsid w:val="003C0E58"/>
    <w:rsid w:val="003C1D0F"/>
    <w:rsid w:val="003C294D"/>
    <w:rsid w:val="003C2CF9"/>
    <w:rsid w:val="003C572B"/>
    <w:rsid w:val="003C5A30"/>
    <w:rsid w:val="003C6F25"/>
    <w:rsid w:val="003C7FA4"/>
    <w:rsid w:val="003D0AB8"/>
    <w:rsid w:val="003D205C"/>
    <w:rsid w:val="003D2E25"/>
    <w:rsid w:val="003D486E"/>
    <w:rsid w:val="003D5609"/>
    <w:rsid w:val="003D620E"/>
    <w:rsid w:val="003D662C"/>
    <w:rsid w:val="003D66C2"/>
    <w:rsid w:val="003E01A8"/>
    <w:rsid w:val="003E1317"/>
    <w:rsid w:val="003E2808"/>
    <w:rsid w:val="003E4155"/>
    <w:rsid w:val="003E50ED"/>
    <w:rsid w:val="003E6C0C"/>
    <w:rsid w:val="003E7139"/>
    <w:rsid w:val="003E7B69"/>
    <w:rsid w:val="003E7D8D"/>
    <w:rsid w:val="003F1135"/>
    <w:rsid w:val="003F2707"/>
    <w:rsid w:val="003F43F6"/>
    <w:rsid w:val="003F567D"/>
    <w:rsid w:val="003F5A60"/>
    <w:rsid w:val="003F673D"/>
    <w:rsid w:val="003F6CC7"/>
    <w:rsid w:val="00400E59"/>
    <w:rsid w:val="00401B4A"/>
    <w:rsid w:val="00402F2B"/>
    <w:rsid w:val="00403596"/>
    <w:rsid w:val="004048E8"/>
    <w:rsid w:val="004049C5"/>
    <w:rsid w:val="0040514B"/>
    <w:rsid w:val="004054AF"/>
    <w:rsid w:val="00405D91"/>
    <w:rsid w:val="004062C5"/>
    <w:rsid w:val="00407677"/>
    <w:rsid w:val="00407BC3"/>
    <w:rsid w:val="00407C41"/>
    <w:rsid w:val="00410134"/>
    <w:rsid w:val="00411A5C"/>
    <w:rsid w:val="00412EA5"/>
    <w:rsid w:val="004140FA"/>
    <w:rsid w:val="004148B6"/>
    <w:rsid w:val="00414F08"/>
    <w:rsid w:val="004156C5"/>
    <w:rsid w:val="0042110E"/>
    <w:rsid w:val="0042275A"/>
    <w:rsid w:val="004228E0"/>
    <w:rsid w:val="00423914"/>
    <w:rsid w:val="00425DFB"/>
    <w:rsid w:val="00430210"/>
    <w:rsid w:val="00432A2D"/>
    <w:rsid w:val="00432F06"/>
    <w:rsid w:val="00434782"/>
    <w:rsid w:val="00434AE4"/>
    <w:rsid w:val="0043739C"/>
    <w:rsid w:val="004373D9"/>
    <w:rsid w:val="00437D12"/>
    <w:rsid w:val="00441589"/>
    <w:rsid w:val="004449EA"/>
    <w:rsid w:val="00445405"/>
    <w:rsid w:val="004461AC"/>
    <w:rsid w:val="0045040F"/>
    <w:rsid w:val="00450A46"/>
    <w:rsid w:val="00452A3B"/>
    <w:rsid w:val="004547E4"/>
    <w:rsid w:val="00454BC7"/>
    <w:rsid w:val="00454E1D"/>
    <w:rsid w:val="00455F6A"/>
    <w:rsid w:val="004603B5"/>
    <w:rsid w:val="00460D90"/>
    <w:rsid w:val="00461307"/>
    <w:rsid w:val="00461506"/>
    <w:rsid w:val="00461D59"/>
    <w:rsid w:val="00462CB7"/>
    <w:rsid w:val="00462EF3"/>
    <w:rsid w:val="00463A61"/>
    <w:rsid w:val="004659D5"/>
    <w:rsid w:val="0047061F"/>
    <w:rsid w:val="004724CB"/>
    <w:rsid w:val="004726F5"/>
    <w:rsid w:val="0047322D"/>
    <w:rsid w:val="00473593"/>
    <w:rsid w:val="00473B18"/>
    <w:rsid w:val="00474C4F"/>
    <w:rsid w:val="00475DCD"/>
    <w:rsid w:val="00477985"/>
    <w:rsid w:val="00477EBB"/>
    <w:rsid w:val="0048139B"/>
    <w:rsid w:val="00481BD8"/>
    <w:rsid w:val="0048244B"/>
    <w:rsid w:val="0048321E"/>
    <w:rsid w:val="00483E30"/>
    <w:rsid w:val="004863CF"/>
    <w:rsid w:val="0048675C"/>
    <w:rsid w:val="00486980"/>
    <w:rsid w:val="00486BEA"/>
    <w:rsid w:val="004879EA"/>
    <w:rsid w:val="00490662"/>
    <w:rsid w:val="004907F6"/>
    <w:rsid w:val="00490C8B"/>
    <w:rsid w:val="0049314D"/>
    <w:rsid w:val="00493C72"/>
    <w:rsid w:val="0049665C"/>
    <w:rsid w:val="00496BD6"/>
    <w:rsid w:val="004978E7"/>
    <w:rsid w:val="00497A50"/>
    <w:rsid w:val="004A3D6D"/>
    <w:rsid w:val="004A4799"/>
    <w:rsid w:val="004A4AB0"/>
    <w:rsid w:val="004A4FD7"/>
    <w:rsid w:val="004A5F9C"/>
    <w:rsid w:val="004A6022"/>
    <w:rsid w:val="004A70CE"/>
    <w:rsid w:val="004A7599"/>
    <w:rsid w:val="004B0104"/>
    <w:rsid w:val="004B0388"/>
    <w:rsid w:val="004B2928"/>
    <w:rsid w:val="004B51B4"/>
    <w:rsid w:val="004B54AE"/>
    <w:rsid w:val="004B5C82"/>
    <w:rsid w:val="004C19CF"/>
    <w:rsid w:val="004C2798"/>
    <w:rsid w:val="004C2CE9"/>
    <w:rsid w:val="004C33A8"/>
    <w:rsid w:val="004C3EA3"/>
    <w:rsid w:val="004C7492"/>
    <w:rsid w:val="004C7749"/>
    <w:rsid w:val="004D1A85"/>
    <w:rsid w:val="004D3C1B"/>
    <w:rsid w:val="004D5469"/>
    <w:rsid w:val="004D5864"/>
    <w:rsid w:val="004D5DD5"/>
    <w:rsid w:val="004E06B5"/>
    <w:rsid w:val="004E0CEE"/>
    <w:rsid w:val="004E2182"/>
    <w:rsid w:val="004E21CE"/>
    <w:rsid w:val="004E454F"/>
    <w:rsid w:val="004E48E1"/>
    <w:rsid w:val="004E58A2"/>
    <w:rsid w:val="004E6A4B"/>
    <w:rsid w:val="004F4F39"/>
    <w:rsid w:val="0050076D"/>
    <w:rsid w:val="00501931"/>
    <w:rsid w:val="00501D90"/>
    <w:rsid w:val="00502B95"/>
    <w:rsid w:val="00505FC5"/>
    <w:rsid w:val="00506EF4"/>
    <w:rsid w:val="00510349"/>
    <w:rsid w:val="0051103C"/>
    <w:rsid w:val="00513521"/>
    <w:rsid w:val="0051403A"/>
    <w:rsid w:val="00515E65"/>
    <w:rsid w:val="0052052D"/>
    <w:rsid w:val="00521467"/>
    <w:rsid w:val="00522FCE"/>
    <w:rsid w:val="005238F3"/>
    <w:rsid w:val="00523DBB"/>
    <w:rsid w:val="00526530"/>
    <w:rsid w:val="0052712C"/>
    <w:rsid w:val="00527CBD"/>
    <w:rsid w:val="00527D7E"/>
    <w:rsid w:val="00530A7E"/>
    <w:rsid w:val="00530F68"/>
    <w:rsid w:val="00532448"/>
    <w:rsid w:val="0053354B"/>
    <w:rsid w:val="00534739"/>
    <w:rsid w:val="00535771"/>
    <w:rsid w:val="005369B3"/>
    <w:rsid w:val="00536EFE"/>
    <w:rsid w:val="00537220"/>
    <w:rsid w:val="005373B8"/>
    <w:rsid w:val="00537ED6"/>
    <w:rsid w:val="00540279"/>
    <w:rsid w:val="005443D2"/>
    <w:rsid w:val="00545307"/>
    <w:rsid w:val="005464F6"/>
    <w:rsid w:val="00551959"/>
    <w:rsid w:val="005537FE"/>
    <w:rsid w:val="00553ABE"/>
    <w:rsid w:val="00555236"/>
    <w:rsid w:val="00555719"/>
    <w:rsid w:val="0055686B"/>
    <w:rsid w:val="005573D1"/>
    <w:rsid w:val="005576EE"/>
    <w:rsid w:val="00560BC2"/>
    <w:rsid w:val="0056210A"/>
    <w:rsid w:val="00562FE4"/>
    <w:rsid w:val="00565E2C"/>
    <w:rsid w:val="00566177"/>
    <w:rsid w:val="0056750C"/>
    <w:rsid w:val="00567D0F"/>
    <w:rsid w:val="00567D9C"/>
    <w:rsid w:val="00570554"/>
    <w:rsid w:val="005709D6"/>
    <w:rsid w:val="00570C97"/>
    <w:rsid w:val="0057128C"/>
    <w:rsid w:val="00571955"/>
    <w:rsid w:val="0057252C"/>
    <w:rsid w:val="00573A67"/>
    <w:rsid w:val="00577658"/>
    <w:rsid w:val="00577830"/>
    <w:rsid w:val="0058039B"/>
    <w:rsid w:val="005803DC"/>
    <w:rsid w:val="00581EFD"/>
    <w:rsid w:val="0058267D"/>
    <w:rsid w:val="0058378B"/>
    <w:rsid w:val="00583E96"/>
    <w:rsid w:val="00584BB8"/>
    <w:rsid w:val="00584C3B"/>
    <w:rsid w:val="00587FC7"/>
    <w:rsid w:val="00590957"/>
    <w:rsid w:val="00590A83"/>
    <w:rsid w:val="00590D7C"/>
    <w:rsid w:val="005910B3"/>
    <w:rsid w:val="00591599"/>
    <w:rsid w:val="00591897"/>
    <w:rsid w:val="00594094"/>
    <w:rsid w:val="005954B5"/>
    <w:rsid w:val="00595FAC"/>
    <w:rsid w:val="0059632D"/>
    <w:rsid w:val="00596491"/>
    <w:rsid w:val="00597566"/>
    <w:rsid w:val="005A1411"/>
    <w:rsid w:val="005A1418"/>
    <w:rsid w:val="005A23AA"/>
    <w:rsid w:val="005A36F6"/>
    <w:rsid w:val="005A3CDB"/>
    <w:rsid w:val="005A46E0"/>
    <w:rsid w:val="005A573B"/>
    <w:rsid w:val="005A5B3C"/>
    <w:rsid w:val="005A6AC9"/>
    <w:rsid w:val="005B003C"/>
    <w:rsid w:val="005B08A7"/>
    <w:rsid w:val="005B1209"/>
    <w:rsid w:val="005B2309"/>
    <w:rsid w:val="005B2E17"/>
    <w:rsid w:val="005B4008"/>
    <w:rsid w:val="005C0963"/>
    <w:rsid w:val="005C0E96"/>
    <w:rsid w:val="005C28CE"/>
    <w:rsid w:val="005C3034"/>
    <w:rsid w:val="005C63D4"/>
    <w:rsid w:val="005C7642"/>
    <w:rsid w:val="005D0AFE"/>
    <w:rsid w:val="005D1285"/>
    <w:rsid w:val="005D1872"/>
    <w:rsid w:val="005D270E"/>
    <w:rsid w:val="005D2B54"/>
    <w:rsid w:val="005D3183"/>
    <w:rsid w:val="005D67B7"/>
    <w:rsid w:val="005D7035"/>
    <w:rsid w:val="005E0378"/>
    <w:rsid w:val="005E0A77"/>
    <w:rsid w:val="005E3267"/>
    <w:rsid w:val="005E3744"/>
    <w:rsid w:val="005E7D2F"/>
    <w:rsid w:val="005F0088"/>
    <w:rsid w:val="005F1F17"/>
    <w:rsid w:val="005F247C"/>
    <w:rsid w:val="005F47F5"/>
    <w:rsid w:val="005F6D1D"/>
    <w:rsid w:val="00600518"/>
    <w:rsid w:val="00600805"/>
    <w:rsid w:val="00600AEB"/>
    <w:rsid w:val="00600DDC"/>
    <w:rsid w:val="0060137C"/>
    <w:rsid w:val="0060214F"/>
    <w:rsid w:val="00602395"/>
    <w:rsid w:val="00602E26"/>
    <w:rsid w:val="00603234"/>
    <w:rsid w:val="0060340B"/>
    <w:rsid w:val="0060362F"/>
    <w:rsid w:val="00603C62"/>
    <w:rsid w:val="0060419A"/>
    <w:rsid w:val="00605E62"/>
    <w:rsid w:val="00606913"/>
    <w:rsid w:val="0060741F"/>
    <w:rsid w:val="006113F1"/>
    <w:rsid w:val="006146B7"/>
    <w:rsid w:val="00614FC5"/>
    <w:rsid w:val="0061597F"/>
    <w:rsid w:val="00615AF3"/>
    <w:rsid w:val="00617962"/>
    <w:rsid w:val="006207D4"/>
    <w:rsid w:val="006229BE"/>
    <w:rsid w:val="00623840"/>
    <w:rsid w:val="006252AC"/>
    <w:rsid w:val="00625ACB"/>
    <w:rsid w:val="00627987"/>
    <w:rsid w:val="0063008A"/>
    <w:rsid w:val="006306DA"/>
    <w:rsid w:val="00630EC3"/>
    <w:rsid w:val="00631A05"/>
    <w:rsid w:val="00631AA7"/>
    <w:rsid w:val="006365FC"/>
    <w:rsid w:val="006368C9"/>
    <w:rsid w:val="00636D95"/>
    <w:rsid w:val="00637BA0"/>
    <w:rsid w:val="00637DEC"/>
    <w:rsid w:val="00640837"/>
    <w:rsid w:val="006442CF"/>
    <w:rsid w:val="00644850"/>
    <w:rsid w:val="006470EB"/>
    <w:rsid w:val="00647A45"/>
    <w:rsid w:val="00650582"/>
    <w:rsid w:val="00650698"/>
    <w:rsid w:val="00650891"/>
    <w:rsid w:val="006509AF"/>
    <w:rsid w:val="00652153"/>
    <w:rsid w:val="00652617"/>
    <w:rsid w:val="00652BFB"/>
    <w:rsid w:val="00653F93"/>
    <w:rsid w:val="00655692"/>
    <w:rsid w:val="00655D96"/>
    <w:rsid w:val="006565BD"/>
    <w:rsid w:val="006607A7"/>
    <w:rsid w:val="006621CE"/>
    <w:rsid w:val="00663AB4"/>
    <w:rsid w:val="00665573"/>
    <w:rsid w:val="00666EE7"/>
    <w:rsid w:val="00670646"/>
    <w:rsid w:val="00671085"/>
    <w:rsid w:val="006713FA"/>
    <w:rsid w:val="006727BB"/>
    <w:rsid w:val="006761EE"/>
    <w:rsid w:val="006767D8"/>
    <w:rsid w:val="006770E0"/>
    <w:rsid w:val="00677691"/>
    <w:rsid w:val="0068022C"/>
    <w:rsid w:val="0068031D"/>
    <w:rsid w:val="00681C1F"/>
    <w:rsid w:val="006824C1"/>
    <w:rsid w:val="00683458"/>
    <w:rsid w:val="00684247"/>
    <w:rsid w:val="00684F51"/>
    <w:rsid w:val="00685070"/>
    <w:rsid w:val="00686878"/>
    <w:rsid w:val="0069048D"/>
    <w:rsid w:val="006916A0"/>
    <w:rsid w:val="00692F4E"/>
    <w:rsid w:val="006953CC"/>
    <w:rsid w:val="00695412"/>
    <w:rsid w:val="00695F55"/>
    <w:rsid w:val="00697C85"/>
    <w:rsid w:val="006A0BD8"/>
    <w:rsid w:val="006A0E0B"/>
    <w:rsid w:val="006A10B5"/>
    <w:rsid w:val="006A1561"/>
    <w:rsid w:val="006A31FB"/>
    <w:rsid w:val="006A4083"/>
    <w:rsid w:val="006A5A32"/>
    <w:rsid w:val="006A5E11"/>
    <w:rsid w:val="006A5E69"/>
    <w:rsid w:val="006A6487"/>
    <w:rsid w:val="006A6B9A"/>
    <w:rsid w:val="006B00DF"/>
    <w:rsid w:val="006B151F"/>
    <w:rsid w:val="006B60D1"/>
    <w:rsid w:val="006B72C8"/>
    <w:rsid w:val="006C0192"/>
    <w:rsid w:val="006C04F1"/>
    <w:rsid w:val="006C0FDB"/>
    <w:rsid w:val="006C1066"/>
    <w:rsid w:val="006C1280"/>
    <w:rsid w:val="006C1C29"/>
    <w:rsid w:val="006C27F4"/>
    <w:rsid w:val="006C2FEC"/>
    <w:rsid w:val="006C3619"/>
    <w:rsid w:val="006C366E"/>
    <w:rsid w:val="006C69BF"/>
    <w:rsid w:val="006C739D"/>
    <w:rsid w:val="006C78C5"/>
    <w:rsid w:val="006D018A"/>
    <w:rsid w:val="006D0546"/>
    <w:rsid w:val="006D0E3A"/>
    <w:rsid w:val="006D20DD"/>
    <w:rsid w:val="006D3F10"/>
    <w:rsid w:val="006D4227"/>
    <w:rsid w:val="006D6C83"/>
    <w:rsid w:val="006E014E"/>
    <w:rsid w:val="006E01A6"/>
    <w:rsid w:val="006E0987"/>
    <w:rsid w:val="006E0D67"/>
    <w:rsid w:val="006E0E9A"/>
    <w:rsid w:val="006E13F1"/>
    <w:rsid w:val="006E296D"/>
    <w:rsid w:val="006E5492"/>
    <w:rsid w:val="006E5CBC"/>
    <w:rsid w:val="006E724F"/>
    <w:rsid w:val="006E794A"/>
    <w:rsid w:val="006E7DF7"/>
    <w:rsid w:val="006F063F"/>
    <w:rsid w:val="006F0A20"/>
    <w:rsid w:val="006F0CCC"/>
    <w:rsid w:val="006F1921"/>
    <w:rsid w:val="006F2CF1"/>
    <w:rsid w:val="006F2F7C"/>
    <w:rsid w:val="006F3571"/>
    <w:rsid w:val="006F498D"/>
    <w:rsid w:val="006F4E30"/>
    <w:rsid w:val="006F5715"/>
    <w:rsid w:val="00701149"/>
    <w:rsid w:val="00702683"/>
    <w:rsid w:val="00704B4C"/>
    <w:rsid w:val="00704CEF"/>
    <w:rsid w:val="00705D3C"/>
    <w:rsid w:val="00705E3B"/>
    <w:rsid w:val="00705E8E"/>
    <w:rsid w:val="00706099"/>
    <w:rsid w:val="00710642"/>
    <w:rsid w:val="00711D51"/>
    <w:rsid w:val="00713041"/>
    <w:rsid w:val="00713E99"/>
    <w:rsid w:val="00716EA8"/>
    <w:rsid w:val="00717CA6"/>
    <w:rsid w:val="00717DF1"/>
    <w:rsid w:val="007202D1"/>
    <w:rsid w:val="007202ED"/>
    <w:rsid w:val="00720DBF"/>
    <w:rsid w:val="00721321"/>
    <w:rsid w:val="007226DA"/>
    <w:rsid w:val="00724686"/>
    <w:rsid w:val="0072770A"/>
    <w:rsid w:val="0073197C"/>
    <w:rsid w:val="007323DF"/>
    <w:rsid w:val="0073288E"/>
    <w:rsid w:val="0073306F"/>
    <w:rsid w:val="00735F4A"/>
    <w:rsid w:val="007366DB"/>
    <w:rsid w:val="0073698B"/>
    <w:rsid w:val="00736BC0"/>
    <w:rsid w:val="00736DF5"/>
    <w:rsid w:val="00740292"/>
    <w:rsid w:val="0074029F"/>
    <w:rsid w:val="00740493"/>
    <w:rsid w:val="00741746"/>
    <w:rsid w:val="0074258C"/>
    <w:rsid w:val="007453EC"/>
    <w:rsid w:val="00745DCC"/>
    <w:rsid w:val="007460B7"/>
    <w:rsid w:val="00746DF7"/>
    <w:rsid w:val="00746FF5"/>
    <w:rsid w:val="00750159"/>
    <w:rsid w:val="00750BE2"/>
    <w:rsid w:val="00752348"/>
    <w:rsid w:val="0075260D"/>
    <w:rsid w:val="007537AB"/>
    <w:rsid w:val="00754113"/>
    <w:rsid w:val="0075468D"/>
    <w:rsid w:val="007602AA"/>
    <w:rsid w:val="00761686"/>
    <w:rsid w:val="007639DF"/>
    <w:rsid w:val="0076647F"/>
    <w:rsid w:val="007705BB"/>
    <w:rsid w:val="0077064B"/>
    <w:rsid w:val="00770D6C"/>
    <w:rsid w:val="007714C8"/>
    <w:rsid w:val="007714CD"/>
    <w:rsid w:val="00771F4D"/>
    <w:rsid w:val="007723AE"/>
    <w:rsid w:val="00772A23"/>
    <w:rsid w:val="00774A4A"/>
    <w:rsid w:val="00774F14"/>
    <w:rsid w:val="007756AC"/>
    <w:rsid w:val="007806B9"/>
    <w:rsid w:val="007814A8"/>
    <w:rsid w:val="0078210C"/>
    <w:rsid w:val="007858A9"/>
    <w:rsid w:val="007862E2"/>
    <w:rsid w:val="00786868"/>
    <w:rsid w:val="00786A06"/>
    <w:rsid w:val="00786A0D"/>
    <w:rsid w:val="007914AA"/>
    <w:rsid w:val="0079471E"/>
    <w:rsid w:val="007966DD"/>
    <w:rsid w:val="00796E13"/>
    <w:rsid w:val="00797D2F"/>
    <w:rsid w:val="007A0928"/>
    <w:rsid w:val="007A0F55"/>
    <w:rsid w:val="007A1272"/>
    <w:rsid w:val="007A22CE"/>
    <w:rsid w:val="007A2AF3"/>
    <w:rsid w:val="007A2B14"/>
    <w:rsid w:val="007A47F2"/>
    <w:rsid w:val="007A7A30"/>
    <w:rsid w:val="007B02AB"/>
    <w:rsid w:val="007B0F22"/>
    <w:rsid w:val="007B0F6A"/>
    <w:rsid w:val="007B1CCD"/>
    <w:rsid w:val="007B4E5D"/>
    <w:rsid w:val="007B50C7"/>
    <w:rsid w:val="007B530E"/>
    <w:rsid w:val="007B67DA"/>
    <w:rsid w:val="007B6B08"/>
    <w:rsid w:val="007C05D5"/>
    <w:rsid w:val="007C0A0C"/>
    <w:rsid w:val="007C1A45"/>
    <w:rsid w:val="007C232F"/>
    <w:rsid w:val="007C27EB"/>
    <w:rsid w:val="007C509A"/>
    <w:rsid w:val="007C50BD"/>
    <w:rsid w:val="007C765E"/>
    <w:rsid w:val="007C7C89"/>
    <w:rsid w:val="007D3217"/>
    <w:rsid w:val="007D41BD"/>
    <w:rsid w:val="007D64C7"/>
    <w:rsid w:val="007D76F9"/>
    <w:rsid w:val="007E2757"/>
    <w:rsid w:val="007E28F2"/>
    <w:rsid w:val="007E3FE4"/>
    <w:rsid w:val="007E405F"/>
    <w:rsid w:val="007E6EAF"/>
    <w:rsid w:val="007F05AC"/>
    <w:rsid w:val="007F320D"/>
    <w:rsid w:val="007F676A"/>
    <w:rsid w:val="007F6908"/>
    <w:rsid w:val="007F7916"/>
    <w:rsid w:val="00801667"/>
    <w:rsid w:val="008019FB"/>
    <w:rsid w:val="00801B0C"/>
    <w:rsid w:val="008059F9"/>
    <w:rsid w:val="00805A4C"/>
    <w:rsid w:val="00805FDC"/>
    <w:rsid w:val="00810ED5"/>
    <w:rsid w:val="0081232B"/>
    <w:rsid w:val="00813836"/>
    <w:rsid w:val="00814A7E"/>
    <w:rsid w:val="00814E72"/>
    <w:rsid w:val="0081577B"/>
    <w:rsid w:val="00815946"/>
    <w:rsid w:val="00816ACA"/>
    <w:rsid w:val="00817062"/>
    <w:rsid w:val="00817513"/>
    <w:rsid w:val="00817F53"/>
    <w:rsid w:val="00817FCA"/>
    <w:rsid w:val="00820AB9"/>
    <w:rsid w:val="00822417"/>
    <w:rsid w:val="00825631"/>
    <w:rsid w:val="008262DD"/>
    <w:rsid w:val="00827232"/>
    <w:rsid w:val="008303D0"/>
    <w:rsid w:val="00832044"/>
    <w:rsid w:val="00834B08"/>
    <w:rsid w:val="00837B2A"/>
    <w:rsid w:val="00837CEA"/>
    <w:rsid w:val="008413E5"/>
    <w:rsid w:val="0084146D"/>
    <w:rsid w:val="00841FA1"/>
    <w:rsid w:val="00844A09"/>
    <w:rsid w:val="00845E5B"/>
    <w:rsid w:val="00846498"/>
    <w:rsid w:val="00846876"/>
    <w:rsid w:val="00846C46"/>
    <w:rsid w:val="00846CA0"/>
    <w:rsid w:val="00847C56"/>
    <w:rsid w:val="0085036B"/>
    <w:rsid w:val="008505E5"/>
    <w:rsid w:val="008519D5"/>
    <w:rsid w:val="00854CD7"/>
    <w:rsid w:val="00856CA0"/>
    <w:rsid w:val="00862B7D"/>
    <w:rsid w:val="008635C8"/>
    <w:rsid w:val="00865F64"/>
    <w:rsid w:val="008678F6"/>
    <w:rsid w:val="00870A7D"/>
    <w:rsid w:val="00870B08"/>
    <w:rsid w:val="008726FE"/>
    <w:rsid w:val="008735C1"/>
    <w:rsid w:val="00874F2F"/>
    <w:rsid w:val="00875C15"/>
    <w:rsid w:val="00876297"/>
    <w:rsid w:val="008765F9"/>
    <w:rsid w:val="00876749"/>
    <w:rsid w:val="00880A9C"/>
    <w:rsid w:val="00880D2D"/>
    <w:rsid w:val="00880E97"/>
    <w:rsid w:val="00882072"/>
    <w:rsid w:val="00882851"/>
    <w:rsid w:val="00882D33"/>
    <w:rsid w:val="00882D59"/>
    <w:rsid w:val="00884369"/>
    <w:rsid w:val="00885C87"/>
    <w:rsid w:val="00886279"/>
    <w:rsid w:val="00886B04"/>
    <w:rsid w:val="00887157"/>
    <w:rsid w:val="00890D13"/>
    <w:rsid w:val="00891F93"/>
    <w:rsid w:val="00892326"/>
    <w:rsid w:val="00892620"/>
    <w:rsid w:val="00892812"/>
    <w:rsid w:val="00894318"/>
    <w:rsid w:val="00895766"/>
    <w:rsid w:val="00895A5E"/>
    <w:rsid w:val="008963C7"/>
    <w:rsid w:val="008967EE"/>
    <w:rsid w:val="00897349"/>
    <w:rsid w:val="00897902"/>
    <w:rsid w:val="008A136A"/>
    <w:rsid w:val="008A19D2"/>
    <w:rsid w:val="008A2573"/>
    <w:rsid w:val="008A3C2A"/>
    <w:rsid w:val="008A4F3E"/>
    <w:rsid w:val="008B041D"/>
    <w:rsid w:val="008B077A"/>
    <w:rsid w:val="008B0880"/>
    <w:rsid w:val="008B1090"/>
    <w:rsid w:val="008B2C3D"/>
    <w:rsid w:val="008B2E48"/>
    <w:rsid w:val="008B4148"/>
    <w:rsid w:val="008B4F63"/>
    <w:rsid w:val="008B54B4"/>
    <w:rsid w:val="008B5923"/>
    <w:rsid w:val="008B5CE2"/>
    <w:rsid w:val="008B6F45"/>
    <w:rsid w:val="008B744C"/>
    <w:rsid w:val="008B7F08"/>
    <w:rsid w:val="008C0B17"/>
    <w:rsid w:val="008C14BB"/>
    <w:rsid w:val="008C308C"/>
    <w:rsid w:val="008C430A"/>
    <w:rsid w:val="008C4B40"/>
    <w:rsid w:val="008C58F0"/>
    <w:rsid w:val="008C5C90"/>
    <w:rsid w:val="008C644F"/>
    <w:rsid w:val="008D0146"/>
    <w:rsid w:val="008D0DE4"/>
    <w:rsid w:val="008D5757"/>
    <w:rsid w:val="008D6161"/>
    <w:rsid w:val="008D6A84"/>
    <w:rsid w:val="008E46A2"/>
    <w:rsid w:val="008E4DFC"/>
    <w:rsid w:val="008E4F02"/>
    <w:rsid w:val="008E5536"/>
    <w:rsid w:val="008E5A5C"/>
    <w:rsid w:val="008E62DF"/>
    <w:rsid w:val="008E756A"/>
    <w:rsid w:val="008F0E29"/>
    <w:rsid w:val="008F0FC7"/>
    <w:rsid w:val="008F14A7"/>
    <w:rsid w:val="008F161B"/>
    <w:rsid w:val="008F3089"/>
    <w:rsid w:val="008F3550"/>
    <w:rsid w:val="008F444A"/>
    <w:rsid w:val="008F4B71"/>
    <w:rsid w:val="008F598D"/>
    <w:rsid w:val="008F70CB"/>
    <w:rsid w:val="0090135A"/>
    <w:rsid w:val="009025DE"/>
    <w:rsid w:val="00903214"/>
    <w:rsid w:val="00904298"/>
    <w:rsid w:val="0090762A"/>
    <w:rsid w:val="00907A9F"/>
    <w:rsid w:val="0091241A"/>
    <w:rsid w:val="00913E78"/>
    <w:rsid w:val="00914779"/>
    <w:rsid w:val="00914C84"/>
    <w:rsid w:val="009154CB"/>
    <w:rsid w:val="009170C2"/>
    <w:rsid w:val="00920D67"/>
    <w:rsid w:val="00921B98"/>
    <w:rsid w:val="00924C60"/>
    <w:rsid w:val="00924E1D"/>
    <w:rsid w:val="0092712D"/>
    <w:rsid w:val="00927645"/>
    <w:rsid w:val="00927F6F"/>
    <w:rsid w:val="00931161"/>
    <w:rsid w:val="00931A59"/>
    <w:rsid w:val="00931E8C"/>
    <w:rsid w:val="009337B8"/>
    <w:rsid w:val="0093392C"/>
    <w:rsid w:val="00935DED"/>
    <w:rsid w:val="00936E88"/>
    <w:rsid w:val="0093701D"/>
    <w:rsid w:val="00940321"/>
    <w:rsid w:val="009411C7"/>
    <w:rsid w:val="00941CAF"/>
    <w:rsid w:val="00942A16"/>
    <w:rsid w:val="009431E5"/>
    <w:rsid w:val="0094396B"/>
    <w:rsid w:val="009457A2"/>
    <w:rsid w:val="009476E0"/>
    <w:rsid w:val="00947FA3"/>
    <w:rsid w:val="00951B1A"/>
    <w:rsid w:val="00952EEA"/>
    <w:rsid w:val="0095403E"/>
    <w:rsid w:val="00954D1E"/>
    <w:rsid w:val="0095502E"/>
    <w:rsid w:val="00956A0C"/>
    <w:rsid w:val="0095792A"/>
    <w:rsid w:val="009579D7"/>
    <w:rsid w:val="00957E46"/>
    <w:rsid w:val="009603BE"/>
    <w:rsid w:val="00961400"/>
    <w:rsid w:val="009614C8"/>
    <w:rsid w:val="00961B73"/>
    <w:rsid w:val="009627B9"/>
    <w:rsid w:val="00962877"/>
    <w:rsid w:val="009651BC"/>
    <w:rsid w:val="00967BB3"/>
    <w:rsid w:val="00970F68"/>
    <w:rsid w:val="00972032"/>
    <w:rsid w:val="00972EF6"/>
    <w:rsid w:val="009752D5"/>
    <w:rsid w:val="00975C37"/>
    <w:rsid w:val="009775FC"/>
    <w:rsid w:val="009804ED"/>
    <w:rsid w:val="00980931"/>
    <w:rsid w:val="00980C50"/>
    <w:rsid w:val="00981634"/>
    <w:rsid w:val="00982B5D"/>
    <w:rsid w:val="00982D38"/>
    <w:rsid w:val="00983009"/>
    <w:rsid w:val="009840FF"/>
    <w:rsid w:val="00984128"/>
    <w:rsid w:val="00984AC6"/>
    <w:rsid w:val="00986C4F"/>
    <w:rsid w:val="00991548"/>
    <w:rsid w:val="00995C76"/>
    <w:rsid w:val="00996231"/>
    <w:rsid w:val="009968F2"/>
    <w:rsid w:val="009977A0"/>
    <w:rsid w:val="00997F68"/>
    <w:rsid w:val="009A09B6"/>
    <w:rsid w:val="009A0CDB"/>
    <w:rsid w:val="009A0EA0"/>
    <w:rsid w:val="009A1635"/>
    <w:rsid w:val="009A2131"/>
    <w:rsid w:val="009A2F35"/>
    <w:rsid w:val="009A359B"/>
    <w:rsid w:val="009A4458"/>
    <w:rsid w:val="009A56BD"/>
    <w:rsid w:val="009A617B"/>
    <w:rsid w:val="009A639D"/>
    <w:rsid w:val="009A6B71"/>
    <w:rsid w:val="009A7825"/>
    <w:rsid w:val="009B1521"/>
    <w:rsid w:val="009B491E"/>
    <w:rsid w:val="009B4EE5"/>
    <w:rsid w:val="009B636C"/>
    <w:rsid w:val="009B6B83"/>
    <w:rsid w:val="009B6BFB"/>
    <w:rsid w:val="009C00C8"/>
    <w:rsid w:val="009C044A"/>
    <w:rsid w:val="009C05FF"/>
    <w:rsid w:val="009C149F"/>
    <w:rsid w:val="009C40CD"/>
    <w:rsid w:val="009C40F0"/>
    <w:rsid w:val="009C4A3D"/>
    <w:rsid w:val="009C647C"/>
    <w:rsid w:val="009D0FF1"/>
    <w:rsid w:val="009D1580"/>
    <w:rsid w:val="009D173F"/>
    <w:rsid w:val="009D1B23"/>
    <w:rsid w:val="009D1FCF"/>
    <w:rsid w:val="009D4280"/>
    <w:rsid w:val="009D4F41"/>
    <w:rsid w:val="009D6D99"/>
    <w:rsid w:val="009D706F"/>
    <w:rsid w:val="009E025B"/>
    <w:rsid w:val="009E0FC9"/>
    <w:rsid w:val="009E3BC8"/>
    <w:rsid w:val="009E4E43"/>
    <w:rsid w:val="009E556D"/>
    <w:rsid w:val="009E60EF"/>
    <w:rsid w:val="009E6340"/>
    <w:rsid w:val="009E7E38"/>
    <w:rsid w:val="009F063B"/>
    <w:rsid w:val="009F0954"/>
    <w:rsid w:val="009F0DD7"/>
    <w:rsid w:val="009F1290"/>
    <w:rsid w:val="009F19A1"/>
    <w:rsid w:val="009F227B"/>
    <w:rsid w:val="009F232B"/>
    <w:rsid w:val="009F2A24"/>
    <w:rsid w:val="009F4A9F"/>
    <w:rsid w:val="009F515C"/>
    <w:rsid w:val="009F551E"/>
    <w:rsid w:val="009F6263"/>
    <w:rsid w:val="009F6CCB"/>
    <w:rsid w:val="009F7268"/>
    <w:rsid w:val="00A005A6"/>
    <w:rsid w:val="00A0078D"/>
    <w:rsid w:val="00A013D0"/>
    <w:rsid w:val="00A024FF"/>
    <w:rsid w:val="00A031B7"/>
    <w:rsid w:val="00A057A6"/>
    <w:rsid w:val="00A06021"/>
    <w:rsid w:val="00A06A1B"/>
    <w:rsid w:val="00A072ED"/>
    <w:rsid w:val="00A1054F"/>
    <w:rsid w:val="00A10F2C"/>
    <w:rsid w:val="00A10F6A"/>
    <w:rsid w:val="00A11102"/>
    <w:rsid w:val="00A113EB"/>
    <w:rsid w:val="00A11787"/>
    <w:rsid w:val="00A11DBB"/>
    <w:rsid w:val="00A13824"/>
    <w:rsid w:val="00A14AA1"/>
    <w:rsid w:val="00A1613B"/>
    <w:rsid w:val="00A16950"/>
    <w:rsid w:val="00A176DE"/>
    <w:rsid w:val="00A17940"/>
    <w:rsid w:val="00A21180"/>
    <w:rsid w:val="00A21EEA"/>
    <w:rsid w:val="00A22D00"/>
    <w:rsid w:val="00A23644"/>
    <w:rsid w:val="00A24220"/>
    <w:rsid w:val="00A26242"/>
    <w:rsid w:val="00A27294"/>
    <w:rsid w:val="00A27A36"/>
    <w:rsid w:val="00A31ECC"/>
    <w:rsid w:val="00A3449B"/>
    <w:rsid w:val="00A3517B"/>
    <w:rsid w:val="00A3572D"/>
    <w:rsid w:val="00A35DCC"/>
    <w:rsid w:val="00A373E4"/>
    <w:rsid w:val="00A4221C"/>
    <w:rsid w:val="00A432F7"/>
    <w:rsid w:val="00A43BCC"/>
    <w:rsid w:val="00A44214"/>
    <w:rsid w:val="00A44CB6"/>
    <w:rsid w:val="00A44EA3"/>
    <w:rsid w:val="00A45308"/>
    <w:rsid w:val="00A454C7"/>
    <w:rsid w:val="00A45747"/>
    <w:rsid w:val="00A45C58"/>
    <w:rsid w:val="00A45F9A"/>
    <w:rsid w:val="00A47EDE"/>
    <w:rsid w:val="00A5098E"/>
    <w:rsid w:val="00A50CB7"/>
    <w:rsid w:val="00A51432"/>
    <w:rsid w:val="00A549A5"/>
    <w:rsid w:val="00A55883"/>
    <w:rsid w:val="00A60B8D"/>
    <w:rsid w:val="00A615F0"/>
    <w:rsid w:val="00A6185D"/>
    <w:rsid w:val="00A61BE5"/>
    <w:rsid w:val="00A63A75"/>
    <w:rsid w:val="00A63EA8"/>
    <w:rsid w:val="00A643F5"/>
    <w:rsid w:val="00A65DC8"/>
    <w:rsid w:val="00A66275"/>
    <w:rsid w:val="00A668C3"/>
    <w:rsid w:val="00A66A6F"/>
    <w:rsid w:val="00A6752D"/>
    <w:rsid w:val="00A707C2"/>
    <w:rsid w:val="00A710F1"/>
    <w:rsid w:val="00A71269"/>
    <w:rsid w:val="00A73067"/>
    <w:rsid w:val="00A732C2"/>
    <w:rsid w:val="00A73BD6"/>
    <w:rsid w:val="00A73C36"/>
    <w:rsid w:val="00A74E28"/>
    <w:rsid w:val="00A751E1"/>
    <w:rsid w:val="00A766FA"/>
    <w:rsid w:val="00A773D8"/>
    <w:rsid w:val="00A807C6"/>
    <w:rsid w:val="00A80FDB"/>
    <w:rsid w:val="00A822C6"/>
    <w:rsid w:val="00A830D4"/>
    <w:rsid w:val="00A835EF"/>
    <w:rsid w:val="00A84DFA"/>
    <w:rsid w:val="00A915D6"/>
    <w:rsid w:val="00A9172D"/>
    <w:rsid w:val="00A937E9"/>
    <w:rsid w:val="00A94456"/>
    <w:rsid w:val="00A96288"/>
    <w:rsid w:val="00A96E55"/>
    <w:rsid w:val="00A97116"/>
    <w:rsid w:val="00A97DAE"/>
    <w:rsid w:val="00AA0E37"/>
    <w:rsid w:val="00AA1D1E"/>
    <w:rsid w:val="00AA2045"/>
    <w:rsid w:val="00AA255F"/>
    <w:rsid w:val="00AA2FD1"/>
    <w:rsid w:val="00AA5F3C"/>
    <w:rsid w:val="00AA6D6B"/>
    <w:rsid w:val="00AA7FAD"/>
    <w:rsid w:val="00AB035A"/>
    <w:rsid w:val="00AB06B8"/>
    <w:rsid w:val="00AB21A7"/>
    <w:rsid w:val="00AB2A04"/>
    <w:rsid w:val="00AB5C7E"/>
    <w:rsid w:val="00AB6EAA"/>
    <w:rsid w:val="00AB7E7B"/>
    <w:rsid w:val="00AC2539"/>
    <w:rsid w:val="00AC42FD"/>
    <w:rsid w:val="00AC6461"/>
    <w:rsid w:val="00AD10FA"/>
    <w:rsid w:val="00AD1730"/>
    <w:rsid w:val="00AD17D0"/>
    <w:rsid w:val="00AD37A8"/>
    <w:rsid w:val="00AD37EE"/>
    <w:rsid w:val="00AD6B8E"/>
    <w:rsid w:val="00AD7317"/>
    <w:rsid w:val="00AE12C9"/>
    <w:rsid w:val="00AE24CD"/>
    <w:rsid w:val="00AE2C3B"/>
    <w:rsid w:val="00AE4A49"/>
    <w:rsid w:val="00AE5241"/>
    <w:rsid w:val="00AE7095"/>
    <w:rsid w:val="00AE7D69"/>
    <w:rsid w:val="00AF1065"/>
    <w:rsid w:val="00AF11A5"/>
    <w:rsid w:val="00AF158B"/>
    <w:rsid w:val="00AF3316"/>
    <w:rsid w:val="00AF3A6A"/>
    <w:rsid w:val="00AF3F5B"/>
    <w:rsid w:val="00AF4D5A"/>
    <w:rsid w:val="00AF5856"/>
    <w:rsid w:val="00AF6403"/>
    <w:rsid w:val="00B00133"/>
    <w:rsid w:val="00B01C4C"/>
    <w:rsid w:val="00B01FF4"/>
    <w:rsid w:val="00B034A0"/>
    <w:rsid w:val="00B06A16"/>
    <w:rsid w:val="00B06F86"/>
    <w:rsid w:val="00B0741A"/>
    <w:rsid w:val="00B07ABB"/>
    <w:rsid w:val="00B07C46"/>
    <w:rsid w:val="00B07F89"/>
    <w:rsid w:val="00B10F12"/>
    <w:rsid w:val="00B11C5C"/>
    <w:rsid w:val="00B1243F"/>
    <w:rsid w:val="00B12BFA"/>
    <w:rsid w:val="00B1355B"/>
    <w:rsid w:val="00B14520"/>
    <w:rsid w:val="00B147DC"/>
    <w:rsid w:val="00B153A6"/>
    <w:rsid w:val="00B15584"/>
    <w:rsid w:val="00B17F9A"/>
    <w:rsid w:val="00B2238C"/>
    <w:rsid w:val="00B22942"/>
    <w:rsid w:val="00B23339"/>
    <w:rsid w:val="00B237CD"/>
    <w:rsid w:val="00B2395D"/>
    <w:rsid w:val="00B23C2F"/>
    <w:rsid w:val="00B24091"/>
    <w:rsid w:val="00B2519E"/>
    <w:rsid w:val="00B25772"/>
    <w:rsid w:val="00B26BE4"/>
    <w:rsid w:val="00B303D9"/>
    <w:rsid w:val="00B31D9C"/>
    <w:rsid w:val="00B320BC"/>
    <w:rsid w:val="00B323B6"/>
    <w:rsid w:val="00B326F8"/>
    <w:rsid w:val="00B36D3E"/>
    <w:rsid w:val="00B37A16"/>
    <w:rsid w:val="00B40062"/>
    <w:rsid w:val="00B40650"/>
    <w:rsid w:val="00B42B08"/>
    <w:rsid w:val="00B43E8E"/>
    <w:rsid w:val="00B445E9"/>
    <w:rsid w:val="00B44D64"/>
    <w:rsid w:val="00B459A9"/>
    <w:rsid w:val="00B45A97"/>
    <w:rsid w:val="00B45B52"/>
    <w:rsid w:val="00B45BD4"/>
    <w:rsid w:val="00B45C89"/>
    <w:rsid w:val="00B47355"/>
    <w:rsid w:val="00B47B32"/>
    <w:rsid w:val="00B50A6F"/>
    <w:rsid w:val="00B52399"/>
    <w:rsid w:val="00B531E2"/>
    <w:rsid w:val="00B53975"/>
    <w:rsid w:val="00B55B3F"/>
    <w:rsid w:val="00B5671E"/>
    <w:rsid w:val="00B56B1E"/>
    <w:rsid w:val="00B578F6"/>
    <w:rsid w:val="00B608CA"/>
    <w:rsid w:val="00B623B5"/>
    <w:rsid w:val="00B63E51"/>
    <w:rsid w:val="00B65449"/>
    <w:rsid w:val="00B671BE"/>
    <w:rsid w:val="00B67C42"/>
    <w:rsid w:val="00B70E3C"/>
    <w:rsid w:val="00B71FD1"/>
    <w:rsid w:val="00B723DD"/>
    <w:rsid w:val="00B727E1"/>
    <w:rsid w:val="00B7294B"/>
    <w:rsid w:val="00B74F3C"/>
    <w:rsid w:val="00B7551B"/>
    <w:rsid w:val="00B765FF"/>
    <w:rsid w:val="00B77194"/>
    <w:rsid w:val="00B77B4C"/>
    <w:rsid w:val="00B814C7"/>
    <w:rsid w:val="00B839AA"/>
    <w:rsid w:val="00B845DD"/>
    <w:rsid w:val="00B84FC1"/>
    <w:rsid w:val="00B8532B"/>
    <w:rsid w:val="00B867FA"/>
    <w:rsid w:val="00B86E45"/>
    <w:rsid w:val="00B86E52"/>
    <w:rsid w:val="00B9136D"/>
    <w:rsid w:val="00B920B4"/>
    <w:rsid w:val="00B92DEF"/>
    <w:rsid w:val="00B9456C"/>
    <w:rsid w:val="00B945A9"/>
    <w:rsid w:val="00B94679"/>
    <w:rsid w:val="00B95694"/>
    <w:rsid w:val="00B97012"/>
    <w:rsid w:val="00BA51A5"/>
    <w:rsid w:val="00BB01AD"/>
    <w:rsid w:val="00BB1336"/>
    <w:rsid w:val="00BB190A"/>
    <w:rsid w:val="00BB2756"/>
    <w:rsid w:val="00BB3C43"/>
    <w:rsid w:val="00BB5063"/>
    <w:rsid w:val="00BB53AE"/>
    <w:rsid w:val="00BB5FD5"/>
    <w:rsid w:val="00BB6348"/>
    <w:rsid w:val="00BB69C8"/>
    <w:rsid w:val="00BB6C03"/>
    <w:rsid w:val="00BB76C3"/>
    <w:rsid w:val="00BB7DD7"/>
    <w:rsid w:val="00BC1195"/>
    <w:rsid w:val="00BC36F3"/>
    <w:rsid w:val="00BC38E8"/>
    <w:rsid w:val="00BC40B9"/>
    <w:rsid w:val="00BC57F9"/>
    <w:rsid w:val="00BC59D3"/>
    <w:rsid w:val="00BC6268"/>
    <w:rsid w:val="00BC68E2"/>
    <w:rsid w:val="00BC72C6"/>
    <w:rsid w:val="00BC7BC1"/>
    <w:rsid w:val="00BD03A6"/>
    <w:rsid w:val="00BD0C3C"/>
    <w:rsid w:val="00BD2F53"/>
    <w:rsid w:val="00BD43AA"/>
    <w:rsid w:val="00BD519E"/>
    <w:rsid w:val="00BD6132"/>
    <w:rsid w:val="00BD63C4"/>
    <w:rsid w:val="00BD65D5"/>
    <w:rsid w:val="00BD73AF"/>
    <w:rsid w:val="00BD779E"/>
    <w:rsid w:val="00BE0952"/>
    <w:rsid w:val="00BE10D4"/>
    <w:rsid w:val="00BE2CCD"/>
    <w:rsid w:val="00BE4E96"/>
    <w:rsid w:val="00BE5ED5"/>
    <w:rsid w:val="00BE6C70"/>
    <w:rsid w:val="00BF23BC"/>
    <w:rsid w:val="00BF28FB"/>
    <w:rsid w:val="00BF42E1"/>
    <w:rsid w:val="00BF42E9"/>
    <w:rsid w:val="00BF49EE"/>
    <w:rsid w:val="00BF5BF2"/>
    <w:rsid w:val="00BF6604"/>
    <w:rsid w:val="00BF684A"/>
    <w:rsid w:val="00BF6BF9"/>
    <w:rsid w:val="00C00C3E"/>
    <w:rsid w:val="00C038EF"/>
    <w:rsid w:val="00C04022"/>
    <w:rsid w:val="00C0486D"/>
    <w:rsid w:val="00C07402"/>
    <w:rsid w:val="00C07C88"/>
    <w:rsid w:val="00C11C22"/>
    <w:rsid w:val="00C12E8D"/>
    <w:rsid w:val="00C139C9"/>
    <w:rsid w:val="00C14873"/>
    <w:rsid w:val="00C14A13"/>
    <w:rsid w:val="00C1562F"/>
    <w:rsid w:val="00C15F44"/>
    <w:rsid w:val="00C16604"/>
    <w:rsid w:val="00C16F2A"/>
    <w:rsid w:val="00C21356"/>
    <w:rsid w:val="00C21C3B"/>
    <w:rsid w:val="00C230FC"/>
    <w:rsid w:val="00C231C0"/>
    <w:rsid w:val="00C25FAB"/>
    <w:rsid w:val="00C2738B"/>
    <w:rsid w:val="00C27B8D"/>
    <w:rsid w:val="00C300C6"/>
    <w:rsid w:val="00C30537"/>
    <w:rsid w:val="00C30D5C"/>
    <w:rsid w:val="00C32267"/>
    <w:rsid w:val="00C34061"/>
    <w:rsid w:val="00C3493C"/>
    <w:rsid w:val="00C34BA4"/>
    <w:rsid w:val="00C37447"/>
    <w:rsid w:val="00C374BC"/>
    <w:rsid w:val="00C40B21"/>
    <w:rsid w:val="00C414D3"/>
    <w:rsid w:val="00C42B5F"/>
    <w:rsid w:val="00C43D0D"/>
    <w:rsid w:val="00C4790F"/>
    <w:rsid w:val="00C50205"/>
    <w:rsid w:val="00C510C0"/>
    <w:rsid w:val="00C51293"/>
    <w:rsid w:val="00C51F7C"/>
    <w:rsid w:val="00C51FE1"/>
    <w:rsid w:val="00C53337"/>
    <w:rsid w:val="00C538B3"/>
    <w:rsid w:val="00C53FA7"/>
    <w:rsid w:val="00C547F0"/>
    <w:rsid w:val="00C562D2"/>
    <w:rsid w:val="00C56EEE"/>
    <w:rsid w:val="00C60A66"/>
    <w:rsid w:val="00C61B7F"/>
    <w:rsid w:val="00C627DE"/>
    <w:rsid w:val="00C64C64"/>
    <w:rsid w:val="00C64DC2"/>
    <w:rsid w:val="00C6529E"/>
    <w:rsid w:val="00C656B9"/>
    <w:rsid w:val="00C666A7"/>
    <w:rsid w:val="00C70379"/>
    <w:rsid w:val="00C70881"/>
    <w:rsid w:val="00C70D3D"/>
    <w:rsid w:val="00C72DAE"/>
    <w:rsid w:val="00C73971"/>
    <w:rsid w:val="00C73F57"/>
    <w:rsid w:val="00C749A9"/>
    <w:rsid w:val="00C76A53"/>
    <w:rsid w:val="00C824FB"/>
    <w:rsid w:val="00C82E17"/>
    <w:rsid w:val="00C83722"/>
    <w:rsid w:val="00C83909"/>
    <w:rsid w:val="00C84CBF"/>
    <w:rsid w:val="00C86228"/>
    <w:rsid w:val="00C916C6"/>
    <w:rsid w:val="00C91E86"/>
    <w:rsid w:val="00C932D1"/>
    <w:rsid w:val="00C93BEA"/>
    <w:rsid w:val="00C96C67"/>
    <w:rsid w:val="00C97D18"/>
    <w:rsid w:val="00CA055B"/>
    <w:rsid w:val="00CA0C7E"/>
    <w:rsid w:val="00CA1CA5"/>
    <w:rsid w:val="00CA32BD"/>
    <w:rsid w:val="00CA340B"/>
    <w:rsid w:val="00CA4BB1"/>
    <w:rsid w:val="00CA5E08"/>
    <w:rsid w:val="00CA5FAC"/>
    <w:rsid w:val="00CA6B1B"/>
    <w:rsid w:val="00CB1BC5"/>
    <w:rsid w:val="00CB3821"/>
    <w:rsid w:val="00CB3A96"/>
    <w:rsid w:val="00CB5D43"/>
    <w:rsid w:val="00CB68C4"/>
    <w:rsid w:val="00CB6AB8"/>
    <w:rsid w:val="00CC0651"/>
    <w:rsid w:val="00CC09EE"/>
    <w:rsid w:val="00CC2223"/>
    <w:rsid w:val="00CC3762"/>
    <w:rsid w:val="00CC38A6"/>
    <w:rsid w:val="00CC4008"/>
    <w:rsid w:val="00CC590D"/>
    <w:rsid w:val="00CC61A9"/>
    <w:rsid w:val="00CC6D5B"/>
    <w:rsid w:val="00CC770C"/>
    <w:rsid w:val="00CC7BC7"/>
    <w:rsid w:val="00CD0EC6"/>
    <w:rsid w:val="00CD1648"/>
    <w:rsid w:val="00CD2E40"/>
    <w:rsid w:val="00CD3B79"/>
    <w:rsid w:val="00CD3D42"/>
    <w:rsid w:val="00CD4993"/>
    <w:rsid w:val="00CD53AF"/>
    <w:rsid w:val="00CD6A02"/>
    <w:rsid w:val="00CD6F93"/>
    <w:rsid w:val="00CD756C"/>
    <w:rsid w:val="00CD7634"/>
    <w:rsid w:val="00CD779D"/>
    <w:rsid w:val="00CD7C0B"/>
    <w:rsid w:val="00CE04E4"/>
    <w:rsid w:val="00CE1387"/>
    <w:rsid w:val="00CE428B"/>
    <w:rsid w:val="00CE5C79"/>
    <w:rsid w:val="00CE6D68"/>
    <w:rsid w:val="00CF1B32"/>
    <w:rsid w:val="00CF4DB8"/>
    <w:rsid w:val="00CF5590"/>
    <w:rsid w:val="00CF5648"/>
    <w:rsid w:val="00CF6DD5"/>
    <w:rsid w:val="00CF776E"/>
    <w:rsid w:val="00D001BE"/>
    <w:rsid w:val="00D0220E"/>
    <w:rsid w:val="00D02E38"/>
    <w:rsid w:val="00D033AB"/>
    <w:rsid w:val="00D04477"/>
    <w:rsid w:val="00D04ECA"/>
    <w:rsid w:val="00D04FFB"/>
    <w:rsid w:val="00D06DA1"/>
    <w:rsid w:val="00D107C9"/>
    <w:rsid w:val="00D11F1D"/>
    <w:rsid w:val="00D12043"/>
    <w:rsid w:val="00D12768"/>
    <w:rsid w:val="00D1308F"/>
    <w:rsid w:val="00D15B38"/>
    <w:rsid w:val="00D15BF9"/>
    <w:rsid w:val="00D17567"/>
    <w:rsid w:val="00D20A1D"/>
    <w:rsid w:val="00D20ACB"/>
    <w:rsid w:val="00D20F58"/>
    <w:rsid w:val="00D23D7E"/>
    <w:rsid w:val="00D24940"/>
    <w:rsid w:val="00D25B01"/>
    <w:rsid w:val="00D26DB8"/>
    <w:rsid w:val="00D301F6"/>
    <w:rsid w:val="00D338DA"/>
    <w:rsid w:val="00D343DA"/>
    <w:rsid w:val="00D366A5"/>
    <w:rsid w:val="00D3698A"/>
    <w:rsid w:val="00D4002F"/>
    <w:rsid w:val="00D41B7E"/>
    <w:rsid w:val="00D43723"/>
    <w:rsid w:val="00D4386F"/>
    <w:rsid w:val="00D43A19"/>
    <w:rsid w:val="00D43DDF"/>
    <w:rsid w:val="00D451F3"/>
    <w:rsid w:val="00D517BA"/>
    <w:rsid w:val="00D51CAD"/>
    <w:rsid w:val="00D51FF0"/>
    <w:rsid w:val="00D52186"/>
    <w:rsid w:val="00D5535B"/>
    <w:rsid w:val="00D55F5A"/>
    <w:rsid w:val="00D566F4"/>
    <w:rsid w:val="00D617A4"/>
    <w:rsid w:val="00D619A3"/>
    <w:rsid w:val="00D62D68"/>
    <w:rsid w:val="00D64B8B"/>
    <w:rsid w:val="00D67258"/>
    <w:rsid w:val="00D6766F"/>
    <w:rsid w:val="00D70092"/>
    <w:rsid w:val="00D700FB"/>
    <w:rsid w:val="00D73BC3"/>
    <w:rsid w:val="00D73E94"/>
    <w:rsid w:val="00D7495B"/>
    <w:rsid w:val="00D753F9"/>
    <w:rsid w:val="00D773E2"/>
    <w:rsid w:val="00D77887"/>
    <w:rsid w:val="00D82C3B"/>
    <w:rsid w:val="00D831FB"/>
    <w:rsid w:val="00D85144"/>
    <w:rsid w:val="00D85DA3"/>
    <w:rsid w:val="00D86890"/>
    <w:rsid w:val="00D87EFF"/>
    <w:rsid w:val="00D911C0"/>
    <w:rsid w:val="00D949B0"/>
    <w:rsid w:val="00D94CCC"/>
    <w:rsid w:val="00D9794B"/>
    <w:rsid w:val="00DA00C3"/>
    <w:rsid w:val="00DA08E9"/>
    <w:rsid w:val="00DA109F"/>
    <w:rsid w:val="00DA147D"/>
    <w:rsid w:val="00DA19D1"/>
    <w:rsid w:val="00DA2A39"/>
    <w:rsid w:val="00DA35BB"/>
    <w:rsid w:val="00DA5AFB"/>
    <w:rsid w:val="00DA6807"/>
    <w:rsid w:val="00DA6D9C"/>
    <w:rsid w:val="00DA74EB"/>
    <w:rsid w:val="00DB12E7"/>
    <w:rsid w:val="00DB1406"/>
    <w:rsid w:val="00DB19F6"/>
    <w:rsid w:val="00DB25F0"/>
    <w:rsid w:val="00DB3FF2"/>
    <w:rsid w:val="00DB4DE8"/>
    <w:rsid w:val="00DB5FC1"/>
    <w:rsid w:val="00DB5FE7"/>
    <w:rsid w:val="00DB729A"/>
    <w:rsid w:val="00DB72B6"/>
    <w:rsid w:val="00DB7843"/>
    <w:rsid w:val="00DB7B25"/>
    <w:rsid w:val="00DC0497"/>
    <w:rsid w:val="00DC2C28"/>
    <w:rsid w:val="00DC34AC"/>
    <w:rsid w:val="00DC44A9"/>
    <w:rsid w:val="00DC5DB9"/>
    <w:rsid w:val="00DC6D8F"/>
    <w:rsid w:val="00DD0716"/>
    <w:rsid w:val="00DD0B88"/>
    <w:rsid w:val="00DD1638"/>
    <w:rsid w:val="00DD22EA"/>
    <w:rsid w:val="00DD4630"/>
    <w:rsid w:val="00DD543D"/>
    <w:rsid w:val="00DE186D"/>
    <w:rsid w:val="00DE22F3"/>
    <w:rsid w:val="00DE3F92"/>
    <w:rsid w:val="00DE42C9"/>
    <w:rsid w:val="00DE5688"/>
    <w:rsid w:val="00DE6732"/>
    <w:rsid w:val="00DE6D03"/>
    <w:rsid w:val="00DE6FD6"/>
    <w:rsid w:val="00DE79C1"/>
    <w:rsid w:val="00DF0847"/>
    <w:rsid w:val="00DF3004"/>
    <w:rsid w:val="00DF34AE"/>
    <w:rsid w:val="00DF3B23"/>
    <w:rsid w:val="00DF3C82"/>
    <w:rsid w:val="00DF4DA7"/>
    <w:rsid w:val="00DF5D36"/>
    <w:rsid w:val="00DF68C4"/>
    <w:rsid w:val="00E00B3A"/>
    <w:rsid w:val="00E015BC"/>
    <w:rsid w:val="00E01F06"/>
    <w:rsid w:val="00E02D15"/>
    <w:rsid w:val="00E03AA9"/>
    <w:rsid w:val="00E04280"/>
    <w:rsid w:val="00E0449E"/>
    <w:rsid w:val="00E051D3"/>
    <w:rsid w:val="00E0532A"/>
    <w:rsid w:val="00E069D0"/>
    <w:rsid w:val="00E07A03"/>
    <w:rsid w:val="00E103E4"/>
    <w:rsid w:val="00E10C53"/>
    <w:rsid w:val="00E11233"/>
    <w:rsid w:val="00E12328"/>
    <w:rsid w:val="00E12F3D"/>
    <w:rsid w:val="00E139E2"/>
    <w:rsid w:val="00E13BD3"/>
    <w:rsid w:val="00E14BA4"/>
    <w:rsid w:val="00E14D29"/>
    <w:rsid w:val="00E15461"/>
    <w:rsid w:val="00E15495"/>
    <w:rsid w:val="00E15E60"/>
    <w:rsid w:val="00E170DB"/>
    <w:rsid w:val="00E17F7B"/>
    <w:rsid w:val="00E204F7"/>
    <w:rsid w:val="00E21235"/>
    <w:rsid w:val="00E2215F"/>
    <w:rsid w:val="00E22628"/>
    <w:rsid w:val="00E239F2"/>
    <w:rsid w:val="00E24D61"/>
    <w:rsid w:val="00E25EF5"/>
    <w:rsid w:val="00E26DA0"/>
    <w:rsid w:val="00E30733"/>
    <w:rsid w:val="00E30DFA"/>
    <w:rsid w:val="00E32A43"/>
    <w:rsid w:val="00E32AA3"/>
    <w:rsid w:val="00E3349F"/>
    <w:rsid w:val="00E338A2"/>
    <w:rsid w:val="00E34DA0"/>
    <w:rsid w:val="00E358DB"/>
    <w:rsid w:val="00E36606"/>
    <w:rsid w:val="00E367D0"/>
    <w:rsid w:val="00E4191B"/>
    <w:rsid w:val="00E424A1"/>
    <w:rsid w:val="00E4290F"/>
    <w:rsid w:val="00E43E84"/>
    <w:rsid w:val="00E44ACC"/>
    <w:rsid w:val="00E45DC9"/>
    <w:rsid w:val="00E46667"/>
    <w:rsid w:val="00E47344"/>
    <w:rsid w:val="00E50E60"/>
    <w:rsid w:val="00E51AE8"/>
    <w:rsid w:val="00E53A0E"/>
    <w:rsid w:val="00E545D7"/>
    <w:rsid w:val="00E559B3"/>
    <w:rsid w:val="00E57A52"/>
    <w:rsid w:val="00E63E10"/>
    <w:rsid w:val="00E64746"/>
    <w:rsid w:val="00E64BF0"/>
    <w:rsid w:val="00E657F2"/>
    <w:rsid w:val="00E67EDB"/>
    <w:rsid w:val="00E70910"/>
    <w:rsid w:val="00E70CEC"/>
    <w:rsid w:val="00E73234"/>
    <w:rsid w:val="00E737B1"/>
    <w:rsid w:val="00E746A7"/>
    <w:rsid w:val="00E75294"/>
    <w:rsid w:val="00E760E1"/>
    <w:rsid w:val="00E76F66"/>
    <w:rsid w:val="00E8073A"/>
    <w:rsid w:val="00E8074A"/>
    <w:rsid w:val="00E80CB3"/>
    <w:rsid w:val="00E80FF8"/>
    <w:rsid w:val="00E83609"/>
    <w:rsid w:val="00E85A78"/>
    <w:rsid w:val="00E8662F"/>
    <w:rsid w:val="00E90DBE"/>
    <w:rsid w:val="00E92D83"/>
    <w:rsid w:val="00E938DF"/>
    <w:rsid w:val="00E93B43"/>
    <w:rsid w:val="00E9400C"/>
    <w:rsid w:val="00E94743"/>
    <w:rsid w:val="00E949BB"/>
    <w:rsid w:val="00E96326"/>
    <w:rsid w:val="00EA06C0"/>
    <w:rsid w:val="00EA1C30"/>
    <w:rsid w:val="00EA2800"/>
    <w:rsid w:val="00EA34BD"/>
    <w:rsid w:val="00EA46EF"/>
    <w:rsid w:val="00EA6A42"/>
    <w:rsid w:val="00EA7AA7"/>
    <w:rsid w:val="00EB1419"/>
    <w:rsid w:val="00EB2914"/>
    <w:rsid w:val="00EB3332"/>
    <w:rsid w:val="00EB35B3"/>
    <w:rsid w:val="00EB36D2"/>
    <w:rsid w:val="00EB4824"/>
    <w:rsid w:val="00EB58E7"/>
    <w:rsid w:val="00EB6EF3"/>
    <w:rsid w:val="00EB6F86"/>
    <w:rsid w:val="00EB739A"/>
    <w:rsid w:val="00EB7A7A"/>
    <w:rsid w:val="00EC1AB7"/>
    <w:rsid w:val="00EC2258"/>
    <w:rsid w:val="00EC2B82"/>
    <w:rsid w:val="00EC2CCF"/>
    <w:rsid w:val="00EC2D82"/>
    <w:rsid w:val="00EC749A"/>
    <w:rsid w:val="00EC78A8"/>
    <w:rsid w:val="00ED0AC2"/>
    <w:rsid w:val="00ED162D"/>
    <w:rsid w:val="00ED1E0E"/>
    <w:rsid w:val="00ED26DC"/>
    <w:rsid w:val="00ED2D6A"/>
    <w:rsid w:val="00ED30FE"/>
    <w:rsid w:val="00ED4C28"/>
    <w:rsid w:val="00EE2046"/>
    <w:rsid w:val="00EE407D"/>
    <w:rsid w:val="00EE63B5"/>
    <w:rsid w:val="00EE7EC7"/>
    <w:rsid w:val="00EF0E5E"/>
    <w:rsid w:val="00EF0EDB"/>
    <w:rsid w:val="00EF10A4"/>
    <w:rsid w:val="00EF3C50"/>
    <w:rsid w:val="00EF4C92"/>
    <w:rsid w:val="00EF5A3B"/>
    <w:rsid w:val="00EF5B68"/>
    <w:rsid w:val="00F01622"/>
    <w:rsid w:val="00F0394B"/>
    <w:rsid w:val="00F04ECF"/>
    <w:rsid w:val="00F05577"/>
    <w:rsid w:val="00F0638C"/>
    <w:rsid w:val="00F063FC"/>
    <w:rsid w:val="00F06925"/>
    <w:rsid w:val="00F10899"/>
    <w:rsid w:val="00F10A88"/>
    <w:rsid w:val="00F1359F"/>
    <w:rsid w:val="00F14E59"/>
    <w:rsid w:val="00F15FAD"/>
    <w:rsid w:val="00F166A0"/>
    <w:rsid w:val="00F168FB"/>
    <w:rsid w:val="00F171B5"/>
    <w:rsid w:val="00F17291"/>
    <w:rsid w:val="00F25742"/>
    <w:rsid w:val="00F25BCD"/>
    <w:rsid w:val="00F26922"/>
    <w:rsid w:val="00F26E78"/>
    <w:rsid w:val="00F276EF"/>
    <w:rsid w:val="00F27DD1"/>
    <w:rsid w:val="00F313DA"/>
    <w:rsid w:val="00F32D8E"/>
    <w:rsid w:val="00F35006"/>
    <w:rsid w:val="00F3548E"/>
    <w:rsid w:val="00F377AA"/>
    <w:rsid w:val="00F400D1"/>
    <w:rsid w:val="00F425C4"/>
    <w:rsid w:val="00F43101"/>
    <w:rsid w:val="00F4373B"/>
    <w:rsid w:val="00F4392C"/>
    <w:rsid w:val="00F461B8"/>
    <w:rsid w:val="00F4793B"/>
    <w:rsid w:val="00F50545"/>
    <w:rsid w:val="00F509A4"/>
    <w:rsid w:val="00F519FF"/>
    <w:rsid w:val="00F5243D"/>
    <w:rsid w:val="00F527BA"/>
    <w:rsid w:val="00F52B23"/>
    <w:rsid w:val="00F53172"/>
    <w:rsid w:val="00F53E08"/>
    <w:rsid w:val="00F548B1"/>
    <w:rsid w:val="00F5528C"/>
    <w:rsid w:val="00F55590"/>
    <w:rsid w:val="00F55B83"/>
    <w:rsid w:val="00F5725D"/>
    <w:rsid w:val="00F6085E"/>
    <w:rsid w:val="00F612D0"/>
    <w:rsid w:val="00F61B60"/>
    <w:rsid w:val="00F6404E"/>
    <w:rsid w:val="00F64778"/>
    <w:rsid w:val="00F678D1"/>
    <w:rsid w:val="00F704D5"/>
    <w:rsid w:val="00F705AA"/>
    <w:rsid w:val="00F706A3"/>
    <w:rsid w:val="00F71B51"/>
    <w:rsid w:val="00F72878"/>
    <w:rsid w:val="00F732D2"/>
    <w:rsid w:val="00F7388B"/>
    <w:rsid w:val="00F738A2"/>
    <w:rsid w:val="00F73F75"/>
    <w:rsid w:val="00F73FBF"/>
    <w:rsid w:val="00F744B3"/>
    <w:rsid w:val="00F75FC0"/>
    <w:rsid w:val="00F7624A"/>
    <w:rsid w:val="00F76A46"/>
    <w:rsid w:val="00F80DC9"/>
    <w:rsid w:val="00F815D6"/>
    <w:rsid w:val="00F81ACC"/>
    <w:rsid w:val="00F832B1"/>
    <w:rsid w:val="00F8340C"/>
    <w:rsid w:val="00F83E00"/>
    <w:rsid w:val="00F86CEC"/>
    <w:rsid w:val="00F87BCD"/>
    <w:rsid w:val="00F87D03"/>
    <w:rsid w:val="00F90189"/>
    <w:rsid w:val="00F919BD"/>
    <w:rsid w:val="00F919EE"/>
    <w:rsid w:val="00F92CBA"/>
    <w:rsid w:val="00F93767"/>
    <w:rsid w:val="00F93C61"/>
    <w:rsid w:val="00F9449A"/>
    <w:rsid w:val="00F95B33"/>
    <w:rsid w:val="00F97A22"/>
    <w:rsid w:val="00FA0636"/>
    <w:rsid w:val="00FA1A3F"/>
    <w:rsid w:val="00FA28E4"/>
    <w:rsid w:val="00FA2B26"/>
    <w:rsid w:val="00FA350E"/>
    <w:rsid w:val="00FA4D93"/>
    <w:rsid w:val="00FA51C7"/>
    <w:rsid w:val="00FA66E9"/>
    <w:rsid w:val="00FB0206"/>
    <w:rsid w:val="00FB02DE"/>
    <w:rsid w:val="00FB0A62"/>
    <w:rsid w:val="00FB33A5"/>
    <w:rsid w:val="00FB5A64"/>
    <w:rsid w:val="00FB5E60"/>
    <w:rsid w:val="00FB69C6"/>
    <w:rsid w:val="00FC075E"/>
    <w:rsid w:val="00FC1312"/>
    <w:rsid w:val="00FC15C5"/>
    <w:rsid w:val="00FC169E"/>
    <w:rsid w:val="00FC19E1"/>
    <w:rsid w:val="00FC4A9F"/>
    <w:rsid w:val="00FC4C78"/>
    <w:rsid w:val="00FC6127"/>
    <w:rsid w:val="00FC70C0"/>
    <w:rsid w:val="00FC7598"/>
    <w:rsid w:val="00FD0234"/>
    <w:rsid w:val="00FD2C3C"/>
    <w:rsid w:val="00FD540B"/>
    <w:rsid w:val="00FD5BDF"/>
    <w:rsid w:val="00FD5C04"/>
    <w:rsid w:val="00FD630E"/>
    <w:rsid w:val="00FD6886"/>
    <w:rsid w:val="00FD7064"/>
    <w:rsid w:val="00FE04E0"/>
    <w:rsid w:val="00FE1C20"/>
    <w:rsid w:val="00FE35E6"/>
    <w:rsid w:val="00FE3BF0"/>
    <w:rsid w:val="00FE445F"/>
    <w:rsid w:val="00FE5DFD"/>
    <w:rsid w:val="00FE67BC"/>
    <w:rsid w:val="00FF1E4C"/>
    <w:rsid w:val="00FF46DD"/>
    <w:rsid w:val="00FF54B7"/>
    <w:rsid w:val="00FF5A5F"/>
    <w:rsid w:val="00FF7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E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373B8"/>
    <w:pPr>
      <w:ind w:left="720"/>
      <w:contextualSpacing/>
    </w:pPr>
  </w:style>
  <w:style w:type="character" w:customStyle="1" w:styleId="fontstyle01">
    <w:name w:val="fontstyle01"/>
    <w:basedOn w:val="Policepardfaut"/>
    <w:rsid w:val="008D0DE4"/>
    <w:rPr>
      <w:rFonts w:ascii="Alphonetic" w:hAnsi="Alphonetic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api">
    <w:name w:val="api"/>
    <w:basedOn w:val="Policepardfaut"/>
    <w:rsid w:val="004D5DD5"/>
  </w:style>
  <w:style w:type="paragraph" w:styleId="En-tte">
    <w:name w:val="header"/>
    <w:basedOn w:val="Normal"/>
    <w:link w:val="En-tteCar"/>
    <w:uiPriority w:val="99"/>
    <w:semiHidden/>
    <w:unhideWhenUsed/>
    <w:rsid w:val="007C50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C509A"/>
  </w:style>
  <w:style w:type="paragraph" w:styleId="Pieddepage">
    <w:name w:val="footer"/>
    <w:basedOn w:val="Normal"/>
    <w:link w:val="PieddepageCar"/>
    <w:uiPriority w:val="99"/>
    <w:unhideWhenUsed/>
    <w:rsid w:val="007C50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50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r.wikipedia.org/wiki/API_%C9%94%CC%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619</Words>
  <Characters>3409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Moi</cp:lastModifiedBy>
  <cp:revision>3</cp:revision>
  <cp:lastPrinted>2015-11-17T06:23:00Z</cp:lastPrinted>
  <dcterms:created xsi:type="dcterms:W3CDTF">2021-05-29T18:25:00Z</dcterms:created>
  <dcterms:modified xsi:type="dcterms:W3CDTF">2021-05-29T18:28:00Z</dcterms:modified>
</cp:coreProperties>
</file>