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29C" w:rsidRPr="00B92F51" w:rsidRDefault="00D1229C" w:rsidP="00D1229C">
      <w:pPr>
        <w:spacing w:line="276" w:lineRule="auto"/>
        <w:ind w:left="-1134" w:right="-22"/>
        <w:jc w:val="both"/>
        <w:rPr>
          <w:rFonts w:asciiTheme="majorBidi" w:hAnsiTheme="majorBidi" w:cstheme="majorBidi"/>
          <w:bCs/>
          <w:sz w:val="22"/>
          <w:szCs w:val="22"/>
          <w:u w:val="single"/>
        </w:rPr>
      </w:pPr>
      <w:r w:rsidRPr="00B92F51">
        <w:rPr>
          <w:rFonts w:asciiTheme="majorBidi" w:hAnsiTheme="majorBidi" w:cstheme="majorBidi"/>
          <w:bCs/>
          <w:sz w:val="22"/>
          <w:szCs w:val="22"/>
          <w:u w:val="single"/>
        </w:rPr>
        <w:t>Description du contenu de la matière selon le programme pédagogique de L2 : </w:t>
      </w:r>
    </w:p>
    <w:p w:rsidR="00D1229C" w:rsidRPr="00B92F51" w:rsidRDefault="00D1229C" w:rsidP="00D1229C">
      <w:pPr>
        <w:spacing w:line="276" w:lineRule="auto"/>
        <w:ind w:left="-1134" w:right="-22"/>
        <w:jc w:val="both"/>
        <w:rPr>
          <w:rFonts w:asciiTheme="majorBidi" w:hAnsiTheme="majorBidi" w:cstheme="majorBidi"/>
          <w:bCs/>
          <w:sz w:val="22"/>
          <w:szCs w:val="22"/>
        </w:rPr>
      </w:pPr>
      <w:r w:rsidRPr="00B92F51">
        <w:rPr>
          <w:rFonts w:asciiTheme="majorBidi" w:hAnsiTheme="majorBidi" w:cstheme="majorBidi"/>
          <w:bCs/>
          <w:sz w:val="22"/>
          <w:szCs w:val="22"/>
        </w:rPr>
        <w:t xml:space="preserve">« Lecture guidée et analyse d’œuvres littéraires intégrales, courtes, linguistiquement et culturellement accessibles à l’étudiant : roman et nouvelle puis poésie et théâtre (S4) ; l’accent étant mis sur la structure et la terminologie d’analyse spécifique au genre étudié. » </w:t>
      </w:r>
    </w:p>
    <w:p w:rsidR="00D1229C" w:rsidRPr="00B92F51" w:rsidRDefault="00D1229C" w:rsidP="00D1229C">
      <w:pPr>
        <w:pStyle w:val="Titre1"/>
        <w:spacing w:before="0" w:beforeAutospacing="0" w:after="0" w:afterAutospacing="0" w:line="276" w:lineRule="auto"/>
        <w:ind w:left="-1134" w:right="-22"/>
        <w:jc w:val="both"/>
        <w:rPr>
          <w:rFonts w:asciiTheme="majorBidi" w:hAnsiTheme="majorBidi" w:cstheme="majorBidi"/>
          <w:b w:val="0"/>
          <w:sz w:val="22"/>
          <w:szCs w:val="22"/>
          <w:u w:val="single"/>
        </w:rPr>
      </w:pPr>
      <w:r w:rsidRPr="00B92F51">
        <w:rPr>
          <w:rFonts w:asciiTheme="majorBidi" w:hAnsiTheme="majorBidi" w:cstheme="majorBidi"/>
          <w:b w:val="0"/>
          <w:sz w:val="22"/>
          <w:szCs w:val="22"/>
          <w:u w:val="single"/>
        </w:rPr>
        <w:t>Résumé des cours</w:t>
      </w:r>
    </w:p>
    <w:p w:rsidR="00D1229C" w:rsidRPr="00B92F51" w:rsidRDefault="00D1229C" w:rsidP="00D1229C">
      <w:pPr>
        <w:tabs>
          <w:tab w:val="left" w:pos="6345"/>
        </w:tabs>
        <w:spacing w:line="276" w:lineRule="auto"/>
        <w:ind w:left="-1134" w:right="-22"/>
        <w:jc w:val="both"/>
        <w:rPr>
          <w:rFonts w:asciiTheme="majorBidi" w:hAnsiTheme="majorBidi" w:cstheme="majorBidi"/>
          <w:bCs/>
          <w:sz w:val="22"/>
          <w:szCs w:val="22"/>
        </w:rPr>
      </w:pPr>
      <w:r w:rsidRPr="00B92F51">
        <w:rPr>
          <w:rFonts w:asciiTheme="majorBidi" w:hAnsiTheme="majorBidi" w:cstheme="majorBidi"/>
          <w:bCs/>
          <w:sz w:val="22"/>
          <w:szCs w:val="22"/>
        </w:rPr>
        <w:t xml:space="preserve">Le volet qui reste à étudier après la nouvelle, le roman et le théâtre, ou des quatre genres littéraires indiqués là-dessus, c’est la poésie. Et du moment que le module est à la base un TD, un rappel théorique sur ce qu’est le genre poétique et sur la versification s’impose et est soutenu par une série d’activités pour familiariser et initier l’étudiant à la terminologie de ce genre. </w:t>
      </w:r>
    </w:p>
    <w:p w:rsidR="00D1229C" w:rsidRPr="00B92F51" w:rsidRDefault="00D1229C" w:rsidP="00D1229C">
      <w:pPr>
        <w:tabs>
          <w:tab w:val="left" w:pos="6345"/>
        </w:tabs>
        <w:spacing w:line="276" w:lineRule="auto"/>
        <w:ind w:left="-1134" w:right="-22"/>
        <w:jc w:val="both"/>
        <w:rPr>
          <w:rFonts w:asciiTheme="majorBidi" w:hAnsiTheme="majorBidi" w:cstheme="majorBidi"/>
          <w:bCs/>
          <w:sz w:val="22"/>
          <w:szCs w:val="22"/>
        </w:rPr>
      </w:pPr>
      <w:r w:rsidRPr="00B92F51">
        <w:rPr>
          <w:rFonts w:asciiTheme="majorBidi" w:hAnsiTheme="majorBidi" w:cstheme="majorBidi"/>
          <w:bCs/>
          <w:sz w:val="22"/>
          <w:szCs w:val="22"/>
        </w:rPr>
        <w:t xml:space="preserve">Pour une lecture guidée et une analyse d’une œuvre poétique intégrale, on a sélectionné </w:t>
      </w:r>
      <w:r w:rsidRPr="00B92F51">
        <w:rPr>
          <w:rFonts w:asciiTheme="majorBidi" w:hAnsiTheme="majorBidi" w:cstheme="majorBidi"/>
          <w:bCs/>
          <w:i/>
          <w:iCs/>
          <w:sz w:val="22"/>
          <w:szCs w:val="22"/>
        </w:rPr>
        <w:t xml:space="preserve">Les Fleurs du Mal </w:t>
      </w:r>
      <w:r w:rsidRPr="00B92F51">
        <w:rPr>
          <w:rFonts w:asciiTheme="majorBidi" w:hAnsiTheme="majorBidi" w:cstheme="majorBidi"/>
          <w:bCs/>
          <w:sz w:val="22"/>
          <w:szCs w:val="22"/>
        </w:rPr>
        <w:t xml:space="preserve">de Charles Baudelaire vu la place majeure qu’elle occupe dans la littérature française et dans toutes les épreuves littéraires. Compte tenu de ce choix, une grande partie des travaux vont être dirigés dans ce sens, à savoir les thèmes de prédilections du poète, et une étude du fond et de la forme de quelques unes de ses poèmes.       </w:t>
      </w:r>
    </w:p>
    <w:p w:rsidR="00D1229C" w:rsidRPr="00B92F51" w:rsidRDefault="00D1229C" w:rsidP="00D1229C">
      <w:pPr>
        <w:spacing w:line="276" w:lineRule="auto"/>
        <w:ind w:left="-1134" w:right="-22"/>
        <w:jc w:val="both"/>
        <w:rPr>
          <w:rStyle w:val="headerauthors"/>
          <w:rFonts w:asciiTheme="majorBidi" w:hAnsiTheme="majorBidi" w:cstheme="majorBidi"/>
          <w:b/>
          <w:sz w:val="22"/>
          <w:szCs w:val="22"/>
        </w:rPr>
      </w:pPr>
    </w:p>
    <w:p w:rsidR="00D1229C" w:rsidRPr="00B92F51" w:rsidRDefault="00D1229C" w:rsidP="00D1229C">
      <w:pPr>
        <w:pStyle w:val="Default"/>
        <w:spacing w:line="276" w:lineRule="auto"/>
        <w:ind w:left="-1134" w:right="-22"/>
        <w:jc w:val="both"/>
        <w:rPr>
          <w:rFonts w:asciiTheme="majorBidi" w:hAnsiTheme="majorBidi" w:cstheme="majorBidi"/>
          <w:b/>
          <w:color w:val="auto"/>
          <w:kern w:val="36"/>
          <w:sz w:val="22"/>
          <w:szCs w:val="22"/>
          <w:lang w:eastAsia="fr-FR"/>
        </w:rPr>
      </w:pPr>
    </w:p>
    <w:p w:rsidR="00D1229C" w:rsidRPr="00B92F51" w:rsidRDefault="00D1229C" w:rsidP="00D1229C">
      <w:pPr>
        <w:pStyle w:val="Default"/>
        <w:spacing w:line="276" w:lineRule="auto"/>
        <w:ind w:left="-1134" w:right="-22"/>
        <w:jc w:val="both"/>
        <w:rPr>
          <w:rFonts w:asciiTheme="majorBidi" w:hAnsiTheme="majorBidi" w:cstheme="majorBidi"/>
          <w:b/>
          <w:color w:val="auto"/>
          <w:kern w:val="36"/>
          <w:sz w:val="22"/>
          <w:szCs w:val="22"/>
          <w:lang w:eastAsia="fr-FR"/>
        </w:rPr>
      </w:pPr>
    </w:p>
    <w:p w:rsidR="00D1229C" w:rsidRPr="00B92F51" w:rsidRDefault="00D1229C" w:rsidP="00D1229C">
      <w:pPr>
        <w:pStyle w:val="Default"/>
        <w:spacing w:line="276" w:lineRule="auto"/>
        <w:ind w:left="-1134" w:right="-22"/>
        <w:jc w:val="both"/>
        <w:rPr>
          <w:rFonts w:asciiTheme="majorBidi" w:hAnsiTheme="majorBidi" w:cstheme="majorBidi"/>
          <w:b/>
          <w:color w:val="auto"/>
          <w:kern w:val="36"/>
          <w:sz w:val="22"/>
          <w:szCs w:val="22"/>
          <w:lang w:eastAsia="fr-FR"/>
        </w:rPr>
      </w:pPr>
    </w:p>
    <w:p w:rsidR="00D1229C" w:rsidRPr="00B92F51" w:rsidRDefault="00D1229C" w:rsidP="00D1229C">
      <w:pPr>
        <w:pStyle w:val="Default"/>
        <w:spacing w:line="276" w:lineRule="auto"/>
        <w:ind w:left="-1134" w:right="-22"/>
        <w:jc w:val="both"/>
        <w:rPr>
          <w:rFonts w:asciiTheme="majorBidi" w:hAnsiTheme="majorBidi" w:cstheme="majorBidi"/>
          <w:b/>
          <w:color w:val="auto"/>
          <w:kern w:val="36"/>
          <w:sz w:val="22"/>
          <w:szCs w:val="22"/>
          <w:lang w:eastAsia="fr-FR"/>
        </w:rPr>
      </w:pPr>
    </w:p>
    <w:p w:rsidR="00D1229C" w:rsidRPr="00B92F51" w:rsidRDefault="00D1229C" w:rsidP="00D1229C">
      <w:pPr>
        <w:pStyle w:val="Default"/>
        <w:spacing w:line="276" w:lineRule="auto"/>
        <w:ind w:left="-1134" w:right="-22"/>
        <w:jc w:val="both"/>
        <w:rPr>
          <w:rFonts w:asciiTheme="majorBidi" w:hAnsiTheme="majorBidi" w:cstheme="majorBidi"/>
          <w:b/>
          <w:color w:val="auto"/>
          <w:kern w:val="36"/>
          <w:sz w:val="22"/>
          <w:szCs w:val="22"/>
          <w:lang w:eastAsia="fr-FR"/>
        </w:rPr>
      </w:pPr>
    </w:p>
    <w:p w:rsidR="00D1229C" w:rsidRPr="00B92F51" w:rsidRDefault="00D1229C" w:rsidP="00D1229C">
      <w:pPr>
        <w:pStyle w:val="Default"/>
        <w:spacing w:line="276" w:lineRule="auto"/>
        <w:ind w:left="-1134" w:right="-22"/>
        <w:jc w:val="both"/>
        <w:rPr>
          <w:rFonts w:asciiTheme="majorBidi" w:hAnsiTheme="majorBidi" w:cstheme="majorBidi"/>
          <w:b/>
          <w:color w:val="auto"/>
          <w:kern w:val="36"/>
          <w:sz w:val="22"/>
          <w:szCs w:val="22"/>
          <w:lang w:eastAsia="fr-FR"/>
        </w:rPr>
      </w:pPr>
    </w:p>
    <w:p w:rsidR="00D1229C" w:rsidRPr="00B92F51" w:rsidRDefault="00D1229C" w:rsidP="00D1229C">
      <w:pPr>
        <w:pStyle w:val="Default"/>
        <w:spacing w:line="276" w:lineRule="auto"/>
        <w:ind w:left="-1134" w:right="-22"/>
        <w:jc w:val="both"/>
        <w:rPr>
          <w:rFonts w:asciiTheme="majorBidi" w:hAnsiTheme="majorBidi" w:cstheme="majorBidi"/>
          <w:b/>
          <w:color w:val="auto"/>
          <w:kern w:val="36"/>
          <w:sz w:val="22"/>
          <w:szCs w:val="22"/>
          <w:lang w:eastAsia="fr-FR"/>
        </w:rPr>
      </w:pPr>
    </w:p>
    <w:p w:rsidR="00D1229C" w:rsidRPr="00B92F51" w:rsidRDefault="00D1229C" w:rsidP="00D1229C">
      <w:pPr>
        <w:pStyle w:val="Default"/>
        <w:spacing w:line="276" w:lineRule="auto"/>
        <w:ind w:left="-1134" w:right="-22"/>
        <w:jc w:val="both"/>
        <w:rPr>
          <w:rFonts w:asciiTheme="majorBidi" w:hAnsiTheme="majorBidi" w:cstheme="majorBidi"/>
          <w:b/>
          <w:color w:val="auto"/>
          <w:kern w:val="36"/>
          <w:sz w:val="22"/>
          <w:szCs w:val="22"/>
          <w:lang w:eastAsia="fr-FR"/>
        </w:rPr>
      </w:pPr>
    </w:p>
    <w:p w:rsidR="00D1229C" w:rsidRPr="00B92F51" w:rsidRDefault="00D1229C" w:rsidP="00D1229C">
      <w:pPr>
        <w:pStyle w:val="Default"/>
        <w:spacing w:line="276" w:lineRule="auto"/>
        <w:ind w:left="-1134" w:right="-22"/>
        <w:jc w:val="both"/>
        <w:rPr>
          <w:rFonts w:asciiTheme="majorBidi" w:hAnsiTheme="majorBidi" w:cstheme="majorBidi"/>
          <w:b/>
          <w:color w:val="auto"/>
          <w:kern w:val="36"/>
          <w:sz w:val="22"/>
          <w:szCs w:val="22"/>
          <w:lang w:eastAsia="fr-FR"/>
        </w:rPr>
      </w:pPr>
    </w:p>
    <w:p w:rsidR="00D1229C" w:rsidRPr="00B92F51" w:rsidRDefault="00D1229C" w:rsidP="00D1229C">
      <w:pPr>
        <w:pStyle w:val="Default"/>
        <w:spacing w:line="276" w:lineRule="auto"/>
        <w:ind w:left="-1134" w:right="-22"/>
        <w:jc w:val="both"/>
        <w:rPr>
          <w:rFonts w:asciiTheme="majorBidi" w:hAnsiTheme="majorBidi" w:cstheme="majorBidi"/>
          <w:b/>
          <w:color w:val="auto"/>
          <w:kern w:val="36"/>
          <w:sz w:val="22"/>
          <w:szCs w:val="22"/>
          <w:lang w:eastAsia="fr-FR"/>
        </w:rPr>
      </w:pPr>
    </w:p>
    <w:p w:rsidR="00D1229C" w:rsidRPr="00B92F51" w:rsidRDefault="00D1229C" w:rsidP="00D1229C">
      <w:pPr>
        <w:pStyle w:val="Default"/>
        <w:spacing w:line="276" w:lineRule="auto"/>
        <w:ind w:left="-1134" w:right="-22"/>
        <w:jc w:val="both"/>
        <w:rPr>
          <w:rFonts w:asciiTheme="majorBidi" w:hAnsiTheme="majorBidi" w:cstheme="majorBidi"/>
          <w:b/>
          <w:color w:val="auto"/>
          <w:kern w:val="36"/>
          <w:sz w:val="22"/>
          <w:szCs w:val="22"/>
          <w:lang w:eastAsia="fr-FR"/>
        </w:rPr>
      </w:pPr>
    </w:p>
    <w:p w:rsidR="00D1229C" w:rsidRPr="00B92F51" w:rsidRDefault="00D1229C" w:rsidP="00D1229C">
      <w:pPr>
        <w:pStyle w:val="Default"/>
        <w:spacing w:line="276" w:lineRule="auto"/>
        <w:ind w:left="-1134" w:right="-22"/>
        <w:jc w:val="both"/>
        <w:rPr>
          <w:rFonts w:asciiTheme="majorBidi" w:hAnsiTheme="majorBidi" w:cstheme="majorBidi"/>
          <w:b/>
          <w:color w:val="auto"/>
          <w:kern w:val="36"/>
          <w:sz w:val="22"/>
          <w:szCs w:val="22"/>
          <w:lang w:eastAsia="fr-FR"/>
        </w:rPr>
      </w:pPr>
    </w:p>
    <w:p w:rsidR="00D1229C" w:rsidRPr="00B92F51" w:rsidRDefault="00D1229C" w:rsidP="00D1229C">
      <w:pPr>
        <w:pStyle w:val="Default"/>
        <w:spacing w:line="276" w:lineRule="auto"/>
        <w:ind w:left="-1134" w:right="-22"/>
        <w:jc w:val="both"/>
        <w:rPr>
          <w:rFonts w:asciiTheme="majorBidi" w:hAnsiTheme="majorBidi" w:cstheme="majorBidi"/>
          <w:b/>
          <w:color w:val="auto"/>
          <w:kern w:val="36"/>
          <w:sz w:val="22"/>
          <w:szCs w:val="22"/>
          <w:lang w:eastAsia="fr-FR"/>
        </w:rPr>
      </w:pPr>
    </w:p>
    <w:p w:rsidR="00D1229C" w:rsidRPr="00B92F51" w:rsidRDefault="00D1229C" w:rsidP="00D1229C">
      <w:pPr>
        <w:pStyle w:val="Default"/>
        <w:spacing w:line="276" w:lineRule="auto"/>
        <w:ind w:left="-1134" w:right="-22"/>
        <w:jc w:val="both"/>
        <w:rPr>
          <w:rFonts w:asciiTheme="majorBidi" w:hAnsiTheme="majorBidi" w:cstheme="majorBidi"/>
          <w:b/>
          <w:color w:val="auto"/>
          <w:kern w:val="36"/>
          <w:sz w:val="22"/>
          <w:szCs w:val="22"/>
          <w:lang w:eastAsia="fr-FR"/>
        </w:rPr>
      </w:pPr>
    </w:p>
    <w:p w:rsidR="00D1229C" w:rsidRPr="00B92F51" w:rsidRDefault="00D1229C" w:rsidP="00D1229C">
      <w:pPr>
        <w:pStyle w:val="Default"/>
        <w:spacing w:line="276" w:lineRule="auto"/>
        <w:ind w:left="-1134" w:right="-22"/>
        <w:jc w:val="both"/>
        <w:rPr>
          <w:rFonts w:asciiTheme="majorBidi" w:hAnsiTheme="majorBidi" w:cstheme="majorBidi"/>
          <w:b/>
          <w:color w:val="auto"/>
          <w:kern w:val="36"/>
          <w:sz w:val="22"/>
          <w:szCs w:val="22"/>
          <w:lang w:eastAsia="fr-FR"/>
        </w:rPr>
      </w:pPr>
    </w:p>
    <w:p w:rsidR="00D1229C" w:rsidRPr="00B92F51" w:rsidRDefault="00D1229C" w:rsidP="00D1229C">
      <w:pPr>
        <w:pStyle w:val="Default"/>
        <w:spacing w:line="276" w:lineRule="auto"/>
        <w:ind w:left="-1134" w:right="-22"/>
        <w:jc w:val="both"/>
        <w:rPr>
          <w:rFonts w:asciiTheme="majorBidi" w:hAnsiTheme="majorBidi" w:cstheme="majorBidi"/>
          <w:b/>
          <w:color w:val="auto"/>
          <w:kern w:val="36"/>
          <w:sz w:val="22"/>
          <w:szCs w:val="22"/>
          <w:lang w:eastAsia="fr-FR"/>
        </w:rPr>
      </w:pPr>
    </w:p>
    <w:p w:rsidR="00D1229C" w:rsidRPr="00B92F51" w:rsidRDefault="00D1229C" w:rsidP="00D1229C">
      <w:pPr>
        <w:pStyle w:val="Default"/>
        <w:spacing w:line="276" w:lineRule="auto"/>
        <w:ind w:left="-1134" w:right="-22"/>
        <w:jc w:val="both"/>
        <w:rPr>
          <w:rFonts w:asciiTheme="majorBidi" w:hAnsiTheme="majorBidi" w:cstheme="majorBidi"/>
          <w:b/>
          <w:color w:val="auto"/>
          <w:kern w:val="36"/>
          <w:sz w:val="22"/>
          <w:szCs w:val="22"/>
          <w:lang w:eastAsia="fr-FR"/>
        </w:rPr>
      </w:pPr>
    </w:p>
    <w:p w:rsidR="00D1229C" w:rsidRPr="00B92F51" w:rsidRDefault="00D1229C" w:rsidP="00D1229C">
      <w:pPr>
        <w:pStyle w:val="Default"/>
        <w:spacing w:line="276" w:lineRule="auto"/>
        <w:ind w:left="-1134" w:right="-22"/>
        <w:jc w:val="both"/>
        <w:rPr>
          <w:rFonts w:asciiTheme="majorBidi" w:hAnsiTheme="majorBidi" w:cstheme="majorBidi"/>
          <w:b/>
          <w:color w:val="auto"/>
          <w:kern w:val="36"/>
          <w:sz w:val="22"/>
          <w:szCs w:val="22"/>
          <w:lang w:eastAsia="fr-FR"/>
        </w:rPr>
      </w:pPr>
    </w:p>
    <w:p w:rsidR="00D1229C" w:rsidRPr="00B92F51" w:rsidRDefault="00D1229C" w:rsidP="00D1229C">
      <w:pPr>
        <w:pStyle w:val="Default"/>
        <w:spacing w:line="276" w:lineRule="auto"/>
        <w:ind w:left="-1134" w:right="-22"/>
        <w:jc w:val="both"/>
        <w:rPr>
          <w:rFonts w:asciiTheme="majorBidi" w:hAnsiTheme="majorBidi" w:cstheme="majorBidi"/>
          <w:b/>
          <w:color w:val="auto"/>
          <w:kern w:val="36"/>
          <w:sz w:val="22"/>
          <w:szCs w:val="22"/>
          <w:lang w:eastAsia="fr-FR"/>
        </w:rPr>
      </w:pPr>
    </w:p>
    <w:p w:rsidR="00D1229C" w:rsidRPr="00B92F51" w:rsidRDefault="00D1229C" w:rsidP="00D1229C">
      <w:pPr>
        <w:pStyle w:val="Default"/>
        <w:spacing w:line="276" w:lineRule="auto"/>
        <w:ind w:left="-1134" w:right="-22"/>
        <w:jc w:val="both"/>
        <w:rPr>
          <w:rFonts w:asciiTheme="majorBidi" w:hAnsiTheme="majorBidi" w:cstheme="majorBidi"/>
          <w:b/>
          <w:color w:val="auto"/>
          <w:kern w:val="36"/>
          <w:sz w:val="22"/>
          <w:szCs w:val="22"/>
          <w:lang w:eastAsia="fr-FR"/>
        </w:rPr>
      </w:pPr>
    </w:p>
    <w:p w:rsidR="00D1229C" w:rsidRPr="00B92F51" w:rsidRDefault="00D1229C" w:rsidP="00D1229C">
      <w:pPr>
        <w:pStyle w:val="Default"/>
        <w:spacing w:line="276" w:lineRule="auto"/>
        <w:ind w:left="-1134" w:right="-22"/>
        <w:jc w:val="both"/>
        <w:rPr>
          <w:rFonts w:asciiTheme="majorBidi" w:hAnsiTheme="majorBidi" w:cstheme="majorBidi"/>
          <w:b/>
          <w:color w:val="auto"/>
          <w:kern w:val="36"/>
          <w:sz w:val="22"/>
          <w:szCs w:val="22"/>
          <w:lang w:eastAsia="fr-FR"/>
        </w:rPr>
      </w:pPr>
    </w:p>
    <w:p w:rsidR="00D1229C" w:rsidRPr="00B92F51" w:rsidRDefault="00D1229C" w:rsidP="00D1229C">
      <w:pPr>
        <w:pStyle w:val="Default"/>
        <w:spacing w:line="276" w:lineRule="auto"/>
        <w:ind w:left="-1134" w:right="-22"/>
        <w:jc w:val="both"/>
        <w:rPr>
          <w:rFonts w:asciiTheme="majorBidi" w:hAnsiTheme="majorBidi" w:cstheme="majorBidi"/>
          <w:b/>
          <w:color w:val="auto"/>
          <w:kern w:val="36"/>
          <w:sz w:val="22"/>
          <w:szCs w:val="22"/>
          <w:lang w:eastAsia="fr-FR"/>
        </w:rPr>
      </w:pPr>
    </w:p>
    <w:p w:rsidR="00D1229C" w:rsidRPr="00B92F51" w:rsidRDefault="00D1229C" w:rsidP="00D1229C">
      <w:pPr>
        <w:pStyle w:val="Default"/>
        <w:spacing w:line="276" w:lineRule="auto"/>
        <w:ind w:left="-1134" w:right="-22"/>
        <w:jc w:val="both"/>
        <w:rPr>
          <w:rFonts w:asciiTheme="majorBidi" w:hAnsiTheme="majorBidi" w:cstheme="majorBidi"/>
          <w:b/>
          <w:color w:val="auto"/>
          <w:kern w:val="36"/>
          <w:sz w:val="22"/>
          <w:szCs w:val="22"/>
          <w:lang w:eastAsia="fr-FR"/>
        </w:rPr>
      </w:pPr>
    </w:p>
    <w:p w:rsidR="00D1229C" w:rsidRPr="00B92F51" w:rsidRDefault="00D1229C" w:rsidP="00D1229C">
      <w:pPr>
        <w:pStyle w:val="Default"/>
        <w:spacing w:line="276" w:lineRule="auto"/>
        <w:ind w:left="-1134" w:right="-22"/>
        <w:jc w:val="both"/>
        <w:rPr>
          <w:rFonts w:asciiTheme="majorBidi" w:hAnsiTheme="majorBidi" w:cstheme="majorBidi"/>
          <w:b/>
          <w:color w:val="auto"/>
          <w:kern w:val="36"/>
          <w:sz w:val="22"/>
          <w:szCs w:val="22"/>
          <w:lang w:eastAsia="fr-FR"/>
        </w:rPr>
      </w:pPr>
    </w:p>
    <w:p w:rsidR="00D1229C" w:rsidRPr="00B92F51" w:rsidRDefault="00D1229C" w:rsidP="00D1229C">
      <w:pPr>
        <w:pStyle w:val="Default"/>
        <w:spacing w:line="276" w:lineRule="auto"/>
        <w:ind w:left="-1134" w:right="-22"/>
        <w:jc w:val="both"/>
        <w:rPr>
          <w:rFonts w:asciiTheme="majorBidi" w:hAnsiTheme="majorBidi" w:cstheme="majorBidi"/>
          <w:b/>
          <w:color w:val="auto"/>
          <w:kern w:val="36"/>
          <w:sz w:val="22"/>
          <w:szCs w:val="22"/>
          <w:lang w:eastAsia="fr-FR"/>
        </w:rPr>
      </w:pPr>
    </w:p>
    <w:p w:rsidR="00D1229C" w:rsidRPr="00B92F51" w:rsidRDefault="00D1229C" w:rsidP="00D1229C">
      <w:pPr>
        <w:pStyle w:val="Default"/>
        <w:spacing w:line="276" w:lineRule="auto"/>
        <w:ind w:left="-1134" w:right="-22"/>
        <w:jc w:val="both"/>
        <w:rPr>
          <w:rFonts w:asciiTheme="majorBidi" w:hAnsiTheme="majorBidi" w:cstheme="majorBidi"/>
          <w:b/>
          <w:color w:val="auto"/>
          <w:kern w:val="36"/>
          <w:sz w:val="22"/>
          <w:szCs w:val="22"/>
          <w:lang w:eastAsia="fr-FR"/>
        </w:rPr>
      </w:pPr>
    </w:p>
    <w:p w:rsidR="00D1229C" w:rsidRPr="00B92F51" w:rsidRDefault="00D1229C" w:rsidP="00D1229C">
      <w:pPr>
        <w:pStyle w:val="Default"/>
        <w:spacing w:line="276" w:lineRule="auto"/>
        <w:ind w:left="-1134" w:right="-22"/>
        <w:jc w:val="both"/>
        <w:rPr>
          <w:rFonts w:asciiTheme="majorBidi" w:hAnsiTheme="majorBidi" w:cstheme="majorBidi"/>
          <w:b/>
          <w:color w:val="auto"/>
          <w:kern w:val="36"/>
          <w:sz w:val="22"/>
          <w:szCs w:val="22"/>
          <w:lang w:eastAsia="fr-FR"/>
        </w:rPr>
      </w:pPr>
    </w:p>
    <w:p w:rsidR="00D1229C" w:rsidRPr="00B92F51" w:rsidRDefault="00D1229C" w:rsidP="00D1229C">
      <w:pPr>
        <w:pStyle w:val="Default"/>
        <w:spacing w:line="276" w:lineRule="auto"/>
        <w:ind w:left="-1134" w:right="-22"/>
        <w:jc w:val="both"/>
        <w:rPr>
          <w:rFonts w:asciiTheme="majorBidi" w:hAnsiTheme="majorBidi" w:cstheme="majorBidi"/>
          <w:b/>
          <w:color w:val="auto"/>
          <w:kern w:val="36"/>
          <w:sz w:val="22"/>
          <w:szCs w:val="22"/>
          <w:lang w:eastAsia="fr-FR"/>
        </w:rPr>
      </w:pPr>
    </w:p>
    <w:p w:rsidR="00D1229C" w:rsidRPr="00B92F51" w:rsidRDefault="00D1229C" w:rsidP="00D1229C">
      <w:pPr>
        <w:pStyle w:val="Default"/>
        <w:spacing w:line="276" w:lineRule="auto"/>
        <w:ind w:left="-1134" w:right="-22"/>
        <w:jc w:val="both"/>
        <w:rPr>
          <w:rFonts w:asciiTheme="majorBidi" w:hAnsiTheme="majorBidi" w:cstheme="majorBidi"/>
          <w:b/>
          <w:color w:val="auto"/>
          <w:kern w:val="36"/>
          <w:sz w:val="22"/>
          <w:szCs w:val="22"/>
          <w:lang w:eastAsia="fr-FR"/>
        </w:rPr>
      </w:pPr>
    </w:p>
    <w:p w:rsidR="00D1229C" w:rsidRPr="00B92F51" w:rsidRDefault="00D1229C" w:rsidP="00D1229C">
      <w:pPr>
        <w:pStyle w:val="Default"/>
        <w:spacing w:line="276" w:lineRule="auto"/>
        <w:ind w:left="-1134" w:right="-22"/>
        <w:jc w:val="both"/>
        <w:rPr>
          <w:rFonts w:asciiTheme="majorBidi" w:hAnsiTheme="majorBidi" w:cstheme="majorBidi"/>
          <w:b/>
          <w:color w:val="auto"/>
          <w:kern w:val="36"/>
          <w:sz w:val="22"/>
          <w:szCs w:val="22"/>
          <w:lang w:eastAsia="fr-FR"/>
        </w:rPr>
      </w:pPr>
    </w:p>
    <w:p w:rsidR="00D1229C" w:rsidRPr="00B92F51" w:rsidRDefault="00D1229C" w:rsidP="00D1229C">
      <w:pPr>
        <w:pStyle w:val="Default"/>
        <w:spacing w:line="276" w:lineRule="auto"/>
        <w:ind w:left="-1134" w:right="-22"/>
        <w:jc w:val="both"/>
        <w:rPr>
          <w:rFonts w:asciiTheme="majorBidi" w:hAnsiTheme="majorBidi" w:cstheme="majorBidi"/>
          <w:b/>
          <w:color w:val="auto"/>
          <w:kern w:val="36"/>
          <w:sz w:val="22"/>
          <w:szCs w:val="22"/>
          <w:lang w:eastAsia="fr-FR"/>
        </w:rPr>
      </w:pPr>
    </w:p>
    <w:p w:rsidR="00D1229C" w:rsidRDefault="00D1229C" w:rsidP="00D1229C">
      <w:pPr>
        <w:pStyle w:val="Default"/>
        <w:spacing w:line="276" w:lineRule="auto"/>
        <w:ind w:left="-1134" w:right="-22"/>
        <w:jc w:val="both"/>
        <w:rPr>
          <w:rFonts w:asciiTheme="majorBidi" w:hAnsiTheme="majorBidi" w:cstheme="majorBidi"/>
          <w:b/>
          <w:color w:val="auto"/>
          <w:kern w:val="36"/>
          <w:sz w:val="22"/>
          <w:szCs w:val="22"/>
          <w:lang w:eastAsia="fr-FR"/>
        </w:rPr>
      </w:pPr>
    </w:p>
    <w:p w:rsidR="00B92F51" w:rsidRDefault="00B92F51" w:rsidP="00D1229C">
      <w:pPr>
        <w:pStyle w:val="Default"/>
        <w:spacing w:line="276" w:lineRule="auto"/>
        <w:ind w:left="-1134" w:right="-22"/>
        <w:jc w:val="both"/>
        <w:rPr>
          <w:rFonts w:asciiTheme="majorBidi" w:hAnsiTheme="majorBidi" w:cstheme="majorBidi"/>
          <w:b/>
          <w:color w:val="auto"/>
          <w:kern w:val="36"/>
          <w:sz w:val="22"/>
          <w:szCs w:val="22"/>
          <w:lang w:eastAsia="fr-FR"/>
        </w:rPr>
      </w:pPr>
    </w:p>
    <w:p w:rsidR="00B92F51" w:rsidRDefault="00B92F51" w:rsidP="00D1229C">
      <w:pPr>
        <w:pStyle w:val="Default"/>
        <w:spacing w:line="276" w:lineRule="auto"/>
        <w:ind w:left="-1134" w:right="-22"/>
        <w:jc w:val="both"/>
        <w:rPr>
          <w:rFonts w:asciiTheme="majorBidi" w:hAnsiTheme="majorBidi" w:cstheme="majorBidi"/>
          <w:b/>
          <w:color w:val="auto"/>
          <w:kern w:val="36"/>
          <w:sz w:val="22"/>
          <w:szCs w:val="22"/>
          <w:lang w:eastAsia="fr-FR"/>
        </w:rPr>
      </w:pPr>
    </w:p>
    <w:p w:rsidR="00B92F51" w:rsidRPr="00B92F51" w:rsidRDefault="00B92F51" w:rsidP="00D1229C">
      <w:pPr>
        <w:pStyle w:val="Default"/>
        <w:spacing w:line="276" w:lineRule="auto"/>
        <w:ind w:left="-1134" w:right="-22"/>
        <w:jc w:val="both"/>
        <w:rPr>
          <w:rFonts w:asciiTheme="majorBidi" w:hAnsiTheme="majorBidi" w:cstheme="majorBidi"/>
          <w:b/>
          <w:color w:val="auto"/>
          <w:kern w:val="36"/>
          <w:sz w:val="22"/>
          <w:szCs w:val="22"/>
          <w:lang w:eastAsia="fr-FR"/>
        </w:rPr>
      </w:pPr>
    </w:p>
    <w:p w:rsidR="00D1229C" w:rsidRPr="00B92F51" w:rsidRDefault="00D1229C" w:rsidP="00D1229C">
      <w:pPr>
        <w:pStyle w:val="Default"/>
        <w:spacing w:line="276" w:lineRule="auto"/>
        <w:ind w:left="-1134" w:right="-22"/>
        <w:jc w:val="both"/>
        <w:rPr>
          <w:rFonts w:asciiTheme="majorBidi" w:hAnsiTheme="majorBidi" w:cstheme="majorBidi"/>
          <w:b/>
          <w:color w:val="auto"/>
          <w:kern w:val="36"/>
          <w:sz w:val="22"/>
          <w:szCs w:val="22"/>
          <w:lang w:eastAsia="fr-FR"/>
        </w:rPr>
      </w:pPr>
    </w:p>
    <w:p w:rsidR="00D1229C" w:rsidRPr="00B92F51" w:rsidRDefault="00D1229C" w:rsidP="00D1229C">
      <w:pPr>
        <w:pStyle w:val="Default"/>
        <w:spacing w:line="276" w:lineRule="auto"/>
        <w:ind w:left="-1134" w:right="-22"/>
        <w:jc w:val="both"/>
        <w:rPr>
          <w:rFonts w:asciiTheme="majorBidi" w:hAnsiTheme="majorBidi" w:cstheme="majorBidi"/>
          <w:b/>
          <w:color w:val="auto"/>
          <w:kern w:val="36"/>
          <w:sz w:val="22"/>
          <w:szCs w:val="22"/>
          <w:lang w:eastAsia="fr-FR"/>
        </w:rPr>
      </w:pPr>
    </w:p>
    <w:p w:rsidR="00B92F51" w:rsidRDefault="00B92F51" w:rsidP="00B92F51">
      <w:pPr>
        <w:spacing w:line="276" w:lineRule="auto"/>
        <w:ind w:left="-1134" w:right="-22"/>
        <w:jc w:val="center"/>
        <w:rPr>
          <w:rFonts w:asciiTheme="majorBidi" w:hAnsiTheme="majorBidi" w:cstheme="majorBidi"/>
          <w:b/>
          <w:sz w:val="22"/>
          <w:szCs w:val="22"/>
        </w:rPr>
      </w:pPr>
      <w:r>
        <w:rPr>
          <w:rFonts w:asciiTheme="majorBidi" w:hAnsiTheme="majorBidi" w:cstheme="majorBidi"/>
          <w:b/>
          <w:sz w:val="22"/>
          <w:szCs w:val="22"/>
        </w:rPr>
        <w:lastRenderedPageBreak/>
        <w:t>Volet III : Genre poétique</w:t>
      </w:r>
    </w:p>
    <w:p w:rsidR="00D1229C" w:rsidRPr="00B92F51" w:rsidRDefault="00D1229C" w:rsidP="00D1229C">
      <w:pPr>
        <w:spacing w:line="276" w:lineRule="auto"/>
        <w:ind w:left="-1134" w:right="-22"/>
        <w:jc w:val="both"/>
        <w:rPr>
          <w:rFonts w:asciiTheme="majorBidi" w:hAnsiTheme="majorBidi" w:cstheme="majorBidi"/>
          <w:bCs/>
          <w:sz w:val="22"/>
          <w:szCs w:val="22"/>
        </w:rPr>
      </w:pPr>
      <w:r w:rsidRPr="00B92F51">
        <w:rPr>
          <w:rFonts w:asciiTheme="majorBidi" w:hAnsiTheme="majorBidi" w:cstheme="majorBidi"/>
          <w:b/>
          <w:sz w:val="22"/>
          <w:szCs w:val="22"/>
        </w:rPr>
        <w:t>Qu’est-ce que la poésie ?</w:t>
      </w:r>
      <w:r w:rsidRPr="00B92F51">
        <w:rPr>
          <w:rFonts w:asciiTheme="majorBidi" w:hAnsiTheme="majorBidi" w:cstheme="majorBidi"/>
          <w:bCs/>
          <w:sz w:val="22"/>
          <w:szCs w:val="22"/>
        </w:rPr>
        <w:t> Une notion difficile à cerner.</w:t>
      </w:r>
    </w:p>
    <w:p w:rsidR="00D1229C" w:rsidRPr="00B92F51" w:rsidRDefault="00D1229C" w:rsidP="00D1229C">
      <w:pPr>
        <w:spacing w:line="276" w:lineRule="auto"/>
        <w:ind w:left="-1134" w:right="-22"/>
        <w:jc w:val="both"/>
        <w:rPr>
          <w:rFonts w:asciiTheme="majorBidi" w:hAnsiTheme="majorBidi" w:cstheme="majorBidi"/>
          <w:bCs/>
          <w:sz w:val="22"/>
          <w:szCs w:val="22"/>
        </w:rPr>
      </w:pPr>
      <w:r w:rsidRPr="00B92F51">
        <w:rPr>
          <w:rFonts w:asciiTheme="majorBidi" w:hAnsiTheme="majorBidi" w:cstheme="majorBidi"/>
          <w:bCs/>
          <w:sz w:val="22"/>
          <w:szCs w:val="22"/>
        </w:rPr>
        <w:t xml:space="preserve">Un genre littéraire, oui. Tout texte en vers est de la poésie, non pas tout le temps (poèmes en prose). Les textes qui respectent l’ensemble des règles formelles régissant l'écriture en vers, les rimes, rythmes et sonorité ; généralement oui, mais il y a le vers libre. Les textes écrits par des poètes ; non (dramaturges, fabulistes, romanciers, etc.). Alors qu’est-ce que la poésie ? C’est un art du langage dont la visée est esthétique et qui traduit des images au moyen de musicalité, de sonorités et de figures de style. (Pour approfondir la notion, consultez les sites dessus.) </w:t>
      </w:r>
    </w:p>
    <w:p w:rsidR="00D1229C" w:rsidRPr="00B92F51" w:rsidRDefault="00D1229C" w:rsidP="00D1229C">
      <w:pPr>
        <w:spacing w:line="276" w:lineRule="auto"/>
        <w:ind w:left="-1134" w:right="-22"/>
        <w:jc w:val="both"/>
        <w:rPr>
          <w:rFonts w:asciiTheme="majorBidi" w:hAnsiTheme="majorBidi" w:cstheme="majorBidi"/>
          <w:b/>
          <w:sz w:val="22"/>
          <w:szCs w:val="22"/>
        </w:rPr>
      </w:pPr>
      <w:r w:rsidRPr="00B92F51">
        <w:rPr>
          <w:rFonts w:asciiTheme="majorBidi" w:hAnsiTheme="majorBidi" w:cstheme="majorBidi"/>
          <w:b/>
          <w:sz w:val="22"/>
          <w:szCs w:val="22"/>
        </w:rPr>
        <w:t>Rappels sur la versification (les outils d’analyse du texte poétique)</w:t>
      </w:r>
    </w:p>
    <w:p w:rsidR="00D1229C" w:rsidRPr="00B92F51" w:rsidRDefault="00D1229C" w:rsidP="00D1229C">
      <w:pPr>
        <w:spacing w:line="276" w:lineRule="auto"/>
        <w:ind w:left="-1134" w:right="-22"/>
        <w:jc w:val="both"/>
        <w:rPr>
          <w:rFonts w:asciiTheme="majorBidi" w:hAnsiTheme="majorBidi" w:cstheme="majorBidi"/>
          <w:bCs/>
          <w:sz w:val="22"/>
          <w:szCs w:val="22"/>
        </w:rPr>
      </w:pPr>
      <w:r w:rsidRPr="00B92F51">
        <w:rPr>
          <w:rFonts w:asciiTheme="majorBidi" w:hAnsiTheme="majorBidi" w:cstheme="majorBidi"/>
          <w:bCs/>
          <w:sz w:val="22"/>
          <w:szCs w:val="22"/>
        </w:rPr>
        <w:t>La poésie repose sur la régularité des vers, des rimes et du rythme. Ses contraintes ont été fixées par la versification classique. Au 19</w:t>
      </w:r>
      <w:r w:rsidRPr="00B92F51">
        <w:rPr>
          <w:rFonts w:asciiTheme="majorBidi" w:hAnsiTheme="majorBidi" w:cstheme="majorBidi"/>
          <w:bCs/>
          <w:sz w:val="22"/>
          <w:szCs w:val="22"/>
          <w:vertAlign w:val="superscript"/>
        </w:rPr>
        <w:t>e</w:t>
      </w:r>
      <w:r w:rsidRPr="00B92F51">
        <w:rPr>
          <w:rFonts w:asciiTheme="majorBidi" w:hAnsiTheme="majorBidi" w:cstheme="majorBidi"/>
          <w:bCs/>
          <w:sz w:val="22"/>
          <w:szCs w:val="22"/>
        </w:rPr>
        <w:t xml:space="preserve"> siècle, ces règles commencent à s'assouplir et même à disparaître chez certains poètes contemporains. Connaître les formes classiques permet d'évaluer la distance prise par l'auteur vis-à-vis d'elles. </w:t>
      </w:r>
    </w:p>
    <w:p w:rsidR="00D1229C" w:rsidRPr="00B92F51" w:rsidRDefault="00D1229C" w:rsidP="00D1229C">
      <w:pPr>
        <w:spacing w:line="276" w:lineRule="auto"/>
        <w:ind w:left="-1134" w:right="-22"/>
        <w:jc w:val="both"/>
        <w:rPr>
          <w:rFonts w:asciiTheme="majorBidi" w:hAnsiTheme="majorBidi" w:cstheme="majorBidi"/>
          <w:b/>
          <w:sz w:val="22"/>
          <w:szCs w:val="22"/>
        </w:rPr>
      </w:pPr>
      <w:r w:rsidRPr="00B92F51">
        <w:rPr>
          <w:rFonts w:asciiTheme="majorBidi" w:hAnsiTheme="majorBidi" w:cstheme="majorBidi"/>
          <w:b/>
          <w:sz w:val="22"/>
          <w:szCs w:val="22"/>
        </w:rPr>
        <w:t xml:space="preserve">1. Le mètre </w:t>
      </w:r>
    </w:p>
    <w:p w:rsidR="00D1229C" w:rsidRPr="00B92F51" w:rsidRDefault="00D1229C" w:rsidP="00D1229C">
      <w:pPr>
        <w:spacing w:line="276" w:lineRule="auto"/>
        <w:ind w:left="-1134" w:right="-22"/>
        <w:jc w:val="both"/>
        <w:rPr>
          <w:rFonts w:asciiTheme="majorBidi" w:hAnsiTheme="majorBidi" w:cstheme="majorBidi"/>
          <w:bCs/>
          <w:sz w:val="22"/>
          <w:szCs w:val="22"/>
        </w:rPr>
      </w:pPr>
      <w:r w:rsidRPr="00B92F51">
        <w:rPr>
          <w:rFonts w:asciiTheme="majorBidi" w:hAnsiTheme="majorBidi" w:cstheme="majorBidi"/>
          <w:bCs/>
          <w:sz w:val="22"/>
          <w:szCs w:val="22"/>
        </w:rPr>
        <w:t xml:space="preserve">Le mètre est le nombre de syllabes prononcées dans un vers. Une syllabe est un son contenant une voyelle (a, e, i, o, u, y). Scander le nombre de syllabes, c’est découper chaque vers en syllabes et les séparer par une barre oblique. On nomme le vers en fonction du nombre de syllabes qu’il contient. </w:t>
      </w:r>
    </w:p>
    <w:p w:rsidR="00D1229C" w:rsidRPr="00B92F51" w:rsidRDefault="00D1229C" w:rsidP="00D1229C">
      <w:pPr>
        <w:spacing w:line="276" w:lineRule="auto"/>
        <w:ind w:left="-1134" w:right="-22"/>
        <w:jc w:val="both"/>
        <w:rPr>
          <w:rFonts w:asciiTheme="majorBidi" w:hAnsiTheme="majorBidi" w:cstheme="majorBidi"/>
          <w:bCs/>
          <w:sz w:val="22"/>
          <w:szCs w:val="22"/>
        </w:rPr>
      </w:pPr>
      <w:r w:rsidRPr="00B92F51">
        <w:rPr>
          <w:rFonts w:asciiTheme="majorBidi" w:hAnsiTheme="majorBidi" w:cstheme="majorBidi"/>
          <w:bCs/>
          <w:sz w:val="22"/>
          <w:szCs w:val="22"/>
        </w:rPr>
        <w:t xml:space="preserve">Ex :                  </w:t>
      </w:r>
      <w:r w:rsidRPr="00B92F51">
        <w:rPr>
          <w:rFonts w:asciiTheme="majorBidi" w:hAnsiTheme="majorBidi" w:cstheme="majorBidi"/>
          <w:sz w:val="22"/>
          <w:szCs w:val="22"/>
        </w:rPr>
        <w:t>Sou/vent/ pour/ s'a/mu/ser /le/s hom/mes/ d'é/qui/page</w:t>
      </w:r>
    </w:p>
    <w:p w:rsidR="00D1229C" w:rsidRPr="00B92F51" w:rsidRDefault="00D1229C" w:rsidP="00D1229C">
      <w:pPr>
        <w:spacing w:line="276" w:lineRule="auto"/>
        <w:ind w:left="-1134" w:right="-22"/>
        <w:jc w:val="both"/>
        <w:rPr>
          <w:rFonts w:asciiTheme="majorBidi" w:hAnsiTheme="majorBidi" w:cstheme="majorBidi"/>
          <w:sz w:val="22"/>
          <w:szCs w:val="22"/>
        </w:rPr>
      </w:pPr>
      <w:r w:rsidRPr="00B92F51">
        <w:rPr>
          <w:rFonts w:asciiTheme="majorBidi" w:hAnsiTheme="majorBidi" w:cstheme="majorBidi"/>
          <w:sz w:val="22"/>
          <w:szCs w:val="22"/>
        </w:rPr>
        <w:t>Ce vers se compose de 12 syllabes, donc, on a un alexandrin.</w:t>
      </w:r>
    </w:p>
    <w:p w:rsidR="00D1229C" w:rsidRPr="00B92F51" w:rsidRDefault="00D1229C" w:rsidP="00D1229C">
      <w:pPr>
        <w:spacing w:line="276" w:lineRule="auto"/>
        <w:ind w:left="-1134" w:right="-22"/>
        <w:jc w:val="both"/>
        <w:rPr>
          <w:rFonts w:asciiTheme="majorBidi" w:hAnsiTheme="majorBidi" w:cstheme="majorBidi"/>
          <w:bCs/>
          <w:sz w:val="22"/>
          <w:szCs w:val="22"/>
        </w:rPr>
      </w:pPr>
      <w:r w:rsidRPr="00B92F51">
        <w:rPr>
          <w:rFonts w:asciiTheme="majorBidi" w:hAnsiTheme="majorBidi" w:cstheme="majorBidi"/>
          <w:bCs/>
          <w:sz w:val="22"/>
          <w:szCs w:val="22"/>
        </w:rPr>
        <w:t>Types de vers :</w:t>
      </w:r>
    </w:p>
    <w:p w:rsidR="00D1229C" w:rsidRPr="00B92F51" w:rsidRDefault="00D1229C" w:rsidP="00D1229C">
      <w:pPr>
        <w:spacing w:line="276" w:lineRule="auto"/>
        <w:ind w:left="-1134" w:right="-22"/>
        <w:rPr>
          <w:rFonts w:asciiTheme="majorBidi" w:hAnsiTheme="majorBidi" w:cstheme="majorBidi"/>
          <w:bCs/>
          <w:sz w:val="22"/>
          <w:szCs w:val="22"/>
        </w:rPr>
      </w:pPr>
      <w:r w:rsidRPr="00B92F51">
        <w:rPr>
          <w:rFonts w:asciiTheme="majorBidi" w:hAnsiTheme="majorBidi" w:cstheme="majorBidi"/>
          <w:bCs/>
          <w:sz w:val="22"/>
          <w:szCs w:val="22"/>
        </w:rPr>
        <w:t>12 syllabes : un alexandrin. 11 syllabes : un hendécasyllabe. 10 syllabes : un décasyllabe. 9 syllabes : un ennéasyllabe. 8 syllabes : un octosyllabe. 7 syllabes : un heptasyllabe. 6 syllabes : un hexasyllabe. 5 syllabes : un pentasyllabe. 4 syllabes : un tétrasyllabe. Le vers libre ne se préoccupe pas du nombre de syllabes, mais seulement du rythme et des sonorités.</w:t>
      </w:r>
    </w:p>
    <w:p w:rsidR="00D1229C" w:rsidRPr="00B92F51" w:rsidRDefault="00D1229C" w:rsidP="00D1229C">
      <w:pPr>
        <w:spacing w:line="276" w:lineRule="auto"/>
        <w:ind w:left="-1134" w:right="-22"/>
        <w:jc w:val="both"/>
        <w:rPr>
          <w:rFonts w:asciiTheme="majorBidi" w:hAnsiTheme="majorBidi" w:cstheme="majorBidi"/>
          <w:b/>
          <w:sz w:val="22"/>
          <w:szCs w:val="22"/>
        </w:rPr>
      </w:pPr>
      <w:r w:rsidRPr="00B92F51">
        <w:rPr>
          <w:rFonts w:asciiTheme="majorBidi" w:hAnsiTheme="majorBidi" w:cstheme="majorBidi"/>
          <w:b/>
          <w:sz w:val="22"/>
          <w:szCs w:val="22"/>
        </w:rPr>
        <w:t xml:space="preserve">2. La rime </w:t>
      </w:r>
    </w:p>
    <w:p w:rsidR="00D1229C" w:rsidRPr="00B92F51" w:rsidRDefault="00D1229C" w:rsidP="00D1229C">
      <w:pPr>
        <w:spacing w:line="276" w:lineRule="auto"/>
        <w:ind w:left="-1134" w:right="-22"/>
        <w:jc w:val="both"/>
        <w:rPr>
          <w:rFonts w:asciiTheme="majorBidi" w:hAnsiTheme="majorBidi" w:cstheme="majorBidi"/>
          <w:bCs/>
          <w:sz w:val="22"/>
          <w:szCs w:val="22"/>
        </w:rPr>
      </w:pPr>
      <w:r w:rsidRPr="00B92F51">
        <w:rPr>
          <w:rFonts w:asciiTheme="majorBidi" w:hAnsiTheme="majorBidi" w:cstheme="majorBidi"/>
          <w:bCs/>
          <w:sz w:val="22"/>
          <w:szCs w:val="22"/>
        </w:rPr>
        <w:t xml:space="preserve">La rime est la répétition d'un même son à la fin des vers. </w:t>
      </w:r>
    </w:p>
    <w:p w:rsidR="00D1229C" w:rsidRPr="00B92F51" w:rsidRDefault="00D1229C" w:rsidP="00D1229C">
      <w:pPr>
        <w:spacing w:line="276" w:lineRule="auto"/>
        <w:ind w:left="-1134" w:right="-22"/>
        <w:jc w:val="both"/>
        <w:rPr>
          <w:rFonts w:asciiTheme="majorBidi" w:hAnsiTheme="majorBidi" w:cstheme="majorBidi"/>
          <w:bCs/>
          <w:sz w:val="22"/>
          <w:szCs w:val="22"/>
        </w:rPr>
      </w:pPr>
      <w:r w:rsidRPr="00B92F51">
        <w:rPr>
          <w:rFonts w:asciiTheme="majorBidi" w:hAnsiTheme="majorBidi" w:cstheme="majorBidi"/>
          <w:b/>
          <w:bCs/>
          <w:sz w:val="22"/>
          <w:szCs w:val="22"/>
        </w:rPr>
        <w:t>a. La disposition</w:t>
      </w:r>
      <w:r w:rsidRPr="00B92F51">
        <w:rPr>
          <w:rFonts w:asciiTheme="majorBidi" w:hAnsiTheme="majorBidi" w:cstheme="majorBidi"/>
          <w:sz w:val="22"/>
          <w:szCs w:val="22"/>
        </w:rPr>
        <w:t xml:space="preserve"> : </w:t>
      </w:r>
    </w:p>
    <w:p w:rsidR="00D1229C" w:rsidRPr="00B92F51" w:rsidRDefault="00D1229C" w:rsidP="00D1229C">
      <w:pPr>
        <w:spacing w:line="276" w:lineRule="auto"/>
        <w:ind w:left="-1134" w:right="-22"/>
        <w:rPr>
          <w:rFonts w:asciiTheme="majorBidi" w:hAnsiTheme="majorBidi" w:cstheme="majorBidi"/>
          <w:bCs/>
          <w:sz w:val="22"/>
          <w:szCs w:val="22"/>
        </w:rPr>
      </w:pPr>
      <w:r w:rsidRPr="00B92F51">
        <w:rPr>
          <w:rFonts w:asciiTheme="majorBidi" w:hAnsiTheme="majorBidi" w:cstheme="majorBidi"/>
          <w:bCs/>
          <w:sz w:val="22"/>
          <w:szCs w:val="22"/>
        </w:rPr>
        <w:t>Les rimes peuvent être disposées de trois façons :</w:t>
      </w:r>
      <w:r w:rsidRPr="00B92F51">
        <w:rPr>
          <w:rFonts w:asciiTheme="majorBidi" w:hAnsiTheme="majorBidi" w:cstheme="majorBidi"/>
          <w:bCs/>
          <w:sz w:val="22"/>
          <w:szCs w:val="22"/>
        </w:rPr>
        <w:br/>
        <w:t xml:space="preserve">– en rimes plates (ou suivies) : </w:t>
      </w:r>
      <w:r w:rsidRPr="00B92F51">
        <w:rPr>
          <w:rStyle w:val="vert"/>
          <w:rFonts w:asciiTheme="majorBidi" w:hAnsiTheme="majorBidi" w:cstheme="majorBidi"/>
          <w:bCs/>
          <w:sz w:val="22"/>
          <w:szCs w:val="22"/>
        </w:rPr>
        <w:t>AA</w:t>
      </w:r>
      <w:r w:rsidRPr="00B92F51">
        <w:rPr>
          <w:rStyle w:val="bleuet"/>
          <w:rFonts w:asciiTheme="majorBidi" w:hAnsiTheme="majorBidi" w:cstheme="majorBidi"/>
          <w:bCs/>
          <w:sz w:val="22"/>
          <w:szCs w:val="22"/>
        </w:rPr>
        <w:t>BB</w:t>
      </w:r>
      <w:r w:rsidRPr="00B92F51">
        <w:rPr>
          <w:rFonts w:asciiTheme="majorBidi" w:hAnsiTheme="majorBidi" w:cstheme="majorBidi"/>
          <w:bCs/>
          <w:sz w:val="22"/>
          <w:szCs w:val="22"/>
        </w:rPr>
        <w:t xml:space="preserve"> ;</w:t>
      </w:r>
      <w:r w:rsidRPr="00B92F51">
        <w:rPr>
          <w:rFonts w:asciiTheme="majorBidi" w:hAnsiTheme="majorBidi" w:cstheme="majorBidi"/>
          <w:bCs/>
          <w:sz w:val="22"/>
          <w:szCs w:val="22"/>
        </w:rPr>
        <w:br/>
        <w:t xml:space="preserve">– en rimes croisées : </w:t>
      </w:r>
      <w:r w:rsidRPr="00B92F51">
        <w:rPr>
          <w:rStyle w:val="vert"/>
          <w:rFonts w:asciiTheme="majorBidi" w:hAnsiTheme="majorBidi" w:cstheme="majorBidi"/>
          <w:bCs/>
          <w:sz w:val="22"/>
          <w:szCs w:val="22"/>
        </w:rPr>
        <w:t>A</w:t>
      </w:r>
      <w:r w:rsidRPr="00B92F51">
        <w:rPr>
          <w:rStyle w:val="bleuet"/>
          <w:rFonts w:asciiTheme="majorBidi" w:hAnsiTheme="majorBidi" w:cstheme="majorBidi"/>
          <w:bCs/>
          <w:sz w:val="22"/>
          <w:szCs w:val="22"/>
        </w:rPr>
        <w:t>B</w:t>
      </w:r>
      <w:r w:rsidRPr="00B92F51">
        <w:rPr>
          <w:rStyle w:val="vert"/>
          <w:rFonts w:asciiTheme="majorBidi" w:hAnsiTheme="majorBidi" w:cstheme="majorBidi"/>
          <w:bCs/>
          <w:sz w:val="22"/>
          <w:szCs w:val="22"/>
        </w:rPr>
        <w:t>A</w:t>
      </w:r>
      <w:r w:rsidRPr="00B92F51">
        <w:rPr>
          <w:rStyle w:val="bleuet"/>
          <w:rFonts w:asciiTheme="majorBidi" w:hAnsiTheme="majorBidi" w:cstheme="majorBidi"/>
          <w:bCs/>
          <w:sz w:val="22"/>
          <w:szCs w:val="22"/>
        </w:rPr>
        <w:t>B</w:t>
      </w:r>
      <w:r w:rsidRPr="00B92F51">
        <w:rPr>
          <w:rFonts w:asciiTheme="majorBidi" w:hAnsiTheme="majorBidi" w:cstheme="majorBidi"/>
          <w:bCs/>
          <w:sz w:val="22"/>
          <w:szCs w:val="22"/>
        </w:rPr>
        <w:t xml:space="preserve"> ;</w:t>
      </w:r>
      <w:r w:rsidRPr="00B92F51">
        <w:rPr>
          <w:rFonts w:asciiTheme="majorBidi" w:hAnsiTheme="majorBidi" w:cstheme="majorBidi"/>
          <w:bCs/>
          <w:sz w:val="22"/>
          <w:szCs w:val="22"/>
        </w:rPr>
        <w:br/>
        <w:t xml:space="preserve">– en rimes embrassées : </w:t>
      </w:r>
      <w:r w:rsidRPr="00B92F51">
        <w:rPr>
          <w:rStyle w:val="vert"/>
          <w:rFonts w:asciiTheme="majorBidi" w:hAnsiTheme="majorBidi" w:cstheme="majorBidi"/>
          <w:bCs/>
          <w:sz w:val="22"/>
          <w:szCs w:val="22"/>
        </w:rPr>
        <w:t>A</w:t>
      </w:r>
      <w:r w:rsidRPr="00B92F51">
        <w:rPr>
          <w:rStyle w:val="bleuet"/>
          <w:rFonts w:asciiTheme="majorBidi" w:hAnsiTheme="majorBidi" w:cstheme="majorBidi"/>
          <w:bCs/>
          <w:sz w:val="22"/>
          <w:szCs w:val="22"/>
        </w:rPr>
        <w:t>BB</w:t>
      </w:r>
      <w:r w:rsidRPr="00B92F51">
        <w:rPr>
          <w:rStyle w:val="vert"/>
          <w:rFonts w:asciiTheme="majorBidi" w:hAnsiTheme="majorBidi" w:cstheme="majorBidi"/>
          <w:bCs/>
          <w:sz w:val="22"/>
          <w:szCs w:val="22"/>
        </w:rPr>
        <w:t>A</w:t>
      </w:r>
      <w:r w:rsidRPr="00B92F51">
        <w:rPr>
          <w:rFonts w:asciiTheme="majorBidi" w:hAnsiTheme="majorBidi" w:cstheme="majorBidi"/>
          <w:bCs/>
          <w:sz w:val="22"/>
          <w:szCs w:val="22"/>
        </w:rPr>
        <w:t>.</w:t>
      </w:r>
    </w:p>
    <w:p w:rsidR="00D1229C" w:rsidRPr="00B92F51" w:rsidRDefault="00D1229C" w:rsidP="00D1229C">
      <w:pPr>
        <w:spacing w:line="276" w:lineRule="auto"/>
        <w:ind w:left="-1134" w:right="-22"/>
        <w:jc w:val="both"/>
        <w:rPr>
          <w:rFonts w:asciiTheme="majorBidi" w:hAnsiTheme="majorBidi" w:cstheme="majorBidi"/>
          <w:bCs/>
          <w:sz w:val="22"/>
          <w:szCs w:val="22"/>
        </w:rPr>
      </w:pPr>
      <w:r w:rsidRPr="00B92F51">
        <w:rPr>
          <w:rFonts w:asciiTheme="majorBidi" w:hAnsiTheme="majorBidi" w:cstheme="majorBidi"/>
          <w:sz w:val="22"/>
          <w:szCs w:val="22"/>
        </w:rPr>
        <w:t xml:space="preserve">On doit faire alterner </w:t>
      </w:r>
      <w:r w:rsidRPr="00B92F51">
        <w:rPr>
          <w:rStyle w:val="vert"/>
          <w:rFonts w:asciiTheme="majorBidi" w:hAnsiTheme="majorBidi" w:cstheme="majorBidi"/>
          <w:bCs/>
          <w:sz w:val="22"/>
          <w:szCs w:val="22"/>
        </w:rPr>
        <w:t>rimes féminines</w:t>
      </w:r>
      <w:r w:rsidRPr="00B92F51">
        <w:rPr>
          <w:rFonts w:asciiTheme="majorBidi" w:hAnsiTheme="majorBidi" w:cstheme="majorBidi"/>
          <w:sz w:val="22"/>
          <w:szCs w:val="22"/>
        </w:rPr>
        <w:t xml:space="preserve"> (qui se terminent par un </w:t>
      </w:r>
      <w:r w:rsidRPr="00B92F51">
        <w:rPr>
          <w:rFonts w:asciiTheme="majorBidi" w:hAnsiTheme="majorBidi" w:cstheme="majorBidi"/>
          <w:i/>
          <w:iCs/>
          <w:sz w:val="22"/>
          <w:szCs w:val="22"/>
        </w:rPr>
        <w:t>e</w:t>
      </w:r>
      <w:r w:rsidRPr="00B92F51">
        <w:rPr>
          <w:rFonts w:asciiTheme="majorBidi" w:hAnsiTheme="majorBidi" w:cstheme="majorBidi"/>
          <w:sz w:val="22"/>
          <w:szCs w:val="22"/>
        </w:rPr>
        <w:t xml:space="preserve"> muet) et </w:t>
      </w:r>
      <w:r w:rsidRPr="00B92F51">
        <w:rPr>
          <w:rStyle w:val="bleuet"/>
          <w:rFonts w:asciiTheme="majorBidi" w:hAnsiTheme="majorBidi" w:cstheme="majorBidi"/>
          <w:bCs/>
          <w:sz w:val="22"/>
          <w:szCs w:val="22"/>
        </w:rPr>
        <w:t>rimes masculines</w:t>
      </w:r>
      <w:r w:rsidRPr="00B92F51">
        <w:rPr>
          <w:rFonts w:asciiTheme="majorBidi" w:hAnsiTheme="majorBidi" w:cstheme="majorBidi"/>
          <w:sz w:val="22"/>
          <w:szCs w:val="22"/>
        </w:rPr>
        <w:t>.</w:t>
      </w:r>
    </w:p>
    <w:p w:rsidR="00D1229C" w:rsidRPr="00B92F51" w:rsidRDefault="00D1229C" w:rsidP="00D1229C">
      <w:pPr>
        <w:spacing w:line="276" w:lineRule="auto"/>
        <w:ind w:left="-1134" w:right="-22"/>
        <w:jc w:val="both"/>
        <w:rPr>
          <w:rFonts w:asciiTheme="majorBidi" w:hAnsiTheme="majorBidi" w:cstheme="majorBidi"/>
          <w:sz w:val="22"/>
          <w:szCs w:val="22"/>
        </w:rPr>
      </w:pPr>
      <w:r w:rsidRPr="00B92F51">
        <w:rPr>
          <w:rFonts w:asciiTheme="majorBidi" w:hAnsiTheme="majorBidi" w:cstheme="majorBidi"/>
          <w:sz w:val="22"/>
          <w:szCs w:val="22"/>
        </w:rPr>
        <w:t xml:space="preserve">Ex : </w:t>
      </w:r>
    </w:p>
    <w:p w:rsidR="00D1229C" w:rsidRPr="00B92F51" w:rsidRDefault="00D1229C" w:rsidP="00D1229C">
      <w:pPr>
        <w:spacing w:line="276" w:lineRule="auto"/>
        <w:ind w:left="-1134" w:right="-22"/>
        <w:jc w:val="both"/>
        <w:rPr>
          <w:rFonts w:asciiTheme="majorBidi" w:hAnsiTheme="majorBidi" w:cstheme="majorBidi"/>
          <w:sz w:val="22"/>
          <w:szCs w:val="22"/>
        </w:rPr>
      </w:pPr>
      <w:r w:rsidRPr="00B92F51">
        <w:rPr>
          <w:rFonts w:asciiTheme="majorBidi" w:hAnsiTheme="majorBidi" w:cstheme="majorBidi"/>
          <w:sz w:val="22"/>
          <w:szCs w:val="22"/>
        </w:rPr>
        <w:t>Sou/vent/ pour/ s'a/mu/ser /le/s hom/mes/ d'é/qui/page</w:t>
      </w:r>
    </w:p>
    <w:p w:rsidR="00D1229C" w:rsidRPr="00B92F51" w:rsidRDefault="00D1229C" w:rsidP="00D1229C">
      <w:pPr>
        <w:spacing w:line="276" w:lineRule="auto"/>
        <w:ind w:left="-1134" w:right="-22"/>
        <w:jc w:val="both"/>
        <w:rPr>
          <w:rFonts w:asciiTheme="majorBidi" w:hAnsiTheme="majorBidi" w:cstheme="majorBidi"/>
          <w:sz w:val="22"/>
          <w:szCs w:val="22"/>
        </w:rPr>
      </w:pPr>
      <w:r w:rsidRPr="00B92F51">
        <w:rPr>
          <w:rFonts w:asciiTheme="majorBidi" w:hAnsiTheme="majorBidi" w:cstheme="majorBidi"/>
          <w:sz w:val="22"/>
          <w:szCs w:val="22"/>
        </w:rPr>
        <w:t>Pren/nent/ de/s al/ba/tros/, vas/te/s oi/seaux /des/ mers</w:t>
      </w:r>
    </w:p>
    <w:p w:rsidR="00D1229C" w:rsidRPr="00B92F51" w:rsidRDefault="00D1229C" w:rsidP="00D1229C">
      <w:pPr>
        <w:spacing w:line="276" w:lineRule="auto"/>
        <w:ind w:left="-1134" w:right="-22"/>
        <w:jc w:val="both"/>
        <w:rPr>
          <w:rFonts w:asciiTheme="majorBidi" w:hAnsiTheme="majorBidi" w:cstheme="majorBidi"/>
          <w:sz w:val="22"/>
          <w:szCs w:val="22"/>
        </w:rPr>
      </w:pPr>
      <w:r w:rsidRPr="00B92F51">
        <w:rPr>
          <w:rFonts w:asciiTheme="majorBidi" w:hAnsiTheme="majorBidi" w:cstheme="majorBidi"/>
          <w:sz w:val="22"/>
          <w:szCs w:val="22"/>
        </w:rPr>
        <w:t>Qui/ sui/vent,/ in/do/lents/ com/pa/gnons/ de/ voy/age</w:t>
      </w:r>
    </w:p>
    <w:p w:rsidR="00D1229C" w:rsidRPr="00B92F51" w:rsidRDefault="00D1229C" w:rsidP="00D1229C">
      <w:pPr>
        <w:spacing w:line="276" w:lineRule="auto"/>
        <w:ind w:left="-1134" w:right="-22"/>
        <w:rPr>
          <w:rFonts w:asciiTheme="majorBidi" w:hAnsiTheme="majorBidi" w:cstheme="majorBidi"/>
          <w:sz w:val="22"/>
          <w:szCs w:val="22"/>
        </w:rPr>
      </w:pPr>
      <w:r w:rsidRPr="00B92F51">
        <w:rPr>
          <w:rFonts w:asciiTheme="majorBidi" w:hAnsiTheme="majorBidi" w:cstheme="majorBidi"/>
          <w:sz w:val="22"/>
          <w:szCs w:val="22"/>
        </w:rPr>
        <w:t>Le/ na/vi/re/ glis/sant/ sur /les/ gouf/fre/s a/mers</w:t>
      </w:r>
      <w:r w:rsidRPr="00B92F51">
        <w:rPr>
          <w:rFonts w:asciiTheme="majorBidi" w:hAnsiTheme="majorBidi" w:cstheme="majorBidi"/>
          <w:sz w:val="22"/>
          <w:szCs w:val="22"/>
        </w:rPr>
        <w:br/>
      </w:r>
    </w:p>
    <w:p w:rsidR="00D1229C" w:rsidRPr="00B92F51" w:rsidRDefault="00D1229C" w:rsidP="00D1229C">
      <w:pPr>
        <w:spacing w:line="276" w:lineRule="auto"/>
        <w:ind w:left="-1134" w:right="-22"/>
        <w:jc w:val="both"/>
        <w:rPr>
          <w:rFonts w:asciiTheme="majorBidi" w:hAnsiTheme="majorBidi" w:cstheme="majorBidi"/>
          <w:sz w:val="22"/>
          <w:szCs w:val="22"/>
        </w:rPr>
      </w:pPr>
      <w:r w:rsidRPr="00B92F51">
        <w:rPr>
          <w:rFonts w:asciiTheme="majorBidi" w:hAnsiTheme="majorBidi" w:cstheme="majorBidi"/>
          <w:sz w:val="22"/>
          <w:szCs w:val="22"/>
        </w:rPr>
        <w:t xml:space="preserve">Dans ce quatrain de </w:t>
      </w:r>
      <w:r w:rsidRPr="00B92F51">
        <w:rPr>
          <w:rFonts w:asciiTheme="majorBidi" w:hAnsiTheme="majorBidi" w:cstheme="majorBidi"/>
          <w:i/>
          <w:iCs/>
          <w:sz w:val="22"/>
          <w:szCs w:val="22"/>
        </w:rPr>
        <w:t>L’albatros</w:t>
      </w:r>
      <w:r w:rsidRPr="00B92F51">
        <w:rPr>
          <w:rFonts w:asciiTheme="majorBidi" w:hAnsiTheme="majorBidi" w:cstheme="majorBidi"/>
          <w:sz w:val="22"/>
          <w:szCs w:val="22"/>
        </w:rPr>
        <w:t xml:space="preserve"> de Baudelaire, on voit des rimes : </w:t>
      </w:r>
      <w:r w:rsidRPr="00B92F51">
        <w:rPr>
          <w:rFonts w:asciiTheme="majorBidi" w:hAnsiTheme="majorBidi" w:cstheme="majorBidi"/>
          <w:i/>
          <w:iCs/>
          <w:sz w:val="22"/>
          <w:szCs w:val="22"/>
        </w:rPr>
        <w:t>age/ mer, age/ mer</w:t>
      </w:r>
      <w:r w:rsidRPr="00B92F51">
        <w:rPr>
          <w:rFonts w:asciiTheme="majorBidi" w:hAnsiTheme="majorBidi" w:cstheme="majorBidi"/>
          <w:sz w:val="22"/>
          <w:szCs w:val="22"/>
        </w:rPr>
        <w:t xml:space="preserve">, ou [aʒ], [mɛr], [aʒ], [mɛr] en alternance, masculine/ féminine. Ce sont des rimes également croisées </w:t>
      </w:r>
      <w:r w:rsidRPr="00B92F51">
        <w:rPr>
          <w:rStyle w:val="vert"/>
          <w:rFonts w:asciiTheme="majorBidi" w:hAnsiTheme="majorBidi" w:cstheme="majorBidi"/>
          <w:bCs/>
          <w:sz w:val="22"/>
          <w:szCs w:val="22"/>
        </w:rPr>
        <w:t>A</w:t>
      </w:r>
      <w:r w:rsidRPr="00B92F51">
        <w:rPr>
          <w:rStyle w:val="bleuet"/>
          <w:rFonts w:asciiTheme="majorBidi" w:hAnsiTheme="majorBidi" w:cstheme="majorBidi"/>
          <w:bCs/>
          <w:sz w:val="22"/>
          <w:szCs w:val="22"/>
        </w:rPr>
        <w:t>B</w:t>
      </w:r>
      <w:r w:rsidRPr="00B92F51">
        <w:rPr>
          <w:rStyle w:val="vert"/>
          <w:rFonts w:asciiTheme="majorBidi" w:hAnsiTheme="majorBidi" w:cstheme="majorBidi"/>
          <w:bCs/>
          <w:sz w:val="22"/>
          <w:szCs w:val="22"/>
        </w:rPr>
        <w:t>A</w:t>
      </w:r>
      <w:r w:rsidRPr="00B92F51">
        <w:rPr>
          <w:rStyle w:val="bleuet"/>
          <w:rFonts w:asciiTheme="majorBidi" w:hAnsiTheme="majorBidi" w:cstheme="majorBidi"/>
          <w:bCs/>
          <w:sz w:val="22"/>
          <w:szCs w:val="22"/>
        </w:rPr>
        <w:t>B.</w:t>
      </w:r>
    </w:p>
    <w:p w:rsidR="00D1229C" w:rsidRPr="00B92F51" w:rsidRDefault="00D1229C" w:rsidP="00D1229C">
      <w:pPr>
        <w:spacing w:line="276" w:lineRule="auto"/>
        <w:ind w:left="-1134" w:right="-22"/>
        <w:jc w:val="both"/>
        <w:rPr>
          <w:rFonts w:asciiTheme="majorBidi" w:hAnsiTheme="majorBidi" w:cstheme="majorBidi"/>
          <w:b/>
          <w:sz w:val="22"/>
          <w:szCs w:val="22"/>
        </w:rPr>
      </w:pPr>
    </w:p>
    <w:p w:rsidR="00D1229C" w:rsidRPr="00B92F51" w:rsidRDefault="00D1229C" w:rsidP="00D1229C">
      <w:pPr>
        <w:spacing w:line="276" w:lineRule="auto"/>
        <w:ind w:left="-1134" w:right="-22"/>
        <w:jc w:val="both"/>
        <w:rPr>
          <w:rFonts w:asciiTheme="majorBidi" w:hAnsiTheme="majorBidi" w:cstheme="majorBidi"/>
          <w:b/>
          <w:sz w:val="22"/>
          <w:szCs w:val="22"/>
        </w:rPr>
      </w:pPr>
      <w:r w:rsidRPr="00B92F51">
        <w:rPr>
          <w:rFonts w:asciiTheme="majorBidi" w:hAnsiTheme="majorBidi" w:cstheme="majorBidi"/>
          <w:b/>
          <w:sz w:val="22"/>
          <w:szCs w:val="22"/>
        </w:rPr>
        <w:t xml:space="preserve">b. La richesse </w:t>
      </w:r>
    </w:p>
    <w:p w:rsidR="00D1229C" w:rsidRPr="00B92F51" w:rsidRDefault="00D1229C" w:rsidP="00D1229C">
      <w:pPr>
        <w:spacing w:line="276" w:lineRule="auto"/>
        <w:ind w:left="-1134" w:right="-22"/>
        <w:rPr>
          <w:rFonts w:asciiTheme="majorBidi" w:hAnsiTheme="majorBidi" w:cstheme="majorBidi"/>
          <w:bCs/>
          <w:sz w:val="22"/>
          <w:szCs w:val="22"/>
        </w:rPr>
      </w:pPr>
      <w:r w:rsidRPr="00B92F51">
        <w:rPr>
          <w:rFonts w:asciiTheme="majorBidi" w:hAnsiTheme="majorBidi" w:cstheme="majorBidi"/>
          <w:bCs/>
          <w:sz w:val="22"/>
          <w:szCs w:val="22"/>
        </w:rPr>
        <w:t>La richesse de la rime s'échelonne selon trois niveaux :</w:t>
      </w:r>
      <w:r w:rsidRPr="00B92F51">
        <w:rPr>
          <w:rFonts w:asciiTheme="majorBidi" w:hAnsiTheme="majorBidi" w:cstheme="majorBidi"/>
          <w:bCs/>
          <w:sz w:val="22"/>
          <w:szCs w:val="22"/>
        </w:rPr>
        <w:br/>
        <w:t>– la rime pauvre : un son en commun ; Ex. : ém</w:t>
      </w:r>
      <w:r w:rsidRPr="00B92F51">
        <w:rPr>
          <w:rStyle w:val="bleuet"/>
          <w:rFonts w:asciiTheme="majorBidi" w:hAnsiTheme="majorBidi" w:cstheme="majorBidi"/>
          <w:bCs/>
          <w:sz w:val="22"/>
          <w:szCs w:val="22"/>
        </w:rPr>
        <w:t>ue</w:t>
      </w:r>
      <w:r w:rsidRPr="00B92F51">
        <w:rPr>
          <w:rFonts w:asciiTheme="majorBidi" w:hAnsiTheme="majorBidi" w:cstheme="majorBidi"/>
          <w:bCs/>
          <w:sz w:val="22"/>
          <w:szCs w:val="22"/>
        </w:rPr>
        <w:t>/v</w:t>
      </w:r>
      <w:r w:rsidRPr="00B92F51">
        <w:rPr>
          <w:rStyle w:val="bleuet"/>
          <w:rFonts w:asciiTheme="majorBidi" w:hAnsiTheme="majorBidi" w:cstheme="majorBidi"/>
          <w:bCs/>
          <w:sz w:val="22"/>
          <w:szCs w:val="22"/>
        </w:rPr>
        <w:t>ue</w:t>
      </w:r>
      <w:r w:rsidRPr="00B92F51">
        <w:rPr>
          <w:rFonts w:asciiTheme="majorBidi" w:hAnsiTheme="majorBidi" w:cstheme="majorBidi"/>
          <w:bCs/>
          <w:sz w:val="22"/>
          <w:szCs w:val="22"/>
        </w:rPr>
        <w:t>.</w:t>
      </w:r>
      <w:r w:rsidRPr="00B92F51">
        <w:rPr>
          <w:rFonts w:asciiTheme="majorBidi" w:hAnsiTheme="majorBidi" w:cstheme="majorBidi"/>
          <w:bCs/>
          <w:sz w:val="22"/>
          <w:szCs w:val="22"/>
        </w:rPr>
        <w:br/>
        <w:t>– rime suffisante : deux sons en commun ; Ex. : cri</w:t>
      </w:r>
      <w:r w:rsidRPr="00B92F51">
        <w:rPr>
          <w:rStyle w:val="vert"/>
          <w:rFonts w:asciiTheme="majorBidi" w:hAnsiTheme="majorBidi" w:cstheme="majorBidi"/>
          <w:bCs/>
          <w:sz w:val="22"/>
          <w:szCs w:val="22"/>
        </w:rPr>
        <w:t>mes</w:t>
      </w:r>
      <w:r w:rsidRPr="00B92F51">
        <w:rPr>
          <w:rFonts w:asciiTheme="majorBidi" w:hAnsiTheme="majorBidi" w:cstheme="majorBidi"/>
          <w:bCs/>
          <w:sz w:val="22"/>
          <w:szCs w:val="22"/>
        </w:rPr>
        <w:t>/ab</w:t>
      </w:r>
      <w:r w:rsidRPr="00B92F51">
        <w:rPr>
          <w:rStyle w:val="vert"/>
          <w:rFonts w:asciiTheme="majorBidi" w:hAnsiTheme="majorBidi" w:cstheme="majorBidi"/>
          <w:bCs/>
          <w:sz w:val="22"/>
          <w:szCs w:val="22"/>
        </w:rPr>
        <w:t>îmes</w:t>
      </w:r>
      <w:r w:rsidRPr="00B92F51">
        <w:rPr>
          <w:rFonts w:asciiTheme="majorBidi" w:hAnsiTheme="majorBidi" w:cstheme="majorBidi"/>
          <w:bCs/>
          <w:sz w:val="22"/>
          <w:szCs w:val="22"/>
        </w:rPr>
        <w:t>.</w:t>
      </w:r>
      <w:r w:rsidRPr="00B92F51">
        <w:rPr>
          <w:rFonts w:asciiTheme="majorBidi" w:hAnsiTheme="majorBidi" w:cstheme="majorBidi"/>
          <w:bCs/>
          <w:sz w:val="22"/>
          <w:szCs w:val="22"/>
        </w:rPr>
        <w:br/>
        <w:t>– rime riche : trois sons et plus en commun. Ex. : d</w:t>
      </w:r>
      <w:r w:rsidRPr="00B92F51">
        <w:rPr>
          <w:rStyle w:val="bleuet"/>
          <w:rFonts w:asciiTheme="majorBidi" w:hAnsiTheme="majorBidi" w:cstheme="majorBidi"/>
          <w:bCs/>
          <w:sz w:val="22"/>
          <w:szCs w:val="22"/>
        </w:rPr>
        <w:t>ivers</w:t>
      </w:r>
      <w:r w:rsidRPr="00B92F51">
        <w:rPr>
          <w:rFonts w:asciiTheme="majorBidi" w:hAnsiTheme="majorBidi" w:cstheme="majorBidi"/>
          <w:bCs/>
          <w:sz w:val="22"/>
          <w:szCs w:val="22"/>
        </w:rPr>
        <w:t>/un</w:t>
      </w:r>
      <w:r w:rsidRPr="00B92F51">
        <w:rPr>
          <w:rStyle w:val="bleuet"/>
          <w:rFonts w:asciiTheme="majorBidi" w:hAnsiTheme="majorBidi" w:cstheme="majorBidi"/>
          <w:bCs/>
          <w:sz w:val="22"/>
          <w:szCs w:val="22"/>
        </w:rPr>
        <w:t>ivers</w:t>
      </w:r>
      <w:r w:rsidRPr="00B92F51">
        <w:rPr>
          <w:rFonts w:asciiTheme="majorBidi" w:hAnsiTheme="majorBidi" w:cstheme="majorBidi"/>
          <w:bCs/>
          <w:sz w:val="22"/>
          <w:szCs w:val="22"/>
        </w:rPr>
        <w:t>.</w:t>
      </w:r>
    </w:p>
    <w:p w:rsidR="00D1229C" w:rsidRPr="00B92F51" w:rsidRDefault="00D1229C" w:rsidP="00D1229C">
      <w:pPr>
        <w:spacing w:line="276" w:lineRule="auto"/>
        <w:ind w:left="-1134" w:right="-22"/>
        <w:jc w:val="both"/>
        <w:rPr>
          <w:rFonts w:asciiTheme="majorBidi" w:hAnsiTheme="majorBidi" w:cstheme="majorBidi"/>
          <w:bCs/>
          <w:sz w:val="22"/>
          <w:szCs w:val="22"/>
        </w:rPr>
      </w:pPr>
      <w:r w:rsidRPr="00B92F51">
        <w:rPr>
          <w:rFonts w:asciiTheme="majorBidi" w:hAnsiTheme="majorBidi" w:cstheme="majorBidi"/>
          <w:b/>
          <w:sz w:val="22"/>
          <w:szCs w:val="22"/>
        </w:rPr>
        <w:t>3. Des figures sonores</w:t>
      </w:r>
      <w:r w:rsidRPr="00B92F51">
        <w:rPr>
          <w:rFonts w:asciiTheme="majorBidi" w:hAnsiTheme="majorBidi" w:cstheme="majorBidi"/>
          <w:bCs/>
          <w:sz w:val="22"/>
          <w:szCs w:val="22"/>
        </w:rPr>
        <w:t xml:space="preserve"> </w:t>
      </w:r>
    </w:p>
    <w:p w:rsidR="00D1229C" w:rsidRPr="00B92F51" w:rsidRDefault="00D1229C" w:rsidP="00D1229C">
      <w:pPr>
        <w:spacing w:line="276" w:lineRule="auto"/>
        <w:ind w:left="-1134" w:right="-22"/>
        <w:rPr>
          <w:rFonts w:asciiTheme="majorBidi" w:hAnsiTheme="majorBidi" w:cstheme="majorBidi"/>
          <w:bCs/>
          <w:sz w:val="22"/>
          <w:szCs w:val="22"/>
        </w:rPr>
      </w:pPr>
      <w:r w:rsidRPr="00B92F51">
        <w:rPr>
          <w:rFonts w:asciiTheme="majorBidi" w:hAnsiTheme="majorBidi" w:cstheme="majorBidi"/>
          <w:bCs/>
          <w:sz w:val="22"/>
          <w:szCs w:val="22"/>
        </w:rPr>
        <w:t>D'autres répétitions sonores peuvent se produire en dehors des rimes. Il peut s'agir :</w:t>
      </w:r>
      <w:r w:rsidRPr="00B92F51">
        <w:rPr>
          <w:rFonts w:asciiTheme="majorBidi" w:hAnsiTheme="majorBidi" w:cstheme="majorBidi"/>
          <w:bCs/>
          <w:sz w:val="22"/>
          <w:szCs w:val="22"/>
        </w:rPr>
        <w:br/>
        <w:t xml:space="preserve">– d'une </w:t>
      </w:r>
      <w:r w:rsidRPr="00B92F51">
        <w:rPr>
          <w:rFonts w:asciiTheme="majorBidi" w:hAnsiTheme="majorBidi" w:cstheme="majorBidi"/>
          <w:b/>
          <w:sz w:val="22"/>
          <w:szCs w:val="22"/>
        </w:rPr>
        <w:t>assonance</w:t>
      </w:r>
      <w:r w:rsidRPr="00B92F51">
        <w:rPr>
          <w:rFonts w:asciiTheme="majorBidi" w:hAnsiTheme="majorBidi" w:cstheme="majorBidi"/>
          <w:bCs/>
          <w:sz w:val="22"/>
          <w:szCs w:val="22"/>
        </w:rPr>
        <w:t xml:space="preserve"> qui désigne la répétition d'un même son voyelle ;</w:t>
      </w:r>
      <w:r w:rsidRPr="00B92F51">
        <w:rPr>
          <w:rFonts w:asciiTheme="majorBidi" w:hAnsiTheme="majorBidi" w:cstheme="majorBidi"/>
          <w:bCs/>
          <w:sz w:val="22"/>
          <w:szCs w:val="22"/>
        </w:rPr>
        <w:br/>
        <w:t>Ex. : « Je le v</w:t>
      </w:r>
      <w:r w:rsidRPr="00B92F51">
        <w:rPr>
          <w:rFonts w:asciiTheme="majorBidi" w:hAnsiTheme="majorBidi" w:cstheme="majorBidi"/>
          <w:b/>
          <w:sz w:val="22"/>
          <w:szCs w:val="22"/>
        </w:rPr>
        <w:t>i</w:t>
      </w:r>
      <w:r w:rsidRPr="00B92F51">
        <w:rPr>
          <w:rFonts w:asciiTheme="majorBidi" w:hAnsiTheme="majorBidi" w:cstheme="majorBidi"/>
          <w:bCs/>
          <w:sz w:val="22"/>
          <w:szCs w:val="22"/>
        </w:rPr>
        <w:t>s, je roug</w:t>
      </w:r>
      <w:r w:rsidRPr="00B92F51">
        <w:rPr>
          <w:rFonts w:asciiTheme="majorBidi" w:hAnsiTheme="majorBidi" w:cstheme="majorBidi"/>
          <w:b/>
          <w:sz w:val="22"/>
          <w:szCs w:val="22"/>
        </w:rPr>
        <w:t>i</w:t>
      </w:r>
      <w:r w:rsidRPr="00B92F51">
        <w:rPr>
          <w:rFonts w:asciiTheme="majorBidi" w:hAnsiTheme="majorBidi" w:cstheme="majorBidi"/>
          <w:bCs/>
          <w:sz w:val="22"/>
          <w:szCs w:val="22"/>
        </w:rPr>
        <w:t>s, je pâl</w:t>
      </w:r>
      <w:r w:rsidRPr="00B92F51">
        <w:rPr>
          <w:rFonts w:asciiTheme="majorBidi" w:hAnsiTheme="majorBidi" w:cstheme="majorBidi"/>
          <w:b/>
          <w:sz w:val="22"/>
          <w:szCs w:val="22"/>
        </w:rPr>
        <w:t>i</w:t>
      </w:r>
      <w:r w:rsidRPr="00B92F51">
        <w:rPr>
          <w:rFonts w:asciiTheme="majorBidi" w:hAnsiTheme="majorBidi" w:cstheme="majorBidi"/>
          <w:bCs/>
          <w:sz w:val="22"/>
          <w:szCs w:val="22"/>
        </w:rPr>
        <w:t xml:space="preserve">s à sa vue. » (Racine, </w:t>
      </w:r>
      <w:r w:rsidRPr="00B92F51">
        <w:rPr>
          <w:rFonts w:asciiTheme="majorBidi" w:hAnsiTheme="majorBidi" w:cstheme="majorBidi"/>
          <w:bCs/>
          <w:i/>
          <w:iCs/>
          <w:sz w:val="22"/>
          <w:szCs w:val="22"/>
        </w:rPr>
        <w:t>Phèdre</w:t>
      </w:r>
      <w:r w:rsidRPr="00B92F51">
        <w:rPr>
          <w:rFonts w:asciiTheme="majorBidi" w:hAnsiTheme="majorBidi" w:cstheme="majorBidi"/>
          <w:bCs/>
          <w:sz w:val="22"/>
          <w:szCs w:val="22"/>
        </w:rPr>
        <w:t>, 1677.)</w:t>
      </w:r>
      <w:r w:rsidRPr="00B92F51">
        <w:rPr>
          <w:rFonts w:asciiTheme="majorBidi" w:hAnsiTheme="majorBidi" w:cstheme="majorBidi"/>
          <w:bCs/>
          <w:sz w:val="22"/>
          <w:szCs w:val="22"/>
        </w:rPr>
        <w:br/>
        <w:t xml:space="preserve">– d'une </w:t>
      </w:r>
      <w:r w:rsidRPr="00B92F51">
        <w:rPr>
          <w:rFonts w:asciiTheme="majorBidi" w:hAnsiTheme="majorBidi" w:cstheme="majorBidi"/>
          <w:b/>
          <w:sz w:val="22"/>
          <w:szCs w:val="22"/>
        </w:rPr>
        <w:t>allitération</w:t>
      </w:r>
      <w:r w:rsidRPr="00B92F51">
        <w:rPr>
          <w:rFonts w:asciiTheme="majorBidi" w:hAnsiTheme="majorBidi" w:cstheme="majorBidi"/>
          <w:bCs/>
          <w:sz w:val="22"/>
          <w:szCs w:val="22"/>
        </w:rPr>
        <w:t xml:space="preserve"> qui désigne la répétition d'un même son consonne.</w:t>
      </w:r>
      <w:r w:rsidRPr="00B92F51">
        <w:rPr>
          <w:rFonts w:asciiTheme="majorBidi" w:hAnsiTheme="majorBidi" w:cstheme="majorBidi"/>
          <w:bCs/>
          <w:sz w:val="22"/>
          <w:szCs w:val="22"/>
        </w:rPr>
        <w:br/>
        <w:t>Ex. : « Penses-</w:t>
      </w:r>
      <w:r w:rsidRPr="00B92F51">
        <w:rPr>
          <w:rFonts w:asciiTheme="majorBidi" w:hAnsiTheme="majorBidi" w:cstheme="majorBidi"/>
          <w:b/>
          <w:sz w:val="22"/>
          <w:szCs w:val="22"/>
        </w:rPr>
        <w:t>t</w:t>
      </w:r>
      <w:r w:rsidRPr="00B92F51">
        <w:rPr>
          <w:rFonts w:asciiTheme="majorBidi" w:hAnsiTheme="majorBidi" w:cstheme="majorBidi"/>
          <w:bCs/>
          <w:sz w:val="22"/>
          <w:szCs w:val="22"/>
        </w:rPr>
        <w:t xml:space="preserve">u qu'on </w:t>
      </w:r>
      <w:r w:rsidRPr="00B92F51">
        <w:rPr>
          <w:rFonts w:asciiTheme="majorBidi" w:hAnsiTheme="majorBidi" w:cstheme="majorBidi"/>
          <w:b/>
          <w:sz w:val="22"/>
          <w:szCs w:val="22"/>
        </w:rPr>
        <w:t>t</w:t>
      </w:r>
      <w:r w:rsidRPr="00B92F51">
        <w:rPr>
          <w:rFonts w:asciiTheme="majorBidi" w:hAnsiTheme="majorBidi" w:cstheme="majorBidi"/>
          <w:bCs/>
          <w:sz w:val="22"/>
          <w:szCs w:val="22"/>
        </w:rPr>
        <w:t xml:space="preserve">e </w:t>
      </w:r>
      <w:r w:rsidRPr="00B92F51">
        <w:rPr>
          <w:rFonts w:asciiTheme="majorBidi" w:hAnsiTheme="majorBidi" w:cstheme="majorBidi"/>
          <w:b/>
          <w:sz w:val="22"/>
          <w:szCs w:val="22"/>
        </w:rPr>
        <w:t>t</w:t>
      </w:r>
      <w:r w:rsidRPr="00B92F51">
        <w:rPr>
          <w:rFonts w:asciiTheme="majorBidi" w:hAnsiTheme="majorBidi" w:cstheme="majorBidi"/>
          <w:bCs/>
          <w:sz w:val="22"/>
          <w:szCs w:val="22"/>
        </w:rPr>
        <w:t>rai</w:t>
      </w:r>
      <w:r w:rsidRPr="00B92F51">
        <w:rPr>
          <w:rFonts w:asciiTheme="majorBidi" w:hAnsiTheme="majorBidi" w:cstheme="majorBidi"/>
          <w:b/>
          <w:sz w:val="22"/>
          <w:szCs w:val="22"/>
        </w:rPr>
        <w:t>t</w:t>
      </w:r>
      <w:r w:rsidRPr="00B92F51">
        <w:rPr>
          <w:rFonts w:asciiTheme="majorBidi" w:hAnsiTheme="majorBidi" w:cstheme="majorBidi"/>
          <w:bCs/>
          <w:sz w:val="22"/>
          <w:szCs w:val="22"/>
        </w:rPr>
        <w:t>e au</w:t>
      </w:r>
      <w:r w:rsidRPr="00B92F51">
        <w:rPr>
          <w:rFonts w:asciiTheme="majorBidi" w:hAnsiTheme="majorBidi" w:cstheme="majorBidi"/>
          <w:b/>
          <w:sz w:val="22"/>
          <w:szCs w:val="22"/>
        </w:rPr>
        <w:t>t</w:t>
      </w:r>
      <w:r w:rsidRPr="00B92F51">
        <w:rPr>
          <w:rFonts w:asciiTheme="majorBidi" w:hAnsiTheme="majorBidi" w:cstheme="majorBidi"/>
          <w:bCs/>
          <w:sz w:val="22"/>
          <w:szCs w:val="22"/>
        </w:rPr>
        <w:t>rement qu'en rigueur ? »</w:t>
      </w:r>
    </w:p>
    <w:p w:rsidR="00D1229C" w:rsidRPr="00B92F51" w:rsidRDefault="00D1229C" w:rsidP="00D1229C">
      <w:pPr>
        <w:spacing w:line="276" w:lineRule="auto"/>
        <w:ind w:left="-1134" w:right="-22"/>
        <w:rPr>
          <w:rFonts w:asciiTheme="majorBidi" w:hAnsiTheme="majorBidi" w:cstheme="majorBidi"/>
          <w:bCs/>
          <w:sz w:val="22"/>
          <w:szCs w:val="22"/>
        </w:rPr>
      </w:pPr>
      <w:r w:rsidRPr="00B92F51">
        <w:rPr>
          <w:rFonts w:asciiTheme="majorBidi" w:hAnsiTheme="majorBidi" w:cstheme="majorBidi"/>
          <w:bCs/>
          <w:sz w:val="22"/>
          <w:szCs w:val="22"/>
        </w:rPr>
        <w:t>Ces figures ont généralement une valeur imitative.</w:t>
      </w:r>
      <w:r w:rsidRPr="00B92F51">
        <w:rPr>
          <w:rFonts w:asciiTheme="majorBidi" w:hAnsiTheme="majorBidi" w:cstheme="majorBidi"/>
          <w:bCs/>
          <w:sz w:val="22"/>
          <w:szCs w:val="22"/>
        </w:rPr>
        <w:br/>
        <w:t>D’autres sonorités peuvent être utiles :</w:t>
      </w:r>
    </w:p>
    <w:p w:rsidR="00D1229C" w:rsidRPr="00B92F51" w:rsidRDefault="00D1229C" w:rsidP="00D1229C">
      <w:pPr>
        <w:spacing w:line="276" w:lineRule="auto"/>
        <w:ind w:left="-1134" w:right="-22"/>
        <w:rPr>
          <w:rFonts w:asciiTheme="majorBidi" w:hAnsiTheme="majorBidi" w:cstheme="majorBidi"/>
          <w:sz w:val="22"/>
          <w:szCs w:val="22"/>
        </w:rPr>
      </w:pPr>
      <w:r w:rsidRPr="00B92F51">
        <w:rPr>
          <w:rFonts w:asciiTheme="majorBidi" w:hAnsiTheme="majorBidi" w:cstheme="majorBidi"/>
          <w:bCs/>
          <w:sz w:val="22"/>
          <w:szCs w:val="22"/>
        </w:rPr>
        <w:lastRenderedPageBreak/>
        <w:t xml:space="preserve">- </w:t>
      </w:r>
      <w:r w:rsidRPr="00B92F51">
        <w:rPr>
          <w:rFonts w:asciiTheme="majorBidi" w:hAnsiTheme="majorBidi" w:cstheme="majorBidi"/>
          <w:sz w:val="22"/>
          <w:szCs w:val="22"/>
        </w:rPr>
        <w:t xml:space="preserve">La diérèse : lorsqu'une syllabe est prononcée en deux émissions de voix </w:t>
      </w:r>
    </w:p>
    <w:p w:rsidR="00D1229C" w:rsidRPr="00B92F51" w:rsidRDefault="00D1229C" w:rsidP="00D1229C">
      <w:pPr>
        <w:spacing w:line="276" w:lineRule="auto"/>
        <w:ind w:left="-1134" w:right="-22"/>
        <w:jc w:val="both"/>
        <w:rPr>
          <w:rFonts w:asciiTheme="majorBidi" w:hAnsiTheme="majorBidi" w:cstheme="majorBidi"/>
          <w:sz w:val="22"/>
          <w:szCs w:val="22"/>
        </w:rPr>
      </w:pPr>
      <w:r w:rsidRPr="00B92F51">
        <w:rPr>
          <w:rFonts w:asciiTheme="majorBidi" w:hAnsiTheme="majorBidi" w:cstheme="majorBidi"/>
          <w:bCs/>
          <w:sz w:val="22"/>
          <w:szCs w:val="22"/>
        </w:rPr>
        <w:t>Ex. : « </w:t>
      </w:r>
      <w:r w:rsidRPr="00B92F51">
        <w:rPr>
          <w:rStyle w:val="e24kjd"/>
          <w:rFonts w:asciiTheme="majorBidi" w:hAnsiTheme="majorBidi" w:cstheme="majorBidi"/>
          <w:sz w:val="22"/>
          <w:szCs w:val="22"/>
        </w:rPr>
        <w:t>« le vi-o-lon frémit comme un cœur qu'on afflige » (</w:t>
      </w:r>
      <w:r w:rsidRPr="00B92F51">
        <w:rPr>
          <w:rStyle w:val="e24kjd"/>
          <w:rFonts w:asciiTheme="majorBidi" w:hAnsiTheme="majorBidi" w:cstheme="majorBidi"/>
          <w:b/>
          <w:bCs/>
          <w:sz w:val="22"/>
          <w:szCs w:val="22"/>
        </w:rPr>
        <w:t>la diérèse</w:t>
      </w:r>
      <w:r w:rsidRPr="00B92F51">
        <w:rPr>
          <w:rStyle w:val="e24kjd"/>
          <w:rFonts w:asciiTheme="majorBidi" w:hAnsiTheme="majorBidi" w:cstheme="majorBidi"/>
          <w:sz w:val="22"/>
          <w:szCs w:val="22"/>
        </w:rPr>
        <w:t xml:space="preserve"> souligne la souffrance évoquée)</w:t>
      </w:r>
    </w:p>
    <w:p w:rsidR="00D1229C" w:rsidRPr="00B92F51" w:rsidRDefault="00D1229C" w:rsidP="00D1229C">
      <w:pPr>
        <w:spacing w:line="276" w:lineRule="auto"/>
        <w:ind w:left="-1134" w:right="-22"/>
        <w:jc w:val="both"/>
        <w:rPr>
          <w:rFonts w:asciiTheme="majorBidi" w:hAnsiTheme="majorBidi" w:cstheme="majorBidi"/>
          <w:sz w:val="22"/>
          <w:szCs w:val="22"/>
        </w:rPr>
      </w:pPr>
      <w:r w:rsidRPr="00B92F51">
        <w:rPr>
          <w:rFonts w:asciiTheme="majorBidi" w:hAnsiTheme="majorBidi" w:cstheme="majorBidi"/>
          <w:sz w:val="22"/>
          <w:szCs w:val="22"/>
        </w:rPr>
        <w:t>- La synérèse : est le contraire de la diérèse, deux syllabes sont prononcées en une seule émission de voix.</w:t>
      </w:r>
    </w:p>
    <w:p w:rsidR="00D1229C" w:rsidRPr="00B92F51" w:rsidRDefault="00D1229C" w:rsidP="00D1229C">
      <w:pPr>
        <w:spacing w:line="276" w:lineRule="auto"/>
        <w:ind w:left="-1134" w:right="-22"/>
        <w:rPr>
          <w:rFonts w:asciiTheme="majorBidi" w:hAnsiTheme="majorBidi" w:cstheme="majorBidi"/>
          <w:bCs/>
          <w:sz w:val="22"/>
          <w:szCs w:val="22"/>
        </w:rPr>
      </w:pPr>
      <w:r w:rsidRPr="00B92F51">
        <w:rPr>
          <w:rFonts w:asciiTheme="majorBidi" w:hAnsiTheme="majorBidi" w:cstheme="majorBidi"/>
          <w:bCs/>
          <w:sz w:val="22"/>
          <w:szCs w:val="22"/>
        </w:rPr>
        <w:t xml:space="preserve">Ex. : </w:t>
      </w:r>
      <w:r w:rsidRPr="00B92F51">
        <w:rPr>
          <w:rFonts w:asciiTheme="majorBidi" w:hAnsiTheme="majorBidi" w:cstheme="majorBidi"/>
          <w:bCs/>
          <w:i/>
          <w:iCs/>
          <w:sz w:val="22"/>
          <w:szCs w:val="22"/>
        </w:rPr>
        <w:t xml:space="preserve">Tu vis </w:t>
      </w:r>
      <w:r w:rsidRPr="00B92F51">
        <w:rPr>
          <w:rFonts w:asciiTheme="majorBidi" w:hAnsiTheme="majorBidi" w:cstheme="majorBidi"/>
          <w:i/>
          <w:iCs/>
          <w:sz w:val="22"/>
          <w:szCs w:val="22"/>
          <w:u w:val="single"/>
        </w:rPr>
        <w:t xml:space="preserve">hier </w:t>
      </w:r>
      <w:r w:rsidRPr="00B92F51">
        <w:rPr>
          <w:rFonts w:asciiTheme="majorBidi" w:hAnsiTheme="majorBidi" w:cstheme="majorBidi"/>
          <w:i/>
          <w:iCs/>
          <w:sz w:val="22"/>
          <w:szCs w:val="22"/>
        </w:rPr>
        <w:t>le Missouri</w:t>
      </w:r>
      <w:r w:rsidRPr="00B92F51">
        <w:rPr>
          <w:rFonts w:asciiTheme="majorBidi" w:hAnsiTheme="majorBidi" w:cstheme="majorBidi"/>
          <w:sz w:val="22"/>
          <w:szCs w:val="22"/>
        </w:rPr>
        <w:t xml:space="preserve">/ </w:t>
      </w:r>
      <w:r w:rsidRPr="00B92F51">
        <w:rPr>
          <w:rFonts w:asciiTheme="majorBidi" w:hAnsiTheme="majorBidi" w:cstheme="majorBidi"/>
          <w:i/>
          <w:iCs/>
          <w:sz w:val="22"/>
          <w:szCs w:val="22"/>
        </w:rPr>
        <w:t>Et les remparts de paris</w:t>
      </w:r>
      <w:r w:rsidRPr="00B92F51">
        <w:rPr>
          <w:rFonts w:asciiTheme="majorBidi" w:hAnsiTheme="majorBidi" w:cstheme="majorBidi"/>
          <w:sz w:val="22"/>
          <w:szCs w:val="22"/>
        </w:rPr>
        <w:t> ; prononcer deux voyelles contiguës pour respecter le mètre.</w:t>
      </w:r>
    </w:p>
    <w:p w:rsidR="00D1229C" w:rsidRPr="00B92F51" w:rsidRDefault="00D1229C" w:rsidP="00D1229C">
      <w:pPr>
        <w:spacing w:line="276" w:lineRule="auto"/>
        <w:ind w:left="-1134" w:right="-22"/>
        <w:rPr>
          <w:rFonts w:asciiTheme="majorBidi" w:hAnsiTheme="majorBidi" w:cstheme="majorBidi"/>
          <w:b/>
          <w:sz w:val="22"/>
          <w:szCs w:val="22"/>
        </w:rPr>
      </w:pPr>
      <w:r w:rsidRPr="00B92F51">
        <w:rPr>
          <w:rFonts w:asciiTheme="majorBidi" w:hAnsiTheme="majorBidi" w:cstheme="majorBidi"/>
          <w:b/>
          <w:sz w:val="22"/>
          <w:szCs w:val="22"/>
        </w:rPr>
        <w:t xml:space="preserve">4. Le rythme </w:t>
      </w:r>
    </w:p>
    <w:p w:rsidR="00D1229C" w:rsidRPr="00B92F51" w:rsidRDefault="00D1229C" w:rsidP="00D1229C">
      <w:pPr>
        <w:spacing w:line="276" w:lineRule="auto"/>
        <w:ind w:left="-1134" w:right="-22"/>
        <w:jc w:val="both"/>
        <w:rPr>
          <w:rFonts w:asciiTheme="majorBidi" w:hAnsiTheme="majorBidi" w:cstheme="majorBidi"/>
          <w:sz w:val="22"/>
          <w:szCs w:val="22"/>
        </w:rPr>
      </w:pPr>
      <w:r w:rsidRPr="00B92F51">
        <w:rPr>
          <w:rFonts w:asciiTheme="majorBidi" w:hAnsiTheme="majorBidi" w:cstheme="majorBidi"/>
          <w:b/>
          <w:sz w:val="22"/>
          <w:szCs w:val="22"/>
        </w:rPr>
        <w:t>a. Le rythme</w:t>
      </w:r>
      <w:r w:rsidRPr="00B92F51">
        <w:rPr>
          <w:rFonts w:asciiTheme="majorBidi" w:hAnsiTheme="majorBidi" w:cstheme="majorBidi"/>
          <w:bCs/>
          <w:sz w:val="22"/>
          <w:szCs w:val="22"/>
        </w:rPr>
        <w:t xml:space="preserve"> naît de l'alternance de </w:t>
      </w:r>
      <w:r w:rsidRPr="00B92F51">
        <w:rPr>
          <w:rStyle w:val="vert"/>
          <w:rFonts w:asciiTheme="majorBidi" w:hAnsiTheme="majorBidi" w:cstheme="majorBidi"/>
          <w:bCs/>
          <w:sz w:val="22"/>
          <w:szCs w:val="22"/>
        </w:rPr>
        <w:t>syllabes accentuées</w:t>
      </w:r>
      <w:r w:rsidRPr="00B92F51">
        <w:rPr>
          <w:rFonts w:asciiTheme="majorBidi" w:hAnsiTheme="majorBidi" w:cstheme="majorBidi"/>
          <w:bCs/>
          <w:sz w:val="22"/>
          <w:szCs w:val="22"/>
        </w:rPr>
        <w:t xml:space="preserve"> et non accentuées. Chaque accent est suivi d'une coupe dont la place est variable. Dans l'alexandrin classique, la 6</w:t>
      </w:r>
      <w:r w:rsidRPr="00B92F51">
        <w:rPr>
          <w:rFonts w:asciiTheme="majorBidi" w:hAnsiTheme="majorBidi" w:cstheme="majorBidi"/>
          <w:bCs/>
          <w:sz w:val="22"/>
          <w:szCs w:val="22"/>
          <w:vertAlign w:val="superscript"/>
        </w:rPr>
        <w:t>e</w:t>
      </w:r>
      <w:r w:rsidRPr="00B92F51">
        <w:rPr>
          <w:rFonts w:asciiTheme="majorBidi" w:hAnsiTheme="majorBidi" w:cstheme="majorBidi"/>
          <w:bCs/>
          <w:sz w:val="22"/>
          <w:szCs w:val="22"/>
        </w:rPr>
        <w:t xml:space="preserve"> syllabe est forcément accentuée et marque ce qu'on appelle </w:t>
      </w:r>
      <w:r w:rsidRPr="00B92F51">
        <w:rPr>
          <w:rFonts w:asciiTheme="majorBidi" w:hAnsiTheme="majorBidi" w:cstheme="majorBidi"/>
          <w:b/>
          <w:sz w:val="22"/>
          <w:szCs w:val="22"/>
        </w:rPr>
        <w:t xml:space="preserve">la </w:t>
      </w:r>
      <w:r w:rsidRPr="00B92F51">
        <w:rPr>
          <w:rStyle w:val="bleuet"/>
          <w:rFonts w:asciiTheme="majorBidi" w:hAnsiTheme="majorBidi" w:cstheme="majorBidi"/>
          <w:b/>
          <w:sz w:val="22"/>
          <w:szCs w:val="22"/>
        </w:rPr>
        <w:t>césure</w:t>
      </w:r>
      <w:r w:rsidRPr="00B92F51">
        <w:rPr>
          <w:rFonts w:asciiTheme="majorBidi" w:hAnsiTheme="majorBidi" w:cstheme="majorBidi"/>
          <w:bCs/>
          <w:sz w:val="22"/>
          <w:szCs w:val="22"/>
        </w:rPr>
        <w:t>, séparant le vers en deux hémistiches.</w:t>
      </w:r>
      <w:r w:rsidRPr="00B92F51">
        <w:rPr>
          <w:rFonts w:asciiTheme="majorBidi" w:hAnsiTheme="majorBidi" w:cstheme="majorBidi"/>
          <w:bCs/>
          <w:sz w:val="22"/>
          <w:szCs w:val="22"/>
        </w:rPr>
        <w:br/>
        <w:t>Ex. : « </w:t>
      </w:r>
      <w:r w:rsidRPr="00B92F51">
        <w:rPr>
          <w:rFonts w:asciiTheme="majorBidi" w:hAnsiTheme="majorBidi" w:cstheme="majorBidi"/>
          <w:sz w:val="22"/>
          <w:szCs w:val="22"/>
        </w:rPr>
        <w:t>Souvent /pour s'amuser //les hommes/ d'équipage »</w:t>
      </w:r>
    </w:p>
    <w:p w:rsidR="00D1229C" w:rsidRPr="00B92F51" w:rsidRDefault="00D1229C" w:rsidP="00D1229C">
      <w:pPr>
        <w:spacing w:line="276" w:lineRule="auto"/>
        <w:ind w:left="-1134" w:right="-22"/>
        <w:jc w:val="both"/>
        <w:rPr>
          <w:rFonts w:asciiTheme="majorBidi" w:hAnsiTheme="majorBidi" w:cstheme="majorBidi"/>
          <w:b/>
          <w:sz w:val="22"/>
          <w:szCs w:val="22"/>
        </w:rPr>
      </w:pPr>
      <w:r w:rsidRPr="00B92F51">
        <w:rPr>
          <w:rFonts w:asciiTheme="majorBidi" w:hAnsiTheme="majorBidi" w:cstheme="majorBidi"/>
          <w:b/>
          <w:sz w:val="22"/>
          <w:szCs w:val="22"/>
        </w:rPr>
        <w:t xml:space="preserve">b. Les ruptures du rythme du vers </w:t>
      </w:r>
    </w:p>
    <w:p w:rsidR="00D1229C" w:rsidRPr="00B92F51" w:rsidRDefault="00D1229C" w:rsidP="00D1229C">
      <w:pPr>
        <w:spacing w:line="276" w:lineRule="auto"/>
        <w:ind w:left="-1134" w:right="-22"/>
        <w:jc w:val="both"/>
        <w:rPr>
          <w:rFonts w:asciiTheme="majorBidi" w:hAnsiTheme="majorBidi" w:cstheme="majorBidi"/>
          <w:bCs/>
          <w:sz w:val="22"/>
          <w:szCs w:val="22"/>
        </w:rPr>
      </w:pPr>
      <w:r w:rsidRPr="00B92F51">
        <w:rPr>
          <w:rFonts w:asciiTheme="majorBidi" w:hAnsiTheme="majorBidi" w:cstheme="majorBidi"/>
          <w:b/>
          <w:sz w:val="22"/>
          <w:szCs w:val="22"/>
        </w:rPr>
        <w:t>– L'enjambement </w:t>
      </w:r>
      <w:r w:rsidRPr="00B92F51">
        <w:rPr>
          <w:rFonts w:asciiTheme="majorBidi" w:hAnsiTheme="majorBidi" w:cstheme="majorBidi"/>
          <w:bCs/>
          <w:sz w:val="22"/>
          <w:szCs w:val="22"/>
        </w:rPr>
        <w:t>: la phrase dépasse la longueur du vers et continue sur le vers suivant.</w:t>
      </w:r>
    </w:p>
    <w:p w:rsidR="00D1229C" w:rsidRPr="00B92F51" w:rsidRDefault="00D1229C" w:rsidP="00D1229C">
      <w:pPr>
        <w:spacing w:line="276" w:lineRule="auto"/>
        <w:ind w:left="-1134" w:right="-22"/>
        <w:jc w:val="both"/>
        <w:rPr>
          <w:rFonts w:asciiTheme="majorBidi" w:hAnsiTheme="majorBidi" w:cstheme="majorBidi"/>
          <w:sz w:val="22"/>
          <w:szCs w:val="22"/>
        </w:rPr>
      </w:pPr>
      <w:r w:rsidRPr="00B92F51">
        <w:rPr>
          <w:rFonts w:asciiTheme="majorBidi" w:hAnsiTheme="majorBidi" w:cstheme="majorBidi"/>
          <w:sz w:val="22"/>
          <w:szCs w:val="22"/>
        </w:rPr>
        <w:t>Ex : Souvent pour s'amuser les hommes d'équipage</w:t>
      </w:r>
    </w:p>
    <w:p w:rsidR="00D1229C" w:rsidRPr="00B92F51" w:rsidRDefault="00D1229C" w:rsidP="00D1229C">
      <w:pPr>
        <w:spacing w:line="276" w:lineRule="auto"/>
        <w:ind w:left="-1134" w:right="-22"/>
        <w:jc w:val="both"/>
        <w:rPr>
          <w:rFonts w:asciiTheme="majorBidi" w:hAnsiTheme="majorBidi" w:cstheme="majorBidi"/>
          <w:sz w:val="22"/>
          <w:szCs w:val="22"/>
        </w:rPr>
      </w:pPr>
      <w:r w:rsidRPr="00B92F51">
        <w:rPr>
          <w:rFonts w:asciiTheme="majorBidi" w:hAnsiTheme="majorBidi" w:cstheme="majorBidi"/>
          <w:sz w:val="22"/>
          <w:szCs w:val="22"/>
          <w:u w:val="single"/>
        </w:rPr>
        <w:t>Prennent</w:t>
      </w:r>
      <w:r w:rsidRPr="00B92F51">
        <w:rPr>
          <w:rFonts w:asciiTheme="majorBidi" w:hAnsiTheme="majorBidi" w:cstheme="majorBidi"/>
          <w:sz w:val="22"/>
          <w:szCs w:val="22"/>
        </w:rPr>
        <w:t xml:space="preserve"> des albatros, </w:t>
      </w:r>
    </w:p>
    <w:p w:rsidR="00D1229C" w:rsidRPr="00B92F51" w:rsidRDefault="00D1229C" w:rsidP="00D1229C">
      <w:pPr>
        <w:spacing w:line="276" w:lineRule="auto"/>
        <w:ind w:left="-1134" w:right="-22"/>
        <w:jc w:val="both"/>
        <w:rPr>
          <w:rFonts w:asciiTheme="majorBidi" w:hAnsiTheme="majorBidi" w:cstheme="majorBidi"/>
          <w:sz w:val="22"/>
          <w:szCs w:val="22"/>
        </w:rPr>
      </w:pPr>
      <w:r w:rsidRPr="00B92F51">
        <w:rPr>
          <w:rFonts w:asciiTheme="majorBidi" w:hAnsiTheme="majorBidi" w:cstheme="majorBidi"/>
          <w:sz w:val="22"/>
          <w:szCs w:val="22"/>
        </w:rPr>
        <w:t>L’enjambement donner de l'importance à l’action de la phrase.</w:t>
      </w:r>
    </w:p>
    <w:p w:rsidR="00D1229C" w:rsidRPr="00B92F51" w:rsidRDefault="00D1229C" w:rsidP="00D1229C">
      <w:pPr>
        <w:spacing w:line="276" w:lineRule="auto"/>
        <w:ind w:left="-1134" w:right="-22"/>
        <w:rPr>
          <w:rFonts w:asciiTheme="majorBidi" w:hAnsiTheme="majorBidi" w:cstheme="majorBidi"/>
          <w:bCs/>
          <w:sz w:val="22"/>
          <w:szCs w:val="22"/>
        </w:rPr>
      </w:pPr>
      <w:r w:rsidRPr="00B92F51">
        <w:rPr>
          <w:rFonts w:asciiTheme="majorBidi" w:hAnsiTheme="majorBidi" w:cstheme="majorBidi"/>
          <w:b/>
          <w:sz w:val="22"/>
          <w:szCs w:val="22"/>
        </w:rPr>
        <w:t>– Le rejet</w:t>
      </w:r>
      <w:r w:rsidRPr="00B92F51">
        <w:rPr>
          <w:rFonts w:asciiTheme="majorBidi" w:hAnsiTheme="majorBidi" w:cstheme="majorBidi"/>
          <w:bCs/>
          <w:sz w:val="22"/>
          <w:szCs w:val="22"/>
        </w:rPr>
        <w:t> : un mot ou un groupe de mots d'une phrase est rejeté au début du vers suivant.</w:t>
      </w:r>
    </w:p>
    <w:p w:rsidR="00D1229C" w:rsidRPr="00B92F51" w:rsidRDefault="00D1229C" w:rsidP="00D1229C">
      <w:pPr>
        <w:spacing w:line="276" w:lineRule="auto"/>
        <w:ind w:left="-1134" w:right="-22"/>
        <w:rPr>
          <w:rFonts w:asciiTheme="majorBidi" w:hAnsiTheme="majorBidi" w:cstheme="majorBidi"/>
          <w:sz w:val="22"/>
          <w:szCs w:val="22"/>
        </w:rPr>
      </w:pPr>
      <w:r w:rsidRPr="00B92F51">
        <w:rPr>
          <w:rFonts w:asciiTheme="majorBidi" w:hAnsiTheme="majorBidi" w:cstheme="majorBidi"/>
          <w:bCs/>
          <w:sz w:val="22"/>
          <w:szCs w:val="22"/>
        </w:rPr>
        <w:t xml:space="preserve">Ex. : </w:t>
      </w:r>
      <w:r w:rsidRPr="00B92F51">
        <w:rPr>
          <w:rFonts w:asciiTheme="majorBidi" w:hAnsiTheme="majorBidi" w:cstheme="majorBidi"/>
          <w:bCs/>
          <w:sz w:val="22"/>
          <w:szCs w:val="22"/>
        </w:rPr>
        <w:tab/>
        <w:t>« Déesse de nos moeurs, la guerre vagabonde</w:t>
      </w:r>
      <w:r w:rsidRPr="00B92F51">
        <w:rPr>
          <w:rFonts w:asciiTheme="majorBidi" w:hAnsiTheme="majorBidi" w:cstheme="majorBidi"/>
          <w:bCs/>
          <w:sz w:val="22"/>
          <w:szCs w:val="22"/>
        </w:rPr>
        <w:br/>
        <w:t xml:space="preserve">              </w:t>
      </w:r>
      <w:r w:rsidRPr="00B92F51">
        <w:rPr>
          <w:rStyle w:val="vert"/>
          <w:rFonts w:asciiTheme="majorBidi" w:hAnsiTheme="majorBidi" w:cstheme="majorBidi"/>
          <w:bCs/>
          <w:sz w:val="22"/>
          <w:szCs w:val="22"/>
        </w:rPr>
        <w:t>Régnait sur nos aïeux.</w:t>
      </w:r>
      <w:r w:rsidRPr="00B92F51">
        <w:rPr>
          <w:rFonts w:asciiTheme="majorBidi" w:hAnsiTheme="majorBidi" w:cstheme="majorBidi"/>
          <w:bCs/>
          <w:sz w:val="22"/>
          <w:szCs w:val="22"/>
        </w:rPr>
        <w:t xml:space="preserve"> Aujourd'hui c'est l'ECRIT. »</w:t>
      </w:r>
      <w:r w:rsidRPr="00B92F51">
        <w:rPr>
          <w:rFonts w:asciiTheme="majorBidi" w:hAnsiTheme="majorBidi" w:cstheme="majorBidi"/>
          <w:bCs/>
          <w:sz w:val="22"/>
          <w:szCs w:val="22"/>
        </w:rPr>
        <w:br/>
      </w:r>
      <w:r w:rsidRPr="00B92F51">
        <w:rPr>
          <w:rFonts w:asciiTheme="majorBidi" w:hAnsiTheme="majorBidi" w:cstheme="majorBidi"/>
          <w:sz w:val="22"/>
          <w:szCs w:val="22"/>
        </w:rPr>
        <w:t>À quoi ça sert ? Pour donner de l'importance au mot rejeté.</w:t>
      </w:r>
    </w:p>
    <w:p w:rsidR="00D1229C" w:rsidRPr="00B92F51" w:rsidRDefault="00D1229C" w:rsidP="00D1229C">
      <w:pPr>
        <w:spacing w:line="276" w:lineRule="auto"/>
        <w:ind w:left="-1134" w:right="-22"/>
        <w:rPr>
          <w:rFonts w:asciiTheme="majorBidi" w:hAnsiTheme="majorBidi" w:cstheme="majorBidi"/>
          <w:bCs/>
          <w:sz w:val="22"/>
          <w:szCs w:val="22"/>
        </w:rPr>
      </w:pPr>
      <w:r w:rsidRPr="00B92F51">
        <w:rPr>
          <w:rFonts w:asciiTheme="majorBidi" w:hAnsiTheme="majorBidi" w:cstheme="majorBidi"/>
          <w:b/>
          <w:sz w:val="22"/>
          <w:szCs w:val="22"/>
        </w:rPr>
        <w:t>– Le contre-rejet</w:t>
      </w:r>
      <w:r w:rsidRPr="00B92F51">
        <w:rPr>
          <w:rFonts w:asciiTheme="majorBidi" w:hAnsiTheme="majorBidi" w:cstheme="majorBidi"/>
          <w:bCs/>
          <w:sz w:val="22"/>
          <w:szCs w:val="22"/>
        </w:rPr>
        <w:t> : un mot ou un groupe de mots en fin de vers appartient à la phrase du vers suivant.</w:t>
      </w:r>
    </w:p>
    <w:p w:rsidR="00D1229C" w:rsidRPr="00B92F51" w:rsidRDefault="00D1229C" w:rsidP="00D1229C">
      <w:pPr>
        <w:spacing w:line="276" w:lineRule="auto"/>
        <w:ind w:left="-1134" w:right="-22"/>
        <w:rPr>
          <w:rFonts w:asciiTheme="majorBidi" w:hAnsiTheme="majorBidi" w:cstheme="majorBidi"/>
          <w:sz w:val="22"/>
          <w:szCs w:val="22"/>
        </w:rPr>
      </w:pPr>
      <w:r w:rsidRPr="00B92F51">
        <w:rPr>
          <w:rFonts w:asciiTheme="majorBidi" w:hAnsiTheme="majorBidi" w:cstheme="majorBidi"/>
          <w:bCs/>
          <w:sz w:val="22"/>
          <w:szCs w:val="22"/>
        </w:rPr>
        <w:t xml:space="preserve">Ex. : </w:t>
      </w:r>
      <w:r w:rsidRPr="00B92F51">
        <w:rPr>
          <w:rFonts w:asciiTheme="majorBidi" w:hAnsiTheme="majorBidi" w:cstheme="majorBidi"/>
          <w:bCs/>
          <w:sz w:val="22"/>
          <w:szCs w:val="22"/>
        </w:rPr>
        <w:tab/>
        <w:t xml:space="preserve">« Souvenir, souvenir, que me veux-tu ? </w:t>
      </w:r>
      <w:r w:rsidRPr="00B92F51">
        <w:rPr>
          <w:rStyle w:val="vert"/>
          <w:rFonts w:asciiTheme="majorBidi" w:hAnsiTheme="majorBidi" w:cstheme="majorBidi"/>
          <w:bCs/>
          <w:sz w:val="22"/>
          <w:szCs w:val="22"/>
        </w:rPr>
        <w:t>L'automne</w:t>
      </w:r>
      <w:r w:rsidRPr="00B92F51">
        <w:rPr>
          <w:rFonts w:asciiTheme="majorBidi" w:hAnsiTheme="majorBidi" w:cstheme="majorBidi"/>
          <w:bCs/>
          <w:sz w:val="22"/>
          <w:szCs w:val="22"/>
        </w:rPr>
        <w:br/>
        <w:t>Faisait voler la grive à travers l'air atone. »</w:t>
      </w:r>
      <w:r w:rsidRPr="00B92F51">
        <w:rPr>
          <w:rFonts w:asciiTheme="majorBidi" w:hAnsiTheme="majorBidi" w:cstheme="majorBidi"/>
          <w:bCs/>
          <w:sz w:val="22"/>
          <w:szCs w:val="22"/>
        </w:rPr>
        <w:br/>
      </w:r>
      <w:r w:rsidRPr="00B92F51">
        <w:rPr>
          <w:rFonts w:asciiTheme="majorBidi" w:hAnsiTheme="majorBidi" w:cstheme="majorBidi"/>
          <w:sz w:val="22"/>
          <w:szCs w:val="22"/>
        </w:rPr>
        <w:t>À quoi ça sert ? Pour donner de l'importance aux mots et aux phrases.</w:t>
      </w:r>
      <w:r w:rsidRPr="00B92F51">
        <w:rPr>
          <w:rFonts w:asciiTheme="majorBidi" w:hAnsiTheme="majorBidi" w:cstheme="majorBidi"/>
          <w:bCs/>
          <w:sz w:val="22"/>
          <w:szCs w:val="22"/>
        </w:rPr>
        <w:br/>
      </w:r>
      <w:r w:rsidRPr="00B92F51">
        <w:rPr>
          <w:rFonts w:asciiTheme="majorBidi" w:hAnsiTheme="majorBidi" w:cstheme="majorBidi"/>
          <w:b/>
          <w:sz w:val="22"/>
          <w:szCs w:val="22"/>
        </w:rPr>
        <w:t xml:space="preserve">5. </w:t>
      </w:r>
      <w:r w:rsidRPr="00B92F51">
        <w:rPr>
          <w:rFonts w:asciiTheme="majorBidi" w:hAnsiTheme="majorBidi" w:cstheme="majorBidi"/>
          <w:b/>
          <w:bCs/>
          <w:sz w:val="22"/>
          <w:szCs w:val="22"/>
        </w:rPr>
        <w:t>La structuration des strophes</w:t>
      </w:r>
    </w:p>
    <w:p w:rsidR="00D1229C" w:rsidRPr="00B92F51" w:rsidRDefault="00D1229C" w:rsidP="00D1229C">
      <w:pPr>
        <w:pStyle w:val="index"/>
        <w:spacing w:before="0" w:beforeAutospacing="0" w:after="0" w:afterAutospacing="0" w:line="276" w:lineRule="auto"/>
        <w:ind w:left="-1134" w:right="-22"/>
        <w:jc w:val="both"/>
        <w:rPr>
          <w:rFonts w:asciiTheme="majorBidi" w:hAnsiTheme="majorBidi" w:cstheme="majorBidi"/>
          <w:bCs/>
          <w:sz w:val="22"/>
          <w:szCs w:val="22"/>
        </w:rPr>
      </w:pPr>
      <w:r w:rsidRPr="00B92F51">
        <w:rPr>
          <w:rFonts w:asciiTheme="majorBidi" w:hAnsiTheme="majorBidi" w:cstheme="majorBidi"/>
          <w:sz w:val="22"/>
          <w:szCs w:val="22"/>
        </w:rPr>
        <w:t>Les groupes de vers qui composent un poème s’appellent des strophes. On donne des noms aux strophes selon le nombre de vers qui les composent :</w:t>
      </w:r>
    </w:p>
    <w:p w:rsidR="00D1229C" w:rsidRPr="00B92F51" w:rsidRDefault="00D1229C" w:rsidP="00D1229C">
      <w:pPr>
        <w:numPr>
          <w:ilvl w:val="0"/>
          <w:numId w:val="1"/>
        </w:numPr>
        <w:spacing w:line="276" w:lineRule="auto"/>
        <w:ind w:left="-1134" w:right="-22" w:firstLine="0"/>
        <w:jc w:val="both"/>
        <w:rPr>
          <w:rFonts w:asciiTheme="majorBidi" w:hAnsiTheme="majorBidi" w:cstheme="majorBidi"/>
          <w:bCs/>
          <w:sz w:val="22"/>
          <w:szCs w:val="22"/>
        </w:rPr>
      </w:pPr>
      <w:r w:rsidRPr="00B92F51">
        <w:rPr>
          <w:rFonts w:asciiTheme="majorBidi" w:hAnsiTheme="majorBidi" w:cstheme="majorBidi"/>
          <w:bCs/>
          <w:sz w:val="22"/>
          <w:szCs w:val="22"/>
        </w:rPr>
        <w:t>distique = strophe de 2 vers ;</w:t>
      </w:r>
    </w:p>
    <w:p w:rsidR="00D1229C" w:rsidRPr="00B92F51" w:rsidRDefault="00D1229C" w:rsidP="00D1229C">
      <w:pPr>
        <w:numPr>
          <w:ilvl w:val="0"/>
          <w:numId w:val="1"/>
        </w:numPr>
        <w:spacing w:line="276" w:lineRule="auto"/>
        <w:ind w:left="-1134" w:right="-22" w:firstLine="0"/>
        <w:jc w:val="both"/>
        <w:rPr>
          <w:rFonts w:asciiTheme="majorBidi" w:hAnsiTheme="majorBidi" w:cstheme="majorBidi"/>
          <w:bCs/>
          <w:sz w:val="22"/>
          <w:szCs w:val="22"/>
        </w:rPr>
      </w:pPr>
      <w:r w:rsidRPr="00B92F51">
        <w:rPr>
          <w:rFonts w:asciiTheme="majorBidi" w:hAnsiTheme="majorBidi" w:cstheme="majorBidi"/>
          <w:bCs/>
          <w:sz w:val="22"/>
          <w:szCs w:val="22"/>
        </w:rPr>
        <w:t>tercet = strophe de trois vers ;</w:t>
      </w:r>
    </w:p>
    <w:p w:rsidR="00D1229C" w:rsidRPr="00B92F51" w:rsidRDefault="00D1229C" w:rsidP="00D1229C">
      <w:pPr>
        <w:numPr>
          <w:ilvl w:val="0"/>
          <w:numId w:val="1"/>
        </w:numPr>
        <w:spacing w:line="276" w:lineRule="auto"/>
        <w:ind w:left="-1134" w:right="-22" w:firstLine="0"/>
        <w:jc w:val="both"/>
        <w:rPr>
          <w:rFonts w:asciiTheme="majorBidi" w:hAnsiTheme="majorBidi" w:cstheme="majorBidi"/>
          <w:bCs/>
          <w:sz w:val="22"/>
          <w:szCs w:val="22"/>
        </w:rPr>
      </w:pPr>
      <w:r w:rsidRPr="00B92F51">
        <w:rPr>
          <w:rFonts w:asciiTheme="majorBidi" w:hAnsiTheme="majorBidi" w:cstheme="majorBidi"/>
          <w:bCs/>
          <w:sz w:val="22"/>
          <w:szCs w:val="22"/>
        </w:rPr>
        <w:t>quatrain = strophe de 4 vers ;</w:t>
      </w:r>
    </w:p>
    <w:p w:rsidR="00D1229C" w:rsidRPr="00B92F51" w:rsidRDefault="00D1229C" w:rsidP="00D1229C">
      <w:pPr>
        <w:numPr>
          <w:ilvl w:val="0"/>
          <w:numId w:val="1"/>
        </w:numPr>
        <w:spacing w:line="276" w:lineRule="auto"/>
        <w:ind w:left="-1134" w:right="-22" w:firstLine="0"/>
        <w:jc w:val="both"/>
        <w:rPr>
          <w:rFonts w:asciiTheme="majorBidi" w:hAnsiTheme="majorBidi" w:cstheme="majorBidi"/>
          <w:bCs/>
          <w:sz w:val="22"/>
          <w:szCs w:val="22"/>
        </w:rPr>
      </w:pPr>
      <w:r w:rsidRPr="00B92F51">
        <w:rPr>
          <w:rFonts w:asciiTheme="majorBidi" w:hAnsiTheme="majorBidi" w:cstheme="majorBidi"/>
          <w:bCs/>
          <w:sz w:val="22"/>
          <w:szCs w:val="22"/>
        </w:rPr>
        <w:t>quintil = strophe de 5 vers ;</w:t>
      </w:r>
    </w:p>
    <w:p w:rsidR="00D1229C" w:rsidRPr="00B92F51" w:rsidRDefault="00D1229C" w:rsidP="00D1229C">
      <w:pPr>
        <w:numPr>
          <w:ilvl w:val="0"/>
          <w:numId w:val="1"/>
        </w:numPr>
        <w:spacing w:line="276" w:lineRule="auto"/>
        <w:ind w:left="-1134" w:right="-22" w:firstLine="0"/>
        <w:jc w:val="both"/>
        <w:rPr>
          <w:rFonts w:asciiTheme="majorBidi" w:hAnsiTheme="majorBidi" w:cstheme="majorBidi"/>
          <w:bCs/>
          <w:sz w:val="22"/>
          <w:szCs w:val="22"/>
        </w:rPr>
      </w:pPr>
      <w:r w:rsidRPr="00B92F51">
        <w:rPr>
          <w:rFonts w:asciiTheme="majorBidi" w:hAnsiTheme="majorBidi" w:cstheme="majorBidi"/>
          <w:bCs/>
          <w:sz w:val="22"/>
          <w:szCs w:val="22"/>
        </w:rPr>
        <w:t>sizain = strophe de 6 vers ;</w:t>
      </w:r>
    </w:p>
    <w:p w:rsidR="00D1229C" w:rsidRPr="00B92F51" w:rsidRDefault="00D1229C" w:rsidP="00D1229C">
      <w:pPr>
        <w:numPr>
          <w:ilvl w:val="0"/>
          <w:numId w:val="1"/>
        </w:numPr>
        <w:spacing w:line="276" w:lineRule="auto"/>
        <w:ind w:left="-1134" w:right="-22" w:firstLine="0"/>
        <w:jc w:val="both"/>
        <w:rPr>
          <w:rFonts w:asciiTheme="majorBidi" w:hAnsiTheme="majorBidi" w:cstheme="majorBidi"/>
          <w:bCs/>
          <w:sz w:val="22"/>
          <w:szCs w:val="22"/>
        </w:rPr>
      </w:pPr>
      <w:r w:rsidRPr="00B92F51">
        <w:rPr>
          <w:rFonts w:asciiTheme="majorBidi" w:hAnsiTheme="majorBidi" w:cstheme="majorBidi"/>
          <w:bCs/>
          <w:sz w:val="22"/>
          <w:szCs w:val="22"/>
        </w:rPr>
        <w:t>huitain = strophe de 8 vers ;</w:t>
      </w:r>
    </w:p>
    <w:p w:rsidR="00D1229C" w:rsidRPr="00B92F51" w:rsidRDefault="00D1229C" w:rsidP="00D1229C">
      <w:pPr>
        <w:numPr>
          <w:ilvl w:val="0"/>
          <w:numId w:val="1"/>
        </w:numPr>
        <w:spacing w:line="276" w:lineRule="auto"/>
        <w:ind w:left="-1134" w:right="-22" w:firstLine="0"/>
        <w:jc w:val="both"/>
        <w:rPr>
          <w:rFonts w:asciiTheme="majorBidi" w:hAnsiTheme="majorBidi" w:cstheme="majorBidi"/>
          <w:bCs/>
          <w:sz w:val="22"/>
          <w:szCs w:val="22"/>
        </w:rPr>
      </w:pPr>
      <w:r w:rsidRPr="00B92F51">
        <w:rPr>
          <w:rFonts w:asciiTheme="majorBidi" w:hAnsiTheme="majorBidi" w:cstheme="majorBidi"/>
          <w:bCs/>
          <w:sz w:val="22"/>
          <w:szCs w:val="22"/>
        </w:rPr>
        <w:t>dizain = strophe de 10 vers ;</w:t>
      </w:r>
    </w:p>
    <w:p w:rsidR="00D1229C" w:rsidRPr="00B92F51" w:rsidRDefault="00D1229C" w:rsidP="00D1229C">
      <w:pPr>
        <w:numPr>
          <w:ilvl w:val="0"/>
          <w:numId w:val="1"/>
        </w:numPr>
        <w:spacing w:line="276" w:lineRule="auto"/>
        <w:ind w:left="-1134" w:right="-22" w:firstLine="0"/>
        <w:jc w:val="both"/>
        <w:rPr>
          <w:rFonts w:asciiTheme="majorBidi" w:hAnsiTheme="majorBidi" w:cstheme="majorBidi"/>
          <w:bCs/>
          <w:sz w:val="22"/>
          <w:szCs w:val="22"/>
        </w:rPr>
      </w:pPr>
      <w:r w:rsidRPr="00B92F51">
        <w:rPr>
          <w:rFonts w:asciiTheme="majorBidi" w:hAnsiTheme="majorBidi" w:cstheme="majorBidi"/>
          <w:bCs/>
          <w:sz w:val="22"/>
          <w:szCs w:val="22"/>
        </w:rPr>
        <w:t>on trouve plus rarement des septains ou des neuvains.</w:t>
      </w:r>
    </w:p>
    <w:p w:rsidR="00D1229C" w:rsidRPr="00B92F51" w:rsidRDefault="00D1229C" w:rsidP="00D1229C">
      <w:pPr>
        <w:spacing w:line="276" w:lineRule="auto"/>
        <w:ind w:left="-1134" w:right="-22"/>
        <w:jc w:val="both"/>
        <w:rPr>
          <w:rFonts w:asciiTheme="majorBidi" w:hAnsiTheme="majorBidi" w:cstheme="majorBidi"/>
          <w:bCs/>
          <w:sz w:val="22"/>
          <w:szCs w:val="22"/>
        </w:rPr>
      </w:pPr>
    </w:p>
    <w:p w:rsidR="00D1229C" w:rsidRPr="00B92F51" w:rsidRDefault="00D1229C" w:rsidP="00D1229C">
      <w:pPr>
        <w:pStyle w:val="Titre5"/>
        <w:spacing w:before="0" w:after="0" w:line="276" w:lineRule="auto"/>
        <w:ind w:left="-1134" w:right="-22"/>
        <w:jc w:val="both"/>
        <w:rPr>
          <w:rFonts w:asciiTheme="majorBidi" w:hAnsiTheme="majorBidi" w:cstheme="majorBidi"/>
          <w:bCs w:val="0"/>
          <w:sz w:val="22"/>
          <w:szCs w:val="22"/>
        </w:rPr>
      </w:pPr>
      <w:r w:rsidRPr="00B92F51">
        <w:rPr>
          <w:rFonts w:asciiTheme="majorBidi" w:hAnsiTheme="majorBidi" w:cstheme="majorBidi"/>
          <w:bCs w:val="0"/>
          <w:sz w:val="22"/>
          <w:szCs w:val="22"/>
        </w:rPr>
        <w:t> </w:t>
      </w:r>
      <w:r w:rsidRPr="00B92F51">
        <w:rPr>
          <w:rFonts w:asciiTheme="majorBidi" w:hAnsiTheme="majorBidi" w:cstheme="majorBidi"/>
          <w:bCs w:val="0"/>
          <w:i w:val="0"/>
          <w:iCs w:val="0"/>
          <w:sz w:val="22"/>
          <w:szCs w:val="22"/>
        </w:rPr>
        <w:t>6</w:t>
      </w:r>
      <w:r w:rsidRPr="00B92F51">
        <w:rPr>
          <w:rFonts w:asciiTheme="majorBidi" w:hAnsiTheme="majorBidi" w:cstheme="majorBidi"/>
          <w:bCs w:val="0"/>
          <w:sz w:val="22"/>
          <w:szCs w:val="22"/>
        </w:rPr>
        <w:t xml:space="preserve">. </w:t>
      </w:r>
      <w:r w:rsidRPr="00B92F51">
        <w:rPr>
          <w:rFonts w:asciiTheme="majorBidi" w:hAnsiTheme="majorBidi" w:cstheme="majorBidi"/>
          <w:bCs w:val="0"/>
          <w:i w:val="0"/>
          <w:iCs w:val="0"/>
          <w:sz w:val="22"/>
          <w:szCs w:val="22"/>
        </w:rPr>
        <w:t>Formes poétiques</w:t>
      </w:r>
    </w:p>
    <w:p w:rsidR="00D1229C" w:rsidRPr="00B92F51" w:rsidRDefault="00D1229C" w:rsidP="00D1229C">
      <w:pPr>
        <w:pStyle w:val="Titre6"/>
        <w:spacing w:before="0" w:after="0" w:line="276" w:lineRule="auto"/>
        <w:ind w:left="-1134" w:right="-22"/>
        <w:jc w:val="both"/>
        <w:rPr>
          <w:rFonts w:asciiTheme="majorBidi" w:hAnsiTheme="majorBidi" w:cstheme="majorBidi"/>
          <w:b w:val="0"/>
        </w:rPr>
      </w:pPr>
      <w:r w:rsidRPr="00B92F51">
        <w:rPr>
          <w:rFonts w:asciiTheme="majorBidi" w:hAnsiTheme="majorBidi" w:cstheme="majorBidi"/>
          <w:b w:val="0"/>
        </w:rPr>
        <w:t>Quelques poèmes à forme fixe</w:t>
      </w:r>
    </w:p>
    <w:p w:rsidR="00D1229C" w:rsidRPr="00B92F51" w:rsidRDefault="00D1229C" w:rsidP="00D1229C">
      <w:pPr>
        <w:numPr>
          <w:ilvl w:val="0"/>
          <w:numId w:val="2"/>
        </w:numPr>
        <w:spacing w:line="276" w:lineRule="auto"/>
        <w:ind w:left="-1134" w:right="-22" w:firstLine="0"/>
        <w:jc w:val="both"/>
        <w:rPr>
          <w:rFonts w:asciiTheme="majorBidi" w:hAnsiTheme="majorBidi" w:cstheme="majorBidi"/>
          <w:bCs/>
          <w:sz w:val="22"/>
          <w:szCs w:val="22"/>
        </w:rPr>
      </w:pPr>
      <w:r w:rsidRPr="00B92F51">
        <w:rPr>
          <w:rFonts w:asciiTheme="majorBidi" w:hAnsiTheme="majorBidi" w:cstheme="majorBidi"/>
          <w:bCs/>
          <w:sz w:val="22"/>
          <w:szCs w:val="22"/>
        </w:rPr>
        <w:t xml:space="preserve">Le </w:t>
      </w:r>
      <w:r w:rsidRPr="00B92F51">
        <w:rPr>
          <w:rStyle w:val="lev"/>
          <w:rFonts w:asciiTheme="majorBidi" w:hAnsiTheme="majorBidi" w:cstheme="majorBidi"/>
          <w:b w:val="0"/>
          <w:sz w:val="22"/>
          <w:szCs w:val="22"/>
        </w:rPr>
        <w:t>rondeau</w:t>
      </w:r>
      <w:r w:rsidRPr="00B92F51">
        <w:rPr>
          <w:rFonts w:asciiTheme="majorBidi" w:hAnsiTheme="majorBidi" w:cstheme="majorBidi"/>
          <w:bCs/>
          <w:sz w:val="22"/>
          <w:szCs w:val="22"/>
        </w:rPr>
        <w:t xml:space="preserve"> se compose de trois strophes : un quintil, un tercet, un quintil. </w:t>
      </w:r>
    </w:p>
    <w:p w:rsidR="00D1229C" w:rsidRPr="00B92F51" w:rsidRDefault="00D1229C" w:rsidP="00D1229C">
      <w:pPr>
        <w:numPr>
          <w:ilvl w:val="0"/>
          <w:numId w:val="2"/>
        </w:numPr>
        <w:spacing w:line="276" w:lineRule="auto"/>
        <w:ind w:left="-1134" w:right="-22" w:firstLine="0"/>
        <w:jc w:val="both"/>
        <w:rPr>
          <w:rFonts w:asciiTheme="majorBidi" w:hAnsiTheme="majorBidi" w:cstheme="majorBidi"/>
          <w:bCs/>
          <w:sz w:val="22"/>
          <w:szCs w:val="22"/>
        </w:rPr>
      </w:pPr>
      <w:r w:rsidRPr="00B92F51">
        <w:rPr>
          <w:rFonts w:asciiTheme="majorBidi" w:hAnsiTheme="majorBidi" w:cstheme="majorBidi"/>
          <w:bCs/>
          <w:sz w:val="22"/>
          <w:szCs w:val="22"/>
        </w:rPr>
        <w:t xml:space="preserve">La </w:t>
      </w:r>
      <w:r w:rsidRPr="00B92F51">
        <w:rPr>
          <w:rStyle w:val="lev"/>
          <w:rFonts w:asciiTheme="majorBidi" w:hAnsiTheme="majorBidi" w:cstheme="majorBidi"/>
          <w:b w:val="0"/>
          <w:sz w:val="22"/>
          <w:szCs w:val="22"/>
        </w:rPr>
        <w:t>ballade</w:t>
      </w:r>
      <w:r w:rsidRPr="00B92F51">
        <w:rPr>
          <w:rFonts w:asciiTheme="majorBidi" w:hAnsiTheme="majorBidi" w:cstheme="majorBidi"/>
          <w:bCs/>
          <w:sz w:val="22"/>
          <w:szCs w:val="22"/>
        </w:rPr>
        <w:t xml:space="preserve"> comporte trois strophes d'un même nombre de vers, fondées sur les mêmes rimes, plus un « envoi », strophe plus courte (la plus fréquente est formée de trois huitains d'octosyllabes + un quatrain).</w:t>
      </w:r>
    </w:p>
    <w:p w:rsidR="00D1229C" w:rsidRPr="00B92F51" w:rsidRDefault="00D1229C" w:rsidP="00D1229C">
      <w:pPr>
        <w:numPr>
          <w:ilvl w:val="0"/>
          <w:numId w:val="2"/>
        </w:numPr>
        <w:spacing w:line="276" w:lineRule="auto"/>
        <w:ind w:left="-1134" w:right="-22" w:firstLine="0"/>
        <w:jc w:val="both"/>
        <w:rPr>
          <w:rFonts w:asciiTheme="majorBidi" w:hAnsiTheme="majorBidi" w:cstheme="majorBidi"/>
          <w:bCs/>
          <w:sz w:val="22"/>
          <w:szCs w:val="22"/>
        </w:rPr>
      </w:pPr>
      <w:r w:rsidRPr="00B92F51">
        <w:rPr>
          <w:rFonts w:asciiTheme="majorBidi" w:hAnsiTheme="majorBidi" w:cstheme="majorBidi"/>
          <w:bCs/>
          <w:sz w:val="22"/>
          <w:szCs w:val="22"/>
        </w:rPr>
        <w:t xml:space="preserve">Le </w:t>
      </w:r>
      <w:r w:rsidRPr="00B92F51">
        <w:rPr>
          <w:rStyle w:val="lev"/>
          <w:rFonts w:asciiTheme="majorBidi" w:hAnsiTheme="majorBidi" w:cstheme="majorBidi"/>
          <w:b w:val="0"/>
          <w:sz w:val="22"/>
          <w:szCs w:val="22"/>
        </w:rPr>
        <w:t>sonnet</w:t>
      </w:r>
      <w:r w:rsidRPr="00B92F51">
        <w:rPr>
          <w:rFonts w:asciiTheme="majorBidi" w:hAnsiTheme="majorBidi" w:cstheme="majorBidi"/>
          <w:bCs/>
          <w:sz w:val="22"/>
          <w:szCs w:val="22"/>
        </w:rPr>
        <w:t xml:space="preserve"> se compose de deux quatrains (en rimes embrassées) et deux tercets fondés sur deux autres rimes. </w:t>
      </w:r>
    </w:p>
    <w:p w:rsidR="00D1229C" w:rsidRPr="00B92F51" w:rsidRDefault="00D1229C" w:rsidP="00D1229C">
      <w:pPr>
        <w:numPr>
          <w:ilvl w:val="0"/>
          <w:numId w:val="2"/>
        </w:numPr>
        <w:spacing w:line="276" w:lineRule="auto"/>
        <w:ind w:left="-1134" w:right="-22" w:firstLine="0"/>
        <w:jc w:val="both"/>
        <w:rPr>
          <w:rFonts w:asciiTheme="majorBidi" w:hAnsiTheme="majorBidi" w:cstheme="majorBidi"/>
          <w:b/>
          <w:sz w:val="22"/>
          <w:szCs w:val="22"/>
        </w:rPr>
      </w:pPr>
      <w:r w:rsidRPr="00B92F51">
        <w:rPr>
          <w:rFonts w:asciiTheme="majorBidi" w:hAnsiTheme="majorBidi" w:cstheme="majorBidi"/>
          <w:bCs/>
          <w:sz w:val="22"/>
          <w:szCs w:val="22"/>
        </w:rPr>
        <w:t xml:space="preserve">Le </w:t>
      </w:r>
      <w:r w:rsidRPr="00B92F51">
        <w:rPr>
          <w:rStyle w:val="lev"/>
          <w:rFonts w:asciiTheme="majorBidi" w:hAnsiTheme="majorBidi" w:cstheme="majorBidi"/>
          <w:b w:val="0"/>
          <w:sz w:val="22"/>
          <w:szCs w:val="22"/>
        </w:rPr>
        <w:t>pantoum</w:t>
      </w:r>
      <w:r w:rsidRPr="00B92F51">
        <w:rPr>
          <w:rFonts w:asciiTheme="majorBidi" w:hAnsiTheme="majorBidi" w:cstheme="majorBidi"/>
          <w:bCs/>
          <w:sz w:val="22"/>
          <w:szCs w:val="22"/>
        </w:rPr>
        <w:t xml:space="preserve"> est une forme fondée sur l'entrecroisement ; les rimes se croisent, le 2</w:t>
      </w:r>
      <w:r w:rsidRPr="00B92F51">
        <w:rPr>
          <w:rFonts w:asciiTheme="majorBidi" w:hAnsiTheme="majorBidi" w:cstheme="majorBidi"/>
          <w:bCs/>
          <w:sz w:val="22"/>
          <w:szCs w:val="22"/>
          <w:vertAlign w:val="superscript"/>
        </w:rPr>
        <w:t>e</w:t>
      </w:r>
      <w:r w:rsidRPr="00B92F51">
        <w:rPr>
          <w:rFonts w:asciiTheme="majorBidi" w:hAnsiTheme="majorBidi" w:cstheme="majorBidi"/>
          <w:bCs/>
          <w:sz w:val="22"/>
          <w:szCs w:val="22"/>
        </w:rPr>
        <w:t xml:space="preserve"> et le 4</w:t>
      </w:r>
      <w:r w:rsidRPr="00B92F51">
        <w:rPr>
          <w:rFonts w:asciiTheme="majorBidi" w:hAnsiTheme="majorBidi" w:cstheme="majorBidi"/>
          <w:bCs/>
          <w:sz w:val="22"/>
          <w:szCs w:val="22"/>
          <w:vertAlign w:val="superscript"/>
        </w:rPr>
        <w:t>e</w:t>
      </w:r>
      <w:r w:rsidRPr="00B92F51">
        <w:rPr>
          <w:rFonts w:asciiTheme="majorBidi" w:hAnsiTheme="majorBidi" w:cstheme="majorBidi"/>
          <w:bCs/>
          <w:sz w:val="22"/>
          <w:szCs w:val="22"/>
        </w:rPr>
        <w:t xml:space="preserve"> vers de chaque strophe deviennent les 1</w:t>
      </w:r>
      <w:r w:rsidRPr="00B92F51">
        <w:rPr>
          <w:rFonts w:asciiTheme="majorBidi" w:hAnsiTheme="majorBidi" w:cstheme="majorBidi"/>
          <w:bCs/>
          <w:sz w:val="22"/>
          <w:szCs w:val="22"/>
          <w:vertAlign w:val="superscript"/>
        </w:rPr>
        <w:t>er</w:t>
      </w:r>
      <w:r w:rsidRPr="00B92F51">
        <w:rPr>
          <w:rFonts w:asciiTheme="majorBidi" w:hAnsiTheme="majorBidi" w:cstheme="majorBidi"/>
          <w:bCs/>
          <w:sz w:val="22"/>
          <w:szCs w:val="22"/>
        </w:rPr>
        <w:t xml:space="preserve"> et 3</w:t>
      </w:r>
      <w:r w:rsidRPr="00B92F51">
        <w:rPr>
          <w:rFonts w:asciiTheme="majorBidi" w:hAnsiTheme="majorBidi" w:cstheme="majorBidi"/>
          <w:bCs/>
          <w:sz w:val="22"/>
          <w:szCs w:val="22"/>
          <w:vertAlign w:val="superscript"/>
        </w:rPr>
        <w:t>e</w:t>
      </w:r>
      <w:r w:rsidRPr="00B92F51">
        <w:rPr>
          <w:rFonts w:asciiTheme="majorBidi" w:hAnsiTheme="majorBidi" w:cstheme="majorBidi"/>
          <w:bCs/>
          <w:sz w:val="22"/>
          <w:szCs w:val="22"/>
        </w:rPr>
        <w:t xml:space="preserve"> vers de la strophe suivante, le 1</w:t>
      </w:r>
      <w:r w:rsidRPr="00B92F51">
        <w:rPr>
          <w:rFonts w:asciiTheme="majorBidi" w:hAnsiTheme="majorBidi" w:cstheme="majorBidi"/>
          <w:bCs/>
          <w:sz w:val="22"/>
          <w:szCs w:val="22"/>
          <w:vertAlign w:val="superscript"/>
        </w:rPr>
        <w:t>er</w:t>
      </w:r>
      <w:r w:rsidRPr="00B92F51">
        <w:rPr>
          <w:rFonts w:asciiTheme="majorBidi" w:hAnsiTheme="majorBidi" w:cstheme="majorBidi"/>
          <w:bCs/>
          <w:sz w:val="22"/>
          <w:szCs w:val="22"/>
        </w:rPr>
        <w:t xml:space="preserve"> vers du poème est aussi le dernier. </w:t>
      </w:r>
    </w:p>
    <w:p w:rsidR="00D1229C" w:rsidRPr="00B92F51" w:rsidRDefault="00D1229C" w:rsidP="00D1229C">
      <w:pPr>
        <w:spacing w:line="276" w:lineRule="auto"/>
        <w:ind w:left="-1134" w:right="-22"/>
        <w:jc w:val="both"/>
        <w:rPr>
          <w:rFonts w:asciiTheme="majorBidi" w:hAnsiTheme="majorBidi" w:cstheme="majorBidi"/>
          <w:b/>
          <w:sz w:val="22"/>
          <w:szCs w:val="22"/>
        </w:rPr>
      </w:pPr>
      <w:r w:rsidRPr="00B92F51">
        <w:rPr>
          <w:rFonts w:asciiTheme="majorBidi" w:hAnsiTheme="majorBidi" w:cstheme="majorBidi"/>
          <w:b/>
          <w:sz w:val="22"/>
          <w:szCs w:val="22"/>
        </w:rPr>
        <w:t>A retenir</w:t>
      </w:r>
    </w:p>
    <w:p w:rsidR="00D1229C" w:rsidRPr="00B92F51" w:rsidRDefault="00D1229C" w:rsidP="00D1229C">
      <w:pPr>
        <w:pStyle w:val="Titre1"/>
        <w:spacing w:before="0" w:beforeAutospacing="0" w:after="0" w:afterAutospacing="0" w:line="276" w:lineRule="auto"/>
        <w:ind w:left="-1134" w:right="-22"/>
        <w:jc w:val="both"/>
        <w:rPr>
          <w:rFonts w:asciiTheme="majorBidi" w:hAnsiTheme="majorBidi" w:cstheme="majorBidi"/>
          <w:bCs w:val="0"/>
          <w:sz w:val="22"/>
          <w:szCs w:val="22"/>
        </w:rPr>
      </w:pPr>
      <w:r w:rsidRPr="00B92F51">
        <w:rPr>
          <w:rFonts w:asciiTheme="majorBidi" w:hAnsiTheme="majorBidi" w:cstheme="majorBidi"/>
          <w:bCs w:val="0"/>
          <w:sz w:val="22"/>
          <w:szCs w:val="22"/>
        </w:rPr>
        <w:t>Pour analyser la forme d'un poème ou sa versification, il faut prendre en considération le mètre, les rimes et les sonorités des vers ainsi que le rythme, sans oublier que la forme est toujours significative par rapport au contenu (thèmes, sensations, etc.).</w:t>
      </w:r>
    </w:p>
    <w:p w:rsidR="00D1229C" w:rsidRPr="00B92F51" w:rsidRDefault="00D1229C" w:rsidP="00D1229C">
      <w:pPr>
        <w:pStyle w:val="Titre1"/>
        <w:spacing w:before="0" w:beforeAutospacing="0" w:after="0" w:afterAutospacing="0" w:line="276" w:lineRule="auto"/>
        <w:ind w:left="-1134" w:right="-22"/>
        <w:jc w:val="both"/>
        <w:rPr>
          <w:rFonts w:asciiTheme="majorBidi" w:hAnsiTheme="majorBidi" w:cstheme="majorBidi"/>
          <w:bCs w:val="0"/>
          <w:sz w:val="22"/>
          <w:szCs w:val="22"/>
        </w:rPr>
      </w:pPr>
      <w:r w:rsidRPr="00B92F51">
        <w:rPr>
          <w:rFonts w:asciiTheme="majorBidi" w:hAnsiTheme="majorBidi" w:cstheme="majorBidi"/>
          <w:bCs w:val="0"/>
          <w:sz w:val="22"/>
          <w:szCs w:val="22"/>
        </w:rPr>
        <w:t xml:space="preserve">Fonctions de </w:t>
      </w:r>
      <w:smartTag w:uri="urn:schemas-microsoft-com:office:smarttags" w:element="PersonName">
        <w:smartTagPr>
          <w:attr w:name="ProductID" w:val="La Cr￩ation"/>
        </w:smartTagPr>
        <w:r w:rsidRPr="00B92F51">
          <w:rPr>
            <w:rFonts w:asciiTheme="majorBidi" w:hAnsiTheme="majorBidi" w:cstheme="majorBidi"/>
            <w:bCs w:val="0"/>
            <w:sz w:val="22"/>
            <w:szCs w:val="22"/>
          </w:rPr>
          <w:t>la Poésie</w:t>
        </w:r>
      </w:smartTag>
      <w:r w:rsidRPr="00B92F51">
        <w:rPr>
          <w:rFonts w:asciiTheme="majorBidi" w:hAnsiTheme="majorBidi" w:cstheme="majorBidi"/>
          <w:bCs w:val="0"/>
          <w:sz w:val="22"/>
          <w:szCs w:val="22"/>
        </w:rPr>
        <w:t xml:space="preserve"> : </w:t>
      </w:r>
    </w:p>
    <w:p w:rsidR="00D1229C" w:rsidRPr="00B92F51" w:rsidRDefault="00D1229C" w:rsidP="00D1229C">
      <w:pPr>
        <w:pStyle w:val="Titre2"/>
        <w:spacing w:before="0" w:after="0" w:line="276" w:lineRule="auto"/>
        <w:ind w:left="-1134" w:right="-22"/>
        <w:jc w:val="both"/>
        <w:rPr>
          <w:rFonts w:asciiTheme="majorBidi" w:hAnsiTheme="majorBidi" w:cstheme="majorBidi"/>
          <w:b w:val="0"/>
          <w:i w:val="0"/>
          <w:iCs w:val="0"/>
          <w:sz w:val="22"/>
          <w:szCs w:val="22"/>
        </w:rPr>
      </w:pPr>
      <w:r w:rsidRPr="00B92F51">
        <w:rPr>
          <w:rFonts w:asciiTheme="majorBidi" w:hAnsiTheme="majorBidi" w:cstheme="majorBidi"/>
          <w:b w:val="0"/>
          <w:i w:val="0"/>
          <w:iCs w:val="0"/>
          <w:sz w:val="22"/>
          <w:szCs w:val="22"/>
        </w:rPr>
        <w:t>La fonction, c’est ce que vise le poète par son texte, son intention en choisissant une manière distincte et typique de dire les choses. On peut distinguer quatre fonctions poétiques.</w:t>
      </w:r>
    </w:p>
    <w:p w:rsidR="00D1229C" w:rsidRPr="00B92F51" w:rsidRDefault="00D1229C" w:rsidP="00D1229C">
      <w:pPr>
        <w:pStyle w:val="NormalWeb"/>
        <w:spacing w:before="0" w:beforeAutospacing="0" w:after="0" w:afterAutospacing="0" w:line="276" w:lineRule="auto"/>
        <w:ind w:left="-1134" w:right="-22"/>
        <w:jc w:val="both"/>
        <w:rPr>
          <w:rFonts w:asciiTheme="majorBidi" w:hAnsiTheme="majorBidi" w:cstheme="majorBidi"/>
          <w:b/>
          <w:sz w:val="22"/>
          <w:szCs w:val="22"/>
        </w:rPr>
      </w:pPr>
    </w:p>
    <w:p w:rsidR="00D1229C" w:rsidRPr="00B92F51" w:rsidRDefault="00D1229C" w:rsidP="00D1229C">
      <w:pPr>
        <w:pStyle w:val="NormalWeb"/>
        <w:spacing w:before="0" w:beforeAutospacing="0" w:after="0" w:afterAutospacing="0" w:line="276" w:lineRule="auto"/>
        <w:ind w:left="-1134" w:right="-22"/>
        <w:jc w:val="both"/>
        <w:rPr>
          <w:rFonts w:asciiTheme="majorBidi" w:hAnsiTheme="majorBidi" w:cstheme="majorBidi"/>
          <w:bCs/>
          <w:sz w:val="22"/>
          <w:szCs w:val="22"/>
        </w:rPr>
      </w:pPr>
      <w:r w:rsidRPr="00B92F51">
        <w:rPr>
          <w:rFonts w:asciiTheme="majorBidi" w:hAnsiTheme="majorBidi" w:cstheme="majorBidi"/>
          <w:b/>
          <w:sz w:val="22"/>
          <w:szCs w:val="22"/>
        </w:rPr>
        <w:lastRenderedPageBreak/>
        <w:t>Exprimer </w:t>
      </w:r>
      <w:r w:rsidRPr="00B92F51">
        <w:rPr>
          <w:rFonts w:asciiTheme="majorBidi" w:hAnsiTheme="majorBidi" w:cstheme="majorBidi"/>
          <w:bCs/>
          <w:sz w:val="22"/>
          <w:szCs w:val="22"/>
        </w:rPr>
        <w:t xml:space="preserve">: Le poète exprime ses grandes </w:t>
      </w:r>
      <w:r w:rsidRPr="00B92F51">
        <w:rPr>
          <w:rStyle w:val="lev"/>
          <w:rFonts w:asciiTheme="majorBidi" w:hAnsiTheme="majorBidi" w:cstheme="majorBidi"/>
          <w:b w:val="0"/>
          <w:sz w:val="22"/>
          <w:szCs w:val="22"/>
        </w:rPr>
        <w:t>émotions</w:t>
      </w:r>
      <w:r w:rsidRPr="00B92F51">
        <w:rPr>
          <w:rFonts w:asciiTheme="majorBidi" w:hAnsiTheme="majorBidi" w:cstheme="majorBidi"/>
          <w:bCs/>
          <w:sz w:val="22"/>
          <w:szCs w:val="22"/>
        </w:rPr>
        <w:t xml:space="preserve">, ses </w:t>
      </w:r>
      <w:r w:rsidRPr="00B92F51">
        <w:rPr>
          <w:rStyle w:val="lev"/>
          <w:rFonts w:asciiTheme="majorBidi" w:hAnsiTheme="majorBidi" w:cstheme="majorBidi"/>
          <w:b w:val="0"/>
          <w:sz w:val="22"/>
          <w:szCs w:val="22"/>
        </w:rPr>
        <w:t>sentiments</w:t>
      </w:r>
      <w:r w:rsidRPr="00B92F51">
        <w:rPr>
          <w:rFonts w:asciiTheme="majorBidi" w:hAnsiTheme="majorBidi" w:cstheme="majorBidi"/>
          <w:bCs/>
          <w:sz w:val="22"/>
          <w:szCs w:val="22"/>
        </w:rPr>
        <w:t xml:space="preserve">. Des </w:t>
      </w:r>
      <w:r w:rsidRPr="00B92F51">
        <w:rPr>
          <w:rStyle w:val="lev"/>
          <w:rFonts w:asciiTheme="majorBidi" w:hAnsiTheme="majorBidi" w:cstheme="majorBidi"/>
          <w:b w:val="0"/>
          <w:sz w:val="22"/>
          <w:szCs w:val="22"/>
        </w:rPr>
        <w:t>émotions heureuses</w:t>
      </w:r>
      <w:r w:rsidRPr="00B92F51">
        <w:rPr>
          <w:rFonts w:asciiTheme="majorBidi" w:hAnsiTheme="majorBidi" w:cstheme="majorBidi"/>
          <w:bCs/>
          <w:sz w:val="22"/>
          <w:szCs w:val="22"/>
        </w:rPr>
        <w:t xml:space="preserve"> (l’amour, l’amitié…) ou </w:t>
      </w:r>
      <w:r w:rsidRPr="00B92F51">
        <w:rPr>
          <w:rStyle w:val="lev"/>
          <w:rFonts w:asciiTheme="majorBidi" w:hAnsiTheme="majorBidi" w:cstheme="majorBidi"/>
          <w:b w:val="0"/>
          <w:sz w:val="22"/>
          <w:szCs w:val="22"/>
        </w:rPr>
        <w:t>malheureuses</w:t>
      </w:r>
      <w:r w:rsidRPr="00B92F51">
        <w:rPr>
          <w:rFonts w:asciiTheme="majorBidi" w:hAnsiTheme="majorBidi" w:cstheme="majorBidi"/>
          <w:bCs/>
          <w:sz w:val="22"/>
          <w:szCs w:val="22"/>
        </w:rPr>
        <w:t xml:space="preserve"> (le deuil, l’angoisse, la peur de la mort, de la fuite du temps…). On parle de fonction</w:t>
      </w:r>
      <w:r w:rsidRPr="00B92F51">
        <w:rPr>
          <w:rStyle w:val="lev"/>
          <w:rFonts w:asciiTheme="majorBidi" w:hAnsiTheme="majorBidi" w:cstheme="majorBidi"/>
          <w:b w:val="0"/>
          <w:sz w:val="22"/>
          <w:szCs w:val="22"/>
        </w:rPr>
        <w:t xml:space="preserve"> expressive</w:t>
      </w:r>
      <w:r w:rsidRPr="00B92F51">
        <w:rPr>
          <w:rFonts w:asciiTheme="majorBidi" w:hAnsiTheme="majorBidi" w:cstheme="majorBidi"/>
          <w:bCs/>
          <w:sz w:val="22"/>
          <w:szCs w:val="22"/>
        </w:rPr>
        <w:t xml:space="preserve"> : le poète vise à faire passer une </w:t>
      </w:r>
      <w:r w:rsidRPr="00B92F51">
        <w:rPr>
          <w:rStyle w:val="lev"/>
          <w:rFonts w:asciiTheme="majorBidi" w:hAnsiTheme="majorBidi" w:cstheme="majorBidi"/>
          <w:b w:val="0"/>
          <w:sz w:val="22"/>
          <w:szCs w:val="22"/>
        </w:rPr>
        <w:t>émotion</w:t>
      </w:r>
      <w:r w:rsidRPr="00B92F51">
        <w:rPr>
          <w:rFonts w:asciiTheme="majorBidi" w:hAnsiTheme="majorBidi" w:cstheme="majorBidi"/>
          <w:bCs/>
          <w:sz w:val="22"/>
          <w:szCs w:val="22"/>
        </w:rPr>
        <w:t xml:space="preserve">. Les exemples </w:t>
      </w:r>
      <w:r w:rsidRPr="00B92F51">
        <w:rPr>
          <w:rStyle w:val="lev"/>
          <w:rFonts w:asciiTheme="majorBidi" w:hAnsiTheme="majorBidi" w:cstheme="majorBidi"/>
          <w:b w:val="0"/>
          <w:sz w:val="22"/>
          <w:szCs w:val="22"/>
        </w:rPr>
        <w:t>exprimant les joies et les peines d’amour ou la tristesse et l’angoisse sont nombreux en littérature.</w:t>
      </w:r>
    </w:p>
    <w:p w:rsidR="00D1229C" w:rsidRPr="00B92F51" w:rsidRDefault="00D1229C" w:rsidP="00D1229C">
      <w:pPr>
        <w:pStyle w:val="Titre2"/>
        <w:spacing w:before="0" w:after="0" w:line="276" w:lineRule="auto"/>
        <w:ind w:left="-1134" w:right="-22"/>
        <w:jc w:val="both"/>
        <w:rPr>
          <w:rFonts w:asciiTheme="majorBidi" w:hAnsiTheme="majorBidi" w:cstheme="majorBidi"/>
          <w:bCs w:val="0"/>
          <w:i w:val="0"/>
          <w:iCs w:val="0"/>
          <w:sz w:val="22"/>
          <w:szCs w:val="22"/>
        </w:rPr>
      </w:pPr>
      <w:r w:rsidRPr="00B92F51">
        <w:rPr>
          <w:rFonts w:asciiTheme="majorBidi" w:hAnsiTheme="majorBidi" w:cstheme="majorBidi"/>
          <w:bCs w:val="0"/>
          <w:i w:val="0"/>
          <w:iCs w:val="0"/>
          <w:sz w:val="22"/>
          <w:szCs w:val="22"/>
        </w:rPr>
        <w:t>Dénoncer ou célébrer</w:t>
      </w:r>
    </w:p>
    <w:p w:rsidR="00D1229C" w:rsidRPr="00B92F51" w:rsidRDefault="00D1229C" w:rsidP="00D1229C">
      <w:pPr>
        <w:pStyle w:val="NormalWeb"/>
        <w:spacing w:before="0" w:beforeAutospacing="0" w:after="0" w:afterAutospacing="0" w:line="276" w:lineRule="auto"/>
        <w:ind w:left="-1134" w:right="-22"/>
        <w:jc w:val="both"/>
        <w:rPr>
          <w:rFonts w:asciiTheme="majorBidi" w:hAnsiTheme="majorBidi" w:cstheme="majorBidi"/>
          <w:bCs/>
          <w:sz w:val="22"/>
          <w:szCs w:val="22"/>
        </w:rPr>
      </w:pPr>
      <w:r w:rsidRPr="00B92F51">
        <w:rPr>
          <w:rFonts w:asciiTheme="majorBidi" w:hAnsiTheme="majorBidi" w:cstheme="majorBidi"/>
          <w:bCs/>
          <w:sz w:val="22"/>
          <w:szCs w:val="22"/>
        </w:rPr>
        <w:t xml:space="preserve">Le poète a parfois recours à la poésie comme une </w:t>
      </w:r>
      <w:r w:rsidRPr="00B92F51">
        <w:rPr>
          <w:rStyle w:val="lev"/>
          <w:rFonts w:asciiTheme="majorBidi" w:hAnsiTheme="majorBidi" w:cstheme="majorBidi"/>
          <w:b w:val="0"/>
          <w:sz w:val="22"/>
          <w:szCs w:val="22"/>
        </w:rPr>
        <w:t>arme de dénonciation</w:t>
      </w:r>
      <w:r w:rsidRPr="00B92F51">
        <w:rPr>
          <w:rFonts w:asciiTheme="majorBidi" w:hAnsiTheme="majorBidi" w:cstheme="majorBidi"/>
          <w:bCs/>
          <w:sz w:val="22"/>
          <w:szCs w:val="22"/>
        </w:rPr>
        <w:t xml:space="preserve">. On parle alors de </w:t>
      </w:r>
      <w:r w:rsidRPr="00B92F51">
        <w:rPr>
          <w:rStyle w:val="lev"/>
          <w:rFonts w:asciiTheme="majorBidi" w:hAnsiTheme="majorBidi" w:cstheme="majorBidi"/>
          <w:b w:val="0"/>
          <w:sz w:val="22"/>
          <w:szCs w:val="22"/>
        </w:rPr>
        <w:t>poésie engagée</w:t>
      </w:r>
      <w:r w:rsidRPr="00B92F51">
        <w:rPr>
          <w:rFonts w:asciiTheme="majorBidi" w:hAnsiTheme="majorBidi" w:cstheme="majorBidi"/>
          <w:bCs/>
          <w:sz w:val="22"/>
          <w:szCs w:val="22"/>
        </w:rPr>
        <w:t>. Les causes défendues sont multiples : cause</w:t>
      </w:r>
      <w:r w:rsidRPr="00B92F51">
        <w:rPr>
          <w:rStyle w:val="lev"/>
          <w:rFonts w:asciiTheme="majorBidi" w:hAnsiTheme="majorBidi" w:cstheme="majorBidi"/>
          <w:b w:val="0"/>
          <w:sz w:val="22"/>
          <w:szCs w:val="22"/>
        </w:rPr>
        <w:t xml:space="preserve"> religieuse, politique ou morale</w:t>
      </w:r>
      <w:r w:rsidRPr="00B92F51">
        <w:rPr>
          <w:rFonts w:asciiTheme="majorBidi" w:hAnsiTheme="majorBidi" w:cstheme="majorBidi"/>
          <w:bCs/>
          <w:sz w:val="22"/>
          <w:szCs w:val="22"/>
        </w:rPr>
        <w:t>.</w:t>
      </w:r>
    </w:p>
    <w:p w:rsidR="00D1229C" w:rsidRPr="00B92F51" w:rsidRDefault="00D1229C" w:rsidP="00D1229C">
      <w:pPr>
        <w:pStyle w:val="Titre3"/>
        <w:spacing w:before="0" w:after="0" w:line="276" w:lineRule="auto"/>
        <w:ind w:left="-1134" w:right="-22"/>
        <w:jc w:val="both"/>
        <w:rPr>
          <w:rFonts w:asciiTheme="majorBidi" w:hAnsiTheme="majorBidi" w:cstheme="majorBidi"/>
          <w:b w:val="0"/>
          <w:sz w:val="22"/>
          <w:szCs w:val="22"/>
        </w:rPr>
      </w:pPr>
      <w:r w:rsidRPr="00B92F51">
        <w:rPr>
          <w:rStyle w:val="lev"/>
          <w:rFonts w:asciiTheme="majorBidi" w:hAnsiTheme="majorBidi" w:cstheme="majorBidi"/>
          <w:bCs/>
          <w:sz w:val="22"/>
          <w:szCs w:val="22"/>
        </w:rPr>
        <w:t>Victor Hugo</w:t>
      </w:r>
      <w:r w:rsidRPr="00B92F51">
        <w:rPr>
          <w:rFonts w:asciiTheme="majorBidi" w:hAnsiTheme="majorBidi" w:cstheme="majorBidi"/>
          <w:b w:val="0"/>
          <w:sz w:val="22"/>
          <w:szCs w:val="22"/>
        </w:rPr>
        <w:t xml:space="preserve"> est un véritable auteur engagé (contre la peine de mort, contre Napoléon III, contre la misère sociale…)</w:t>
      </w:r>
    </w:p>
    <w:p w:rsidR="00D1229C" w:rsidRPr="00B92F51" w:rsidRDefault="00D1229C" w:rsidP="00D1229C">
      <w:pPr>
        <w:pStyle w:val="NormalWeb"/>
        <w:spacing w:before="0" w:beforeAutospacing="0" w:after="0" w:afterAutospacing="0" w:line="276" w:lineRule="auto"/>
        <w:ind w:left="-1134" w:right="-22"/>
        <w:jc w:val="both"/>
        <w:rPr>
          <w:rFonts w:asciiTheme="majorBidi" w:hAnsiTheme="majorBidi" w:cstheme="majorBidi"/>
          <w:bCs/>
          <w:sz w:val="22"/>
          <w:szCs w:val="22"/>
        </w:rPr>
      </w:pPr>
      <w:r w:rsidRPr="00B92F51">
        <w:rPr>
          <w:rFonts w:asciiTheme="majorBidi" w:hAnsiTheme="majorBidi" w:cstheme="majorBidi"/>
          <w:bCs/>
          <w:sz w:val="22"/>
          <w:szCs w:val="22"/>
        </w:rPr>
        <w:t xml:space="preserve">Les poètes choisissent également une forme poétique pour </w:t>
      </w:r>
      <w:r w:rsidRPr="00B92F51">
        <w:rPr>
          <w:rStyle w:val="lev"/>
          <w:rFonts w:asciiTheme="majorBidi" w:hAnsiTheme="majorBidi" w:cstheme="majorBidi"/>
          <w:b w:val="0"/>
          <w:sz w:val="22"/>
          <w:szCs w:val="22"/>
        </w:rPr>
        <w:t>célébrer</w:t>
      </w:r>
      <w:r w:rsidRPr="00B92F51">
        <w:rPr>
          <w:rFonts w:asciiTheme="majorBidi" w:hAnsiTheme="majorBidi" w:cstheme="majorBidi"/>
          <w:bCs/>
          <w:sz w:val="22"/>
          <w:szCs w:val="22"/>
        </w:rPr>
        <w:t xml:space="preserve"> quelqu’un ou quelque chose. L’exemple le plus facile à retenir est celui de la célébration de la </w:t>
      </w:r>
      <w:r w:rsidRPr="00B92F51">
        <w:rPr>
          <w:rStyle w:val="lev"/>
          <w:rFonts w:asciiTheme="majorBidi" w:hAnsiTheme="majorBidi" w:cstheme="majorBidi"/>
          <w:b w:val="0"/>
          <w:sz w:val="22"/>
          <w:szCs w:val="22"/>
        </w:rPr>
        <w:t>femme aimée</w:t>
      </w:r>
      <w:r w:rsidRPr="00B92F51">
        <w:rPr>
          <w:rFonts w:asciiTheme="majorBidi" w:hAnsiTheme="majorBidi" w:cstheme="majorBidi"/>
          <w:bCs/>
          <w:sz w:val="22"/>
          <w:szCs w:val="22"/>
        </w:rPr>
        <w:t>.</w:t>
      </w:r>
      <w:r w:rsidRPr="00B92F51">
        <w:rPr>
          <w:rFonts w:asciiTheme="majorBidi" w:hAnsiTheme="majorBidi" w:cstheme="majorBidi"/>
          <w:bCs/>
          <w:sz w:val="22"/>
          <w:szCs w:val="22"/>
        </w:rPr>
        <w:br/>
        <w:t xml:space="preserve">Le poète célèbre parfois la </w:t>
      </w:r>
      <w:r w:rsidRPr="00B92F51">
        <w:rPr>
          <w:rStyle w:val="lev"/>
          <w:rFonts w:asciiTheme="majorBidi" w:hAnsiTheme="majorBidi" w:cstheme="majorBidi"/>
          <w:b w:val="0"/>
          <w:sz w:val="22"/>
          <w:szCs w:val="22"/>
        </w:rPr>
        <w:t>nature</w:t>
      </w:r>
      <w:r w:rsidRPr="00B92F51">
        <w:rPr>
          <w:rFonts w:asciiTheme="majorBidi" w:hAnsiTheme="majorBidi" w:cstheme="majorBidi"/>
          <w:bCs/>
          <w:sz w:val="22"/>
          <w:szCs w:val="22"/>
        </w:rPr>
        <w:t xml:space="preserve"> (notamment les poètes romantiques), </w:t>
      </w:r>
      <w:r w:rsidRPr="00B92F51">
        <w:rPr>
          <w:rStyle w:val="lev"/>
          <w:rFonts w:asciiTheme="majorBidi" w:hAnsiTheme="majorBidi" w:cstheme="majorBidi"/>
          <w:b w:val="0"/>
          <w:sz w:val="22"/>
          <w:szCs w:val="22"/>
        </w:rPr>
        <w:t>Dieu, un Empereur</w:t>
      </w:r>
      <w:r w:rsidRPr="00B92F51">
        <w:rPr>
          <w:rFonts w:asciiTheme="majorBidi" w:hAnsiTheme="majorBidi" w:cstheme="majorBidi"/>
          <w:bCs/>
          <w:sz w:val="22"/>
          <w:szCs w:val="22"/>
        </w:rPr>
        <w:t>…</w:t>
      </w:r>
    </w:p>
    <w:p w:rsidR="00D1229C" w:rsidRPr="00B92F51" w:rsidRDefault="00D1229C" w:rsidP="00D1229C">
      <w:pPr>
        <w:pStyle w:val="Titre2"/>
        <w:spacing w:before="0" w:after="0" w:line="276" w:lineRule="auto"/>
        <w:ind w:left="-1134" w:right="-22"/>
        <w:jc w:val="both"/>
        <w:rPr>
          <w:rFonts w:asciiTheme="majorBidi" w:hAnsiTheme="majorBidi" w:cstheme="majorBidi"/>
          <w:b w:val="0"/>
          <w:bCs w:val="0"/>
          <w:i w:val="0"/>
          <w:iCs w:val="0"/>
          <w:sz w:val="22"/>
          <w:szCs w:val="22"/>
        </w:rPr>
      </w:pPr>
      <w:r w:rsidRPr="00B92F51">
        <w:rPr>
          <w:rFonts w:asciiTheme="majorBidi" w:hAnsiTheme="majorBidi" w:cstheme="majorBidi"/>
          <w:i w:val="0"/>
          <w:iCs w:val="0"/>
          <w:sz w:val="22"/>
          <w:szCs w:val="22"/>
        </w:rPr>
        <w:t>Révéler</w:t>
      </w:r>
      <w:r w:rsidRPr="00B92F51">
        <w:rPr>
          <w:rFonts w:asciiTheme="majorBidi" w:hAnsiTheme="majorBidi" w:cstheme="majorBidi"/>
          <w:b w:val="0"/>
          <w:bCs w:val="0"/>
          <w:i w:val="0"/>
          <w:iCs w:val="0"/>
          <w:sz w:val="22"/>
          <w:szCs w:val="22"/>
        </w:rPr>
        <w:t> </w:t>
      </w:r>
    </w:p>
    <w:p w:rsidR="00D1229C" w:rsidRPr="00B92F51" w:rsidRDefault="00D1229C" w:rsidP="00D1229C">
      <w:pPr>
        <w:pStyle w:val="Titre2"/>
        <w:spacing w:before="0" w:after="0" w:line="276" w:lineRule="auto"/>
        <w:ind w:left="-1134" w:right="-22"/>
        <w:jc w:val="both"/>
        <w:rPr>
          <w:rFonts w:asciiTheme="majorBidi" w:hAnsiTheme="majorBidi" w:cstheme="majorBidi"/>
          <w:i w:val="0"/>
          <w:iCs w:val="0"/>
          <w:sz w:val="22"/>
          <w:szCs w:val="22"/>
        </w:rPr>
      </w:pPr>
      <w:r w:rsidRPr="00B92F51">
        <w:rPr>
          <w:rFonts w:asciiTheme="majorBidi" w:hAnsiTheme="majorBidi" w:cstheme="majorBidi"/>
          <w:b w:val="0"/>
          <w:bCs w:val="0"/>
          <w:i w:val="0"/>
          <w:iCs w:val="0"/>
          <w:sz w:val="22"/>
          <w:szCs w:val="22"/>
        </w:rPr>
        <w:t>Cela veut dire que le poète a pour rôle de déchiffrer le monde pour les autres. De dévoiler</w:t>
      </w:r>
      <w:r w:rsidRPr="00B92F51">
        <w:rPr>
          <w:rStyle w:val="lev"/>
          <w:rFonts w:asciiTheme="majorBidi" w:hAnsiTheme="majorBidi" w:cstheme="majorBidi"/>
          <w:b/>
          <w:bCs/>
          <w:i w:val="0"/>
          <w:iCs w:val="0"/>
          <w:sz w:val="22"/>
          <w:szCs w:val="22"/>
        </w:rPr>
        <w:t xml:space="preserve"> </w:t>
      </w:r>
      <w:r w:rsidRPr="00B92F51">
        <w:rPr>
          <w:rFonts w:asciiTheme="majorBidi" w:hAnsiTheme="majorBidi" w:cstheme="majorBidi"/>
          <w:b w:val="0"/>
          <w:bCs w:val="0"/>
          <w:i w:val="0"/>
          <w:iCs w:val="0"/>
          <w:sz w:val="22"/>
          <w:szCs w:val="22"/>
        </w:rPr>
        <w:t>les différentes facettes de la réalité dont les lecteurs n’ont pas conscience comme</w:t>
      </w:r>
    </w:p>
    <w:p w:rsidR="00D1229C" w:rsidRPr="00B92F51" w:rsidRDefault="00D1229C" w:rsidP="00D1229C">
      <w:pPr>
        <w:pStyle w:val="NormalWeb"/>
        <w:spacing w:before="0" w:beforeAutospacing="0" w:after="0" w:afterAutospacing="0" w:line="276" w:lineRule="auto"/>
        <w:ind w:left="-1134" w:right="-22"/>
        <w:jc w:val="both"/>
        <w:rPr>
          <w:rFonts w:asciiTheme="majorBidi" w:hAnsiTheme="majorBidi" w:cstheme="majorBidi"/>
          <w:bCs/>
          <w:sz w:val="22"/>
          <w:szCs w:val="22"/>
        </w:rPr>
      </w:pPr>
      <w:r w:rsidRPr="00B92F51">
        <w:rPr>
          <w:rStyle w:val="lev"/>
          <w:rFonts w:asciiTheme="majorBidi" w:hAnsiTheme="majorBidi" w:cstheme="majorBidi"/>
          <w:b w:val="0"/>
          <w:sz w:val="22"/>
          <w:szCs w:val="22"/>
        </w:rPr>
        <w:t>Rimbaud</w:t>
      </w:r>
      <w:r w:rsidRPr="00B92F51">
        <w:rPr>
          <w:rFonts w:asciiTheme="majorBidi" w:hAnsiTheme="majorBidi" w:cstheme="majorBidi"/>
          <w:bCs/>
          <w:sz w:val="22"/>
          <w:szCs w:val="22"/>
        </w:rPr>
        <w:t xml:space="preserve"> qui s’est décrit comme un </w:t>
      </w:r>
      <w:r w:rsidRPr="00B92F51">
        <w:rPr>
          <w:rStyle w:val="lev"/>
          <w:rFonts w:asciiTheme="majorBidi" w:hAnsiTheme="majorBidi" w:cstheme="majorBidi"/>
          <w:b w:val="0"/>
          <w:sz w:val="22"/>
          <w:szCs w:val="22"/>
        </w:rPr>
        <w:t>« voyant » </w:t>
      </w:r>
      <w:r w:rsidRPr="00B92F51">
        <w:rPr>
          <w:rFonts w:asciiTheme="majorBidi" w:hAnsiTheme="majorBidi" w:cstheme="majorBidi"/>
          <w:bCs/>
          <w:sz w:val="22"/>
          <w:szCs w:val="22"/>
        </w:rPr>
        <w:t xml:space="preserve"> capable de guider les autres. Le poète est alors celui qui déchiffre le monde pour les autres. </w:t>
      </w:r>
      <w:r w:rsidRPr="00B92F51">
        <w:rPr>
          <w:rStyle w:val="lev"/>
          <w:rFonts w:asciiTheme="majorBidi" w:hAnsiTheme="majorBidi" w:cstheme="majorBidi"/>
          <w:b w:val="0"/>
          <w:sz w:val="22"/>
          <w:szCs w:val="22"/>
        </w:rPr>
        <w:t>Un intermédiaire</w:t>
      </w:r>
      <w:r w:rsidRPr="00B92F51">
        <w:rPr>
          <w:rFonts w:asciiTheme="majorBidi" w:hAnsiTheme="majorBidi" w:cstheme="majorBidi"/>
          <w:bCs/>
          <w:sz w:val="22"/>
          <w:szCs w:val="22"/>
        </w:rPr>
        <w:t xml:space="preserve"> entre les hommes et la nature ou entre Dieu et les hommes.</w:t>
      </w:r>
    </w:p>
    <w:p w:rsidR="00D1229C" w:rsidRPr="00B92F51" w:rsidRDefault="00D1229C" w:rsidP="00D1229C">
      <w:pPr>
        <w:pStyle w:val="Titre2"/>
        <w:spacing w:before="0" w:after="0" w:line="276" w:lineRule="auto"/>
        <w:ind w:left="-1134" w:right="-22"/>
        <w:jc w:val="both"/>
        <w:rPr>
          <w:rFonts w:asciiTheme="majorBidi" w:hAnsiTheme="majorBidi" w:cstheme="majorBidi"/>
          <w:bCs w:val="0"/>
          <w:i w:val="0"/>
          <w:iCs w:val="0"/>
          <w:sz w:val="22"/>
          <w:szCs w:val="22"/>
        </w:rPr>
      </w:pPr>
      <w:r w:rsidRPr="00B92F51">
        <w:rPr>
          <w:rFonts w:asciiTheme="majorBidi" w:hAnsiTheme="majorBidi" w:cstheme="majorBidi"/>
          <w:bCs w:val="0"/>
          <w:i w:val="0"/>
          <w:iCs w:val="0"/>
          <w:sz w:val="22"/>
          <w:szCs w:val="22"/>
        </w:rPr>
        <w:t>Inventer</w:t>
      </w:r>
    </w:p>
    <w:p w:rsidR="00D1229C" w:rsidRPr="00B92F51" w:rsidRDefault="00D1229C" w:rsidP="00D1229C">
      <w:pPr>
        <w:pStyle w:val="NormalWeb"/>
        <w:spacing w:before="0" w:beforeAutospacing="0" w:after="0" w:afterAutospacing="0" w:line="276" w:lineRule="auto"/>
        <w:ind w:left="-1134" w:right="-22"/>
        <w:jc w:val="both"/>
        <w:rPr>
          <w:rFonts w:asciiTheme="majorBidi" w:hAnsiTheme="majorBidi" w:cstheme="majorBidi"/>
          <w:bCs/>
          <w:sz w:val="22"/>
          <w:szCs w:val="22"/>
        </w:rPr>
      </w:pPr>
      <w:r w:rsidRPr="00B92F51">
        <w:rPr>
          <w:rStyle w:val="lev"/>
          <w:rFonts w:asciiTheme="majorBidi" w:hAnsiTheme="majorBidi" w:cstheme="majorBidi"/>
          <w:b w:val="0"/>
          <w:sz w:val="22"/>
          <w:szCs w:val="22"/>
        </w:rPr>
        <w:t>Inventer le langage</w:t>
      </w:r>
      <w:r w:rsidRPr="00B92F51">
        <w:rPr>
          <w:rFonts w:asciiTheme="majorBidi" w:hAnsiTheme="majorBidi" w:cstheme="majorBidi"/>
          <w:bCs/>
          <w:sz w:val="22"/>
          <w:szCs w:val="22"/>
        </w:rPr>
        <w:t xml:space="preserve"> et </w:t>
      </w:r>
      <w:r w:rsidRPr="00B92F51">
        <w:rPr>
          <w:rStyle w:val="lev"/>
          <w:rFonts w:asciiTheme="majorBidi" w:hAnsiTheme="majorBidi" w:cstheme="majorBidi"/>
          <w:b w:val="0"/>
          <w:sz w:val="22"/>
          <w:szCs w:val="22"/>
        </w:rPr>
        <w:t>renouveler les images </w:t>
      </w:r>
      <w:r w:rsidRPr="00B92F51">
        <w:rPr>
          <w:rFonts w:asciiTheme="majorBidi" w:hAnsiTheme="majorBidi" w:cstheme="majorBidi"/>
          <w:bCs/>
          <w:sz w:val="22"/>
          <w:szCs w:val="22"/>
        </w:rPr>
        <w:t xml:space="preserve">: C’est la </w:t>
      </w:r>
      <w:r w:rsidRPr="00B92F51">
        <w:rPr>
          <w:rStyle w:val="lev"/>
          <w:rFonts w:asciiTheme="majorBidi" w:hAnsiTheme="majorBidi" w:cstheme="majorBidi"/>
          <w:b w:val="0"/>
          <w:sz w:val="22"/>
          <w:szCs w:val="22"/>
        </w:rPr>
        <w:t>fonction esthétique</w:t>
      </w:r>
      <w:r w:rsidRPr="00B92F51">
        <w:rPr>
          <w:rFonts w:asciiTheme="majorBidi" w:hAnsiTheme="majorBidi" w:cstheme="majorBidi"/>
          <w:bCs/>
          <w:sz w:val="22"/>
          <w:szCs w:val="22"/>
        </w:rPr>
        <w:t xml:space="preserve"> de la poésie.</w:t>
      </w:r>
    </w:p>
    <w:p w:rsidR="00D1229C" w:rsidRPr="00B92F51" w:rsidRDefault="00D1229C" w:rsidP="00D1229C">
      <w:pPr>
        <w:pStyle w:val="NormalWeb"/>
        <w:spacing w:before="0" w:beforeAutospacing="0" w:after="0" w:afterAutospacing="0" w:line="276" w:lineRule="auto"/>
        <w:ind w:left="-1134" w:right="-22"/>
        <w:jc w:val="both"/>
        <w:rPr>
          <w:rFonts w:asciiTheme="majorBidi" w:hAnsiTheme="majorBidi" w:cstheme="majorBidi"/>
          <w:bCs/>
          <w:sz w:val="22"/>
          <w:szCs w:val="22"/>
        </w:rPr>
      </w:pPr>
      <w:r w:rsidRPr="00B92F51">
        <w:rPr>
          <w:rFonts w:asciiTheme="majorBidi" w:hAnsiTheme="majorBidi" w:cstheme="majorBidi"/>
          <w:bCs/>
          <w:sz w:val="22"/>
          <w:szCs w:val="22"/>
        </w:rPr>
        <w:t xml:space="preserve">Le poète est un artisan des mots. En les </w:t>
      </w:r>
      <w:r w:rsidRPr="00B92F51">
        <w:rPr>
          <w:rStyle w:val="lev"/>
          <w:rFonts w:asciiTheme="majorBidi" w:hAnsiTheme="majorBidi" w:cstheme="majorBidi"/>
          <w:b w:val="0"/>
          <w:sz w:val="22"/>
          <w:szCs w:val="22"/>
        </w:rPr>
        <w:t>travaillant</w:t>
      </w:r>
      <w:r w:rsidRPr="00B92F51">
        <w:rPr>
          <w:rFonts w:asciiTheme="majorBidi" w:hAnsiTheme="majorBidi" w:cstheme="majorBidi"/>
          <w:bCs/>
          <w:sz w:val="22"/>
          <w:szCs w:val="22"/>
        </w:rPr>
        <w:t xml:space="preserve">, il cherche à leur donner </w:t>
      </w:r>
      <w:r w:rsidRPr="00B92F51">
        <w:rPr>
          <w:rStyle w:val="lev"/>
          <w:rFonts w:asciiTheme="majorBidi" w:hAnsiTheme="majorBidi" w:cstheme="majorBidi"/>
          <w:b w:val="0"/>
          <w:sz w:val="22"/>
          <w:szCs w:val="22"/>
        </w:rPr>
        <w:t>sens</w:t>
      </w:r>
      <w:r w:rsidRPr="00B92F51">
        <w:rPr>
          <w:rFonts w:asciiTheme="majorBidi" w:hAnsiTheme="majorBidi" w:cstheme="majorBidi"/>
          <w:bCs/>
          <w:sz w:val="22"/>
          <w:szCs w:val="22"/>
        </w:rPr>
        <w:t xml:space="preserve"> et </w:t>
      </w:r>
      <w:r w:rsidRPr="00B92F51">
        <w:rPr>
          <w:rStyle w:val="lev"/>
          <w:rFonts w:asciiTheme="majorBidi" w:hAnsiTheme="majorBidi" w:cstheme="majorBidi"/>
          <w:b w:val="0"/>
          <w:sz w:val="22"/>
          <w:szCs w:val="22"/>
        </w:rPr>
        <w:t>force</w:t>
      </w:r>
      <w:r w:rsidRPr="00B92F51">
        <w:rPr>
          <w:rFonts w:asciiTheme="majorBidi" w:hAnsiTheme="majorBidi" w:cstheme="majorBidi"/>
          <w:bCs/>
          <w:sz w:val="22"/>
          <w:szCs w:val="22"/>
        </w:rPr>
        <w:t>.</w:t>
      </w:r>
    </w:p>
    <w:p w:rsidR="00D1229C" w:rsidRPr="00B92F51" w:rsidRDefault="00D1229C" w:rsidP="00D1229C">
      <w:pPr>
        <w:pStyle w:val="NormalWeb"/>
        <w:spacing w:before="0" w:beforeAutospacing="0" w:after="0" w:afterAutospacing="0" w:line="276" w:lineRule="auto"/>
        <w:ind w:left="-1134" w:right="-22"/>
        <w:jc w:val="both"/>
        <w:rPr>
          <w:rFonts w:asciiTheme="majorBidi" w:hAnsiTheme="majorBidi" w:cstheme="majorBidi"/>
          <w:bCs/>
          <w:sz w:val="22"/>
          <w:szCs w:val="22"/>
        </w:rPr>
      </w:pPr>
      <w:r w:rsidRPr="00B92F51">
        <w:rPr>
          <w:rFonts w:asciiTheme="majorBidi" w:hAnsiTheme="majorBidi" w:cstheme="majorBidi"/>
          <w:bCs/>
          <w:sz w:val="22"/>
          <w:szCs w:val="22"/>
        </w:rPr>
        <w:t xml:space="preserve">Il cherche à atteindre une forme de </w:t>
      </w:r>
      <w:r w:rsidRPr="00B92F51">
        <w:rPr>
          <w:rStyle w:val="lev"/>
          <w:rFonts w:asciiTheme="majorBidi" w:hAnsiTheme="majorBidi" w:cstheme="majorBidi"/>
          <w:b w:val="0"/>
          <w:sz w:val="22"/>
          <w:szCs w:val="22"/>
        </w:rPr>
        <w:t>pureté</w:t>
      </w:r>
      <w:r w:rsidRPr="00B92F51">
        <w:rPr>
          <w:rFonts w:asciiTheme="majorBidi" w:hAnsiTheme="majorBidi" w:cstheme="majorBidi"/>
          <w:bCs/>
          <w:sz w:val="22"/>
          <w:szCs w:val="22"/>
        </w:rPr>
        <w:t xml:space="preserve"> et de </w:t>
      </w:r>
      <w:r w:rsidRPr="00B92F51">
        <w:rPr>
          <w:rStyle w:val="lev"/>
          <w:rFonts w:asciiTheme="majorBidi" w:hAnsiTheme="majorBidi" w:cstheme="majorBidi"/>
          <w:b w:val="0"/>
          <w:sz w:val="22"/>
          <w:szCs w:val="22"/>
        </w:rPr>
        <w:t>beauté</w:t>
      </w:r>
      <w:r w:rsidRPr="00B92F51">
        <w:rPr>
          <w:rFonts w:asciiTheme="majorBidi" w:hAnsiTheme="majorBidi" w:cstheme="majorBidi"/>
          <w:bCs/>
          <w:sz w:val="22"/>
          <w:szCs w:val="22"/>
        </w:rPr>
        <w:t>.</w:t>
      </w:r>
    </w:p>
    <w:p w:rsidR="00D1229C" w:rsidRPr="00B92F51" w:rsidRDefault="00D1229C" w:rsidP="00D1229C">
      <w:pPr>
        <w:pStyle w:val="Titre1"/>
        <w:spacing w:before="0" w:beforeAutospacing="0" w:after="0" w:afterAutospacing="0" w:line="276" w:lineRule="auto"/>
        <w:ind w:left="-1134" w:right="-22"/>
        <w:jc w:val="both"/>
        <w:rPr>
          <w:rFonts w:asciiTheme="majorBidi" w:hAnsiTheme="majorBidi" w:cstheme="majorBidi"/>
          <w:bCs w:val="0"/>
          <w:sz w:val="22"/>
          <w:szCs w:val="22"/>
        </w:rPr>
      </w:pPr>
    </w:p>
    <w:p w:rsidR="00D1229C" w:rsidRPr="00B92F51" w:rsidRDefault="00D1229C" w:rsidP="00D1229C">
      <w:pPr>
        <w:spacing w:line="276" w:lineRule="auto"/>
        <w:ind w:left="-1134" w:right="-22"/>
        <w:jc w:val="both"/>
        <w:rPr>
          <w:rFonts w:asciiTheme="majorBidi" w:hAnsiTheme="majorBidi" w:cstheme="majorBidi"/>
          <w:b/>
          <w:sz w:val="22"/>
          <w:szCs w:val="22"/>
        </w:rPr>
      </w:pPr>
    </w:p>
    <w:p w:rsidR="00D1229C" w:rsidRPr="00B92F51" w:rsidRDefault="00D1229C" w:rsidP="00D1229C">
      <w:pPr>
        <w:spacing w:line="276" w:lineRule="auto"/>
        <w:ind w:left="-1134" w:right="-22"/>
        <w:jc w:val="both"/>
        <w:rPr>
          <w:rFonts w:asciiTheme="majorBidi" w:hAnsiTheme="majorBidi" w:cstheme="majorBidi"/>
          <w:b/>
          <w:sz w:val="22"/>
          <w:szCs w:val="22"/>
        </w:rPr>
      </w:pPr>
      <w:r w:rsidRPr="00B92F51">
        <w:rPr>
          <w:rFonts w:asciiTheme="majorBidi" w:hAnsiTheme="majorBidi" w:cstheme="majorBidi"/>
          <w:b/>
          <w:sz w:val="22"/>
          <w:szCs w:val="22"/>
        </w:rPr>
        <w:t>Qui est Charles Baudelaire ?</w:t>
      </w:r>
    </w:p>
    <w:p w:rsidR="00D1229C" w:rsidRPr="00B92F51" w:rsidRDefault="00D1229C" w:rsidP="00D1229C">
      <w:pPr>
        <w:spacing w:line="276" w:lineRule="auto"/>
        <w:ind w:left="-1134" w:right="-22"/>
        <w:jc w:val="both"/>
        <w:rPr>
          <w:rFonts w:asciiTheme="majorBidi" w:hAnsiTheme="majorBidi" w:cstheme="majorBidi"/>
          <w:bCs/>
          <w:sz w:val="22"/>
          <w:szCs w:val="22"/>
        </w:rPr>
      </w:pPr>
    </w:p>
    <w:p w:rsidR="00D1229C" w:rsidRPr="00B92F51" w:rsidRDefault="00D1229C" w:rsidP="00D1229C">
      <w:pPr>
        <w:numPr>
          <w:ilvl w:val="0"/>
          <w:numId w:val="3"/>
        </w:numPr>
        <w:spacing w:line="276" w:lineRule="auto"/>
        <w:ind w:left="-1134" w:right="-22" w:firstLine="0"/>
        <w:rPr>
          <w:rFonts w:asciiTheme="majorBidi" w:hAnsiTheme="majorBidi" w:cstheme="majorBidi"/>
          <w:bCs/>
          <w:sz w:val="22"/>
          <w:szCs w:val="22"/>
        </w:rPr>
      </w:pPr>
      <w:r w:rsidRPr="00B92F51">
        <w:rPr>
          <w:rFonts w:asciiTheme="majorBidi" w:hAnsiTheme="majorBidi" w:cstheme="majorBidi"/>
          <w:bCs/>
          <w:sz w:val="22"/>
          <w:szCs w:val="22"/>
        </w:rPr>
        <w:t>Né à Paris en 1821</w:t>
      </w:r>
    </w:p>
    <w:p w:rsidR="00D1229C" w:rsidRPr="00B92F51" w:rsidRDefault="00D1229C" w:rsidP="00D1229C">
      <w:pPr>
        <w:numPr>
          <w:ilvl w:val="0"/>
          <w:numId w:val="3"/>
        </w:numPr>
        <w:spacing w:line="276" w:lineRule="auto"/>
        <w:ind w:left="-1134" w:right="-22" w:firstLine="0"/>
        <w:rPr>
          <w:rFonts w:asciiTheme="majorBidi" w:hAnsiTheme="majorBidi" w:cstheme="majorBidi"/>
          <w:bCs/>
          <w:sz w:val="22"/>
          <w:szCs w:val="22"/>
        </w:rPr>
      </w:pPr>
      <w:r w:rsidRPr="00B92F51">
        <w:rPr>
          <w:rFonts w:asciiTheme="majorBidi" w:hAnsiTheme="majorBidi" w:cstheme="majorBidi"/>
          <w:bCs/>
          <w:sz w:val="22"/>
          <w:szCs w:val="22"/>
        </w:rPr>
        <w:t>Orphelin de père à l’âge de six ans, il vit très mal le remariage de sa mère avec un militaire qu’il détestera durablement</w:t>
      </w:r>
    </w:p>
    <w:p w:rsidR="00D1229C" w:rsidRPr="00B92F51" w:rsidRDefault="00D1229C" w:rsidP="00D1229C">
      <w:pPr>
        <w:numPr>
          <w:ilvl w:val="0"/>
          <w:numId w:val="3"/>
        </w:numPr>
        <w:spacing w:line="276" w:lineRule="auto"/>
        <w:ind w:left="-1134" w:right="-22" w:firstLine="0"/>
        <w:rPr>
          <w:rFonts w:asciiTheme="majorBidi" w:hAnsiTheme="majorBidi" w:cstheme="majorBidi"/>
          <w:bCs/>
          <w:sz w:val="22"/>
          <w:szCs w:val="22"/>
        </w:rPr>
      </w:pPr>
      <w:r w:rsidRPr="00B92F51">
        <w:rPr>
          <w:rFonts w:asciiTheme="majorBidi" w:hAnsiTheme="majorBidi" w:cstheme="majorBidi"/>
          <w:bCs/>
          <w:sz w:val="22"/>
          <w:szCs w:val="22"/>
        </w:rPr>
        <w:t xml:space="preserve">Un enfant difficile et un adolescent rêveur déjà atteint de </w:t>
      </w:r>
      <w:r w:rsidRPr="00B92F51">
        <w:rPr>
          <w:rFonts w:asciiTheme="majorBidi" w:hAnsiTheme="majorBidi" w:cstheme="majorBidi"/>
          <w:bCs/>
          <w:i/>
          <w:iCs/>
          <w:sz w:val="22"/>
          <w:szCs w:val="22"/>
        </w:rPr>
        <w:t>lourdes mélancolies</w:t>
      </w:r>
    </w:p>
    <w:p w:rsidR="00D1229C" w:rsidRPr="00B92F51" w:rsidRDefault="00D1229C" w:rsidP="00D1229C">
      <w:pPr>
        <w:numPr>
          <w:ilvl w:val="0"/>
          <w:numId w:val="3"/>
        </w:numPr>
        <w:spacing w:line="276" w:lineRule="auto"/>
        <w:ind w:left="-1134" w:right="-22" w:firstLine="0"/>
        <w:rPr>
          <w:rFonts w:asciiTheme="majorBidi" w:hAnsiTheme="majorBidi" w:cstheme="majorBidi"/>
          <w:bCs/>
          <w:sz w:val="22"/>
          <w:szCs w:val="22"/>
        </w:rPr>
      </w:pPr>
      <w:r w:rsidRPr="00B92F51">
        <w:rPr>
          <w:rFonts w:asciiTheme="majorBidi" w:hAnsiTheme="majorBidi" w:cstheme="majorBidi"/>
          <w:bCs/>
          <w:sz w:val="22"/>
          <w:szCs w:val="22"/>
        </w:rPr>
        <w:t>Il se destine à des études de droit, mais il cède aux tentations de la vie marginale en dissipant son héritage</w:t>
      </w:r>
    </w:p>
    <w:p w:rsidR="00D1229C" w:rsidRPr="00B92F51" w:rsidRDefault="00D1229C" w:rsidP="00D1229C">
      <w:pPr>
        <w:numPr>
          <w:ilvl w:val="0"/>
          <w:numId w:val="3"/>
        </w:numPr>
        <w:spacing w:line="276" w:lineRule="auto"/>
        <w:ind w:left="-1134" w:right="-22" w:firstLine="0"/>
        <w:rPr>
          <w:rFonts w:asciiTheme="majorBidi" w:hAnsiTheme="majorBidi" w:cstheme="majorBidi"/>
          <w:bCs/>
          <w:sz w:val="22"/>
          <w:szCs w:val="22"/>
        </w:rPr>
      </w:pPr>
      <w:r w:rsidRPr="00B92F51">
        <w:rPr>
          <w:rFonts w:asciiTheme="majorBidi" w:hAnsiTheme="majorBidi" w:cstheme="majorBidi"/>
          <w:bCs/>
          <w:sz w:val="22"/>
          <w:szCs w:val="22"/>
        </w:rPr>
        <w:t>Pour l’éloigner de cette vie de débauche, sa famille l’oblige à faire un voyage pour L’Inde où il s’imprègne des images exotiques qui marqueront durablement sa poésie</w:t>
      </w:r>
    </w:p>
    <w:p w:rsidR="00D1229C" w:rsidRPr="00B92F51" w:rsidRDefault="00D1229C" w:rsidP="00D1229C">
      <w:pPr>
        <w:numPr>
          <w:ilvl w:val="0"/>
          <w:numId w:val="3"/>
        </w:numPr>
        <w:spacing w:line="276" w:lineRule="auto"/>
        <w:ind w:left="-1134" w:right="-22" w:firstLine="0"/>
        <w:rPr>
          <w:rFonts w:asciiTheme="majorBidi" w:hAnsiTheme="majorBidi" w:cstheme="majorBidi"/>
          <w:bCs/>
          <w:sz w:val="22"/>
          <w:szCs w:val="22"/>
        </w:rPr>
      </w:pPr>
      <w:r w:rsidRPr="00B92F51">
        <w:rPr>
          <w:rFonts w:asciiTheme="majorBidi" w:hAnsiTheme="majorBidi" w:cstheme="majorBidi"/>
          <w:bCs/>
          <w:sz w:val="22"/>
          <w:szCs w:val="22"/>
        </w:rPr>
        <w:t xml:space="preserve">Trois femmes influencent sa vie notamment Jeanne Duval la mulâtresse </w:t>
      </w:r>
    </w:p>
    <w:p w:rsidR="00D1229C" w:rsidRPr="00B92F51" w:rsidRDefault="00D1229C" w:rsidP="00D1229C">
      <w:pPr>
        <w:numPr>
          <w:ilvl w:val="0"/>
          <w:numId w:val="3"/>
        </w:numPr>
        <w:spacing w:line="276" w:lineRule="auto"/>
        <w:ind w:left="-1134" w:right="-22" w:firstLine="0"/>
        <w:rPr>
          <w:rFonts w:asciiTheme="majorBidi" w:hAnsiTheme="majorBidi" w:cstheme="majorBidi"/>
          <w:bCs/>
          <w:sz w:val="22"/>
          <w:szCs w:val="22"/>
        </w:rPr>
      </w:pPr>
      <w:r w:rsidRPr="00B92F51">
        <w:rPr>
          <w:rFonts w:asciiTheme="majorBidi" w:hAnsiTheme="majorBidi" w:cstheme="majorBidi"/>
          <w:bCs/>
          <w:sz w:val="22"/>
          <w:szCs w:val="22"/>
        </w:rPr>
        <w:t>Tout à tour journaliste, critique d’art et de littérature, traducteur, poète, il forge sa propre esthétique de la modernité</w:t>
      </w:r>
    </w:p>
    <w:p w:rsidR="00D1229C" w:rsidRPr="00B92F51" w:rsidRDefault="00D1229C" w:rsidP="00D1229C">
      <w:pPr>
        <w:numPr>
          <w:ilvl w:val="0"/>
          <w:numId w:val="3"/>
        </w:numPr>
        <w:spacing w:line="276" w:lineRule="auto"/>
        <w:ind w:left="-1134" w:right="-22" w:firstLine="0"/>
        <w:rPr>
          <w:rFonts w:asciiTheme="majorBidi" w:hAnsiTheme="majorBidi" w:cstheme="majorBidi"/>
          <w:bCs/>
          <w:sz w:val="22"/>
          <w:szCs w:val="22"/>
        </w:rPr>
      </w:pPr>
      <w:r w:rsidRPr="00B92F51">
        <w:rPr>
          <w:rFonts w:asciiTheme="majorBidi" w:hAnsiTheme="majorBidi" w:cstheme="majorBidi"/>
          <w:bCs/>
          <w:sz w:val="22"/>
          <w:szCs w:val="22"/>
        </w:rPr>
        <w:t xml:space="preserve">Il sombre dans l’alcool et abuse de l’opium et du haschich. Il s’éteint à Paris en 1867 </w:t>
      </w:r>
    </w:p>
    <w:p w:rsidR="00D1229C" w:rsidRPr="00B92F51" w:rsidRDefault="00D1229C" w:rsidP="00D1229C">
      <w:pPr>
        <w:spacing w:line="276" w:lineRule="auto"/>
        <w:ind w:left="-1134" w:right="-22"/>
        <w:jc w:val="both"/>
        <w:rPr>
          <w:rFonts w:asciiTheme="majorBidi" w:hAnsiTheme="majorBidi" w:cstheme="majorBidi"/>
          <w:b/>
          <w:sz w:val="22"/>
          <w:szCs w:val="22"/>
          <w:u w:val="single"/>
        </w:rPr>
      </w:pPr>
    </w:p>
    <w:p w:rsidR="00D1229C" w:rsidRPr="00B92F51" w:rsidRDefault="00D1229C" w:rsidP="00D1229C">
      <w:pPr>
        <w:spacing w:line="276" w:lineRule="auto"/>
        <w:ind w:left="-1134" w:right="-22"/>
        <w:jc w:val="both"/>
        <w:rPr>
          <w:rFonts w:asciiTheme="majorBidi" w:hAnsiTheme="majorBidi" w:cstheme="majorBidi"/>
          <w:b/>
          <w:sz w:val="22"/>
          <w:szCs w:val="22"/>
        </w:rPr>
      </w:pPr>
      <w:r w:rsidRPr="00B92F51">
        <w:rPr>
          <w:rFonts w:asciiTheme="majorBidi" w:hAnsiTheme="majorBidi" w:cstheme="majorBidi"/>
          <w:b/>
          <w:sz w:val="22"/>
          <w:szCs w:val="22"/>
        </w:rPr>
        <w:t>Le courant littéraire de Baudelaire</w:t>
      </w:r>
    </w:p>
    <w:p w:rsidR="00D1229C" w:rsidRPr="00B92F51" w:rsidRDefault="00D1229C" w:rsidP="00D1229C">
      <w:pPr>
        <w:pStyle w:val="Default"/>
        <w:spacing w:line="276" w:lineRule="auto"/>
        <w:ind w:left="-1134" w:right="-22"/>
        <w:rPr>
          <w:rFonts w:asciiTheme="majorBidi" w:hAnsiTheme="majorBidi" w:cstheme="majorBidi"/>
          <w:bCs/>
          <w:color w:val="auto"/>
          <w:sz w:val="22"/>
          <w:szCs w:val="22"/>
        </w:rPr>
      </w:pPr>
      <w:r w:rsidRPr="00B92F51">
        <w:rPr>
          <w:rFonts w:asciiTheme="majorBidi" w:hAnsiTheme="majorBidi" w:cstheme="majorBidi"/>
          <w:bCs/>
          <w:sz w:val="22"/>
          <w:szCs w:val="22"/>
        </w:rPr>
        <w:t xml:space="preserve">Son œuvre se situe au carrefour de toutes les influences du XIXème siècle. Du romantisme, il hérite le mal-être, il s’influence du parnasse ou </w:t>
      </w:r>
      <w:r w:rsidRPr="00B92F51">
        <w:rPr>
          <w:rFonts w:asciiTheme="majorBidi" w:hAnsiTheme="majorBidi" w:cstheme="majorBidi"/>
          <w:bCs/>
          <w:i/>
          <w:iCs/>
          <w:sz w:val="22"/>
          <w:szCs w:val="22"/>
        </w:rPr>
        <w:t xml:space="preserve">l’art pour l’art, </w:t>
      </w:r>
      <w:r w:rsidRPr="00B92F51">
        <w:rPr>
          <w:rFonts w:asciiTheme="majorBidi" w:hAnsiTheme="majorBidi" w:cstheme="majorBidi"/>
          <w:bCs/>
          <w:sz w:val="22"/>
          <w:szCs w:val="22"/>
        </w:rPr>
        <w:t xml:space="preserve">et il est le précurseur des symbolistes. (Pour plus de détails, consulter </w:t>
      </w:r>
      <w:r w:rsidRPr="00B92F51">
        <w:rPr>
          <w:rFonts w:asciiTheme="majorBidi" w:hAnsiTheme="majorBidi" w:cstheme="majorBidi"/>
          <w:bCs/>
          <w:i/>
          <w:iCs/>
          <w:color w:val="auto"/>
          <w:kern w:val="36"/>
          <w:sz w:val="22"/>
          <w:szCs w:val="22"/>
          <w:lang w:eastAsia="fr-FR"/>
        </w:rPr>
        <w:t>Baudelaire,</w:t>
      </w:r>
      <w:r w:rsidRPr="00B92F51">
        <w:rPr>
          <w:rFonts w:asciiTheme="majorBidi" w:hAnsiTheme="majorBidi" w:cstheme="majorBidi"/>
          <w:b/>
          <w:color w:val="auto"/>
          <w:kern w:val="36"/>
          <w:sz w:val="22"/>
          <w:szCs w:val="22"/>
          <w:lang w:eastAsia="fr-FR"/>
        </w:rPr>
        <w:t xml:space="preserve"> </w:t>
      </w:r>
      <w:r w:rsidRPr="00B92F51">
        <w:rPr>
          <w:rFonts w:asciiTheme="majorBidi" w:hAnsiTheme="majorBidi" w:cstheme="majorBidi"/>
          <w:bCs/>
          <w:color w:val="auto"/>
          <w:sz w:val="22"/>
          <w:szCs w:val="22"/>
        </w:rPr>
        <w:t>disponible sur :</w:t>
      </w:r>
      <w:r w:rsidRPr="00B92F51">
        <w:rPr>
          <w:rFonts w:asciiTheme="majorBidi" w:hAnsiTheme="majorBidi" w:cstheme="majorBidi"/>
          <w:color w:val="auto"/>
          <w:sz w:val="22"/>
          <w:szCs w:val="22"/>
        </w:rPr>
        <w:t xml:space="preserve"> </w:t>
      </w:r>
      <w:r w:rsidRPr="00B92F51">
        <w:rPr>
          <w:rFonts w:asciiTheme="majorBidi" w:hAnsiTheme="majorBidi" w:cstheme="majorBidi"/>
          <w:bCs/>
          <w:color w:val="auto"/>
          <w:sz w:val="22"/>
          <w:szCs w:val="22"/>
          <w:u w:val="single"/>
        </w:rPr>
        <w:t>https://commentairecompose.fr/?s=baudelaire</w:t>
      </w:r>
    </w:p>
    <w:p w:rsidR="00D1229C" w:rsidRPr="00B92F51" w:rsidRDefault="00D1229C" w:rsidP="00D1229C">
      <w:pPr>
        <w:spacing w:line="276" w:lineRule="auto"/>
        <w:ind w:left="-1134" w:right="-22"/>
        <w:jc w:val="both"/>
        <w:rPr>
          <w:rFonts w:asciiTheme="majorBidi" w:hAnsiTheme="majorBidi" w:cstheme="majorBidi"/>
          <w:b/>
          <w:sz w:val="22"/>
          <w:szCs w:val="22"/>
        </w:rPr>
      </w:pPr>
      <w:r w:rsidRPr="00B92F51">
        <w:rPr>
          <w:rFonts w:asciiTheme="majorBidi" w:hAnsiTheme="majorBidi" w:cstheme="majorBidi"/>
          <w:b/>
          <w:sz w:val="22"/>
          <w:szCs w:val="22"/>
        </w:rPr>
        <w:t>Les thèmes de prédilections de Baudelaire</w:t>
      </w:r>
    </w:p>
    <w:p w:rsidR="00D1229C" w:rsidRPr="00B92F51" w:rsidRDefault="00D1229C" w:rsidP="00D1229C">
      <w:pPr>
        <w:spacing w:line="276" w:lineRule="auto"/>
        <w:ind w:left="-1134" w:right="-22"/>
        <w:jc w:val="both"/>
        <w:rPr>
          <w:rFonts w:asciiTheme="majorBidi" w:hAnsiTheme="majorBidi" w:cstheme="majorBidi"/>
          <w:bCs/>
          <w:sz w:val="22"/>
          <w:szCs w:val="22"/>
        </w:rPr>
      </w:pPr>
      <w:r w:rsidRPr="00B92F51">
        <w:rPr>
          <w:rFonts w:asciiTheme="majorBidi" w:hAnsiTheme="majorBidi" w:cstheme="majorBidi"/>
          <w:bCs/>
          <w:sz w:val="22"/>
          <w:szCs w:val="22"/>
        </w:rPr>
        <w:t>- les paradis perdus : enfance, exotisme, voyage, ivresse.</w:t>
      </w:r>
    </w:p>
    <w:p w:rsidR="00D1229C" w:rsidRPr="00B92F51" w:rsidRDefault="00D1229C" w:rsidP="00D1229C">
      <w:pPr>
        <w:spacing w:line="276" w:lineRule="auto"/>
        <w:ind w:left="-1134" w:right="-22"/>
        <w:jc w:val="both"/>
        <w:rPr>
          <w:rFonts w:asciiTheme="majorBidi" w:hAnsiTheme="majorBidi" w:cstheme="majorBidi"/>
          <w:bCs/>
          <w:sz w:val="22"/>
          <w:szCs w:val="22"/>
        </w:rPr>
      </w:pPr>
      <w:r w:rsidRPr="00B92F51">
        <w:rPr>
          <w:rFonts w:asciiTheme="majorBidi" w:hAnsiTheme="majorBidi" w:cstheme="majorBidi"/>
          <w:bCs/>
          <w:sz w:val="22"/>
          <w:szCs w:val="22"/>
        </w:rPr>
        <w:t>- le spleen, un état de dépression, et l’idéal</w:t>
      </w:r>
    </w:p>
    <w:p w:rsidR="00D1229C" w:rsidRPr="00B92F51" w:rsidRDefault="00D1229C" w:rsidP="00D1229C">
      <w:pPr>
        <w:spacing w:line="276" w:lineRule="auto"/>
        <w:ind w:left="-1134" w:right="-22"/>
        <w:jc w:val="both"/>
        <w:rPr>
          <w:rFonts w:asciiTheme="majorBidi" w:hAnsiTheme="majorBidi" w:cstheme="majorBidi"/>
          <w:bCs/>
          <w:sz w:val="22"/>
          <w:szCs w:val="22"/>
        </w:rPr>
      </w:pPr>
      <w:r w:rsidRPr="00B92F51">
        <w:rPr>
          <w:rFonts w:asciiTheme="majorBidi" w:hAnsiTheme="majorBidi" w:cstheme="majorBidi"/>
          <w:bCs/>
          <w:sz w:val="22"/>
          <w:szCs w:val="22"/>
        </w:rPr>
        <w:t>- la femme et l’amour : la mère, l’amante, la déesse et la diablesse</w:t>
      </w:r>
    </w:p>
    <w:p w:rsidR="00D1229C" w:rsidRPr="00B92F51" w:rsidRDefault="00D1229C" w:rsidP="00D1229C">
      <w:pPr>
        <w:spacing w:line="276" w:lineRule="auto"/>
        <w:ind w:left="-1134" w:right="-22"/>
        <w:jc w:val="both"/>
        <w:rPr>
          <w:rFonts w:asciiTheme="majorBidi" w:hAnsiTheme="majorBidi" w:cstheme="majorBidi"/>
          <w:bCs/>
          <w:sz w:val="22"/>
          <w:szCs w:val="22"/>
        </w:rPr>
      </w:pPr>
      <w:r w:rsidRPr="00B92F51">
        <w:rPr>
          <w:rFonts w:asciiTheme="majorBidi" w:hAnsiTheme="majorBidi" w:cstheme="majorBidi"/>
          <w:bCs/>
          <w:sz w:val="22"/>
          <w:szCs w:val="22"/>
        </w:rPr>
        <w:t>- la ville : contrairement aux romantiques qui célèbrent la nature, Baudelaire est fasciné par la ville.</w:t>
      </w:r>
    </w:p>
    <w:p w:rsidR="00D1229C" w:rsidRPr="00B92F51" w:rsidRDefault="00D1229C" w:rsidP="00D1229C">
      <w:pPr>
        <w:spacing w:line="276" w:lineRule="auto"/>
        <w:ind w:left="-1134" w:right="-22"/>
        <w:jc w:val="both"/>
        <w:rPr>
          <w:rFonts w:asciiTheme="majorBidi" w:hAnsiTheme="majorBidi" w:cstheme="majorBidi"/>
          <w:bCs/>
          <w:i/>
          <w:iCs/>
          <w:sz w:val="22"/>
          <w:szCs w:val="22"/>
        </w:rPr>
      </w:pPr>
      <w:r w:rsidRPr="00B92F51">
        <w:rPr>
          <w:rFonts w:asciiTheme="majorBidi" w:hAnsiTheme="majorBidi" w:cstheme="majorBidi"/>
          <w:bCs/>
          <w:sz w:val="22"/>
          <w:szCs w:val="22"/>
        </w:rPr>
        <w:t>Des thèmes comme la ville et la laideur lui ont valu le titre d’</w:t>
      </w:r>
      <w:r w:rsidRPr="00B92F51">
        <w:rPr>
          <w:rFonts w:asciiTheme="majorBidi" w:hAnsiTheme="majorBidi" w:cstheme="majorBidi"/>
          <w:bCs/>
          <w:i/>
          <w:iCs/>
          <w:sz w:val="22"/>
          <w:szCs w:val="22"/>
        </w:rPr>
        <w:t>un poète moderne.</w:t>
      </w:r>
    </w:p>
    <w:p w:rsidR="00D1229C" w:rsidRPr="00B92F51" w:rsidRDefault="00D1229C" w:rsidP="00D1229C">
      <w:pPr>
        <w:spacing w:line="276" w:lineRule="auto"/>
        <w:ind w:left="-1134" w:right="-22"/>
        <w:jc w:val="both"/>
        <w:rPr>
          <w:rFonts w:asciiTheme="majorBidi" w:hAnsiTheme="majorBidi" w:cstheme="majorBidi"/>
          <w:b/>
          <w:sz w:val="22"/>
          <w:szCs w:val="22"/>
        </w:rPr>
      </w:pPr>
      <w:r w:rsidRPr="00B92F51">
        <w:rPr>
          <w:rFonts w:asciiTheme="majorBidi" w:hAnsiTheme="majorBidi" w:cstheme="majorBidi"/>
          <w:b/>
          <w:sz w:val="22"/>
          <w:szCs w:val="22"/>
        </w:rPr>
        <w:t>Caractéristiques de l’écriture de Baudelaire</w:t>
      </w:r>
    </w:p>
    <w:p w:rsidR="00D1229C" w:rsidRPr="00B92F51" w:rsidRDefault="00D1229C" w:rsidP="00D1229C">
      <w:pPr>
        <w:numPr>
          <w:ilvl w:val="0"/>
          <w:numId w:val="3"/>
        </w:numPr>
        <w:spacing w:line="276" w:lineRule="auto"/>
        <w:ind w:left="-1134" w:right="-22" w:firstLine="0"/>
        <w:jc w:val="both"/>
        <w:rPr>
          <w:rFonts w:asciiTheme="majorBidi" w:hAnsiTheme="majorBidi" w:cstheme="majorBidi"/>
          <w:bCs/>
          <w:sz w:val="22"/>
          <w:szCs w:val="22"/>
        </w:rPr>
      </w:pPr>
      <w:r w:rsidRPr="00B92F51">
        <w:rPr>
          <w:rFonts w:asciiTheme="majorBidi" w:hAnsiTheme="majorBidi" w:cstheme="majorBidi"/>
          <w:bCs/>
          <w:sz w:val="22"/>
          <w:szCs w:val="22"/>
        </w:rPr>
        <w:t>l’utilisation des contrastes ou les images contradictoires : le beau et le laid ; la fleur et le mal.</w:t>
      </w:r>
    </w:p>
    <w:p w:rsidR="00D1229C" w:rsidRPr="00B92F51" w:rsidRDefault="00D1229C" w:rsidP="00D1229C">
      <w:pPr>
        <w:numPr>
          <w:ilvl w:val="0"/>
          <w:numId w:val="3"/>
        </w:numPr>
        <w:spacing w:line="276" w:lineRule="auto"/>
        <w:ind w:left="-1134" w:right="-22" w:firstLine="0"/>
        <w:jc w:val="both"/>
        <w:rPr>
          <w:rFonts w:asciiTheme="majorBidi" w:hAnsiTheme="majorBidi" w:cstheme="majorBidi"/>
          <w:bCs/>
          <w:sz w:val="22"/>
          <w:szCs w:val="22"/>
        </w:rPr>
      </w:pPr>
      <w:r w:rsidRPr="00B92F51">
        <w:rPr>
          <w:rFonts w:asciiTheme="majorBidi" w:hAnsiTheme="majorBidi" w:cstheme="majorBidi"/>
          <w:bCs/>
          <w:sz w:val="22"/>
          <w:szCs w:val="22"/>
        </w:rPr>
        <w:t>le recours aux synesthésies (l’association de sensation différentes). Ex :</w:t>
      </w:r>
      <w:r w:rsidRPr="00B92F51">
        <w:rPr>
          <w:rFonts w:asciiTheme="majorBidi" w:hAnsiTheme="majorBidi" w:cstheme="majorBidi"/>
          <w:sz w:val="22"/>
          <w:szCs w:val="22"/>
        </w:rPr>
        <w:t xml:space="preserve"> "les parfums, les couleurs et les sons se répondent".</w:t>
      </w:r>
    </w:p>
    <w:p w:rsidR="00D1229C" w:rsidRPr="00B92F51" w:rsidRDefault="00D1229C" w:rsidP="00D1229C">
      <w:pPr>
        <w:spacing w:line="276" w:lineRule="auto"/>
        <w:ind w:left="-1134" w:right="-22"/>
        <w:jc w:val="both"/>
        <w:rPr>
          <w:rFonts w:asciiTheme="majorBidi" w:hAnsiTheme="majorBidi" w:cstheme="majorBidi"/>
          <w:b/>
          <w:sz w:val="22"/>
          <w:szCs w:val="22"/>
          <w:u w:val="single"/>
        </w:rPr>
      </w:pPr>
    </w:p>
    <w:p w:rsidR="00D1229C" w:rsidRPr="00B92F51" w:rsidRDefault="00D1229C" w:rsidP="00D1229C">
      <w:pPr>
        <w:spacing w:line="276" w:lineRule="auto"/>
        <w:ind w:left="-1134" w:right="-22"/>
        <w:jc w:val="both"/>
        <w:rPr>
          <w:rFonts w:asciiTheme="majorBidi" w:hAnsiTheme="majorBidi" w:cstheme="majorBidi"/>
          <w:bCs/>
          <w:sz w:val="22"/>
          <w:szCs w:val="22"/>
        </w:rPr>
      </w:pPr>
      <w:r w:rsidRPr="00B92F51">
        <w:rPr>
          <w:rFonts w:asciiTheme="majorBidi" w:hAnsiTheme="majorBidi" w:cstheme="majorBidi"/>
          <w:b/>
          <w:sz w:val="22"/>
          <w:szCs w:val="22"/>
        </w:rPr>
        <w:lastRenderedPageBreak/>
        <w:t>Les Fleurs du mal</w:t>
      </w:r>
      <w:r w:rsidRPr="00B92F51">
        <w:rPr>
          <w:rFonts w:asciiTheme="majorBidi" w:hAnsiTheme="majorBidi" w:cstheme="majorBidi"/>
          <w:bCs/>
          <w:sz w:val="22"/>
          <w:szCs w:val="22"/>
        </w:rPr>
        <w:t xml:space="preserve"> </w:t>
      </w:r>
    </w:p>
    <w:p w:rsidR="00D1229C" w:rsidRPr="00B92F51" w:rsidRDefault="00D1229C" w:rsidP="00D1229C">
      <w:pPr>
        <w:spacing w:line="276" w:lineRule="auto"/>
        <w:ind w:left="-1134" w:right="-22"/>
        <w:rPr>
          <w:rFonts w:asciiTheme="majorBidi" w:hAnsiTheme="majorBidi" w:cstheme="majorBidi"/>
          <w:bCs/>
          <w:sz w:val="22"/>
          <w:szCs w:val="22"/>
        </w:rPr>
      </w:pPr>
      <w:r w:rsidRPr="00B92F51">
        <w:rPr>
          <w:rFonts w:asciiTheme="majorBidi" w:hAnsiTheme="majorBidi" w:cstheme="majorBidi"/>
          <w:bCs/>
          <w:sz w:val="22"/>
          <w:szCs w:val="22"/>
        </w:rPr>
        <w:t xml:space="preserve">A la différence aux autres poètes de ce siècle, Baudelaire est l’homme d’un seul grand recueil poétique en vers. </w:t>
      </w:r>
      <w:r w:rsidRPr="00B92F51">
        <w:rPr>
          <w:rFonts w:asciiTheme="majorBidi" w:hAnsiTheme="majorBidi" w:cstheme="majorBidi"/>
          <w:bCs/>
          <w:i/>
          <w:iCs/>
          <w:sz w:val="22"/>
          <w:szCs w:val="22"/>
        </w:rPr>
        <w:t>Les Fleurs du mal</w:t>
      </w:r>
      <w:r w:rsidRPr="00B92F51">
        <w:rPr>
          <w:rFonts w:asciiTheme="majorBidi" w:hAnsiTheme="majorBidi" w:cstheme="majorBidi"/>
          <w:bCs/>
          <w:sz w:val="22"/>
          <w:szCs w:val="22"/>
        </w:rPr>
        <w:t xml:space="preserve">, comme son titre l’indique, est symbolique. C’est le spleen qui côtoie l’idéal. Les fleurs peuvent désigner les poèmes extraits de cette âme tourmentée, une âme en proie aux malheurs de l'existence. C’est comme extraire la beauté du mal intérieur. « Il m'a paru plaisant, et d'autant plus agréable que la tâche était plus difficile, d'extraire la </w:t>
      </w:r>
      <w:r w:rsidRPr="00B92F51">
        <w:rPr>
          <w:rFonts w:asciiTheme="majorBidi" w:hAnsiTheme="majorBidi" w:cstheme="majorBidi"/>
          <w:bCs/>
          <w:i/>
          <w:iCs/>
          <w:sz w:val="22"/>
          <w:szCs w:val="22"/>
        </w:rPr>
        <w:t>beauté</w:t>
      </w:r>
      <w:r w:rsidRPr="00B92F51">
        <w:rPr>
          <w:rFonts w:asciiTheme="majorBidi" w:hAnsiTheme="majorBidi" w:cstheme="majorBidi"/>
          <w:bCs/>
          <w:sz w:val="22"/>
          <w:szCs w:val="22"/>
        </w:rPr>
        <w:t xml:space="preserve"> du </w:t>
      </w:r>
      <w:r w:rsidRPr="00B92F51">
        <w:rPr>
          <w:rFonts w:asciiTheme="majorBidi" w:hAnsiTheme="majorBidi" w:cstheme="majorBidi"/>
          <w:bCs/>
          <w:i/>
          <w:iCs/>
          <w:sz w:val="22"/>
          <w:szCs w:val="22"/>
        </w:rPr>
        <w:t>Mal</w:t>
      </w:r>
      <w:r w:rsidRPr="00B92F51">
        <w:rPr>
          <w:rFonts w:asciiTheme="majorBidi" w:hAnsiTheme="majorBidi" w:cstheme="majorBidi"/>
          <w:bCs/>
          <w:sz w:val="22"/>
          <w:szCs w:val="22"/>
        </w:rPr>
        <w:t>. » Ce mal peut se référer à :</w:t>
      </w:r>
      <w:r w:rsidRPr="00B92F51">
        <w:rPr>
          <w:rFonts w:asciiTheme="majorBidi" w:hAnsiTheme="majorBidi" w:cstheme="majorBidi"/>
          <w:bCs/>
          <w:sz w:val="22"/>
          <w:szCs w:val="22"/>
        </w:rPr>
        <w:br/>
        <w:t>    - mal social (être déchu)</w:t>
      </w:r>
      <w:r w:rsidRPr="00B92F51">
        <w:rPr>
          <w:rFonts w:asciiTheme="majorBidi" w:hAnsiTheme="majorBidi" w:cstheme="majorBidi"/>
          <w:bCs/>
          <w:sz w:val="22"/>
          <w:szCs w:val="22"/>
        </w:rPr>
        <w:br/>
        <w:t>    - mal moral (goût pour le crime et le sadisme)</w:t>
      </w:r>
      <w:r w:rsidRPr="00B92F51">
        <w:rPr>
          <w:rFonts w:asciiTheme="majorBidi" w:hAnsiTheme="majorBidi" w:cstheme="majorBidi"/>
          <w:bCs/>
          <w:sz w:val="22"/>
          <w:szCs w:val="22"/>
        </w:rPr>
        <w:br/>
        <w:t>    - mal physique</w:t>
      </w:r>
      <w:r w:rsidRPr="00B92F51">
        <w:rPr>
          <w:rFonts w:asciiTheme="majorBidi" w:hAnsiTheme="majorBidi" w:cstheme="majorBidi"/>
          <w:bCs/>
          <w:sz w:val="22"/>
          <w:szCs w:val="22"/>
        </w:rPr>
        <w:br/>
        <w:t>    - mal métaphysique (âme angoissé car il ne croit pas en Dieu)</w:t>
      </w:r>
      <w:r w:rsidRPr="00B92F51">
        <w:rPr>
          <w:rFonts w:asciiTheme="majorBidi" w:hAnsiTheme="majorBidi" w:cstheme="majorBidi"/>
          <w:bCs/>
          <w:sz w:val="22"/>
          <w:szCs w:val="22"/>
        </w:rPr>
        <w:br/>
      </w:r>
      <w:r w:rsidRPr="00B92F51">
        <w:rPr>
          <w:rFonts w:asciiTheme="majorBidi" w:hAnsiTheme="majorBidi" w:cstheme="majorBidi"/>
          <w:bCs/>
          <w:sz w:val="22"/>
          <w:szCs w:val="22"/>
        </w:rPr>
        <w:br/>
      </w:r>
      <w:r w:rsidRPr="00B92F51">
        <w:rPr>
          <w:rFonts w:asciiTheme="majorBidi" w:hAnsiTheme="majorBidi" w:cstheme="majorBidi"/>
          <w:b/>
          <w:sz w:val="22"/>
          <w:szCs w:val="22"/>
        </w:rPr>
        <w:t xml:space="preserve">La structure </w:t>
      </w:r>
      <w:r w:rsidRPr="00B92F51">
        <w:rPr>
          <w:rFonts w:asciiTheme="majorBidi" w:hAnsiTheme="majorBidi" w:cstheme="majorBidi"/>
          <w:b/>
          <w:i/>
          <w:iCs/>
          <w:sz w:val="22"/>
          <w:szCs w:val="22"/>
        </w:rPr>
        <w:t>des Fleurs du mal</w:t>
      </w:r>
      <w:r w:rsidRPr="00B92F51">
        <w:rPr>
          <w:rFonts w:asciiTheme="majorBidi" w:hAnsiTheme="majorBidi" w:cstheme="majorBidi"/>
          <w:bCs/>
          <w:sz w:val="22"/>
          <w:szCs w:val="22"/>
        </w:rPr>
        <w:t xml:space="preserve"> </w:t>
      </w:r>
    </w:p>
    <w:p w:rsidR="00D1229C" w:rsidRPr="00B92F51" w:rsidRDefault="00D1229C" w:rsidP="00D1229C">
      <w:pPr>
        <w:spacing w:line="276" w:lineRule="auto"/>
        <w:ind w:left="-1134" w:right="-22"/>
        <w:rPr>
          <w:rFonts w:asciiTheme="majorBidi" w:hAnsiTheme="majorBidi" w:cstheme="majorBidi"/>
          <w:bCs/>
          <w:sz w:val="22"/>
          <w:szCs w:val="22"/>
        </w:rPr>
      </w:pPr>
      <w:r w:rsidRPr="00B92F51">
        <w:rPr>
          <w:rFonts w:asciiTheme="majorBidi" w:hAnsiTheme="majorBidi" w:cstheme="majorBidi"/>
          <w:bCs/>
          <w:sz w:val="22"/>
          <w:szCs w:val="22"/>
        </w:rPr>
        <w:t xml:space="preserve">Le livre est composé de six sections ou chapitres et d'un poème préliminaire, " Au Lecteur ". On peut le lire comme une histoire parce qu’il suit une certaine chronologie de la vie du poète. Voila la composition du livre résumé par le site </w:t>
      </w:r>
      <w:r w:rsidRPr="00B92F51">
        <w:rPr>
          <w:rFonts w:asciiTheme="majorBidi" w:hAnsiTheme="majorBidi" w:cstheme="majorBidi"/>
          <w:bCs/>
          <w:i/>
          <w:iCs/>
          <w:sz w:val="22"/>
          <w:szCs w:val="22"/>
        </w:rPr>
        <w:t>bacfrançais </w:t>
      </w:r>
      <w:r w:rsidRPr="00B92F51">
        <w:rPr>
          <w:rFonts w:asciiTheme="majorBidi" w:hAnsiTheme="majorBidi" w:cstheme="majorBidi"/>
          <w:bCs/>
          <w:sz w:val="22"/>
          <w:szCs w:val="22"/>
        </w:rPr>
        <w:t>:</w:t>
      </w:r>
    </w:p>
    <w:p w:rsidR="00D1229C" w:rsidRPr="00B92F51" w:rsidRDefault="00D1229C" w:rsidP="00D1229C">
      <w:pPr>
        <w:spacing w:line="276" w:lineRule="auto"/>
        <w:ind w:left="-1134" w:right="-22"/>
        <w:rPr>
          <w:rFonts w:asciiTheme="majorBidi" w:hAnsiTheme="majorBidi" w:cstheme="majorBidi"/>
          <w:bCs/>
          <w:sz w:val="22"/>
          <w:szCs w:val="22"/>
        </w:rPr>
      </w:pPr>
      <w:r w:rsidRPr="00B92F51">
        <w:rPr>
          <w:rFonts w:asciiTheme="majorBidi" w:hAnsiTheme="majorBidi" w:cstheme="majorBidi"/>
          <w:bCs/>
          <w:sz w:val="22"/>
          <w:szCs w:val="22"/>
        </w:rPr>
        <w:br/>
        <w:t>- Spleen et Idéal  (85 poèmes) : déchirure du poète entre une aspiration vers un " Idéal " et le " Spleen ", c'est-à-dire l'ennui (angoisse). Cette section montre la misère et la grandeur de l'homme =&gt; combat éternel de l'homme sans issue : " Il y a dans tout homme, à tout heure, deux postulations, l'une vers Dieu, l'autre vers Satan " (Baudelaire). L'homme est condamné à vivre ces deux forces.</w:t>
      </w:r>
      <w:r w:rsidRPr="00B92F51">
        <w:rPr>
          <w:rFonts w:asciiTheme="majorBidi" w:hAnsiTheme="majorBidi" w:cstheme="majorBidi"/>
          <w:bCs/>
          <w:sz w:val="22"/>
          <w:szCs w:val="22"/>
        </w:rPr>
        <w:br/>
        <w:t>- Tableaux Parisiens (30 poèmes) : description de Paris considéré comme une ville fourmillante et pleine de rêve. Angoisse du poète due au spectacle des rues, des images qui reflètent son état intérieur =&gt; multiplication de son être propre, son malheur.</w:t>
      </w:r>
      <w:r w:rsidRPr="00B92F51">
        <w:rPr>
          <w:rFonts w:asciiTheme="majorBidi" w:hAnsiTheme="majorBidi" w:cstheme="majorBidi"/>
          <w:bCs/>
          <w:sz w:val="22"/>
          <w:szCs w:val="22"/>
        </w:rPr>
        <w:br/>
        <w:t>- Le vin (5 poèmes) : constitue le premier paradis artificiel, tentation de se perdre dans un ailleurs meilleur. Ce recours est utilisé par les désespérés et les idéalistes (artistes).</w:t>
      </w:r>
      <w:r w:rsidRPr="00B92F51">
        <w:rPr>
          <w:rFonts w:asciiTheme="majorBidi" w:hAnsiTheme="majorBidi" w:cstheme="majorBidi"/>
          <w:bCs/>
          <w:sz w:val="22"/>
          <w:szCs w:val="22"/>
        </w:rPr>
        <w:br/>
        <w:t>- Fleurs du mal (9 poèmes) : constitue le second paradis, présente la luxure, le vice et les amours interdits (homosexualité féminine) =&gt; fatalité du désir.</w:t>
      </w:r>
      <w:r w:rsidRPr="00B92F51">
        <w:rPr>
          <w:rFonts w:asciiTheme="majorBidi" w:hAnsiTheme="majorBidi" w:cstheme="majorBidi"/>
          <w:bCs/>
          <w:sz w:val="22"/>
          <w:szCs w:val="22"/>
        </w:rPr>
        <w:br/>
        <w:t>- Révolte (3 poèmes) : monde où les tentations charnelles sont assouvies. On cherche maintenant une satisfaction spirituelle. On va rejeter Dieu qui n'a pas répondu et on célèbre l'alliance avec Satan (prince des déchus).</w:t>
      </w:r>
      <w:r w:rsidRPr="00B92F51">
        <w:rPr>
          <w:rFonts w:asciiTheme="majorBidi" w:hAnsiTheme="majorBidi" w:cstheme="majorBidi"/>
          <w:bCs/>
          <w:sz w:val="22"/>
          <w:szCs w:val="22"/>
        </w:rPr>
        <w:br/>
        <w:t>- La mort (6 poèmes) : apparaît comme le dernier espoir, mort salvatrice, mort qui console =&gt; espoir de voyage donc de soulagement de la souffrance, peut-être un inconnu qui sera meilleur (mort = début : pensée très chrétienne). Dernier poème le voyage =&gt; moyen de soulager le feu qui brûle le cerveau.</w:t>
      </w:r>
    </w:p>
    <w:p w:rsidR="00D1229C" w:rsidRPr="00B92F51" w:rsidRDefault="00D1229C" w:rsidP="00D1229C">
      <w:pPr>
        <w:pStyle w:val="Titre1"/>
        <w:spacing w:before="0" w:beforeAutospacing="0" w:after="0" w:afterAutospacing="0" w:line="276" w:lineRule="auto"/>
        <w:ind w:left="-1134" w:right="-22"/>
        <w:jc w:val="both"/>
        <w:rPr>
          <w:rFonts w:asciiTheme="majorBidi" w:hAnsiTheme="majorBidi" w:cstheme="majorBidi"/>
          <w:bCs w:val="0"/>
          <w:sz w:val="22"/>
          <w:szCs w:val="22"/>
        </w:rPr>
      </w:pPr>
    </w:p>
    <w:p w:rsidR="00D1229C" w:rsidRPr="00B92F51" w:rsidRDefault="00D1229C" w:rsidP="00D1229C">
      <w:pPr>
        <w:spacing w:line="276" w:lineRule="auto"/>
        <w:ind w:left="-1134" w:right="-22"/>
        <w:jc w:val="both"/>
        <w:rPr>
          <w:rStyle w:val="headerauthors"/>
          <w:rFonts w:asciiTheme="majorBidi" w:hAnsiTheme="majorBidi" w:cstheme="majorBidi"/>
          <w:bCs/>
          <w:sz w:val="22"/>
          <w:szCs w:val="22"/>
        </w:rPr>
      </w:pPr>
      <w:r w:rsidRPr="00B92F51">
        <w:rPr>
          <w:rStyle w:val="headerauthors"/>
          <w:rFonts w:asciiTheme="majorBidi" w:hAnsiTheme="majorBidi" w:cstheme="majorBidi"/>
          <w:b/>
          <w:sz w:val="22"/>
          <w:szCs w:val="22"/>
        </w:rPr>
        <w:t xml:space="preserve">Bibliographie </w:t>
      </w:r>
      <w:r w:rsidRPr="00B92F51">
        <w:rPr>
          <w:rStyle w:val="headerauthors"/>
          <w:rFonts w:asciiTheme="majorBidi" w:hAnsiTheme="majorBidi" w:cstheme="majorBidi"/>
          <w:bCs/>
          <w:sz w:val="22"/>
          <w:szCs w:val="22"/>
        </w:rPr>
        <w:t>(disponible au niveau de la bibliothèque de la faculté)</w:t>
      </w:r>
    </w:p>
    <w:p w:rsidR="00D1229C" w:rsidRPr="00B92F51" w:rsidRDefault="00D1229C" w:rsidP="00D1229C">
      <w:pPr>
        <w:spacing w:line="276" w:lineRule="auto"/>
        <w:ind w:left="-1134" w:right="-22"/>
        <w:jc w:val="both"/>
        <w:rPr>
          <w:rFonts w:asciiTheme="majorBidi" w:hAnsiTheme="majorBidi" w:cstheme="majorBidi"/>
          <w:bCs/>
          <w:sz w:val="22"/>
          <w:szCs w:val="22"/>
        </w:rPr>
      </w:pPr>
      <w:smartTag w:uri="urn:schemas-microsoft-com:office:smarttags" w:element="PersonName">
        <w:smartTagPr>
          <w:attr w:name="ProductID" w:val="La Cr￩ation"/>
        </w:smartTagPr>
        <w:r w:rsidRPr="00B92F51">
          <w:rPr>
            <w:rStyle w:val="headertitle"/>
            <w:rFonts w:asciiTheme="majorBidi" w:hAnsiTheme="majorBidi" w:cstheme="majorBidi"/>
            <w:bCs/>
            <w:sz w:val="22"/>
            <w:szCs w:val="22"/>
          </w:rPr>
          <w:t>La Création</w:t>
        </w:r>
      </w:smartTag>
      <w:r w:rsidRPr="00B92F51">
        <w:rPr>
          <w:rStyle w:val="headertitle"/>
          <w:rFonts w:asciiTheme="majorBidi" w:hAnsiTheme="majorBidi" w:cstheme="majorBidi"/>
          <w:bCs/>
          <w:sz w:val="22"/>
          <w:szCs w:val="22"/>
        </w:rPr>
        <w:t xml:space="preserve"> poétique</w:t>
      </w:r>
      <w:r w:rsidRPr="00B92F51">
        <w:rPr>
          <w:rStyle w:val="headerauthors"/>
          <w:rFonts w:asciiTheme="majorBidi" w:hAnsiTheme="majorBidi" w:cstheme="majorBidi"/>
          <w:bCs/>
          <w:sz w:val="22"/>
          <w:szCs w:val="22"/>
        </w:rPr>
        <w:t xml:space="preserve"> / Michel Quesnel</w:t>
      </w:r>
      <w:r w:rsidRPr="00B92F51">
        <w:rPr>
          <w:rFonts w:asciiTheme="majorBidi" w:hAnsiTheme="majorBidi" w:cstheme="majorBidi"/>
          <w:bCs/>
          <w:sz w:val="22"/>
          <w:szCs w:val="22"/>
        </w:rPr>
        <w:t xml:space="preserve"> </w:t>
      </w:r>
    </w:p>
    <w:p w:rsidR="00D1229C" w:rsidRPr="00B92F51" w:rsidRDefault="00D1229C" w:rsidP="00D1229C">
      <w:pPr>
        <w:spacing w:line="276" w:lineRule="auto"/>
        <w:ind w:left="-1134" w:right="-22"/>
        <w:jc w:val="both"/>
        <w:rPr>
          <w:rFonts w:asciiTheme="majorBidi" w:hAnsiTheme="majorBidi" w:cstheme="majorBidi"/>
          <w:bCs/>
          <w:sz w:val="22"/>
          <w:szCs w:val="22"/>
        </w:rPr>
      </w:pPr>
      <w:r w:rsidRPr="00B92F51">
        <w:rPr>
          <w:rStyle w:val="headertitle"/>
          <w:rFonts w:asciiTheme="majorBidi" w:hAnsiTheme="majorBidi" w:cstheme="majorBidi"/>
          <w:bCs/>
          <w:sz w:val="22"/>
          <w:szCs w:val="22"/>
        </w:rPr>
        <w:t xml:space="preserve">Formules de la </w:t>
      </w:r>
      <w:r w:rsidRPr="00B92F51">
        <w:rPr>
          <w:rStyle w:val="textsearch0"/>
          <w:rFonts w:asciiTheme="majorBidi" w:hAnsiTheme="majorBidi" w:cstheme="majorBidi"/>
          <w:bCs/>
          <w:sz w:val="22"/>
          <w:szCs w:val="22"/>
        </w:rPr>
        <w:t>poésie</w:t>
      </w:r>
      <w:r w:rsidRPr="00B92F51">
        <w:rPr>
          <w:rStyle w:val="headerauthors"/>
          <w:rFonts w:asciiTheme="majorBidi" w:hAnsiTheme="majorBidi" w:cstheme="majorBidi"/>
          <w:bCs/>
          <w:sz w:val="22"/>
          <w:szCs w:val="22"/>
        </w:rPr>
        <w:t xml:space="preserve"> / Philippe Met</w:t>
      </w:r>
      <w:r w:rsidRPr="00B92F51">
        <w:rPr>
          <w:rFonts w:asciiTheme="majorBidi" w:hAnsiTheme="majorBidi" w:cstheme="majorBidi"/>
          <w:bCs/>
          <w:sz w:val="22"/>
          <w:szCs w:val="22"/>
        </w:rPr>
        <w:t xml:space="preserve"> </w:t>
      </w:r>
    </w:p>
    <w:p w:rsidR="00D1229C" w:rsidRPr="00B92F51" w:rsidRDefault="00D1229C" w:rsidP="00D1229C">
      <w:pPr>
        <w:spacing w:line="276" w:lineRule="auto"/>
        <w:ind w:left="-1134" w:right="-22"/>
        <w:jc w:val="both"/>
        <w:rPr>
          <w:rFonts w:asciiTheme="majorBidi" w:hAnsiTheme="majorBidi" w:cstheme="majorBidi"/>
          <w:bCs/>
          <w:sz w:val="22"/>
          <w:szCs w:val="22"/>
        </w:rPr>
      </w:pPr>
      <w:smartTag w:uri="urn:schemas-microsoft-com:office:smarttags" w:element="PersonName">
        <w:smartTagPr>
          <w:attr w:name="ProductID" w:val="La Cr￩ation"/>
        </w:smartTagPr>
        <w:r w:rsidRPr="00B92F51">
          <w:rPr>
            <w:rStyle w:val="headertitle"/>
            <w:rFonts w:asciiTheme="majorBidi" w:hAnsiTheme="majorBidi" w:cstheme="majorBidi"/>
            <w:bCs/>
            <w:sz w:val="22"/>
            <w:szCs w:val="22"/>
          </w:rPr>
          <w:t xml:space="preserve">La </w:t>
        </w:r>
        <w:r w:rsidRPr="00B92F51">
          <w:rPr>
            <w:rStyle w:val="textsearch0"/>
            <w:rFonts w:asciiTheme="majorBidi" w:hAnsiTheme="majorBidi" w:cstheme="majorBidi"/>
            <w:bCs/>
            <w:sz w:val="22"/>
            <w:szCs w:val="22"/>
          </w:rPr>
          <w:t>Poésie</w:t>
        </w:r>
      </w:smartTag>
      <w:r w:rsidRPr="00B92F51">
        <w:rPr>
          <w:rStyle w:val="textsearch0"/>
          <w:rFonts w:asciiTheme="majorBidi" w:hAnsiTheme="majorBidi" w:cstheme="majorBidi"/>
          <w:bCs/>
          <w:sz w:val="22"/>
          <w:szCs w:val="22"/>
        </w:rPr>
        <w:t xml:space="preserve"> </w:t>
      </w:r>
      <w:r w:rsidRPr="00B92F51">
        <w:rPr>
          <w:rStyle w:val="headertitle"/>
          <w:rFonts w:asciiTheme="majorBidi" w:hAnsiTheme="majorBidi" w:cstheme="majorBidi"/>
          <w:bCs/>
          <w:sz w:val="22"/>
          <w:szCs w:val="22"/>
        </w:rPr>
        <w:t>française du XIXe siècle</w:t>
      </w:r>
      <w:r w:rsidRPr="00B92F51">
        <w:rPr>
          <w:rStyle w:val="headerauthors"/>
          <w:rFonts w:asciiTheme="majorBidi" w:hAnsiTheme="majorBidi" w:cstheme="majorBidi"/>
          <w:bCs/>
          <w:sz w:val="22"/>
          <w:szCs w:val="22"/>
        </w:rPr>
        <w:t xml:space="preserve"> / Dominique Rincé</w:t>
      </w:r>
      <w:r w:rsidRPr="00B92F51">
        <w:rPr>
          <w:rFonts w:asciiTheme="majorBidi" w:hAnsiTheme="majorBidi" w:cstheme="majorBidi"/>
          <w:bCs/>
          <w:sz w:val="22"/>
          <w:szCs w:val="22"/>
        </w:rPr>
        <w:t xml:space="preserve"> </w:t>
      </w:r>
    </w:p>
    <w:p w:rsidR="00D1229C" w:rsidRPr="00B92F51" w:rsidRDefault="00D1229C" w:rsidP="00D1229C">
      <w:pPr>
        <w:spacing w:line="276" w:lineRule="auto"/>
        <w:ind w:left="-1134" w:right="-22"/>
        <w:jc w:val="both"/>
        <w:rPr>
          <w:rFonts w:asciiTheme="majorBidi" w:hAnsiTheme="majorBidi" w:cstheme="majorBidi"/>
          <w:bCs/>
          <w:sz w:val="22"/>
          <w:szCs w:val="22"/>
        </w:rPr>
      </w:pPr>
      <w:r w:rsidRPr="00B92F51">
        <w:rPr>
          <w:rStyle w:val="headertitle"/>
          <w:rFonts w:asciiTheme="majorBidi" w:hAnsiTheme="majorBidi" w:cstheme="majorBidi"/>
          <w:bCs/>
          <w:sz w:val="22"/>
          <w:szCs w:val="22"/>
        </w:rPr>
        <w:t xml:space="preserve">Introduction à la </w:t>
      </w:r>
      <w:r w:rsidRPr="00B92F51">
        <w:rPr>
          <w:rStyle w:val="textsearch0"/>
          <w:rFonts w:asciiTheme="majorBidi" w:hAnsiTheme="majorBidi" w:cstheme="majorBidi"/>
          <w:bCs/>
          <w:sz w:val="22"/>
          <w:szCs w:val="22"/>
        </w:rPr>
        <w:t xml:space="preserve">poésie </w:t>
      </w:r>
      <w:r w:rsidRPr="00B92F51">
        <w:rPr>
          <w:rStyle w:val="headertitle"/>
          <w:rFonts w:asciiTheme="majorBidi" w:hAnsiTheme="majorBidi" w:cstheme="majorBidi"/>
          <w:bCs/>
          <w:sz w:val="22"/>
          <w:szCs w:val="22"/>
        </w:rPr>
        <w:t>moderne et contemporaine</w:t>
      </w:r>
      <w:r w:rsidRPr="00B92F51">
        <w:rPr>
          <w:rStyle w:val="headerauthors"/>
          <w:rFonts w:asciiTheme="majorBidi" w:hAnsiTheme="majorBidi" w:cstheme="majorBidi"/>
          <w:bCs/>
          <w:sz w:val="22"/>
          <w:szCs w:val="22"/>
        </w:rPr>
        <w:t xml:space="preserve"> / Daniel Leuwers</w:t>
      </w:r>
      <w:r w:rsidRPr="00B92F51">
        <w:rPr>
          <w:rFonts w:asciiTheme="majorBidi" w:hAnsiTheme="majorBidi" w:cstheme="majorBidi"/>
          <w:bCs/>
          <w:sz w:val="22"/>
          <w:szCs w:val="22"/>
        </w:rPr>
        <w:t xml:space="preserve"> </w:t>
      </w:r>
    </w:p>
    <w:p w:rsidR="00D1229C" w:rsidRPr="00B92F51" w:rsidRDefault="00D1229C" w:rsidP="00D1229C">
      <w:pPr>
        <w:spacing w:line="276" w:lineRule="auto"/>
        <w:ind w:left="-1134" w:right="-22"/>
        <w:jc w:val="both"/>
        <w:rPr>
          <w:rFonts w:asciiTheme="majorBidi" w:hAnsiTheme="majorBidi" w:cstheme="majorBidi"/>
          <w:bCs/>
          <w:sz w:val="22"/>
          <w:szCs w:val="22"/>
        </w:rPr>
      </w:pPr>
      <w:r w:rsidRPr="00B92F51">
        <w:rPr>
          <w:rStyle w:val="headertitle"/>
          <w:rFonts w:asciiTheme="majorBidi" w:hAnsiTheme="majorBidi" w:cstheme="majorBidi"/>
          <w:bCs/>
          <w:sz w:val="22"/>
          <w:szCs w:val="22"/>
        </w:rPr>
        <w:t>Charles Baudelaire, Les fleurs du mal</w:t>
      </w:r>
      <w:r w:rsidRPr="00B92F51">
        <w:rPr>
          <w:rStyle w:val="headerauthors"/>
          <w:rFonts w:asciiTheme="majorBidi" w:hAnsiTheme="majorBidi" w:cstheme="majorBidi"/>
          <w:bCs/>
          <w:sz w:val="22"/>
          <w:szCs w:val="22"/>
        </w:rPr>
        <w:t xml:space="preserve"> / Jean-Pierre Giusto</w:t>
      </w:r>
      <w:r w:rsidRPr="00B92F51">
        <w:rPr>
          <w:rFonts w:asciiTheme="majorBidi" w:hAnsiTheme="majorBidi" w:cstheme="majorBidi"/>
          <w:bCs/>
          <w:sz w:val="22"/>
          <w:szCs w:val="22"/>
        </w:rPr>
        <w:t xml:space="preserve"> </w:t>
      </w:r>
    </w:p>
    <w:p w:rsidR="00D1229C" w:rsidRPr="00B92F51" w:rsidRDefault="00D1229C" w:rsidP="00D1229C">
      <w:pPr>
        <w:spacing w:line="276" w:lineRule="auto"/>
        <w:ind w:left="-1134" w:right="-22"/>
        <w:jc w:val="both"/>
        <w:rPr>
          <w:rFonts w:asciiTheme="majorBidi" w:hAnsiTheme="majorBidi" w:cstheme="majorBidi"/>
          <w:bCs/>
          <w:sz w:val="22"/>
          <w:szCs w:val="22"/>
        </w:rPr>
      </w:pPr>
      <w:r w:rsidRPr="00B92F51">
        <w:rPr>
          <w:rStyle w:val="headertitle"/>
          <w:rFonts w:asciiTheme="majorBidi" w:hAnsiTheme="majorBidi" w:cstheme="majorBidi"/>
          <w:bCs/>
          <w:sz w:val="22"/>
          <w:szCs w:val="22"/>
        </w:rPr>
        <w:t>Charles Baudelaire</w:t>
      </w:r>
      <w:r w:rsidRPr="00B92F51">
        <w:rPr>
          <w:rStyle w:val="headerauthors"/>
          <w:rFonts w:asciiTheme="majorBidi" w:hAnsiTheme="majorBidi" w:cstheme="majorBidi"/>
          <w:bCs/>
          <w:sz w:val="22"/>
          <w:szCs w:val="22"/>
        </w:rPr>
        <w:t xml:space="preserve"> / Jean-François Fournier</w:t>
      </w:r>
    </w:p>
    <w:p w:rsidR="00D1229C" w:rsidRPr="00B92F51" w:rsidRDefault="00D1229C" w:rsidP="00D1229C">
      <w:pPr>
        <w:spacing w:line="276" w:lineRule="auto"/>
        <w:ind w:left="-1134" w:right="-22"/>
        <w:jc w:val="both"/>
        <w:rPr>
          <w:rFonts w:asciiTheme="majorBidi" w:hAnsiTheme="majorBidi" w:cstheme="majorBidi"/>
          <w:b/>
          <w:sz w:val="22"/>
          <w:szCs w:val="22"/>
        </w:rPr>
      </w:pPr>
    </w:p>
    <w:p w:rsidR="00D1229C" w:rsidRPr="00B92F51" w:rsidRDefault="00D1229C" w:rsidP="00D1229C">
      <w:pPr>
        <w:spacing w:line="276" w:lineRule="auto"/>
        <w:ind w:left="-1134" w:right="-22"/>
        <w:jc w:val="both"/>
        <w:rPr>
          <w:rStyle w:val="Lienhypertexte"/>
          <w:rFonts w:asciiTheme="majorBidi" w:hAnsiTheme="majorBidi" w:cstheme="majorBidi"/>
          <w:b/>
          <w:sz w:val="22"/>
          <w:szCs w:val="22"/>
        </w:rPr>
      </w:pPr>
      <w:r w:rsidRPr="00B92F51">
        <w:rPr>
          <w:rFonts w:asciiTheme="majorBidi" w:hAnsiTheme="majorBidi" w:cstheme="majorBidi"/>
          <w:b/>
          <w:sz w:val="22"/>
          <w:szCs w:val="22"/>
        </w:rPr>
        <w:t xml:space="preserve">Sitographie </w:t>
      </w:r>
      <w:r w:rsidRPr="00B92F51">
        <w:rPr>
          <w:rFonts w:asciiTheme="majorBidi" w:hAnsiTheme="majorBidi" w:cstheme="majorBidi"/>
          <w:bCs/>
          <w:sz w:val="22"/>
          <w:szCs w:val="22"/>
        </w:rPr>
        <w:t xml:space="preserve">(à consulter en ce cas exceptionnel de fermeture de l’université) </w:t>
      </w:r>
      <w:r w:rsidRPr="00B92F51">
        <w:rPr>
          <w:rFonts w:asciiTheme="majorBidi" w:hAnsiTheme="majorBidi" w:cstheme="majorBidi"/>
          <w:b/>
          <w:sz w:val="22"/>
          <w:szCs w:val="22"/>
        </w:rPr>
        <w:fldChar w:fldCharType="begin"/>
      </w:r>
      <w:r w:rsidRPr="00B92F51">
        <w:rPr>
          <w:rFonts w:asciiTheme="majorBidi" w:hAnsiTheme="majorBidi" w:cstheme="majorBidi"/>
          <w:b/>
          <w:sz w:val="22"/>
          <w:szCs w:val="22"/>
        </w:rPr>
        <w:instrText xml:space="preserve"> HYPERLINK "https://www.google.com/url?sa=t&amp;rct=j&amp;q=&amp;esrc=s&amp;source=web&amp;cd=19&amp;cad=rja&amp;uact=8&amp;ved=2ahUKEwiYmc3Utb3oAhWDyYUKHRLRDoYQFjASegQICRAB&amp;url=http%3A%2F%2Fmajor-bac.com%2Ffrancais%2Fla-poesie-du-moyen-age-a-nos-jours-quelques-reperes%2F&amp;usg=AOvVaw1Dkw9JvzTvo-GsmNITxHqs" </w:instrText>
      </w:r>
      <w:r w:rsidRPr="00B92F51">
        <w:rPr>
          <w:rFonts w:asciiTheme="majorBidi" w:hAnsiTheme="majorBidi" w:cstheme="majorBidi"/>
          <w:b/>
          <w:sz w:val="22"/>
          <w:szCs w:val="22"/>
        </w:rPr>
        <w:fldChar w:fldCharType="separate"/>
      </w:r>
    </w:p>
    <w:p w:rsidR="00D1229C" w:rsidRPr="00B92F51" w:rsidRDefault="00D1229C" w:rsidP="00D1229C">
      <w:pPr>
        <w:pStyle w:val="Titre3"/>
        <w:spacing w:before="0" w:after="0" w:line="276" w:lineRule="auto"/>
        <w:ind w:left="-1134" w:right="-22"/>
        <w:jc w:val="both"/>
        <w:rPr>
          <w:rFonts w:asciiTheme="majorBidi" w:hAnsiTheme="majorBidi" w:cstheme="majorBidi"/>
          <w:b w:val="0"/>
          <w:i/>
          <w:iCs/>
          <w:sz w:val="22"/>
          <w:szCs w:val="22"/>
        </w:rPr>
      </w:pPr>
      <w:r w:rsidRPr="00B92F51">
        <w:rPr>
          <w:rFonts w:asciiTheme="majorBidi" w:hAnsiTheme="majorBidi" w:cstheme="majorBidi"/>
          <w:b w:val="0"/>
          <w:sz w:val="22"/>
          <w:szCs w:val="22"/>
        </w:rPr>
        <w:t>- Marie Dougnac,</w:t>
      </w:r>
      <w:r w:rsidRPr="00B92F51">
        <w:rPr>
          <w:rFonts w:asciiTheme="majorBidi" w:hAnsiTheme="majorBidi" w:cstheme="majorBidi"/>
          <w:b w:val="0"/>
          <w:i/>
          <w:iCs/>
          <w:sz w:val="22"/>
          <w:szCs w:val="22"/>
        </w:rPr>
        <w:t xml:space="preserve"> La poésie du Moyen-Âge à nos jours : quelques repères, </w:t>
      </w:r>
      <w:r w:rsidRPr="00B92F51">
        <w:rPr>
          <w:rFonts w:asciiTheme="majorBidi" w:hAnsiTheme="majorBidi" w:cstheme="majorBidi"/>
          <w:b w:val="0"/>
          <w:sz w:val="22"/>
          <w:szCs w:val="22"/>
        </w:rPr>
        <w:t>disponible sur :</w:t>
      </w:r>
    </w:p>
    <w:p w:rsidR="00D1229C" w:rsidRPr="00B92F51" w:rsidRDefault="00D1229C" w:rsidP="00D1229C">
      <w:pPr>
        <w:spacing w:line="276" w:lineRule="auto"/>
        <w:ind w:left="-1134" w:right="-22"/>
        <w:jc w:val="both"/>
        <w:rPr>
          <w:rFonts w:asciiTheme="majorBidi" w:hAnsiTheme="majorBidi" w:cstheme="majorBidi"/>
          <w:sz w:val="22"/>
          <w:szCs w:val="22"/>
        </w:rPr>
      </w:pPr>
      <w:r w:rsidRPr="00B92F51">
        <w:rPr>
          <w:rFonts w:asciiTheme="majorBidi" w:hAnsiTheme="majorBidi" w:cstheme="majorBidi"/>
          <w:sz w:val="22"/>
          <w:szCs w:val="22"/>
        </w:rPr>
        <w:fldChar w:fldCharType="end"/>
      </w:r>
      <w:hyperlink r:id="rId5" w:history="1">
        <w:r w:rsidRPr="00B92F51">
          <w:rPr>
            <w:rStyle w:val="Lienhypertexte"/>
            <w:rFonts w:asciiTheme="majorBidi" w:hAnsiTheme="majorBidi" w:cstheme="majorBidi"/>
            <w:bCs/>
            <w:sz w:val="22"/>
            <w:szCs w:val="22"/>
          </w:rPr>
          <w:t>http://major-bac.com/francais/la-poesie-du-moyen-age-a-nos-jours-quelques-reperes/</w:t>
        </w:r>
      </w:hyperlink>
      <w:hyperlink r:id="rId6" w:history="1"/>
    </w:p>
    <w:p w:rsidR="00D1229C" w:rsidRPr="00B92F51" w:rsidRDefault="00D1229C" w:rsidP="00D1229C">
      <w:pPr>
        <w:spacing w:line="276" w:lineRule="auto"/>
        <w:ind w:left="-1134" w:right="-22"/>
        <w:jc w:val="both"/>
        <w:rPr>
          <w:rFonts w:asciiTheme="majorBidi" w:hAnsiTheme="majorBidi" w:cstheme="majorBidi"/>
          <w:i/>
          <w:iCs/>
          <w:sz w:val="22"/>
          <w:szCs w:val="22"/>
        </w:rPr>
      </w:pPr>
      <w:r w:rsidRPr="00B92F51">
        <w:rPr>
          <w:rFonts w:asciiTheme="majorBidi" w:hAnsiTheme="majorBidi" w:cstheme="majorBidi"/>
          <w:sz w:val="22"/>
          <w:szCs w:val="22"/>
        </w:rPr>
        <w:t>-</w:t>
      </w:r>
      <w:hyperlink r:id="rId7" w:history="1">
        <w:r w:rsidRPr="00B92F51">
          <w:rPr>
            <w:rStyle w:val="Lienhypertexte"/>
            <w:rFonts w:asciiTheme="majorBidi" w:hAnsiTheme="majorBidi" w:cstheme="majorBidi"/>
            <w:bCs/>
            <w:sz w:val="22"/>
            <w:szCs w:val="22"/>
          </w:rPr>
          <w:t>Jean-Michel Maulpoix</w:t>
        </w:r>
      </w:hyperlink>
      <w:r w:rsidRPr="00B92F51">
        <w:rPr>
          <w:rFonts w:asciiTheme="majorBidi" w:hAnsiTheme="majorBidi" w:cstheme="majorBidi"/>
          <w:bCs/>
          <w:i/>
          <w:iCs/>
          <w:sz w:val="22"/>
          <w:szCs w:val="22"/>
        </w:rPr>
        <w:t>, Qu’est-ce que la poésie ?</w:t>
      </w:r>
      <w:r w:rsidRPr="00B92F51">
        <w:rPr>
          <w:rFonts w:asciiTheme="majorBidi" w:hAnsiTheme="majorBidi" w:cstheme="majorBidi"/>
          <w:i/>
          <w:iCs/>
          <w:sz w:val="22"/>
          <w:szCs w:val="22"/>
        </w:rPr>
        <w:t xml:space="preserve"> ou que dire de la poésie ?</w:t>
      </w:r>
      <w:r w:rsidRPr="00B92F51">
        <w:rPr>
          <w:rFonts w:asciiTheme="majorBidi" w:hAnsiTheme="majorBidi" w:cstheme="majorBidi"/>
          <w:sz w:val="22"/>
          <w:szCs w:val="22"/>
        </w:rPr>
        <w:t xml:space="preserve"> Disponible sur : </w:t>
      </w:r>
      <w:hyperlink r:id="rId8" w:history="1">
        <w:r w:rsidRPr="00B92F51">
          <w:rPr>
            <w:rStyle w:val="Lienhypertexte"/>
            <w:rFonts w:asciiTheme="majorBidi" w:hAnsiTheme="majorBidi" w:cstheme="majorBidi"/>
            <w:bCs/>
            <w:sz w:val="22"/>
            <w:szCs w:val="22"/>
          </w:rPr>
          <w:t>http://www.maulpoix.net/definirlapoesie</w:t>
        </w:r>
        <w:r w:rsidRPr="00B92F51">
          <w:rPr>
            <w:rStyle w:val="Lienhypertexte"/>
            <w:rFonts w:asciiTheme="majorBidi" w:hAnsiTheme="majorBidi" w:cstheme="majorBidi"/>
            <w:bCs/>
            <w:sz w:val="22"/>
            <w:szCs w:val="22"/>
          </w:rPr>
          <w:t>.htm</w:t>
        </w:r>
      </w:hyperlink>
    </w:p>
    <w:p w:rsidR="00D1229C" w:rsidRPr="00B92F51" w:rsidRDefault="00D1229C" w:rsidP="00D1229C">
      <w:pPr>
        <w:spacing w:line="276" w:lineRule="auto"/>
        <w:ind w:left="-1134" w:right="-22"/>
        <w:jc w:val="both"/>
        <w:rPr>
          <w:rFonts w:asciiTheme="majorBidi" w:hAnsiTheme="majorBidi" w:cstheme="majorBidi"/>
          <w:bCs/>
          <w:sz w:val="22"/>
          <w:szCs w:val="22"/>
        </w:rPr>
      </w:pPr>
      <w:r w:rsidRPr="00B92F51">
        <w:rPr>
          <w:rFonts w:asciiTheme="majorBidi" w:hAnsiTheme="majorBidi" w:cstheme="majorBidi"/>
          <w:sz w:val="22"/>
          <w:szCs w:val="22"/>
        </w:rPr>
        <w:t xml:space="preserve">-Gabriel Grossi, </w:t>
      </w:r>
      <w:r w:rsidRPr="00B92F51">
        <w:rPr>
          <w:rFonts w:asciiTheme="majorBidi" w:hAnsiTheme="majorBidi" w:cstheme="majorBidi"/>
          <w:i/>
          <w:iCs/>
          <w:sz w:val="22"/>
          <w:szCs w:val="22"/>
        </w:rPr>
        <w:t xml:space="preserve">Qu’est-ce que la poésie ? </w:t>
      </w:r>
      <w:r w:rsidRPr="00B92F51">
        <w:rPr>
          <w:rFonts w:asciiTheme="majorBidi" w:hAnsiTheme="majorBidi" w:cstheme="majorBidi"/>
          <w:sz w:val="22"/>
          <w:szCs w:val="22"/>
        </w:rPr>
        <w:t>Disponible sur :</w:t>
      </w:r>
    </w:p>
    <w:p w:rsidR="00D1229C" w:rsidRPr="00B92F51" w:rsidRDefault="00D1229C" w:rsidP="00D1229C">
      <w:pPr>
        <w:spacing w:line="276" w:lineRule="auto"/>
        <w:ind w:left="-1134" w:right="-22"/>
        <w:jc w:val="both"/>
        <w:rPr>
          <w:rFonts w:asciiTheme="majorBidi" w:hAnsiTheme="majorBidi" w:cstheme="majorBidi"/>
          <w:bCs/>
          <w:sz w:val="22"/>
          <w:szCs w:val="22"/>
        </w:rPr>
      </w:pPr>
      <w:hyperlink r:id="rId9" w:history="1">
        <w:r w:rsidRPr="00B92F51">
          <w:rPr>
            <w:rStyle w:val="Lienhypertexte"/>
            <w:rFonts w:asciiTheme="majorBidi" w:hAnsiTheme="majorBidi" w:cstheme="majorBidi"/>
            <w:bCs/>
            <w:sz w:val="22"/>
            <w:szCs w:val="22"/>
          </w:rPr>
          <w:t>https://litteratureportesouvertes.wordpress.com/2015/05/25/qu-est-ce-que-la-poesie/</w:t>
        </w:r>
      </w:hyperlink>
    </w:p>
    <w:p w:rsidR="00D1229C" w:rsidRPr="00B92F51" w:rsidRDefault="00D1229C" w:rsidP="00D1229C">
      <w:pPr>
        <w:spacing w:line="276" w:lineRule="auto"/>
        <w:ind w:left="-1134" w:right="-22"/>
        <w:jc w:val="both"/>
        <w:rPr>
          <w:rFonts w:asciiTheme="majorBidi" w:hAnsiTheme="majorBidi" w:cstheme="majorBidi"/>
          <w:bCs/>
          <w:sz w:val="22"/>
          <w:szCs w:val="22"/>
        </w:rPr>
      </w:pPr>
      <w:r w:rsidRPr="00B92F51">
        <w:rPr>
          <w:rFonts w:asciiTheme="majorBidi" w:hAnsiTheme="majorBidi" w:cstheme="majorBidi"/>
          <w:bCs/>
          <w:sz w:val="22"/>
          <w:szCs w:val="22"/>
        </w:rPr>
        <w:t xml:space="preserve">- </w:t>
      </w:r>
      <w:r w:rsidRPr="00B92F51">
        <w:rPr>
          <w:rFonts w:asciiTheme="majorBidi" w:hAnsiTheme="majorBidi" w:cstheme="majorBidi"/>
          <w:bCs/>
          <w:i/>
          <w:iCs/>
          <w:sz w:val="22"/>
          <w:szCs w:val="22"/>
        </w:rPr>
        <w:t>La versification</w:t>
      </w:r>
      <w:r w:rsidRPr="00B92F51">
        <w:rPr>
          <w:rFonts w:asciiTheme="majorBidi" w:hAnsiTheme="majorBidi" w:cstheme="majorBidi"/>
          <w:bCs/>
          <w:sz w:val="22"/>
          <w:szCs w:val="22"/>
        </w:rPr>
        <w:t xml:space="preserve">, disponible sur : </w:t>
      </w:r>
      <w:r w:rsidRPr="00B92F51">
        <w:rPr>
          <w:rFonts w:asciiTheme="majorBidi" w:hAnsiTheme="majorBidi" w:cstheme="majorBidi"/>
          <w:bCs/>
          <w:sz w:val="22"/>
          <w:szCs w:val="22"/>
          <w:u w:val="single"/>
        </w:rPr>
        <w:t>http://akilic.free.fr/concours/versification.pdf</w:t>
      </w:r>
    </w:p>
    <w:p w:rsidR="00D1229C" w:rsidRPr="00B92F51" w:rsidRDefault="00D1229C" w:rsidP="00D1229C">
      <w:pPr>
        <w:pStyle w:val="Default"/>
        <w:spacing w:line="276" w:lineRule="auto"/>
        <w:ind w:left="-1134" w:right="-22"/>
        <w:rPr>
          <w:rFonts w:asciiTheme="majorBidi" w:hAnsiTheme="majorBidi" w:cstheme="majorBidi"/>
          <w:bCs/>
          <w:color w:val="auto"/>
          <w:sz w:val="22"/>
          <w:szCs w:val="22"/>
        </w:rPr>
      </w:pPr>
      <w:r w:rsidRPr="00B92F51">
        <w:rPr>
          <w:rFonts w:asciiTheme="majorBidi" w:hAnsiTheme="majorBidi" w:cstheme="majorBidi"/>
          <w:b/>
          <w:color w:val="auto"/>
          <w:kern w:val="36"/>
          <w:sz w:val="22"/>
          <w:szCs w:val="22"/>
          <w:lang w:eastAsia="fr-FR"/>
        </w:rPr>
        <w:t>-</w:t>
      </w:r>
      <w:r w:rsidRPr="00B92F51">
        <w:rPr>
          <w:rFonts w:asciiTheme="majorBidi" w:hAnsiTheme="majorBidi" w:cstheme="majorBidi"/>
          <w:bCs/>
          <w:color w:val="auto"/>
          <w:kern w:val="36"/>
          <w:sz w:val="22"/>
          <w:szCs w:val="22"/>
          <w:lang w:eastAsia="fr-FR"/>
        </w:rPr>
        <w:t xml:space="preserve"> </w:t>
      </w:r>
      <w:r w:rsidRPr="00B92F51">
        <w:rPr>
          <w:rFonts w:asciiTheme="majorBidi" w:hAnsiTheme="majorBidi" w:cstheme="majorBidi"/>
          <w:bCs/>
          <w:i/>
          <w:iCs/>
          <w:color w:val="auto"/>
          <w:kern w:val="36"/>
          <w:sz w:val="22"/>
          <w:szCs w:val="22"/>
          <w:lang w:eastAsia="fr-FR"/>
        </w:rPr>
        <w:t xml:space="preserve">Baudelaire </w:t>
      </w:r>
      <w:r w:rsidRPr="00B92F51">
        <w:rPr>
          <w:rFonts w:asciiTheme="majorBidi" w:hAnsiTheme="majorBidi" w:cstheme="majorBidi"/>
          <w:bCs/>
          <w:color w:val="auto"/>
          <w:kern w:val="36"/>
          <w:sz w:val="22"/>
          <w:szCs w:val="22"/>
          <w:lang w:eastAsia="fr-FR"/>
        </w:rPr>
        <w:t>(plusieurs poèmes analysés),</w:t>
      </w:r>
      <w:r w:rsidRPr="00B92F51">
        <w:rPr>
          <w:rFonts w:asciiTheme="majorBidi" w:hAnsiTheme="majorBidi" w:cstheme="majorBidi"/>
          <w:b/>
          <w:color w:val="auto"/>
          <w:kern w:val="36"/>
          <w:sz w:val="22"/>
          <w:szCs w:val="22"/>
          <w:lang w:eastAsia="fr-FR"/>
        </w:rPr>
        <w:t xml:space="preserve"> </w:t>
      </w:r>
      <w:r w:rsidRPr="00B92F51">
        <w:rPr>
          <w:rFonts w:asciiTheme="majorBidi" w:hAnsiTheme="majorBidi" w:cstheme="majorBidi"/>
          <w:bCs/>
          <w:color w:val="auto"/>
          <w:sz w:val="22"/>
          <w:szCs w:val="22"/>
        </w:rPr>
        <w:t>disponible sur :</w:t>
      </w:r>
      <w:r w:rsidRPr="00B92F51">
        <w:rPr>
          <w:rFonts w:asciiTheme="majorBidi" w:hAnsiTheme="majorBidi" w:cstheme="majorBidi"/>
          <w:color w:val="auto"/>
          <w:sz w:val="22"/>
          <w:szCs w:val="22"/>
        </w:rPr>
        <w:t xml:space="preserve"> </w:t>
      </w:r>
      <w:r w:rsidRPr="00B92F51">
        <w:rPr>
          <w:rFonts w:asciiTheme="majorBidi" w:hAnsiTheme="majorBidi" w:cstheme="majorBidi"/>
          <w:bCs/>
          <w:color w:val="auto"/>
          <w:sz w:val="22"/>
          <w:szCs w:val="22"/>
          <w:u w:val="single"/>
        </w:rPr>
        <w:t>https://commentairecompose.fr/?s=baudelaire</w:t>
      </w:r>
    </w:p>
    <w:p w:rsidR="00D1229C" w:rsidRPr="00B92F51" w:rsidRDefault="00D1229C" w:rsidP="00437FE4">
      <w:pPr>
        <w:pStyle w:val="Titre1"/>
        <w:spacing w:before="0" w:beforeAutospacing="0" w:after="0" w:afterAutospacing="0" w:line="276" w:lineRule="auto"/>
        <w:ind w:right="-22"/>
        <w:rPr>
          <w:rFonts w:asciiTheme="majorBidi" w:hAnsiTheme="majorBidi" w:cstheme="majorBidi"/>
          <w:bCs w:val="0"/>
          <w:sz w:val="22"/>
          <w:szCs w:val="22"/>
        </w:rPr>
        <w:sectPr w:rsidR="00D1229C" w:rsidRPr="00B92F51" w:rsidSect="00C37BA1">
          <w:footerReference w:type="even" r:id="rId10"/>
          <w:footerReference w:type="default" r:id="rId11"/>
          <w:pgSz w:w="11906" w:h="16838"/>
          <w:pgMar w:top="426" w:right="424" w:bottom="1417" w:left="1440" w:header="708" w:footer="708" w:gutter="0"/>
          <w:cols w:space="708"/>
          <w:docGrid w:linePitch="360"/>
        </w:sectPr>
      </w:pPr>
    </w:p>
    <w:p w:rsidR="00D1229C" w:rsidRPr="00437FE4" w:rsidRDefault="00D1229C" w:rsidP="00437FE4">
      <w:pPr>
        <w:pStyle w:val="Titre1"/>
        <w:spacing w:before="0" w:beforeAutospacing="0" w:after="0" w:afterAutospacing="0" w:line="276" w:lineRule="auto"/>
        <w:rPr>
          <w:rFonts w:asciiTheme="majorBidi" w:hAnsiTheme="majorBidi" w:cstheme="majorBidi"/>
          <w:bCs w:val="0"/>
          <w:sz w:val="28"/>
          <w:szCs w:val="28"/>
        </w:rPr>
      </w:pPr>
      <w:r w:rsidRPr="00437FE4">
        <w:rPr>
          <w:rFonts w:asciiTheme="majorBidi" w:hAnsiTheme="majorBidi" w:cstheme="majorBidi"/>
          <w:bCs w:val="0"/>
          <w:sz w:val="28"/>
          <w:szCs w:val="28"/>
        </w:rPr>
        <w:lastRenderedPageBreak/>
        <w:t>Activités</w:t>
      </w:r>
    </w:p>
    <w:p w:rsidR="00D1229C" w:rsidRPr="00B92F51" w:rsidRDefault="00D1229C" w:rsidP="00437FE4">
      <w:pPr>
        <w:pStyle w:val="Titre1"/>
        <w:spacing w:before="0" w:beforeAutospacing="0" w:after="0" w:afterAutospacing="0" w:line="276" w:lineRule="auto"/>
        <w:jc w:val="both"/>
        <w:rPr>
          <w:rFonts w:asciiTheme="majorBidi" w:hAnsiTheme="majorBidi" w:cstheme="majorBidi"/>
          <w:bCs w:val="0"/>
          <w:sz w:val="22"/>
          <w:szCs w:val="22"/>
        </w:rPr>
      </w:pPr>
      <w:r w:rsidRPr="00B92F51">
        <w:rPr>
          <w:rFonts w:asciiTheme="majorBidi" w:hAnsiTheme="majorBidi" w:cstheme="majorBidi"/>
          <w:bCs w:val="0"/>
          <w:sz w:val="22"/>
          <w:szCs w:val="22"/>
        </w:rPr>
        <w:t>T.D. n° 01</w:t>
      </w:r>
    </w:p>
    <w:p w:rsidR="00D1229C" w:rsidRPr="00B92F51" w:rsidRDefault="00D1229C" w:rsidP="00437FE4">
      <w:pPr>
        <w:spacing w:line="276" w:lineRule="auto"/>
        <w:jc w:val="both"/>
        <w:rPr>
          <w:rFonts w:asciiTheme="majorBidi" w:hAnsiTheme="majorBidi" w:cstheme="majorBidi"/>
          <w:b/>
          <w:bCs/>
          <w:sz w:val="22"/>
          <w:szCs w:val="22"/>
        </w:rPr>
      </w:pPr>
      <w:r w:rsidRPr="00B92F51">
        <w:rPr>
          <w:rFonts w:asciiTheme="majorBidi" w:hAnsiTheme="majorBidi" w:cstheme="majorBidi"/>
          <w:b/>
          <w:bCs/>
          <w:sz w:val="22"/>
          <w:szCs w:val="22"/>
        </w:rPr>
        <w:t xml:space="preserve">Dites quelle est la longueur des vers suivants : </w:t>
      </w:r>
    </w:p>
    <w:p w:rsidR="00D1229C" w:rsidRPr="00B92F51" w:rsidRDefault="00D1229C" w:rsidP="00437FE4">
      <w:pPr>
        <w:spacing w:line="276" w:lineRule="auto"/>
        <w:rPr>
          <w:rFonts w:asciiTheme="majorBidi" w:hAnsiTheme="majorBidi" w:cstheme="majorBidi"/>
          <w:sz w:val="22"/>
          <w:szCs w:val="22"/>
        </w:rPr>
      </w:pPr>
      <w:r w:rsidRPr="00B92F51">
        <w:rPr>
          <w:rFonts w:asciiTheme="majorBidi" w:hAnsiTheme="majorBidi" w:cstheme="majorBidi"/>
          <w:sz w:val="22"/>
          <w:szCs w:val="22"/>
        </w:rPr>
        <w:t>Estoc d'honneur et arbre de vaillance,</w:t>
      </w:r>
    </w:p>
    <w:p w:rsidR="00D1229C" w:rsidRPr="00B92F51" w:rsidRDefault="00D1229C" w:rsidP="00437FE4">
      <w:pPr>
        <w:spacing w:line="276" w:lineRule="auto"/>
        <w:rPr>
          <w:rFonts w:asciiTheme="majorBidi" w:hAnsiTheme="majorBidi" w:cstheme="majorBidi"/>
          <w:sz w:val="22"/>
          <w:szCs w:val="22"/>
        </w:rPr>
      </w:pPr>
      <w:r w:rsidRPr="00B92F51">
        <w:rPr>
          <w:rFonts w:asciiTheme="majorBidi" w:hAnsiTheme="majorBidi" w:cstheme="majorBidi"/>
          <w:sz w:val="22"/>
          <w:szCs w:val="22"/>
        </w:rPr>
        <w:t>Cœur de lion épris de hardement,</w:t>
      </w:r>
    </w:p>
    <w:p w:rsidR="00D1229C" w:rsidRPr="00B92F51" w:rsidRDefault="00D1229C" w:rsidP="00437FE4">
      <w:pPr>
        <w:spacing w:line="276" w:lineRule="auto"/>
        <w:rPr>
          <w:rFonts w:asciiTheme="majorBidi" w:hAnsiTheme="majorBidi" w:cstheme="majorBidi"/>
          <w:sz w:val="22"/>
          <w:szCs w:val="22"/>
        </w:rPr>
      </w:pPr>
      <w:r w:rsidRPr="00B92F51">
        <w:rPr>
          <w:rFonts w:asciiTheme="majorBidi" w:hAnsiTheme="majorBidi" w:cstheme="majorBidi"/>
          <w:sz w:val="22"/>
          <w:szCs w:val="22"/>
        </w:rPr>
        <w:t>La fleur des preux et la gloire de France,</w:t>
      </w:r>
    </w:p>
    <w:p w:rsidR="00D1229C" w:rsidRPr="00B92F51" w:rsidRDefault="00D1229C" w:rsidP="00437FE4">
      <w:pPr>
        <w:spacing w:line="276" w:lineRule="auto"/>
        <w:rPr>
          <w:rFonts w:asciiTheme="majorBidi" w:hAnsiTheme="majorBidi" w:cstheme="majorBidi"/>
          <w:sz w:val="22"/>
          <w:szCs w:val="22"/>
        </w:rPr>
      </w:pPr>
      <w:r w:rsidRPr="00B92F51">
        <w:rPr>
          <w:rFonts w:asciiTheme="majorBidi" w:hAnsiTheme="majorBidi" w:cstheme="majorBidi"/>
          <w:sz w:val="22"/>
          <w:szCs w:val="22"/>
        </w:rPr>
        <w:t xml:space="preserve">Victorieux et hardi combattant,              </w:t>
      </w:r>
    </w:p>
    <w:p w:rsidR="00D1229C" w:rsidRPr="00B92F51" w:rsidRDefault="00437FE4" w:rsidP="00437FE4">
      <w:pPr>
        <w:spacing w:line="276" w:lineRule="auto"/>
        <w:rPr>
          <w:rFonts w:asciiTheme="majorBidi" w:hAnsiTheme="majorBidi" w:cstheme="majorBidi"/>
          <w:i/>
          <w:iCs/>
          <w:sz w:val="22"/>
          <w:szCs w:val="22"/>
        </w:rPr>
      </w:pPr>
      <w:r>
        <w:rPr>
          <w:rFonts w:asciiTheme="majorBidi" w:hAnsiTheme="majorBidi" w:cstheme="majorBidi"/>
          <w:sz w:val="22"/>
          <w:szCs w:val="22"/>
        </w:rPr>
        <w:t xml:space="preserve">                                             </w:t>
      </w:r>
      <w:r w:rsidR="00D1229C" w:rsidRPr="00B92F51">
        <w:rPr>
          <w:rFonts w:asciiTheme="majorBidi" w:hAnsiTheme="majorBidi" w:cstheme="majorBidi"/>
          <w:sz w:val="22"/>
          <w:szCs w:val="22"/>
        </w:rPr>
        <w:t xml:space="preserve"> </w:t>
      </w:r>
      <w:hyperlink r:id="rId12" w:tooltip="Auteur:Eustache Deschamps" w:history="1">
        <w:r w:rsidR="00D1229C" w:rsidRPr="00B92F51">
          <w:rPr>
            <w:rStyle w:val="Lienhypertexte"/>
            <w:rFonts w:asciiTheme="majorBidi" w:hAnsiTheme="majorBidi" w:cstheme="majorBidi"/>
            <w:sz w:val="22"/>
            <w:szCs w:val="22"/>
          </w:rPr>
          <w:t>Eustache Deschamps</w:t>
        </w:r>
      </w:hyperlink>
      <w:r w:rsidR="00D1229C" w:rsidRPr="00B92F51">
        <w:rPr>
          <w:rFonts w:asciiTheme="majorBidi" w:hAnsiTheme="majorBidi" w:cstheme="majorBidi"/>
          <w:sz w:val="22"/>
          <w:szCs w:val="22"/>
        </w:rPr>
        <w:t xml:space="preserve"> </w:t>
      </w:r>
      <w:r w:rsidR="00D1229C" w:rsidRPr="00B92F51">
        <w:rPr>
          <w:rFonts w:asciiTheme="majorBidi" w:hAnsiTheme="majorBidi" w:cstheme="majorBidi"/>
          <w:i/>
          <w:iCs/>
          <w:sz w:val="22"/>
          <w:szCs w:val="22"/>
        </w:rPr>
        <w:t>Ballade sur le trépas de Bertrand Du Guesclin</w:t>
      </w:r>
    </w:p>
    <w:p w:rsidR="00D1229C" w:rsidRPr="00B92F51" w:rsidRDefault="00D1229C" w:rsidP="00437FE4">
      <w:pPr>
        <w:spacing w:line="276" w:lineRule="auto"/>
        <w:rPr>
          <w:rStyle w:val="st"/>
          <w:rFonts w:asciiTheme="majorBidi" w:hAnsiTheme="majorBidi" w:cstheme="majorBidi"/>
          <w:sz w:val="22"/>
          <w:szCs w:val="22"/>
        </w:rPr>
      </w:pPr>
      <w:r w:rsidRPr="00B92F51">
        <w:rPr>
          <w:rStyle w:val="Accentuation"/>
          <w:rFonts w:asciiTheme="majorBidi" w:hAnsiTheme="majorBidi" w:cstheme="majorBidi"/>
          <w:i w:val="0"/>
          <w:iCs w:val="0"/>
          <w:sz w:val="22"/>
          <w:szCs w:val="22"/>
        </w:rPr>
        <w:t>Et les enfants s'en vont devant</w:t>
      </w:r>
      <w:r w:rsidRPr="00B92F51">
        <w:rPr>
          <w:rStyle w:val="st"/>
          <w:rFonts w:asciiTheme="majorBidi" w:hAnsiTheme="majorBidi" w:cstheme="majorBidi"/>
          <w:sz w:val="22"/>
          <w:szCs w:val="22"/>
        </w:rPr>
        <w:t xml:space="preserve"> </w:t>
      </w:r>
    </w:p>
    <w:p w:rsidR="00D1229C" w:rsidRPr="00B92F51" w:rsidRDefault="00D1229C" w:rsidP="00437FE4">
      <w:pPr>
        <w:spacing w:line="276" w:lineRule="auto"/>
        <w:rPr>
          <w:rFonts w:asciiTheme="majorBidi" w:hAnsiTheme="majorBidi" w:cstheme="majorBidi"/>
          <w:sz w:val="22"/>
          <w:szCs w:val="22"/>
        </w:rPr>
      </w:pPr>
      <w:r w:rsidRPr="00B92F51">
        <w:rPr>
          <w:rStyle w:val="st"/>
          <w:rFonts w:asciiTheme="majorBidi" w:hAnsiTheme="majorBidi" w:cstheme="majorBidi"/>
          <w:sz w:val="22"/>
          <w:szCs w:val="22"/>
        </w:rPr>
        <w:t>Les autres suivent en rêvant</w:t>
      </w:r>
    </w:p>
    <w:p w:rsidR="00D1229C" w:rsidRPr="00B92F51" w:rsidRDefault="00437FE4" w:rsidP="00437FE4">
      <w:pPr>
        <w:spacing w:line="276" w:lineRule="auto"/>
        <w:rPr>
          <w:rFonts w:asciiTheme="majorBidi" w:hAnsiTheme="majorBidi" w:cstheme="majorBidi"/>
          <w:color w:val="0000FF"/>
          <w:sz w:val="22"/>
          <w:szCs w:val="22"/>
          <w:u w:val="single"/>
        </w:rPr>
      </w:pPr>
      <w:r>
        <w:rPr>
          <w:rFonts w:asciiTheme="majorBidi" w:hAnsiTheme="majorBidi" w:cstheme="majorBidi"/>
          <w:sz w:val="22"/>
          <w:szCs w:val="22"/>
        </w:rPr>
        <w:t xml:space="preserve">                                         </w:t>
      </w:r>
      <w:hyperlink r:id="rId13" w:history="1">
        <w:r w:rsidR="00D1229C" w:rsidRPr="00B92F51">
          <w:rPr>
            <w:rFonts w:asciiTheme="majorBidi" w:hAnsiTheme="majorBidi" w:cstheme="majorBidi"/>
            <w:i/>
            <w:iCs/>
            <w:sz w:val="22"/>
            <w:szCs w:val="22"/>
          </w:rPr>
          <w:t xml:space="preserve">Saltimbanques </w:t>
        </w:r>
        <w:r w:rsidR="00D1229C" w:rsidRPr="00B92F51">
          <w:rPr>
            <w:rFonts w:asciiTheme="majorBidi" w:hAnsiTheme="majorBidi" w:cstheme="majorBidi"/>
            <w:sz w:val="22"/>
            <w:szCs w:val="22"/>
          </w:rPr>
          <w:t>Guillaume Apollinaire</w:t>
        </w:r>
      </w:hyperlink>
    </w:p>
    <w:p w:rsidR="00B92F51" w:rsidRDefault="00D1229C" w:rsidP="00437FE4">
      <w:pPr>
        <w:spacing w:line="276" w:lineRule="auto"/>
        <w:rPr>
          <w:rFonts w:asciiTheme="majorBidi" w:hAnsiTheme="majorBidi" w:cstheme="majorBidi"/>
          <w:sz w:val="22"/>
          <w:szCs w:val="22"/>
        </w:rPr>
      </w:pPr>
      <w:r w:rsidRPr="00B92F51">
        <w:rPr>
          <w:rFonts w:asciiTheme="majorBidi" w:hAnsiTheme="majorBidi" w:cstheme="majorBidi"/>
          <w:sz w:val="22"/>
          <w:szCs w:val="22"/>
        </w:rPr>
        <w:t>Tout à coup des accents inconnus à la terre</w:t>
      </w:r>
      <w:r w:rsidRPr="00B92F51">
        <w:rPr>
          <w:rFonts w:asciiTheme="majorBidi" w:hAnsiTheme="majorBidi" w:cstheme="majorBidi"/>
          <w:sz w:val="22"/>
          <w:szCs w:val="22"/>
        </w:rPr>
        <w:br/>
        <w:t>Du rivage charmé frappèrent les échos ;</w:t>
      </w:r>
      <w:r w:rsidRPr="00B92F51">
        <w:rPr>
          <w:rFonts w:asciiTheme="majorBidi" w:hAnsiTheme="majorBidi" w:cstheme="majorBidi"/>
          <w:sz w:val="22"/>
          <w:szCs w:val="22"/>
        </w:rPr>
        <w:br/>
        <w:t>Le flot fut attentif, et la voix qui m'est chère</w:t>
      </w:r>
      <w:r w:rsidRPr="00B92F51">
        <w:rPr>
          <w:rFonts w:asciiTheme="majorBidi" w:hAnsiTheme="majorBidi" w:cstheme="majorBidi"/>
          <w:sz w:val="22"/>
          <w:szCs w:val="22"/>
        </w:rPr>
        <w:br/>
        <w:t xml:space="preserve">Laissa tomber ces mots </w:t>
      </w:r>
    </w:p>
    <w:p w:rsidR="00D1229C" w:rsidRPr="00B92F51" w:rsidRDefault="00437FE4" w:rsidP="00437FE4">
      <w:pPr>
        <w:spacing w:line="276" w:lineRule="auto"/>
        <w:rPr>
          <w:rFonts w:asciiTheme="majorBidi" w:hAnsiTheme="majorBidi" w:cstheme="majorBidi"/>
          <w:sz w:val="22"/>
          <w:szCs w:val="22"/>
        </w:rPr>
      </w:pPr>
      <w:r>
        <w:rPr>
          <w:rFonts w:asciiTheme="majorBidi" w:hAnsiTheme="majorBidi" w:cstheme="majorBidi"/>
          <w:sz w:val="22"/>
          <w:szCs w:val="22"/>
        </w:rPr>
        <w:t xml:space="preserve">                                   </w:t>
      </w:r>
      <w:hyperlink r:id="rId14" w:history="1">
        <w:r w:rsidR="00D1229C" w:rsidRPr="00B92F51">
          <w:rPr>
            <w:rStyle w:val="Lienhypertexte"/>
            <w:rFonts w:asciiTheme="majorBidi" w:hAnsiTheme="majorBidi" w:cstheme="majorBidi"/>
            <w:sz w:val="22"/>
            <w:szCs w:val="22"/>
          </w:rPr>
          <w:t>Alphonse de LAMARTINE</w:t>
        </w:r>
      </w:hyperlink>
      <w:r w:rsidR="00D1229C" w:rsidRPr="00B92F51">
        <w:rPr>
          <w:rFonts w:asciiTheme="majorBidi" w:hAnsiTheme="majorBidi" w:cstheme="majorBidi"/>
          <w:sz w:val="22"/>
          <w:szCs w:val="22"/>
        </w:rPr>
        <w:t xml:space="preserve">, </w:t>
      </w:r>
      <w:r w:rsidR="00D1229C" w:rsidRPr="00B92F51">
        <w:rPr>
          <w:rFonts w:asciiTheme="majorBidi" w:hAnsiTheme="majorBidi" w:cstheme="majorBidi"/>
          <w:i/>
          <w:iCs/>
          <w:sz w:val="22"/>
          <w:szCs w:val="22"/>
        </w:rPr>
        <w:t>Le lac</w:t>
      </w:r>
    </w:p>
    <w:p w:rsidR="00D1229C" w:rsidRPr="00B92F51" w:rsidRDefault="00D1229C" w:rsidP="00437FE4">
      <w:pPr>
        <w:pStyle w:val="NormalWeb"/>
        <w:spacing w:before="0" w:beforeAutospacing="0" w:after="0" w:afterAutospacing="0" w:line="276" w:lineRule="auto"/>
        <w:rPr>
          <w:rFonts w:asciiTheme="majorBidi" w:hAnsiTheme="majorBidi" w:cstheme="majorBidi"/>
          <w:b/>
          <w:bCs/>
          <w:sz w:val="22"/>
          <w:szCs w:val="22"/>
        </w:rPr>
      </w:pPr>
    </w:p>
    <w:p w:rsidR="00D1229C" w:rsidRPr="00B92F51" w:rsidRDefault="00D1229C" w:rsidP="00437FE4">
      <w:pPr>
        <w:pStyle w:val="NormalWeb"/>
        <w:spacing w:before="0" w:beforeAutospacing="0" w:after="0" w:afterAutospacing="0" w:line="276" w:lineRule="auto"/>
        <w:rPr>
          <w:rFonts w:asciiTheme="majorBidi" w:hAnsiTheme="majorBidi" w:cstheme="majorBidi"/>
          <w:sz w:val="22"/>
          <w:szCs w:val="22"/>
        </w:rPr>
      </w:pPr>
      <w:r w:rsidRPr="00B92F51">
        <w:rPr>
          <w:rFonts w:asciiTheme="majorBidi" w:hAnsiTheme="majorBidi" w:cstheme="majorBidi"/>
          <w:b/>
          <w:bCs/>
          <w:sz w:val="22"/>
          <w:szCs w:val="22"/>
        </w:rPr>
        <w:t>Analysez le schéma des rimes dans les vers suivants</w:t>
      </w:r>
      <w:r w:rsidRPr="00B92F51">
        <w:rPr>
          <w:rFonts w:asciiTheme="majorBidi" w:hAnsiTheme="majorBidi" w:cstheme="majorBidi"/>
          <w:sz w:val="22"/>
          <w:szCs w:val="22"/>
        </w:rPr>
        <w:br/>
        <w:t xml:space="preserve">Comme un dernier rayon, comme un dernier zéphire </w:t>
      </w:r>
      <w:r w:rsidRPr="00B92F51">
        <w:rPr>
          <w:rFonts w:asciiTheme="majorBidi" w:hAnsiTheme="majorBidi" w:cstheme="majorBidi"/>
          <w:sz w:val="22"/>
          <w:szCs w:val="22"/>
        </w:rPr>
        <w:br/>
        <w:t xml:space="preserve">Anime la fin d’un beau jour, </w:t>
      </w:r>
      <w:r w:rsidRPr="00B92F51">
        <w:rPr>
          <w:rFonts w:asciiTheme="majorBidi" w:hAnsiTheme="majorBidi" w:cstheme="majorBidi"/>
          <w:sz w:val="22"/>
          <w:szCs w:val="22"/>
        </w:rPr>
        <w:br/>
        <w:t xml:space="preserve">Au pied de l’échafaud j’essaye encor ma lyre. </w:t>
      </w:r>
      <w:r w:rsidRPr="00B92F51">
        <w:rPr>
          <w:rFonts w:asciiTheme="majorBidi" w:hAnsiTheme="majorBidi" w:cstheme="majorBidi"/>
          <w:sz w:val="22"/>
          <w:szCs w:val="22"/>
        </w:rPr>
        <w:br/>
        <w:t>Peut-être est-ce bientôt mon tour;</w:t>
      </w:r>
    </w:p>
    <w:p w:rsidR="00D1229C" w:rsidRPr="00B92F51" w:rsidRDefault="00D1229C" w:rsidP="00437FE4">
      <w:pPr>
        <w:pStyle w:val="NormalWeb"/>
        <w:spacing w:before="0" w:beforeAutospacing="0" w:after="0" w:afterAutospacing="0" w:line="276" w:lineRule="auto"/>
        <w:rPr>
          <w:rFonts w:asciiTheme="majorBidi" w:hAnsiTheme="majorBidi" w:cstheme="majorBidi"/>
          <w:sz w:val="22"/>
          <w:szCs w:val="22"/>
        </w:rPr>
      </w:pPr>
      <w:r w:rsidRPr="00B92F51">
        <w:rPr>
          <w:rFonts w:asciiTheme="majorBidi" w:hAnsiTheme="majorBidi" w:cstheme="majorBidi"/>
          <w:sz w:val="22"/>
          <w:szCs w:val="22"/>
        </w:rPr>
        <w:t xml:space="preserve">                                            André Chénier, </w:t>
      </w:r>
      <w:r w:rsidRPr="00B92F51">
        <w:rPr>
          <w:rStyle w:val="lev"/>
          <w:rFonts w:asciiTheme="majorBidi" w:hAnsiTheme="majorBidi" w:cstheme="majorBidi"/>
          <w:b w:val="0"/>
          <w:bCs w:val="0"/>
          <w:i/>
          <w:iCs/>
          <w:sz w:val="22"/>
          <w:szCs w:val="22"/>
        </w:rPr>
        <w:t>Comme Un Dernier Rayon. . .</w:t>
      </w:r>
      <w:r w:rsidRPr="00B92F51">
        <w:rPr>
          <w:rFonts w:asciiTheme="majorBidi" w:hAnsiTheme="majorBidi" w:cstheme="majorBidi"/>
          <w:b/>
          <w:bCs/>
          <w:sz w:val="22"/>
          <w:szCs w:val="22"/>
        </w:rPr>
        <w:t xml:space="preserve"> </w:t>
      </w:r>
    </w:p>
    <w:p w:rsidR="00D1229C" w:rsidRPr="00B92F51" w:rsidRDefault="00D1229C" w:rsidP="00437FE4">
      <w:pPr>
        <w:pStyle w:val="NormalWeb"/>
        <w:spacing w:before="0" w:beforeAutospacing="0" w:after="0" w:afterAutospacing="0" w:line="276" w:lineRule="auto"/>
        <w:rPr>
          <w:rFonts w:asciiTheme="majorBidi" w:hAnsiTheme="majorBidi" w:cstheme="majorBidi"/>
          <w:sz w:val="22"/>
          <w:szCs w:val="22"/>
        </w:rPr>
      </w:pPr>
      <w:r w:rsidRPr="00B92F51">
        <w:rPr>
          <w:rFonts w:asciiTheme="majorBidi" w:hAnsiTheme="majorBidi" w:cstheme="majorBidi"/>
          <w:sz w:val="22"/>
          <w:szCs w:val="22"/>
        </w:rPr>
        <w:t>A noir, E blanc, I rouge, U vert, O bleu : voyelles,</w:t>
      </w:r>
      <w:r w:rsidRPr="00B92F51">
        <w:rPr>
          <w:rFonts w:asciiTheme="majorBidi" w:hAnsiTheme="majorBidi" w:cstheme="majorBidi"/>
          <w:sz w:val="22"/>
          <w:szCs w:val="22"/>
        </w:rPr>
        <w:br/>
        <w:t>Je dirai quelque jour vos naissances latentes :</w:t>
      </w:r>
      <w:r w:rsidRPr="00B92F51">
        <w:rPr>
          <w:rFonts w:asciiTheme="majorBidi" w:hAnsiTheme="majorBidi" w:cstheme="majorBidi"/>
          <w:sz w:val="22"/>
          <w:szCs w:val="22"/>
        </w:rPr>
        <w:br/>
        <w:t>A, noir corset velu des mouches éclatantes</w:t>
      </w:r>
      <w:r w:rsidRPr="00B92F51">
        <w:rPr>
          <w:rFonts w:asciiTheme="majorBidi" w:hAnsiTheme="majorBidi" w:cstheme="majorBidi"/>
          <w:sz w:val="22"/>
          <w:szCs w:val="22"/>
        </w:rPr>
        <w:br/>
        <w:t>Qui bombinent autour des puanteurs cruelles,</w:t>
      </w:r>
    </w:p>
    <w:p w:rsidR="00D1229C" w:rsidRPr="00B92F51" w:rsidRDefault="00D1229C" w:rsidP="00437FE4">
      <w:pPr>
        <w:spacing w:line="276" w:lineRule="auto"/>
        <w:rPr>
          <w:rFonts w:asciiTheme="majorBidi" w:hAnsiTheme="majorBidi" w:cstheme="majorBidi"/>
          <w:i/>
          <w:iCs/>
          <w:sz w:val="22"/>
          <w:szCs w:val="22"/>
        </w:rPr>
      </w:pPr>
      <w:r w:rsidRPr="00B92F51">
        <w:rPr>
          <w:rFonts w:asciiTheme="majorBidi" w:hAnsiTheme="majorBidi" w:cstheme="majorBidi"/>
          <w:sz w:val="22"/>
          <w:szCs w:val="22"/>
        </w:rPr>
        <w:t xml:space="preserve">                                              Arthur Rimbaud, </w:t>
      </w:r>
      <w:r w:rsidRPr="00B92F51">
        <w:rPr>
          <w:rFonts w:asciiTheme="majorBidi" w:hAnsiTheme="majorBidi" w:cstheme="majorBidi"/>
          <w:i/>
          <w:iCs/>
          <w:sz w:val="22"/>
          <w:szCs w:val="22"/>
        </w:rPr>
        <w:t>Voyelles</w:t>
      </w:r>
    </w:p>
    <w:p w:rsidR="00D1229C" w:rsidRPr="00B92F51" w:rsidRDefault="00D1229C" w:rsidP="00437FE4">
      <w:pPr>
        <w:pStyle w:val="index"/>
        <w:spacing w:before="0" w:beforeAutospacing="0" w:after="0" w:afterAutospacing="0" w:line="276" w:lineRule="auto"/>
        <w:rPr>
          <w:rFonts w:asciiTheme="majorBidi" w:hAnsiTheme="majorBidi" w:cstheme="majorBidi"/>
          <w:bCs/>
          <w:sz w:val="22"/>
          <w:szCs w:val="22"/>
        </w:rPr>
      </w:pPr>
      <w:r w:rsidRPr="00B92F51">
        <w:rPr>
          <w:rFonts w:asciiTheme="majorBidi" w:hAnsiTheme="majorBidi" w:cstheme="majorBidi"/>
          <w:bCs/>
          <w:sz w:val="22"/>
          <w:szCs w:val="22"/>
        </w:rPr>
        <w:t>Il me semble parfois que mon sang coule à flots,</w:t>
      </w:r>
      <w:r w:rsidRPr="00B92F51">
        <w:rPr>
          <w:rFonts w:asciiTheme="majorBidi" w:hAnsiTheme="majorBidi" w:cstheme="majorBidi"/>
          <w:bCs/>
          <w:sz w:val="22"/>
          <w:szCs w:val="22"/>
        </w:rPr>
        <w:br/>
        <w:t>Ainsi qu'une fontaine aux rythmiques sanglots.</w:t>
      </w:r>
      <w:r w:rsidRPr="00B92F51">
        <w:rPr>
          <w:rFonts w:asciiTheme="majorBidi" w:hAnsiTheme="majorBidi" w:cstheme="majorBidi"/>
          <w:bCs/>
          <w:sz w:val="22"/>
          <w:szCs w:val="22"/>
        </w:rPr>
        <w:br/>
        <w:t>Je l'ends bien qui coule avec un long murmure,</w:t>
      </w:r>
      <w:r w:rsidRPr="00B92F51">
        <w:rPr>
          <w:rFonts w:asciiTheme="majorBidi" w:hAnsiTheme="majorBidi" w:cstheme="majorBidi"/>
          <w:bCs/>
          <w:sz w:val="22"/>
          <w:szCs w:val="22"/>
        </w:rPr>
        <w:br/>
        <w:t>Mais je me tâte en vain pour trouver la blessure.</w:t>
      </w:r>
      <w:r w:rsidRPr="00B92F51">
        <w:rPr>
          <w:rFonts w:asciiTheme="majorBidi" w:hAnsiTheme="majorBidi" w:cstheme="majorBidi"/>
          <w:bCs/>
          <w:sz w:val="22"/>
          <w:szCs w:val="22"/>
        </w:rPr>
        <w:br/>
        <w:t xml:space="preserve">                       Baudelaire, "La fontaine de sang", Les Fleurs du Mal</w:t>
      </w:r>
    </w:p>
    <w:p w:rsidR="00D1229C" w:rsidRPr="00B92F51" w:rsidRDefault="00D1229C" w:rsidP="00437FE4">
      <w:pPr>
        <w:pStyle w:val="index"/>
        <w:spacing w:before="0" w:beforeAutospacing="0" w:after="0" w:afterAutospacing="0" w:line="276" w:lineRule="auto"/>
        <w:rPr>
          <w:rFonts w:asciiTheme="majorBidi" w:hAnsiTheme="majorBidi" w:cstheme="majorBidi"/>
          <w:bCs/>
          <w:sz w:val="22"/>
          <w:szCs w:val="22"/>
        </w:rPr>
      </w:pPr>
      <w:r w:rsidRPr="00B92F51">
        <w:rPr>
          <w:rFonts w:asciiTheme="majorBidi" w:hAnsiTheme="majorBidi" w:cstheme="majorBidi"/>
          <w:bCs/>
          <w:sz w:val="22"/>
          <w:szCs w:val="22"/>
        </w:rPr>
        <w:br/>
        <w:t>Demain, dès l'aube, à l'heure où blanchit la campagne,</w:t>
      </w:r>
      <w:r w:rsidRPr="00B92F51">
        <w:rPr>
          <w:rFonts w:asciiTheme="majorBidi" w:hAnsiTheme="majorBidi" w:cstheme="majorBidi"/>
          <w:bCs/>
          <w:sz w:val="22"/>
          <w:szCs w:val="22"/>
        </w:rPr>
        <w:br/>
        <w:t>Je partirai. Vois-tu, je sais que tu m'attends.</w:t>
      </w:r>
      <w:r w:rsidRPr="00B92F51">
        <w:rPr>
          <w:rFonts w:asciiTheme="majorBidi" w:hAnsiTheme="majorBidi" w:cstheme="majorBidi"/>
          <w:bCs/>
          <w:sz w:val="22"/>
          <w:szCs w:val="22"/>
        </w:rPr>
        <w:br/>
        <w:t>J'irai par la forêt, j'irai par la montagne,</w:t>
      </w:r>
      <w:r w:rsidRPr="00B92F51">
        <w:rPr>
          <w:rFonts w:asciiTheme="majorBidi" w:hAnsiTheme="majorBidi" w:cstheme="majorBidi"/>
          <w:bCs/>
          <w:sz w:val="22"/>
          <w:szCs w:val="22"/>
        </w:rPr>
        <w:br/>
        <w:t>Je ne puis demeurer loin de toi plus longtemps.</w:t>
      </w:r>
      <w:r w:rsidRPr="00B92F51">
        <w:rPr>
          <w:rFonts w:asciiTheme="majorBidi" w:hAnsiTheme="majorBidi" w:cstheme="majorBidi"/>
          <w:bCs/>
          <w:sz w:val="22"/>
          <w:szCs w:val="22"/>
        </w:rPr>
        <w:br/>
        <w:t xml:space="preserve">                                                  Victor Hugo</w:t>
      </w:r>
    </w:p>
    <w:p w:rsidR="00D1229C" w:rsidRPr="00B92F51" w:rsidRDefault="00D1229C" w:rsidP="00437FE4">
      <w:pPr>
        <w:pStyle w:val="index"/>
        <w:spacing w:before="0" w:beforeAutospacing="0" w:after="0" w:afterAutospacing="0" w:line="276" w:lineRule="auto"/>
        <w:rPr>
          <w:rFonts w:asciiTheme="majorBidi" w:hAnsiTheme="majorBidi" w:cstheme="majorBidi"/>
          <w:bCs/>
          <w:sz w:val="22"/>
          <w:szCs w:val="22"/>
        </w:rPr>
      </w:pPr>
    </w:p>
    <w:p w:rsidR="00D1229C" w:rsidRPr="00B92F51" w:rsidRDefault="00D1229C" w:rsidP="00437FE4">
      <w:pPr>
        <w:pStyle w:val="index"/>
        <w:spacing w:before="0" w:beforeAutospacing="0" w:after="0" w:afterAutospacing="0" w:line="276" w:lineRule="auto"/>
        <w:rPr>
          <w:rFonts w:asciiTheme="majorBidi" w:hAnsiTheme="majorBidi" w:cstheme="majorBidi"/>
          <w:bCs/>
          <w:sz w:val="22"/>
          <w:szCs w:val="22"/>
        </w:rPr>
      </w:pPr>
      <w:r w:rsidRPr="00B92F51">
        <w:rPr>
          <w:rFonts w:asciiTheme="majorBidi" w:hAnsiTheme="majorBidi" w:cstheme="majorBidi"/>
          <w:bCs/>
          <w:sz w:val="22"/>
          <w:szCs w:val="22"/>
        </w:rPr>
        <w:t>Je fais souvent ce rêve étrange et pénétrant</w:t>
      </w:r>
      <w:r w:rsidRPr="00B92F51">
        <w:rPr>
          <w:rFonts w:asciiTheme="majorBidi" w:hAnsiTheme="majorBidi" w:cstheme="majorBidi"/>
          <w:bCs/>
          <w:sz w:val="22"/>
          <w:szCs w:val="22"/>
        </w:rPr>
        <w:br/>
        <w:t>D'une femme inconnue, et que j'aime, et qui m'aime,</w:t>
      </w:r>
      <w:r w:rsidRPr="00B92F51">
        <w:rPr>
          <w:rFonts w:asciiTheme="majorBidi" w:hAnsiTheme="majorBidi" w:cstheme="majorBidi"/>
          <w:bCs/>
          <w:sz w:val="22"/>
          <w:szCs w:val="22"/>
        </w:rPr>
        <w:br/>
        <w:t>Et qui n'est chaque fois ni tout-à-fait la même,</w:t>
      </w:r>
      <w:r w:rsidRPr="00B92F51">
        <w:rPr>
          <w:rFonts w:asciiTheme="majorBidi" w:hAnsiTheme="majorBidi" w:cstheme="majorBidi"/>
          <w:bCs/>
          <w:sz w:val="22"/>
          <w:szCs w:val="22"/>
        </w:rPr>
        <w:br/>
        <w:t>Ni tout-à-fait une autre, et m'aime et me comprend.</w:t>
      </w:r>
      <w:r w:rsidRPr="00B92F51">
        <w:rPr>
          <w:rFonts w:asciiTheme="majorBidi" w:hAnsiTheme="majorBidi" w:cstheme="majorBidi"/>
          <w:bCs/>
          <w:sz w:val="22"/>
          <w:szCs w:val="22"/>
        </w:rPr>
        <w:br/>
        <w:t xml:space="preserve">                                                          Verlaine, Mon rêve familier </w:t>
      </w:r>
    </w:p>
    <w:p w:rsidR="00D1229C" w:rsidRPr="00B92F51" w:rsidRDefault="00D1229C" w:rsidP="00437FE4">
      <w:pPr>
        <w:spacing w:line="276" w:lineRule="auto"/>
        <w:rPr>
          <w:rFonts w:asciiTheme="majorBidi" w:hAnsiTheme="majorBidi" w:cstheme="majorBidi"/>
          <w:b/>
          <w:bCs/>
          <w:sz w:val="22"/>
          <w:szCs w:val="22"/>
        </w:rPr>
      </w:pPr>
    </w:p>
    <w:p w:rsidR="00D1229C" w:rsidRPr="00B92F51" w:rsidRDefault="00D1229C" w:rsidP="00437FE4">
      <w:pPr>
        <w:spacing w:line="276" w:lineRule="auto"/>
        <w:jc w:val="both"/>
        <w:rPr>
          <w:rFonts w:asciiTheme="majorBidi" w:hAnsiTheme="majorBidi" w:cstheme="majorBidi"/>
          <w:sz w:val="22"/>
          <w:szCs w:val="22"/>
        </w:rPr>
      </w:pPr>
      <w:r w:rsidRPr="00B92F51">
        <w:rPr>
          <w:rFonts w:asciiTheme="majorBidi" w:hAnsiTheme="majorBidi" w:cstheme="majorBidi"/>
          <w:b/>
          <w:bCs/>
          <w:sz w:val="22"/>
          <w:szCs w:val="22"/>
        </w:rPr>
        <w:t>Identifier des allitérations et des assonances dans ces vers :</w:t>
      </w:r>
    </w:p>
    <w:p w:rsidR="00D1229C" w:rsidRPr="00B92F51" w:rsidRDefault="00D1229C" w:rsidP="00437FE4">
      <w:pPr>
        <w:pStyle w:val="NormalWeb"/>
        <w:spacing w:before="0" w:beforeAutospacing="0" w:after="0" w:afterAutospacing="0" w:line="276" w:lineRule="auto"/>
        <w:rPr>
          <w:rFonts w:asciiTheme="majorBidi" w:hAnsiTheme="majorBidi" w:cstheme="majorBidi"/>
          <w:bCs/>
          <w:sz w:val="22"/>
          <w:szCs w:val="22"/>
        </w:rPr>
      </w:pPr>
      <w:r w:rsidRPr="00B92F51">
        <w:rPr>
          <w:rFonts w:asciiTheme="majorBidi" w:hAnsiTheme="majorBidi" w:cstheme="majorBidi"/>
          <w:sz w:val="22"/>
          <w:szCs w:val="22"/>
        </w:rPr>
        <w:t>Dans un chemin montant, sablonneux, malaisé,</w:t>
      </w:r>
      <w:r w:rsidRPr="00B92F51">
        <w:rPr>
          <w:rFonts w:asciiTheme="majorBidi" w:hAnsiTheme="majorBidi" w:cstheme="majorBidi"/>
          <w:sz w:val="22"/>
          <w:szCs w:val="22"/>
        </w:rPr>
        <w:br/>
        <w:t>Et de tous les côtés au soleil exposé,</w:t>
      </w:r>
      <w:r w:rsidRPr="00B92F51">
        <w:rPr>
          <w:rFonts w:asciiTheme="majorBidi" w:hAnsiTheme="majorBidi" w:cstheme="majorBidi"/>
          <w:sz w:val="22"/>
          <w:szCs w:val="22"/>
        </w:rPr>
        <w:br/>
        <w:t>  Six forts chevaux tiraient un Coche.</w:t>
      </w:r>
    </w:p>
    <w:p w:rsidR="00D1229C" w:rsidRPr="00B92F51" w:rsidRDefault="00D1229C" w:rsidP="00437FE4">
      <w:pPr>
        <w:pStyle w:val="Titre1"/>
        <w:spacing w:before="0" w:beforeAutospacing="0" w:after="0" w:afterAutospacing="0" w:line="276" w:lineRule="auto"/>
        <w:jc w:val="both"/>
        <w:rPr>
          <w:rFonts w:asciiTheme="majorBidi" w:hAnsiTheme="majorBidi" w:cstheme="majorBidi"/>
          <w:b w:val="0"/>
          <w:i/>
          <w:iCs/>
          <w:sz w:val="22"/>
          <w:szCs w:val="22"/>
        </w:rPr>
      </w:pPr>
      <w:r w:rsidRPr="00B92F51">
        <w:rPr>
          <w:rFonts w:asciiTheme="majorBidi" w:hAnsiTheme="majorBidi" w:cstheme="majorBidi"/>
          <w:b w:val="0"/>
          <w:sz w:val="22"/>
          <w:szCs w:val="22"/>
        </w:rPr>
        <w:t xml:space="preserve">                                        Jean de </w:t>
      </w:r>
      <w:smartTag w:uri="urn:schemas-microsoft-com:office:smarttags" w:element="PersonName">
        <w:smartTagPr>
          <w:attr w:name="ProductID" w:val="La Fontaine"/>
        </w:smartTagPr>
        <w:r w:rsidRPr="00B92F51">
          <w:rPr>
            <w:rFonts w:asciiTheme="majorBidi" w:hAnsiTheme="majorBidi" w:cstheme="majorBidi"/>
            <w:b w:val="0"/>
            <w:sz w:val="22"/>
            <w:szCs w:val="22"/>
          </w:rPr>
          <w:t>La Fontaine</w:t>
        </w:r>
      </w:smartTag>
      <w:r w:rsidRPr="00B92F51">
        <w:rPr>
          <w:rFonts w:asciiTheme="majorBidi" w:hAnsiTheme="majorBidi" w:cstheme="majorBidi"/>
          <w:b w:val="0"/>
          <w:sz w:val="22"/>
          <w:szCs w:val="22"/>
        </w:rPr>
        <w:t xml:space="preserve">, </w:t>
      </w:r>
      <w:r w:rsidRPr="00B92F51">
        <w:rPr>
          <w:rFonts w:asciiTheme="majorBidi" w:hAnsiTheme="majorBidi" w:cstheme="majorBidi"/>
          <w:b w:val="0"/>
          <w:i/>
          <w:iCs/>
          <w:sz w:val="22"/>
          <w:szCs w:val="22"/>
        </w:rPr>
        <w:t>Le coche et la mouche</w:t>
      </w:r>
    </w:p>
    <w:p w:rsidR="00D1229C" w:rsidRPr="00B92F51" w:rsidRDefault="00D1229C" w:rsidP="00437FE4">
      <w:pPr>
        <w:pStyle w:val="Titre1"/>
        <w:spacing w:before="0" w:beforeAutospacing="0" w:after="0" w:afterAutospacing="0" w:line="276" w:lineRule="auto"/>
        <w:jc w:val="both"/>
        <w:rPr>
          <w:rFonts w:asciiTheme="majorBidi" w:hAnsiTheme="majorBidi" w:cstheme="majorBidi"/>
          <w:bCs w:val="0"/>
          <w:sz w:val="22"/>
          <w:szCs w:val="22"/>
        </w:rPr>
      </w:pPr>
    </w:p>
    <w:p w:rsidR="00D1229C" w:rsidRPr="00B92F51" w:rsidRDefault="00D1229C" w:rsidP="00437FE4">
      <w:pPr>
        <w:pStyle w:val="Titre3"/>
        <w:spacing w:before="0" w:after="0" w:line="276" w:lineRule="auto"/>
        <w:jc w:val="both"/>
        <w:rPr>
          <w:rStyle w:val="lev"/>
          <w:rFonts w:asciiTheme="majorBidi" w:hAnsiTheme="majorBidi" w:cstheme="majorBidi"/>
          <w:b/>
          <w:sz w:val="22"/>
          <w:szCs w:val="22"/>
        </w:rPr>
      </w:pPr>
      <w:r w:rsidRPr="00B92F51">
        <w:rPr>
          <w:rStyle w:val="lev"/>
          <w:rFonts w:asciiTheme="majorBidi" w:hAnsiTheme="majorBidi" w:cstheme="majorBidi"/>
          <w:b/>
          <w:sz w:val="22"/>
          <w:szCs w:val="22"/>
        </w:rPr>
        <w:t>T.D. n° 02</w:t>
      </w:r>
    </w:p>
    <w:p w:rsidR="00D1229C" w:rsidRPr="00B92F51" w:rsidRDefault="00D1229C" w:rsidP="00437FE4">
      <w:pPr>
        <w:spacing w:line="276" w:lineRule="auto"/>
        <w:jc w:val="both"/>
        <w:rPr>
          <w:rFonts w:asciiTheme="majorBidi" w:hAnsiTheme="majorBidi" w:cstheme="majorBidi"/>
          <w:b/>
          <w:sz w:val="22"/>
          <w:szCs w:val="22"/>
        </w:rPr>
      </w:pPr>
      <w:r w:rsidRPr="00B92F51">
        <w:rPr>
          <w:rFonts w:asciiTheme="majorBidi" w:hAnsiTheme="majorBidi" w:cstheme="majorBidi"/>
          <w:b/>
          <w:sz w:val="22"/>
          <w:szCs w:val="22"/>
        </w:rPr>
        <w:t>Quelle est la fonction dominante exprimée dans ce poème. Justifiez votre réponse.</w:t>
      </w:r>
    </w:p>
    <w:p w:rsidR="00D1229C" w:rsidRPr="00B92F51" w:rsidRDefault="00D1229C" w:rsidP="00437FE4">
      <w:pPr>
        <w:spacing w:line="276" w:lineRule="auto"/>
        <w:jc w:val="both"/>
        <w:rPr>
          <w:rFonts w:asciiTheme="majorBidi" w:hAnsiTheme="majorBidi" w:cstheme="majorBidi"/>
          <w:sz w:val="22"/>
          <w:szCs w:val="22"/>
        </w:rPr>
      </w:pPr>
    </w:p>
    <w:p w:rsidR="00D1229C" w:rsidRPr="00B92F51" w:rsidRDefault="00D1229C" w:rsidP="00437FE4">
      <w:pPr>
        <w:pStyle w:val="Titre3"/>
        <w:spacing w:before="0" w:after="0" w:line="276" w:lineRule="auto"/>
        <w:rPr>
          <w:rFonts w:asciiTheme="majorBidi" w:hAnsiTheme="majorBidi" w:cstheme="majorBidi"/>
          <w:sz w:val="22"/>
          <w:szCs w:val="22"/>
        </w:rPr>
      </w:pPr>
      <w:r w:rsidRPr="00B92F51">
        <w:rPr>
          <w:rFonts w:asciiTheme="majorBidi" w:hAnsiTheme="majorBidi" w:cstheme="majorBidi"/>
          <w:sz w:val="22"/>
          <w:szCs w:val="22"/>
        </w:rPr>
        <w:t>Hymne à la beauté</w:t>
      </w:r>
    </w:p>
    <w:p w:rsidR="00D1229C" w:rsidRPr="00B92F51" w:rsidRDefault="00D1229C" w:rsidP="00437FE4">
      <w:pPr>
        <w:spacing w:line="276" w:lineRule="auto"/>
        <w:rPr>
          <w:rFonts w:asciiTheme="majorBidi" w:hAnsiTheme="majorBidi" w:cstheme="majorBidi"/>
          <w:sz w:val="22"/>
          <w:szCs w:val="22"/>
        </w:rPr>
      </w:pPr>
      <w:r w:rsidRPr="00B92F51">
        <w:rPr>
          <w:rFonts w:asciiTheme="majorBidi" w:hAnsiTheme="majorBidi" w:cstheme="majorBidi"/>
          <w:sz w:val="22"/>
          <w:szCs w:val="22"/>
        </w:rPr>
        <w:t>Viens-tu du ciel profond ou sors-tu de l'abîme,</w:t>
      </w:r>
      <w:r w:rsidRPr="00B92F51">
        <w:rPr>
          <w:rFonts w:asciiTheme="majorBidi" w:hAnsiTheme="majorBidi" w:cstheme="majorBidi"/>
          <w:sz w:val="22"/>
          <w:szCs w:val="22"/>
        </w:rPr>
        <w:br/>
        <w:t>Ô Beauté ! ton regard, infernal et divin,</w:t>
      </w:r>
      <w:r w:rsidRPr="00B92F51">
        <w:rPr>
          <w:rFonts w:asciiTheme="majorBidi" w:hAnsiTheme="majorBidi" w:cstheme="majorBidi"/>
          <w:sz w:val="22"/>
          <w:szCs w:val="22"/>
        </w:rPr>
        <w:br/>
        <w:t>Verse confusément le bienfait et le crime,</w:t>
      </w:r>
      <w:r w:rsidRPr="00B92F51">
        <w:rPr>
          <w:rFonts w:asciiTheme="majorBidi" w:hAnsiTheme="majorBidi" w:cstheme="majorBidi"/>
          <w:sz w:val="22"/>
          <w:szCs w:val="22"/>
        </w:rPr>
        <w:br/>
        <w:t>Et l'on peut pour cela te comparer au vin.</w:t>
      </w:r>
      <w:r w:rsidRPr="00B92F51">
        <w:rPr>
          <w:rFonts w:asciiTheme="majorBidi" w:hAnsiTheme="majorBidi" w:cstheme="majorBidi"/>
          <w:sz w:val="22"/>
          <w:szCs w:val="22"/>
        </w:rPr>
        <w:br/>
      </w:r>
      <w:r w:rsidRPr="00B92F51">
        <w:rPr>
          <w:rFonts w:asciiTheme="majorBidi" w:hAnsiTheme="majorBidi" w:cstheme="majorBidi"/>
          <w:sz w:val="22"/>
          <w:szCs w:val="22"/>
        </w:rPr>
        <w:br/>
        <w:t>Tu contiens dans ton oeil le couchant et l'aurore ;</w:t>
      </w:r>
      <w:r w:rsidRPr="00B92F51">
        <w:rPr>
          <w:rFonts w:asciiTheme="majorBidi" w:hAnsiTheme="majorBidi" w:cstheme="majorBidi"/>
          <w:sz w:val="22"/>
          <w:szCs w:val="22"/>
        </w:rPr>
        <w:br/>
        <w:t>Tu répands des parfums comme un soir orageux ;</w:t>
      </w:r>
      <w:r w:rsidRPr="00B92F51">
        <w:rPr>
          <w:rFonts w:asciiTheme="majorBidi" w:hAnsiTheme="majorBidi" w:cstheme="majorBidi"/>
          <w:sz w:val="22"/>
          <w:szCs w:val="22"/>
        </w:rPr>
        <w:br/>
        <w:t>Tes baisers sont un philtre et ta bouche une amphore</w:t>
      </w:r>
      <w:r w:rsidRPr="00B92F51">
        <w:rPr>
          <w:rFonts w:asciiTheme="majorBidi" w:hAnsiTheme="majorBidi" w:cstheme="majorBidi"/>
          <w:sz w:val="22"/>
          <w:szCs w:val="22"/>
        </w:rPr>
        <w:br/>
        <w:t>Qui font le héros lâche et l'enfant courageux.</w:t>
      </w:r>
      <w:r w:rsidRPr="00B92F51">
        <w:rPr>
          <w:rFonts w:asciiTheme="majorBidi" w:hAnsiTheme="majorBidi" w:cstheme="majorBidi"/>
          <w:sz w:val="22"/>
          <w:szCs w:val="22"/>
        </w:rPr>
        <w:br/>
      </w:r>
      <w:r w:rsidRPr="00B92F51">
        <w:rPr>
          <w:rFonts w:asciiTheme="majorBidi" w:hAnsiTheme="majorBidi" w:cstheme="majorBidi"/>
          <w:sz w:val="22"/>
          <w:szCs w:val="22"/>
        </w:rPr>
        <w:br/>
        <w:t>Sors-tu du gouffre noir ou descends-tu des astres ?</w:t>
      </w:r>
      <w:r w:rsidRPr="00B92F51">
        <w:rPr>
          <w:rFonts w:asciiTheme="majorBidi" w:hAnsiTheme="majorBidi" w:cstheme="majorBidi"/>
          <w:sz w:val="22"/>
          <w:szCs w:val="22"/>
        </w:rPr>
        <w:br/>
        <w:t>Le Destin charmé suit tes jupons comme un chien ;</w:t>
      </w:r>
      <w:r w:rsidRPr="00B92F51">
        <w:rPr>
          <w:rFonts w:asciiTheme="majorBidi" w:hAnsiTheme="majorBidi" w:cstheme="majorBidi"/>
          <w:sz w:val="22"/>
          <w:szCs w:val="22"/>
        </w:rPr>
        <w:br/>
        <w:t>Tu sèmes au hasard la joie et les désastres,</w:t>
      </w:r>
      <w:r w:rsidRPr="00B92F51">
        <w:rPr>
          <w:rFonts w:asciiTheme="majorBidi" w:hAnsiTheme="majorBidi" w:cstheme="majorBidi"/>
          <w:sz w:val="22"/>
          <w:szCs w:val="22"/>
        </w:rPr>
        <w:br/>
        <w:t>Et tu gouvernes tout et ne réponds de rien.</w:t>
      </w:r>
      <w:r w:rsidRPr="00B92F51">
        <w:rPr>
          <w:rFonts w:asciiTheme="majorBidi" w:hAnsiTheme="majorBidi" w:cstheme="majorBidi"/>
          <w:sz w:val="22"/>
          <w:szCs w:val="22"/>
        </w:rPr>
        <w:br/>
      </w:r>
      <w:r w:rsidRPr="00B92F51">
        <w:rPr>
          <w:rFonts w:asciiTheme="majorBidi" w:hAnsiTheme="majorBidi" w:cstheme="majorBidi"/>
          <w:sz w:val="22"/>
          <w:szCs w:val="22"/>
        </w:rPr>
        <w:br/>
        <w:t>Tu marches sur des morts, Beauté, dont tu te moques ;</w:t>
      </w:r>
      <w:r w:rsidRPr="00B92F51">
        <w:rPr>
          <w:rFonts w:asciiTheme="majorBidi" w:hAnsiTheme="majorBidi" w:cstheme="majorBidi"/>
          <w:sz w:val="22"/>
          <w:szCs w:val="22"/>
        </w:rPr>
        <w:br/>
        <w:t>De tes bijoux l'Horreur n'est pas le moins charmant,</w:t>
      </w:r>
      <w:r w:rsidRPr="00B92F51">
        <w:rPr>
          <w:rFonts w:asciiTheme="majorBidi" w:hAnsiTheme="majorBidi" w:cstheme="majorBidi"/>
          <w:sz w:val="22"/>
          <w:szCs w:val="22"/>
        </w:rPr>
        <w:br/>
        <w:t>Et le Meurtre, parmi tes plus chères breloques,</w:t>
      </w:r>
      <w:r w:rsidRPr="00B92F51">
        <w:rPr>
          <w:rFonts w:asciiTheme="majorBidi" w:hAnsiTheme="majorBidi" w:cstheme="majorBidi"/>
          <w:sz w:val="22"/>
          <w:szCs w:val="22"/>
        </w:rPr>
        <w:br/>
        <w:t>Sur ton ventre orgueilleux danse amoureusement.</w:t>
      </w:r>
      <w:r w:rsidRPr="00B92F51">
        <w:rPr>
          <w:rFonts w:asciiTheme="majorBidi" w:hAnsiTheme="majorBidi" w:cstheme="majorBidi"/>
          <w:sz w:val="22"/>
          <w:szCs w:val="22"/>
        </w:rPr>
        <w:br/>
      </w:r>
      <w:r w:rsidRPr="00B92F51">
        <w:rPr>
          <w:rFonts w:asciiTheme="majorBidi" w:hAnsiTheme="majorBidi" w:cstheme="majorBidi"/>
          <w:sz w:val="22"/>
          <w:szCs w:val="22"/>
        </w:rPr>
        <w:br/>
        <w:t>L'éphémère ébloui vole vers toi, chandelle,</w:t>
      </w:r>
      <w:r w:rsidRPr="00B92F51">
        <w:rPr>
          <w:rFonts w:asciiTheme="majorBidi" w:hAnsiTheme="majorBidi" w:cstheme="majorBidi"/>
          <w:sz w:val="22"/>
          <w:szCs w:val="22"/>
        </w:rPr>
        <w:br/>
        <w:t>Crépite, flambe et dit : Bénissons ce flambeau !</w:t>
      </w:r>
      <w:r w:rsidRPr="00B92F51">
        <w:rPr>
          <w:rFonts w:asciiTheme="majorBidi" w:hAnsiTheme="majorBidi" w:cstheme="majorBidi"/>
          <w:sz w:val="22"/>
          <w:szCs w:val="22"/>
        </w:rPr>
        <w:br/>
        <w:t>L'amoureux pantelant incliné sur sa belle</w:t>
      </w:r>
      <w:r w:rsidRPr="00B92F51">
        <w:rPr>
          <w:rFonts w:asciiTheme="majorBidi" w:hAnsiTheme="majorBidi" w:cstheme="majorBidi"/>
          <w:sz w:val="22"/>
          <w:szCs w:val="22"/>
        </w:rPr>
        <w:br/>
        <w:t>A l'air d'un moribond caressant son tombeau.</w:t>
      </w:r>
      <w:r w:rsidRPr="00B92F51">
        <w:rPr>
          <w:rFonts w:asciiTheme="majorBidi" w:hAnsiTheme="majorBidi" w:cstheme="majorBidi"/>
          <w:sz w:val="22"/>
          <w:szCs w:val="22"/>
        </w:rPr>
        <w:br/>
      </w:r>
      <w:r w:rsidRPr="00B92F51">
        <w:rPr>
          <w:rFonts w:asciiTheme="majorBidi" w:hAnsiTheme="majorBidi" w:cstheme="majorBidi"/>
          <w:sz w:val="22"/>
          <w:szCs w:val="22"/>
        </w:rPr>
        <w:br/>
        <w:t>Que tu viennes du ciel ou de l'enfer, qu'importe,</w:t>
      </w:r>
      <w:r w:rsidRPr="00B92F51">
        <w:rPr>
          <w:rFonts w:asciiTheme="majorBidi" w:hAnsiTheme="majorBidi" w:cstheme="majorBidi"/>
          <w:sz w:val="22"/>
          <w:szCs w:val="22"/>
        </w:rPr>
        <w:br/>
        <w:t>Ô Beauté ! monstre énorme, effrayant, ingénu !</w:t>
      </w:r>
      <w:r w:rsidRPr="00B92F51">
        <w:rPr>
          <w:rFonts w:asciiTheme="majorBidi" w:hAnsiTheme="majorBidi" w:cstheme="majorBidi"/>
          <w:sz w:val="22"/>
          <w:szCs w:val="22"/>
        </w:rPr>
        <w:br/>
        <w:t xml:space="preserve">Si ton </w:t>
      </w:r>
      <w:r w:rsidR="00437FE4" w:rsidRPr="00B92F51">
        <w:rPr>
          <w:rFonts w:asciiTheme="majorBidi" w:hAnsiTheme="majorBidi" w:cstheme="majorBidi"/>
          <w:sz w:val="22"/>
          <w:szCs w:val="22"/>
        </w:rPr>
        <w:t>œil</w:t>
      </w:r>
      <w:r w:rsidRPr="00B92F51">
        <w:rPr>
          <w:rFonts w:asciiTheme="majorBidi" w:hAnsiTheme="majorBidi" w:cstheme="majorBidi"/>
          <w:sz w:val="22"/>
          <w:szCs w:val="22"/>
        </w:rPr>
        <w:t>, ton souris, ton pied, m'ouvrent la porte</w:t>
      </w:r>
      <w:r w:rsidRPr="00B92F51">
        <w:rPr>
          <w:rFonts w:asciiTheme="majorBidi" w:hAnsiTheme="majorBidi" w:cstheme="majorBidi"/>
          <w:sz w:val="22"/>
          <w:szCs w:val="22"/>
        </w:rPr>
        <w:br/>
        <w:t>D'un Infini que j'aime et n'ai jamais connu ?</w:t>
      </w:r>
      <w:r w:rsidRPr="00B92F51">
        <w:rPr>
          <w:rFonts w:asciiTheme="majorBidi" w:hAnsiTheme="majorBidi" w:cstheme="majorBidi"/>
          <w:sz w:val="22"/>
          <w:szCs w:val="22"/>
        </w:rPr>
        <w:br/>
      </w:r>
      <w:r w:rsidRPr="00B92F51">
        <w:rPr>
          <w:rFonts w:asciiTheme="majorBidi" w:hAnsiTheme="majorBidi" w:cstheme="majorBidi"/>
          <w:sz w:val="22"/>
          <w:szCs w:val="22"/>
        </w:rPr>
        <w:br/>
        <w:t>De Satan ou de Dieu, qu'importe ? Ange ou Sirène,</w:t>
      </w:r>
      <w:r w:rsidRPr="00B92F51">
        <w:rPr>
          <w:rFonts w:asciiTheme="majorBidi" w:hAnsiTheme="majorBidi" w:cstheme="majorBidi"/>
          <w:sz w:val="22"/>
          <w:szCs w:val="22"/>
        </w:rPr>
        <w:br/>
        <w:t>Qu'importe, si tu rends, - fée aux yeux de velours,</w:t>
      </w:r>
      <w:r w:rsidRPr="00B92F51">
        <w:rPr>
          <w:rFonts w:asciiTheme="majorBidi" w:hAnsiTheme="majorBidi" w:cstheme="majorBidi"/>
          <w:sz w:val="22"/>
          <w:szCs w:val="22"/>
        </w:rPr>
        <w:br/>
        <w:t>Rythme, parfum, lueur, ô mon unique reine ! -</w:t>
      </w:r>
      <w:r w:rsidRPr="00B92F51">
        <w:rPr>
          <w:rFonts w:asciiTheme="majorBidi" w:hAnsiTheme="majorBidi" w:cstheme="majorBidi"/>
          <w:sz w:val="22"/>
          <w:szCs w:val="22"/>
        </w:rPr>
        <w:br/>
        <w:t>L'univers moins hideux et les instants moins lourds ?</w:t>
      </w:r>
    </w:p>
    <w:p w:rsidR="00437FE4" w:rsidRDefault="00437FE4" w:rsidP="00437FE4">
      <w:pPr>
        <w:spacing w:line="276" w:lineRule="auto"/>
        <w:jc w:val="both"/>
        <w:rPr>
          <w:rFonts w:asciiTheme="majorBidi" w:hAnsiTheme="majorBidi" w:cstheme="majorBidi"/>
          <w:b/>
          <w:sz w:val="22"/>
          <w:szCs w:val="22"/>
        </w:rPr>
      </w:pPr>
    </w:p>
    <w:p w:rsidR="00437FE4" w:rsidRDefault="00437FE4" w:rsidP="00437FE4">
      <w:pPr>
        <w:spacing w:line="276" w:lineRule="auto"/>
        <w:jc w:val="both"/>
        <w:rPr>
          <w:rFonts w:asciiTheme="majorBidi" w:hAnsiTheme="majorBidi" w:cstheme="majorBidi"/>
          <w:b/>
          <w:sz w:val="22"/>
          <w:szCs w:val="22"/>
        </w:rPr>
      </w:pPr>
    </w:p>
    <w:p w:rsidR="00437FE4" w:rsidRDefault="00437FE4" w:rsidP="00437FE4">
      <w:pPr>
        <w:spacing w:line="276" w:lineRule="auto"/>
        <w:jc w:val="both"/>
        <w:rPr>
          <w:rFonts w:asciiTheme="majorBidi" w:hAnsiTheme="majorBidi" w:cstheme="majorBidi"/>
          <w:b/>
          <w:sz w:val="22"/>
          <w:szCs w:val="22"/>
        </w:rPr>
      </w:pPr>
    </w:p>
    <w:p w:rsidR="00437FE4" w:rsidRDefault="00437FE4" w:rsidP="00437FE4">
      <w:pPr>
        <w:spacing w:line="276" w:lineRule="auto"/>
        <w:jc w:val="both"/>
        <w:rPr>
          <w:rFonts w:asciiTheme="majorBidi" w:hAnsiTheme="majorBidi" w:cstheme="majorBidi"/>
          <w:b/>
          <w:sz w:val="22"/>
          <w:szCs w:val="22"/>
        </w:rPr>
      </w:pPr>
    </w:p>
    <w:p w:rsidR="00437FE4" w:rsidRDefault="00437FE4" w:rsidP="00437FE4">
      <w:pPr>
        <w:spacing w:line="276" w:lineRule="auto"/>
        <w:jc w:val="both"/>
        <w:rPr>
          <w:rFonts w:asciiTheme="majorBidi" w:hAnsiTheme="majorBidi" w:cstheme="majorBidi"/>
          <w:b/>
          <w:sz w:val="22"/>
          <w:szCs w:val="22"/>
        </w:rPr>
      </w:pPr>
    </w:p>
    <w:p w:rsidR="00437FE4" w:rsidRDefault="00437FE4" w:rsidP="00437FE4">
      <w:pPr>
        <w:spacing w:line="276" w:lineRule="auto"/>
        <w:jc w:val="both"/>
        <w:rPr>
          <w:rFonts w:asciiTheme="majorBidi" w:hAnsiTheme="majorBidi" w:cstheme="majorBidi"/>
          <w:b/>
          <w:sz w:val="22"/>
          <w:szCs w:val="22"/>
        </w:rPr>
      </w:pPr>
    </w:p>
    <w:p w:rsidR="00437FE4" w:rsidRDefault="00437FE4" w:rsidP="00437FE4">
      <w:pPr>
        <w:spacing w:line="276" w:lineRule="auto"/>
        <w:jc w:val="both"/>
        <w:rPr>
          <w:rFonts w:asciiTheme="majorBidi" w:hAnsiTheme="majorBidi" w:cstheme="majorBidi"/>
          <w:b/>
          <w:sz w:val="22"/>
          <w:szCs w:val="22"/>
        </w:rPr>
      </w:pPr>
    </w:p>
    <w:p w:rsidR="00437FE4" w:rsidRDefault="00437FE4" w:rsidP="00437FE4">
      <w:pPr>
        <w:spacing w:line="276" w:lineRule="auto"/>
        <w:jc w:val="both"/>
        <w:rPr>
          <w:rFonts w:asciiTheme="majorBidi" w:hAnsiTheme="majorBidi" w:cstheme="majorBidi"/>
          <w:b/>
          <w:sz w:val="22"/>
          <w:szCs w:val="22"/>
        </w:rPr>
      </w:pPr>
    </w:p>
    <w:p w:rsidR="00437FE4" w:rsidRDefault="00437FE4" w:rsidP="00437FE4">
      <w:pPr>
        <w:spacing w:line="276" w:lineRule="auto"/>
        <w:jc w:val="both"/>
        <w:rPr>
          <w:rFonts w:asciiTheme="majorBidi" w:hAnsiTheme="majorBidi" w:cstheme="majorBidi"/>
          <w:b/>
          <w:sz w:val="22"/>
          <w:szCs w:val="22"/>
        </w:rPr>
      </w:pPr>
    </w:p>
    <w:p w:rsidR="00437FE4" w:rsidRDefault="00437FE4" w:rsidP="00437FE4">
      <w:pPr>
        <w:spacing w:line="276" w:lineRule="auto"/>
        <w:jc w:val="both"/>
        <w:rPr>
          <w:rFonts w:asciiTheme="majorBidi" w:hAnsiTheme="majorBidi" w:cstheme="majorBidi"/>
          <w:b/>
          <w:sz w:val="22"/>
          <w:szCs w:val="22"/>
        </w:rPr>
      </w:pPr>
    </w:p>
    <w:p w:rsidR="00437FE4" w:rsidRDefault="00437FE4" w:rsidP="00437FE4">
      <w:pPr>
        <w:spacing w:line="276" w:lineRule="auto"/>
        <w:jc w:val="both"/>
        <w:rPr>
          <w:rFonts w:asciiTheme="majorBidi" w:hAnsiTheme="majorBidi" w:cstheme="majorBidi"/>
          <w:b/>
          <w:sz w:val="22"/>
          <w:szCs w:val="22"/>
        </w:rPr>
      </w:pPr>
    </w:p>
    <w:p w:rsidR="00437FE4" w:rsidRDefault="00437FE4" w:rsidP="00437FE4">
      <w:pPr>
        <w:spacing w:line="276" w:lineRule="auto"/>
        <w:jc w:val="both"/>
        <w:rPr>
          <w:rFonts w:asciiTheme="majorBidi" w:hAnsiTheme="majorBidi" w:cstheme="majorBidi"/>
          <w:b/>
          <w:sz w:val="22"/>
          <w:szCs w:val="22"/>
        </w:rPr>
      </w:pPr>
    </w:p>
    <w:p w:rsidR="00437FE4" w:rsidRDefault="00437FE4" w:rsidP="00437FE4">
      <w:pPr>
        <w:spacing w:line="276" w:lineRule="auto"/>
        <w:jc w:val="both"/>
        <w:rPr>
          <w:rFonts w:asciiTheme="majorBidi" w:hAnsiTheme="majorBidi" w:cstheme="majorBidi"/>
          <w:b/>
          <w:sz w:val="22"/>
          <w:szCs w:val="22"/>
        </w:rPr>
      </w:pPr>
    </w:p>
    <w:p w:rsidR="00D1229C" w:rsidRPr="00B92F51" w:rsidRDefault="00B92F51" w:rsidP="00437FE4">
      <w:pPr>
        <w:spacing w:line="276" w:lineRule="auto"/>
        <w:jc w:val="both"/>
        <w:rPr>
          <w:rFonts w:asciiTheme="majorBidi" w:hAnsiTheme="majorBidi" w:cstheme="majorBidi"/>
          <w:b/>
          <w:sz w:val="22"/>
          <w:szCs w:val="22"/>
        </w:rPr>
      </w:pPr>
      <w:r w:rsidRPr="00B92F51">
        <w:rPr>
          <w:rFonts w:asciiTheme="majorBidi" w:hAnsiTheme="majorBidi" w:cstheme="majorBidi"/>
          <w:b/>
          <w:sz w:val="22"/>
          <w:szCs w:val="22"/>
        </w:rPr>
        <w:lastRenderedPageBreak/>
        <w:t>T.D. n° 03</w:t>
      </w:r>
      <w:r w:rsidR="00D1229C" w:rsidRPr="00B92F51">
        <w:rPr>
          <w:rFonts w:asciiTheme="majorBidi" w:hAnsiTheme="majorBidi" w:cstheme="majorBidi"/>
          <w:b/>
          <w:sz w:val="22"/>
          <w:szCs w:val="22"/>
        </w:rPr>
        <w:t xml:space="preserve"> </w:t>
      </w:r>
    </w:p>
    <w:p w:rsidR="00D1229C" w:rsidRPr="00B92F51" w:rsidRDefault="00D1229C" w:rsidP="00437FE4">
      <w:pPr>
        <w:spacing w:line="276" w:lineRule="auto"/>
        <w:jc w:val="both"/>
        <w:rPr>
          <w:rFonts w:asciiTheme="majorBidi" w:hAnsiTheme="majorBidi" w:cstheme="majorBidi"/>
          <w:b/>
          <w:sz w:val="22"/>
          <w:szCs w:val="22"/>
        </w:rPr>
      </w:pPr>
    </w:p>
    <w:p w:rsidR="00D1229C" w:rsidRPr="00B92F51" w:rsidRDefault="00D1229C" w:rsidP="00437FE4">
      <w:pPr>
        <w:spacing w:line="276" w:lineRule="auto"/>
        <w:jc w:val="both"/>
        <w:rPr>
          <w:rFonts w:asciiTheme="majorBidi" w:hAnsiTheme="majorBidi" w:cstheme="majorBidi"/>
          <w:b/>
          <w:sz w:val="22"/>
          <w:szCs w:val="22"/>
        </w:rPr>
      </w:pPr>
      <w:r w:rsidRPr="00B92F51">
        <w:rPr>
          <w:rFonts w:asciiTheme="majorBidi" w:hAnsiTheme="majorBidi" w:cstheme="majorBidi"/>
          <w:b/>
          <w:sz w:val="22"/>
          <w:szCs w:val="22"/>
        </w:rPr>
        <w:t>Lisez ce texte, puis répondez aux questions.</w:t>
      </w:r>
    </w:p>
    <w:p w:rsidR="00D1229C" w:rsidRPr="00B92F51" w:rsidRDefault="00D1229C" w:rsidP="00437FE4">
      <w:pPr>
        <w:spacing w:line="276" w:lineRule="auto"/>
        <w:jc w:val="both"/>
        <w:rPr>
          <w:rFonts w:asciiTheme="majorBidi" w:hAnsiTheme="majorBidi" w:cstheme="majorBidi"/>
          <w:b/>
          <w:sz w:val="22"/>
          <w:szCs w:val="22"/>
        </w:rPr>
      </w:pPr>
    </w:p>
    <w:p w:rsidR="00D1229C" w:rsidRPr="00B92F51" w:rsidRDefault="00D1229C" w:rsidP="00437FE4">
      <w:pPr>
        <w:spacing w:line="276" w:lineRule="auto"/>
        <w:jc w:val="both"/>
        <w:rPr>
          <w:rFonts w:asciiTheme="majorBidi" w:hAnsiTheme="majorBidi" w:cstheme="majorBidi"/>
          <w:bCs/>
          <w:sz w:val="22"/>
          <w:szCs w:val="22"/>
        </w:rPr>
      </w:pPr>
      <w:r w:rsidRPr="00B92F51">
        <w:rPr>
          <w:rFonts w:asciiTheme="majorBidi" w:hAnsiTheme="majorBidi" w:cstheme="majorBidi"/>
          <w:b/>
          <w:sz w:val="22"/>
          <w:szCs w:val="22"/>
        </w:rPr>
        <w:t xml:space="preserve"> </w:t>
      </w:r>
      <w:r w:rsidRPr="00B92F51">
        <w:rPr>
          <w:rFonts w:asciiTheme="majorBidi" w:hAnsiTheme="majorBidi" w:cstheme="majorBidi"/>
          <w:b/>
          <w:i/>
          <w:iCs/>
          <w:sz w:val="22"/>
          <w:szCs w:val="22"/>
        </w:rPr>
        <w:t>L’Albatros</w:t>
      </w:r>
      <w:r w:rsidRPr="00B92F51">
        <w:rPr>
          <w:rFonts w:asciiTheme="majorBidi" w:hAnsiTheme="majorBidi" w:cstheme="majorBidi"/>
          <w:bCs/>
          <w:i/>
          <w:iCs/>
          <w:sz w:val="22"/>
          <w:szCs w:val="22"/>
        </w:rPr>
        <w:t xml:space="preserve"> </w:t>
      </w:r>
    </w:p>
    <w:p w:rsidR="00D1229C" w:rsidRPr="00B92F51" w:rsidRDefault="00D1229C" w:rsidP="00437FE4">
      <w:pPr>
        <w:pStyle w:val="last"/>
        <w:spacing w:before="0" w:beforeAutospacing="0" w:after="0" w:afterAutospacing="0" w:line="276" w:lineRule="auto"/>
        <w:rPr>
          <w:rFonts w:asciiTheme="majorBidi" w:hAnsiTheme="majorBidi" w:cstheme="majorBidi"/>
          <w:bCs/>
          <w:sz w:val="22"/>
          <w:szCs w:val="22"/>
        </w:rPr>
      </w:pPr>
      <w:r w:rsidRPr="00B92F51">
        <w:rPr>
          <w:rFonts w:asciiTheme="majorBidi" w:hAnsiTheme="majorBidi" w:cstheme="majorBidi"/>
          <w:bCs/>
          <w:sz w:val="22"/>
          <w:szCs w:val="22"/>
        </w:rPr>
        <w:t>Souvent, pour s'amuser, les hommes d'équipage</w:t>
      </w:r>
      <w:r w:rsidRPr="00B92F51">
        <w:rPr>
          <w:rFonts w:asciiTheme="majorBidi" w:hAnsiTheme="majorBidi" w:cstheme="majorBidi"/>
          <w:bCs/>
          <w:sz w:val="22"/>
          <w:szCs w:val="22"/>
        </w:rPr>
        <w:br/>
        <w:t>Prennent des albatros, vastes oiseaux des mers,</w:t>
      </w:r>
      <w:r w:rsidRPr="00B92F51">
        <w:rPr>
          <w:rFonts w:asciiTheme="majorBidi" w:hAnsiTheme="majorBidi" w:cstheme="majorBidi"/>
          <w:bCs/>
          <w:sz w:val="22"/>
          <w:szCs w:val="22"/>
        </w:rPr>
        <w:br/>
        <w:t>Qui suivent, indolents compagnons de voyage,</w:t>
      </w:r>
      <w:r w:rsidRPr="00B92F51">
        <w:rPr>
          <w:rFonts w:asciiTheme="majorBidi" w:hAnsiTheme="majorBidi" w:cstheme="majorBidi"/>
          <w:bCs/>
          <w:sz w:val="22"/>
          <w:szCs w:val="22"/>
        </w:rPr>
        <w:br/>
        <w:t>Le navire glissant sur les gouffres amers.</w:t>
      </w:r>
      <w:r w:rsidRPr="00B92F51">
        <w:rPr>
          <w:rFonts w:asciiTheme="majorBidi" w:hAnsiTheme="majorBidi" w:cstheme="majorBidi"/>
          <w:bCs/>
          <w:sz w:val="22"/>
          <w:szCs w:val="22"/>
        </w:rPr>
        <w:br/>
      </w:r>
      <w:r w:rsidRPr="00B92F51">
        <w:rPr>
          <w:rFonts w:asciiTheme="majorBidi" w:hAnsiTheme="majorBidi" w:cstheme="majorBidi"/>
          <w:bCs/>
          <w:sz w:val="22"/>
          <w:szCs w:val="22"/>
        </w:rPr>
        <w:br/>
        <w:t>A peine les ont-ils déposés sur les planches,</w:t>
      </w:r>
      <w:r w:rsidRPr="00B92F51">
        <w:rPr>
          <w:rFonts w:asciiTheme="majorBidi" w:hAnsiTheme="majorBidi" w:cstheme="majorBidi"/>
          <w:bCs/>
          <w:sz w:val="22"/>
          <w:szCs w:val="22"/>
        </w:rPr>
        <w:br/>
        <w:t>Que ces rois de l'azur, maladroits et honteux,</w:t>
      </w:r>
      <w:r w:rsidRPr="00B92F51">
        <w:rPr>
          <w:rFonts w:asciiTheme="majorBidi" w:hAnsiTheme="majorBidi" w:cstheme="majorBidi"/>
          <w:bCs/>
          <w:sz w:val="22"/>
          <w:szCs w:val="22"/>
        </w:rPr>
        <w:br/>
        <w:t>Laissent piteusement leurs grandes ailes blanches</w:t>
      </w:r>
      <w:r w:rsidRPr="00B92F51">
        <w:rPr>
          <w:rFonts w:asciiTheme="majorBidi" w:hAnsiTheme="majorBidi" w:cstheme="majorBidi"/>
          <w:bCs/>
          <w:sz w:val="22"/>
          <w:szCs w:val="22"/>
        </w:rPr>
        <w:br/>
        <w:t>Comme des avirons traîner à côté d'eux.</w:t>
      </w:r>
      <w:r w:rsidRPr="00B92F51">
        <w:rPr>
          <w:rFonts w:asciiTheme="majorBidi" w:hAnsiTheme="majorBidi" w:cstheme="majorBidi"/>
          <w:bCs/>
          <w:sz w:val="22"/>
          <w:szCs w:val="22"/>
        </w:rPr>
        <w:br/>
      </w:r>
      <w:r w:rsidRPr="00B92F51">
        <w:rPr>
          <w:rFonts w:asciiTheme="majorBidi" w:hAnsiTheme="majorBidi" w:cstheme="majorBidi"/>
          <w:bCs/>
          <w:sz w:val="22"/>
          <w:szCs w:val="22"/>
        </w:rPr>
        <w:br/>
        <w:t>Ce voyageur ailé, comme il est gauche et veule !</w:t>
      </w:r>
      <w:r w:rsidRPr="00B92F51">
        <w:rPr>
          <w:rFonts w:asciiTheme="majorBidi" w:hAnsiTheme="majorBidi" w:cstheme="majorBidi"/>
          <w:bCs/>
          <w:sz w:val="22"/>
          <w:szCs w:val="22"/>
        </w:rPr>
        <w:br/>
        <w:t>Lui, naguère si beau, qu'il est comique et laid !</w:t>
      </w:r>
      <w:r w:rsidRPr="00B92F51">
        <w:rPr>
          <w:rFonts w:asciiTheme="majorBidi" w:hAnsiTheme="majorBidi" w:cstheme="majorBidi"/>
          <w:bCs/>
          <w:sz w:val="22"/>
          <w:szCs w:val="22"/>
        </w:rPr>
        <w:br/>
        <w:t>L'un agace son bec avec un brûle-gueule,</w:t>
      </w:r>
      <w:r w:rsidRPr="00B92F51">
        <w:rPr>
          <w:rFonts w:asciiTheme="majorBidi" w:hAnsiTheme="majorBidi" w:cstheme="majorBidi"/>
          <w:bCs/>
          <w:sz w:val="22"/>
          <w:szCs w:val="22"/>
        </w:rPr>
        <w:br/>
        <w:t>L'autre mime, en boitant, l'infirme qui volait !</w:t>
      </w:r>
      <w:r w:rsidRPr="00B92F51">
        <w:rPr>
          <w:rFonts w:asciiTheme="majorBidi" w:hAnsiTheme="majorBidi" w:cstheme="majorBidi"/>
          <w:bCs/>
          <w:sz w:val="22"/>
          <w:szCs w:val="22"/>
        </w:rPr>
        <w:br/>
      </w:r>
      <w:r w:rsidRPr="00B92F51">
        <w:rPr>
          <w:rFonts w:asciiTheme="majorBidi" w:hAnsiTheme="majorBidi" w:cstheme="majorBidi"/>
          <w:bCs/>
          <w:sz w:val="22"/>
          <w:szCs w:val="22"/>
        </w:rPr>
        <w:br/>
        <w:t xml:space="preserve">Le Poète est semblable au prince des nuées </w:t>
      </w:r>
      <w:r w:rsidRPr="00B92F51">
        <w:rPr>
          <w:rFonts w:asciiTheme="majorBidi" w:hAnsiTheme="majorBidi" w:cstheme="majorBidi"/>
          <w:bCs/>
          <w:sz w:val="22"/>
          <w:szCs w:val="22"/>
        </w:rPr>
        <w:br/>
        <w:t>Qui hante la tempête et se rit de l'archer ;</w:t>
      </w:r>
      <w:r w:rsidRPr="00B92F51">
        <w:rPr>
          <w:rFonts w:asciiTheme="majorBidi" w:hAnsiTheme="majorBidi" w:cstheme="majorBidi"/>
          <w:bCs/>
          <w:sz w:val="22"/>
          <w:szCs w:val="22"/>
        </w:rPr>
        <w:br/>
        <w:t>Exilé sur le sol au milieu des huées,</w:t>
      </w:r>
      <w:r w:rsidRPr="00B92F51">
        <w:rPr>
          <w:rFonts w:asciiTheme="majorBidi" w:hAnsiTheme="majorBidi" w:cstheme="majorBidi"/>
          <w:bCs/>
          <w:sz w:val="22"/>
          <w:szCs w:val="22"/>
        </w:rPr>
        <w:br/>
        <w:t>Ses ailes de géant l'empêchent de marcher.</w:t>
      </w:r>
    </w:p>
    <w:p w:rsidR="00D1229C" w:rsidRPr="00B92F51" w:rsidRDefault="00D1229C" w:rsidP="00437FE4">
      <w:pPr>
        <w:spacing w:line="276" w:lineRule="auto"/>
        <w:jc w:val="both"/>
        <w:rPr>
          <w:rFonts w:asciiTheme="majorBidi" w:hAnsiTheme="majorBidi" w:cstheme="majorBidi"/>
          <w:b/>
          <w:sz w:val="22"/>
          <w:szCs w:val="22"/>
        </w:rPr>
      </w:pPr>
      <w:r w:rsidRPr="00B92F51">
        <w:rPr>
          <w:rFonts w:asciiTheme="majorBidi" w:hAnsiTheme="majorBidi" w:cstheme="majorBidi"/>
          <w:b/>
          <w:sz w:val="22"/>
          <w:szCs w:val="22"/>
        </w:rPr>
        <w:t>Questions</w:t>
      </w:r>
    </w:p>
    <w:p w:rsidR="00D1229C" w:rsidRPr="00B92F51" w:rsidRDefault="00D1229C" w:rsidP="00437FE4">
      <w:pPr>
        <w:spacing w:line="276" w:lineRule="auto"/>
        <w:jc w:val="both"/>
        <w:rPr>
          <w:rFonts w:asciiTheme="majorBidi" w:hAnsiTheme="majorBidi" w:cstheme="majorBidi"/>
          <w:bCs/>
          <w:sz w:val="22"/>
          <w:szCs w:val="22"/>
        </w:rPr>
      </w:pPr>
      <w:r w:rsidRPr="00B92F51">
        <w:rPr>
          <w:rFonts w:asciiTheme="majorBidi" w:hAnsiTheme="majorBidi" w:cstheme="majorBidi"/>
          <w:bCs/>
          <w:sz w:val="22"/>
          <w:szCs w:val="22"/>
        </w:rPr>
        <w:t>- Déterminez le thème développé dans ce poème.</w:t>
      </w:r>
    </w:p>
    <w:p w:rsidR="00D1229C" w:rsidRPr="00B92F51" w:rsidRDefault="00D1229C" w:rsidP="00437FE4">
      <w:pPr>
        <w:spacing w:line="276" w:lineRule="auto"/>
        <w:jc w:val="both"/>
        <w:rPr>
          <w:rFonts w:asciiTheme="majorBidi" w:hAnsiTheme="majorBidi" w:cstheme="majorBidi"/>
          <w:bCs/>
          <w:sz w:val="22"/>
          <w:szCs w:val="22"/>
        </w:rPr>
      </w:pPr>
      <w:r w:rsidRPr="00B92F51">
        <w:rPr>
          <w:rFonts w:asciiTheme="majorBidi" w:hAnsiTheme="majorBidi" w:cstheme="majorBidi"/>
          <w:bCs/>
          <w:sz w:val="22"/>
          <w:szCs w:val="22"/>
        </w:rPr>
        <w:t xml:space="preserve">- L’analyse déjà faite de la forme, quel rapport a-t-elle avec le contenu ? </w:t>
      </w:r>
    </w:p>
    <w:p w:rsidR="00D1229C" w:rsidRPr="00B92F51" w:rsidRDefault="00D1229C" w:rsidP="00437FE4">
      <w:pPr>
        <w:spacing w:line="276" w:lineRule="auto"/>
        <w:jc w:val="both"/>
        <w:rPr>
          <w:rFonts w:asciiTheme="majorBidi" w:hAnsiTheme="majorBidi" w:cstheme="majorBidi"/>
          <w:bCs/>
          <w:sz w:val="22"/>
          <w:szCs w:val="22"/>
        </w:rPr>
      </w:pPr>
      <w:r w:rsidRPr="00B92F51">
        <w:rPr>
          <w:rFonts w:asciiTheme="majorBidi" w:hAnsiTheme="majorBidi" w:cstheme="majorBidi"/>
          <w:bCs/>
          <w:sz w:val="22"/>
          <w:szCs w:val="22"/>
        </w:rPr>
        <w:t>- Quelle caractéristique de l’écriture de Baudelaire est mise en valeur ?</w:t>
      </w:r>
    </w:p>
    <w:p w:rsidR="00D1229C" w:rsidRPr="00B92F51" w:rsidRDefault="00D1229C" w:rsidP="00437FE4">
      <w:pPr>
        <w:spacing w:line="276" w:lineRule="auto"/>
        <w:jc w:val="both"/>
        <w:rPr>
          <w:rFonts w:asciiTheme="majorBidi" w:hAnsiTheme="majorBidi" w:cstheme="majorBidi"/>
          <w:bCs/>
          <w:sz w:val="22"/>
          <w:szCs w:val="22"/>
        </w:rPr>
      </w:pPr>
      <w:r w:rsidRPr="00B92F51">
        <w:rPr>
          <w:rFonts w:asciiTheme="majorBidi" w:hAnsiTheme="majorBidi" w:cstheme="majorBidi"/>
          <w:bCs/>
          <w:sz w:val="22"/>
          <w:szCs w:val="22"/>
        </w:rPr>
        <w:t>- Le poète exprime-t-il une sensation ou dénonce-t-il une situation ? Justifiez votre réponse.</w:t>
      </w:r>
    </w:p>
    <w:p w:rsidR="00D1229C" w:rsidRPr="00B92F51" w:rsidRDefault="00D1229C" w:rsidP="00437FE4">
      <w:pPr>
        <w:spacing w:line="276" w:lineRule="auto"/>
        <w:jc w:val="both"/>
        <w:rPr>
          <w:rFonts w:asciiTheme="majorBidi" w:hAnsiTheme="majorBidi" w:cstheme="majorBidi"/>
          <w:bCs/>
          <w:sz w:val="22"/>
          <w:szCs w:val="22"/>
        </w:rPr>
      </w:pPr>
      <w:r w:rsidRPr="00B92F51">
        <w:rPr>
          <w:rFonts w:asciiTheme="majorBidi" w:hAnsiTheme="majorBidi" w:cstheme="majorBidi"/>
          <w:b/>
          <w:sz w:val="22"/>
          <w:szCs w:val="22"/>
        </w:rPr>
        <w:t>-</w:t>
      </w:r>
      <w:r w:rsidRPr="00B92F51">
        <w:rPr>
          <w:rFonts w:asciiTheme="majorBidi" w:hAnsiTheme="majorBidi" w:cstheme="majorBidi"/>
          <w:bCs/>
          <w:sz w:val="22"/>
          <w:szCs w:val="22"/>
        </w:rPr>
        <w:t xml:space="preserve"> Peut-on considérer ce poème baudelairien comme un poème moderne ? Pourquoi ?</w:t>
      </w:r>
    </w:p>
    <w:p w:rsidR="00D1229C" w:rsidRPr="00B92F51" w:rsidRDefault="00D1229C" w:rsidP="00437FE4">
      <w:pPr>
        <w:spacing w:line="276" w:lineRule="auto"/>
        <w:jc w:val="both"/>
        <w:rPr>
          <w:rFonts w:asciiTheme="majorBidi" w:hAnsiTheme="majorBidi" w:cstheme="majorBidi"/>
          <w:bCs/>
          <w:sz w:val="22"/>
          <w:szCs w:val="22"/>
        </w:rPr>
      </w:pPr>
      <w:r w:rsidRPr="00B92F51">
        <w:rPr>
          <w:rFonts w:asciiTheme="majorBidi" w:hAnsiTheme="majorBidi" w:cstheme="majorBidi"/>
          <w:bCs/>
          <w:sz w:val="22"/>
          <w:szCs w:val="22"/>
        </w:rPr>
        <w:t>- Qu’apporte le titre au poème ?</w:t>
      </w:r>
    </w:p>
    <w:p w:rsidR="00975981" w:rsidRPr="00B92F51" w:rsidRDefault="00975981" w:rsidP="00437FE4">
      <w:pPr>
        <w:rPr>
          <w:rFonts w:asciiTheme="majorBidi" w:hAnsiTheme="majorBidi" w:cstheme="majorBidi"/>
          <w:sz w:val="22"/>
          <w:szCs w:val="22"/>
        </w:rPr>
      </w:pPr>
    </w:p>
    <w:sectPr w:rsidR="00975981" w:rsidRPr="00B92F51" w:rsidSect="00D1229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4CB" w:rsidRDefault="00437FE4" w:rsidP="002F2D5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EA64CB" w:rsidRDefault="00437FE4" w:rsidP="001D1588">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4CB" w:rsidRDefault="00437FE4" w:rsidP="002F2D5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rsidR="00EA64CB" w:rsidRDefault="00437FE4" w:rsidP="001D1588">
    <w:pPr>
      <w:pStyle w:val="Pieddepage"/>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0249E"/>
    <w:multiLevelType w:val="multilevel"/>
    <w:tmpl w:val="0B88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173CDA"/>
    <w:multiLevelType w:val="multilevel"/>
    <w:tmpl w:val="4B12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E33DDC"/>
    <w:multiLevelType w:val="hybridMultilevel"/>
    <w:tmpl w:val="9F2E3764"/>
    <w:lvl w:ilvl="0" w:tplc="731EA13A">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drawingGridHorizontalSpacing w:val="110"/>
  <w:displayHorizontalDrawingGridEvery w:val="2"/>
  <w:characterSpacingControl w:val="doNotCompress"/>
  <w:compat/>
  <w:rsids>
    <w:rsidRoot w:val="00D1229C"/>
    <w:rsid w:val="00437FE4"/>
    <w:rsid w:val="00975981"/>
    <w:rsid w:val="00B92F51"/>
    <w:rsid w:val="00D1229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29C"/>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link w:val="Titre1Car"/>
    <w:qFormat/>
    <w:rsid w:val="00D1229C"/>
    <w:pPr>
      <w:spacing w:before="100" w:beforeAutospacing="1" w:after="100" w:afterAutospacing="1"/>
      <w:outlineLvl w:val="0"/>
    </w:pPr>
    <w:rPr>
      <w:b/>
      <w:bCs/>
      <w:kern w:val="36"/>
      <w:sz w:val="48"/>
      <w:szCs w:val="48"/>
    </w:rPr>
  </w:style>
  <w:style w:type="paragraph" w:styleId="Titre2">
    <w:name w:val="heading 2"/>
    <w:basedOn w:val="Normal"/>
    <w:next w:val="Normal"/>
    <w:link w:val="Titre2Car"/>
    <w:qFormat/>
    <w:rsid w:val="00D1229C"/>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D1229C"/>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D1229C"/>
    <w:pPr>
      <w:spacing w:before="240" w:after="60"/>
      <w:outlineLvl w:val="4"/>
    </w:pPr>
    <w:rPr>
      <w:b/>
      <w:bCs/>
      <w:i/>
      <w:iCs/>
      <w:sz w:val="26"/>
      <w:szCs w:val="26"/>
    </w:rPr>
  </w:style>
  <w:style w:type="paragraph" w:styleId="Titre6">
    <w:name w:val="heading 6"/>
    <w:basedOn w:val="Normal"/>
    <w:next w:val="Normal"/>
    <w:link w:val="Titre6Car"/>
    <w:qFormat/>
    <w:rsid w:val="00D1229C"/>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1229C"/>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rsid w:val="00D1229C"/>
    <w:rPr>
      <w:rFonts w:ascii="Arial" w:eastAsia="Times New Roman" w:hAnsi="Arial" w:cs="Arial"/>
      <w:b/>
      <w:bCs/>
      <w:i/>
      <w:iCs/>
      <w:sz w:val="28"/>
      <w:szCs w:val="28"/>
      <w:lang w:eastAsia="fr-FR"/>
    </w:rPr>
  </w:style>
  <w:style w:type="character" w:customStyle="1" w:styleId="Titre3Car">
    <w:name w:val="Titre 3 Car"/>
    <w:basedOn w:val="Policepardfaut"/>
    <w:link w:val="Titre3"/>
    <w:rsid w:val="00D1229C"/>
    <w:rPr>
      <w:rFonts w:ascii="Arial" w:eastAsia="Times New Roman" w:hAnsi="Arial" w:cs="Arial"/>
      <w:b/>
      <w:bCs/>
      <w:sz w:val="26"/>
      <w:szCs w:val="26"/>
      <w:lang w:eastAsia="fr-FR"/>
    </w:rPr>
  </w:style>
  <w:style w:type="character" w:customStyle="1" w:styleId="Titre5Car">
    <w:name w:val="Titre 5 Car"/>
    <w:basedOn w:val="Policepardfaut"/>
    <w:link w:val="Titre5"/>
    <w:rsid w:val="00D1229C"/>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D1229C"/>
    <w:rPr>
      <w:rFonts w:ascii="Times New Roman" w:eastAsia="Times New Roman" w:hAnsi="Times New Roman" w:cs="Times New Roman"/>
      <w:b/>
      <w:bCs/>
      <w:lang w:eastAsia="fr-FR"/>
    </w:rPr>
  </w:style>
  <w:style w:type="paragraph" w:styleId="NormalWeb">
    <w:name w:val="Normal (Web)"/>
    <w:basedOn w:val="Normal"/>
    <w:rsid w:val="00D1229C"/>
    <w:pPr>
      <w:spacing w:before="100" w:beforeAutospacing="1" w:after="100" w:afterAutospacing="1"/>
    </w:pPr>
  </w:style>
  <w:style w:type="character" w:styleId="lev">
    <w:name w:val="Strong"/>
    <w:basedOn w:val="Policepardfaut"/>
    <w:qFormat/>
    <w:rsid w:val="00D1229C"/>
    <w:rPr>
      <w:b/>
      <w:bCs/>
    </w:rPr>
  </w:style>
  <w:style w:type="character" w:customStyle="1" w:styleId="bleuet">
    <w:name w:val="bleuet"/>
    <w:basedOn w:val="Policepardfaut"/>
    <w:rsid w:val="00D1229C"/>
  </w:style>
  <w:style w:type="character" w:customStyle="1" w:styleId="vert">
    <w:name w:val="vert"/>
    <w:basedOn w:val="Policepardfaut"/>
    <w:rsid w:val="00D1229C"/>
  </w:style>
  <w:style w:type="character" w:styleId="Accentuation">
    <w:name w:val="Emphasis"/>
    <w:basedOn w:val="Policepardfaut"/>
    <w:qFormat/>
    <w:rsid w:val="00D1229C"/>
    <w:rPr>
      <w:i/>
      <w:iCs/>
    </w:rPr>
  </w:style>
  <w:style w:type="paragraph" w:customStyle="1" w:styleId="index">
    <w:name w:val="index"/>
    <w:basedOn w:val="Normal"/>
    <w:rsid w:val="00D1229C"/>
    <w:pPr>
      <w:spacing w:before="100" w:beforeAutospacing="1" w:after="100" w:afterAutospacing="1"/>
    </w:pPr>
  </w:style>
  <w:style w:type="character" w:styleId="Lienhypertexte">
    <w:name w:val="Hyperlink"/>
    <w:basedOn w:val="Policepardfaut"/>
    <w:rsid w:val="00D1229C"/>
    <w:rPr>
      <w:color w:val="0000FF"/>
      <w:u w:val="single"/>
    </w:rPr>
  </w:style>
  <w:style w:type="paragraph" w:customStyle="1" w:styleId="Default">
    <w:name w:val="Default"/>
    <w:rsid w:val="00D1229C"/>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headertitle">
    <w:name w:val="header_title"/>
    <w:basedOn w:val="Policepardfaut"/>
    <w:rsid w:val="00D1229C"/>
  </w:style>
  <w:style w:type="character" w:customStyle="1" w:styleId="headerauthors">
    <w:name w:val="header_authors"/>
    <w:basedOn w:val="Policepardfaut"/>
    <w:rsid w:val="00D1229C"/>
  </w:style>
  <w:style w:type="character" w:customStyle="1" w:styleId="textsearch0">
    <w:name w:val="text_search0"/>
    <w:basedOn w:val="Policepardfaut"/>
    <w:rsid w:val="00D1229C"/>
  </w:style>
  <w:style w:type="character" w:customStyle="1" w:styleId="e24kjd">
    <w:name w:val="e24kjd"/>
    <w:basedOn w:val="Policepardfaut"/>
    <w:rsid w:val="00D1229C"/>
  </w:style>
  <w:style w:type="character" w:customStyle="1" w:styleId="st">
    <w:name w:val="st"/>
    <w:basedOn w:val="Policepardfaut"/>
    <w:rsid w:val="00D1229C"/>
  </w:style>
  <w:style w:type="paragraph" w:styleId="Pieddepage">
    <w:name w:val="footer"/>
    <w:basedOn w:val="Normal"/>
    <w:link w:val="PieddepageCar"/>
    <w:rsid w:val="00D1229C"/>
    <w:pPr>
      <w:tabs>
        <w:tab w:val="center" w:pos="4536"/>
        <w:tab w:val="right" w:pos="9072"/>
      </w:tabs>
    </w:pPr>
  </w:style>
  <w:style w:type="character" w:customStyle="1" w:styleId="PieddepageCar">
    <w:name w:val="Pied de page Car"/>
    <w:basedOn w:val="Policepardfaut"/>
    <w:link w:val="Pieddepage"/>
    <w:rsid w:val="00D1229C"/>
    <w:rPr>
      <w:rFonts w:ascii="Times New Roman" w:eastAsia="Times New Roman" w:hAnsi="Times New Roman" w:cs="Times New Roman"/>
      <w:sz w:val="24"/>
      <w:szCs w:val="24"/>
      <w:lang w:eastAsia="fr-FR"/>
    </w:rPr>
  </w:style>
  <w:style w:type="character" w:styleId="Numrodepage">
    <w:name w:val="page number"/>
    <w:basedOn w:val="Policepardfaut"/>
    <w:rsid w:val="00D1229C"/>
  </w:style>
  <w:style w:type="paragraph" w:customStyle="1" w:styleId="last">
    <w:name w:val="last"/>
    <w:basedOn w:val="Normal"/>
    <w:rsid w:val="00D1229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ulpoix.net/definirlapoesie.htm" TargetMode="External"/><Relationship Id="rId13" Type="http://schemas.openxmlformats.org/officeDocument/2006/relationships/hyperlink" Target="http://www.elize-chanson.com/2015/10/saltimbanques-guillaume-apollinaire.html" TargetMode="External"/><Relationship Id="rId3" Type="http://schemas.openxmlformats.org/officeDocument/2006/relationships/settings" Target="settings.xml"/><Relationship Id="rId7" Type="http://schemas.openxmlformats.org/officeDocument/2006/relationships/hyperlink" Target="http://www.maulpoix.net/Biographie.html" TargetMode="External"/><Relationship Id="rId12" Type="http://schemas.openxmlformats.org/officeDocument/2006/relationships/hyperlink" Target="https://fr.wikisource.org/wiki/Auteur:Eustache_Deschamp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major-bac.com/francais/la-poesie-du-moyen-age-a-nos-jours-quelques-reperes/" TargetMode="External"/><Relationship Id="rId11" Type="http://schemas.openxmlformats.org/officeDocument/2006/relationships/footer" Target="footer2.xml"/><Relationship Id="rId5" Type="http://schemas.openxmlformats.org/officeDocument/2006/relationships/hyperlink" Target="http://major-bac.com/francais/la-poesie-du-moyen-age-a-nos-jours-quelques-reperes/" TargetMode="Externa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tteratureportesouvertes.wordpress.com/2015/05/25/qu-est-ce-que-la-poesie/" TargetMode="External"/><Relationship Id="rId14" Type="http://schemas.openxmlformats.org/officeDocument/2006/relationships/hyperlink" Target="https://poesie.webnet.fr/lesgrandsclassiques/poemes/alphonse_de_lamartine/le_la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3216</Words>
  <Characters>17692</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2021-04-20T12:54:00Z</dcterms:created>
  <dcterms:modified xsi:type="dcterms:W3CDTF">2021-04-20T13:27:00Z</dcterms:modified>
</cp:coreProperties>
</file>