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5B76" w14:textId="2169CFA6" w:rsidR="00C47364" w:rsidRPr="007F494B" w:rsidRDefault="00C47364" w:rsidP="00C47364">
      <w:pPr>
        <w:rPr>
          <w:b/>
          <w:bCs/>
          <w:sz w:val="32"/>
          <w:szCs w:val="32"/>
          <w:lang w:val="en-US"/>
        </w:rPr>
      </w:pPr>
      <w:r w:rsidRPr="007F494B">
        <w:rPr>
          <w:b/>
          <w:bCs/>
          <w:sz w:val="32"/>
          <w:szCs w:val="32"/>
          <w:lang w:val="en-US"/>
        </w:rPr>
        <w:t>4. Present Perfect Continuous</w:t>
      </w:r>
      <w:r w:rsidR="007F494B" w:rsidRPr="007F494B">
        <w:rPr>
          <w:b/>
          <w:bCs/>
          <w:sz w:val="32"/>
          <w:szCs w:val="32"/>
          <w:lang w:val="en-US"/>
        </w:rPr>
        <w:t>:</w:t>
      </w:r>
      <w:bookmarkStart w:id="0" w:name="_GoBack"/>
      <w:bookmarkEnd w:id="0"/>
    </w:p>
    <w:p w14:paraId="2FD2BE38" w14:textId="77777777" w:rsidR="00C47364" w:rsidRPr="007F494B" w:rsidRDefault="00C47364" w:rsidP="00C47364">
      <w:pPr>
        <w:rPr>
          <w:sz w:val="32"/>
          <w:szCs w:val="32"/>
          <w:lang w:val="en-US"/>
        </w:rPr>
      </w:pPr>
    </w:p>
    <w:p w14:paraId="42D84A07" w14:textId="77777777" w:rsidR="00C47364" w:rsidRPr="007F494B" w:rsidRDefault="00C47364" w:rsidP="00C47364">
      <w:pPr>
        <w:rPr>
          <w:sz w:val="32"/>
          <w:szCs w:val="32"/>
          <w:lang w:val="en-US"/>
        </w:rPr>
      </w:pPr>
      <w:r w:rsidRPr="007F494B">
        <w:rPr>
          <w:sz w:val="32"/>
          <w:szCs w:val="32"/>
          <w:lang w:val="en-US"/>
        </w:rPr>
        <w:t>The present perfect continuous is the last of the present tenses. It is used to talk about an action that started in the past but perhaps has still not finished in the present. The focus is on the process as well as the result. The process may be still going, or may have recently finished.</w:t>
      </w:r>
    </w:p>
    <w:p w14:paraId="7E9CC6A8" w14:textId="3FFA891C" w:rsidR="00C47364" w:rsidRPr="007F494B" w:rsidRDefault="00C47364" w:rsidP="00C47364">
      <w:pPr>
        <w:rPr>
          <w:b/>
          <w:bCs/>
          <w:sz w:val="32"/>
          <w:szCs w:val="32"/>
          <w:lang w:val="en-US"/>
        </w:rPr>
      </w:pPr>
      <w:r w:rsidRPr="007F494B">
        <w:rPr>
          <w:b/>
          <w:bCs/>
          <w:sz w:val="32"/>
          <w:szCs w:val="32"/>
          <w:lang w:val="en-US"/>
        </w:rPr>
        <w:t>Form:</w:t>
      </w:r>
    </w:p>
    <w:p w14:paraId="5F7E0C3F" w14:textId="77777777" w:rsidR="00C47364" w:rsidRPr="007F494B" w:rsidRDefault="00C47364" w:rsidP="00C47364">
      <w:pPr>
        <w:rPr>
          <w:sz w:val="32"/>
          <w:szCs w:val="32"/>
          <w:lang w:val="en-US"/>
        </w:rPr>
      </w:pPr>
    </w:p>
    <w:p w14:paraId="01A8B86A" w14:textId="77777777" w:rsidR="00C47364" w:rsidRPr="007F494B" w:rsidRDefault="00C47364" w:rsidP="00C47364">
      <w:pPr>
        <w:rPr>
          <w:sz w:val="32"/>
          <w:szCs w:val="32"/>
          <w:lang w:val="en-US"/>
        </w:rPr>
      </w:pPr>
      <w:r w:rsidRPr="007F494B">
        <w:rPr>
          <w:sz w:val="32"/>
          <w:szCs w:val="32"/>
          <w:lang w:val="en-US"/>
        </w:rPr>
        <w:t xml:space="preserve">Use the auxiliary verb have/has + been + base verb + </w:t>
      </w:r>
      <w:proofErr w:type="spellStart"/>
      <w:r w:rsidRPr="007F494B">
        <w:rPr>
          <w:sz w:val="32"/>
          <w:szCs w:val="32"/>
          <w:lang w:val="en-US"/>
        </w:rPr>
        <w:t>ing</w:t>
      </w:r>
      <w:proofErr w:type="spellEnd"/>
      <w:r w:rsidRPr="007F494B">
        <w:rPr>
          <w:sz w:val="32"/>
          <w:szCs w:val="32"/>
          <w:lang w:val="en-US"/>
        </w:rPr>
        <w:t xml:space="preserve"> to form the present perfect continuous. Let’s take a look at the verb “read”:</w:t>
      </w:r>
    </w:p>
    <w:p w14:paraId="4E61C88D" w14:textId="77777777" w:rsidR="00C47364" w:rsidRPr="007F494B" w:rsidRDefault="00C47364" w:rsidP="00C47364">
      <w:pPr>
        <w:rPr>
          <w:sz w:val="32"/>
          <w:szCs w:val="32"/>
          <w:lang w:val="en-US"/>
        </w:rPr>
      </w:pPr>
    </w:p>
    <w:p w14:paraId="185799D9" w14:textId="77777777" w:rsidR="00C47364" w:rsidRPr="007F494B" w:rsidRDefault="00C47364" w:rsidP="00C47364">
      <w:pPr>
        <w:rPr>
          <w:sz w:val="32"/>
          <w:szCs w:val="32"/>
          <w:lang w:val="en-US"/>
        </w:rPr>
      </w:pPr>
      <w:r w:rsidRPr="007F494B">
        <w:rPr>
          <w:sz w:val="32"/>
          <w:szCs w:val="32"/>
          <w:lang w:val="en-US"/>
        </w:rPr>
        <w:t>Note that the verbs “live” and “work” can be used with either present perfect simple, or present perfect continuous without changing the meaning.</w:t>
      </w:r>
    </w:p>
    <w:p w14:paraId="73B5DE63" w14:textId="77777777" w:rsidR="00C47364" w:rsidRPr="007F494B" w:rsidRDefault="00C47364" w:rsidP="00C47364">
      <w:pPr>
        <w:rPr>
          <w:sz w:val="32"/>
          <w:szCs w:val="32"/>
          <w:lang w:val="en-US"/>
        </w:rPr>
      </w:pPr>
    </w:p>
    <w:p w14:paraId="232183E3" w14:textId="77777777" w:rsidR="00C47364" w:rsidRPr="007F494B" w:rsidRDefault="00C47364" w:rsidP="00C47364">
      <w:pPr>
        <w:rPr>
          <w:sz w:val="32"/>
          <w:szCs w:val="32"/>
          <w:lang w:val="en-US"/>
        </w:rPr>
      </w:pPr>
      <w:r w:rsidRPr="007F494B">
        <w:rPr>
          <w:sz w:val="32"/>
          <w:szCs w:val="32"/>
          <w:lang w:val="en-US"/>
        </w:rPr>
        <w:t>Also note you cannot use stative verbs with continuous tenses. For these, we use the present perfect simple.</w:t>
      </w:r>
    </w:p>
    <w:p w14:paraId="57CD621F" w14:textId="52BBDF48" w:rsidR="00C47364" w:rsidRPr="007F494B" w:rsidRDefault="00C47364" w:rsidP="00C47364">
      <w:pPr>
        <w:rPr>
          <w:b/>
          <w:bCs/>
          <w:sz w:val="32"/>
          <w:szCs w:val="32"/>
          <w:lang w:val="en-US"/>
        </w:rPr>
      </w:pPr>
      <w:r w:rsidRPr="007F494B">
        <w:rPr>
          <w:b/>
          <w:bCs/>
          <w:sz w:val="32"/>
          <w:szCs w:val="32"/>
          <w:lang w:val="en-US"/>
        </w:rPr>
        <w:t>Uses &amp; Examples:</w:t>
      </w:r>
    </w:p>
    <w:p w14:paraId="7D3A241D" w14:textId="77777777" w:rsidR="00C47364" w:rsidRPr="007F494B" w:rsidRDefault="00C47364" w:rsidP="00C47364">
      <w:pPr>
        <w:rPr>
          <w:sz w:val="32"/>
          <w:szCs w:val="32"/>
          <w:lang w:val="en-US"/>
        </w:rPr>
      </w:pPr>
    </w:p>
    <w:p w14:paraId="3A88591B" w14:textId="77777777" w:rsidR="00C47364" w:rsidRPr="007F494B" w:rsidRDefault="00C47364" w:rsidP="00C47364">
      <w:pPr>
        <w:rPr>
          <w:sz w:val="32"/>
          <w:szCs w:val="32"/>
          <w:lang w:val="en-US"/>
        </w:rPr>
      </w:pPr>
      <w:r w:rsidRPr="007F494B">
        <w:rPr>
          <w:sz w:val="32"/>
          <w:szCs w:val="32"/>
          <w:lang w:val="en-US"/>
        </w:rPr>
        <w:t xml:space="preserve">    Actions that started in the past and continue in the present – I’ve been watching Game of Thrones.</w:t>
      </w:r>
    </w:p>
    <w:p w14:paraId="1BCF424B" w14:textId="77777777" w:rsidR="00C47364" w:rsidRPr="007F494B" w:rsidRDefault="00C47364" w:rsidP="00C47364">
      <w:pPr>
        <w:rPr>
          <w:sz w:val="32"/>
          <w:szCs w:val="32"/>
          <w:lang w:val="en-US"/>
        </w:rPr>
      </w:pPr>
    </w:p>
    <w:p w14:paraId="792EF6C8" w14:textId="77777777" w:rsidR="00C47364" w:rsidRPr="007F494B" w:rsidRDefault="00C47364" w:rsidP="00C47364">
      <w:pPr>
        <w:rPr>
          <w:sz w:val="32"/>
          <w:szCs w:val="32"/>
          <w:lang w:val="en-US"/>
        </w:rPr>
      </w:pPr>
      <w:r w:rsidRPr="007F494B">
        <w:rPr>
          <w:sz w:val="32"/>
          <w:szCs w:val="32"/>
          <w:lang w:val="en-US"/>
        </w:rPr>
        <w:t xml:space="preserve">    To </w:t>
      </w:r>
      <w:proofErr w:type="spellStart"/>
      <w:r w:rsidRPr="007F494B">
        <w:rPr>
          <w:sz w:val="32"/>
          <w:szCs w:val="32"/>
          <w:lang w:val="en-US"/>
        </w:rPr>
        <w:t>emphasise</w:t>
      </w:r>
      <w:proofErr w:type="spellEnd"/>
      <w:r w:rsidRPr="007F494B">
        <w:rPr>
          <w:sz w:val="32"/>
          <w:szCs w:val="32"/>
          <w:lang w:val="en-US"/>
        </w:rPr>
        <w:t xml:space="preserve"> the duration or ’how long’ (with for and since) – Henry has been playing the violin since he was eight.</w:t>
      </w:r>
    </w:p>
    <w:p w14:paraId="19BE580F" w14:textId="77777777" w:rsidR="00C47364" w:rsidRPr="007F494B" w:rsidRDefault="00C47364" w:rsidP="00C47364">
      <w:pPr>
        <w:rPr>
          <w:sz w:val="32"/>
          <w:szCs w:val="32"/>
          <w:lang w:val="en-US"/>
        </w:rPr>
      </w:pPr>
    </w:p>
    <w:p w14:paraId="3645059A" w14:textId="77777777" w:rsidR="00C47364" w:rsidRPr="007F494B" w:rsidRDefault="00C47364" w:rsidP="00C47364">
      <w:pPr>
        <w:rPr>
          <w:sz w:val="32"/>
          <w:szCs w:val="32"/>
          <w:lang w:val="en-US"/>
        </w:rPr>
      </w:pPr>
      <w:r w:rsidRPr="007F494B">
        <w:rPr>
          <w:sz w:val="32"/>
          <w:szCs w:val="32"/>
          <w:lang w:val="en-US"/>
        </w:rPr>
        <w:lastRenderedPageBreak/>
        <w:t xml:space="preserve">    Recently finished actions, with present results – Why have you been crying? (there are tears in her eyes). It’s been raining (the ground is wet).</w:t>
      </w:r>
    </w:p>
    <w:p w14:paraId="10F4A9BC" w14:textId="77777777" w:rsidR="00C47364" w:rsidRPr="007F494B" w:rsidRDefault="00C47364" w:rsidP="00C47364">
      <w:pPr>
        <w:rPr>
          <w:sz w:val="32"/>
          <w:szCs w:val="32"/>
          <w:lang w:val="en-US"/>
        </w:rPr>
      </w:pPr>
    </w:p>
    <w:p w14:paraId="4FD74C55" w14:textId="77777777" w:rsidR="0098196D" w:rsidRPr="007F494B" w:rsidRDefault="0098196D">
      <w:pPr>
        <w:rPr>
          <w:sz w:val="32"/>
          <w:szCs w:val="32"/>
          <w:lang w:val="en-US"/>
        </w:rPr>
      </w:pPr>
    </w:p>
    <w:sectPr w:rsidR="0098196D" w:rsidRPr="007F4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6D"/>
    <w:rsid w:val="004458B6"/>
    <w:rsid w:val="007F494B"/>
    <w:rsid w:val="0098196D"/>
    <w:rsid w:val="00C473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3B09"/>
  <w15:chartTrackingRefBased/>
  <w15:docId w15:val="{78CE9AFD-E05F-4D94-AB20-7A8EF23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2021-05-19T07:59:00Z</dcterms:created>
  <dcterms:modified xsi:type="dcterms:W3CDTF">2021-05-19T08:56:00Z</dcterms:modified>
</cp:coreProperties>
</file>