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bookmarkStart w:id="0" w:name="_GoBack"/>
      <w:r w:rsidRPr="00EE444F">
        <w:rPr>
          <w:rFonts w:asciiTheme="majorHAnsi" w:hAnsiTheme="majorHAnsi" w:cstheme="majorHAnsi"/>
          <w:b/>
          <w:bCs/>
          <w:sz w:val="24"/>
          <w:szCs w:val="24"/>
        </w:rPr>
        <w:t>The present continuous and the be going to form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Exercise </w:t>
      </w:r>
      <w:r w:rsidR="00DB6F6D"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>1:</w:t>
      </w: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21 I (give) him a football for his next birthday.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22 She (sing) in her first big concert next month.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He (go) to Spain for his holidays. ~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He (fly)? ~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No, he (go) by boat.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24 She (see) a specialist next week.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25 He (wash) the car?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26 He (ring) me up tonight.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27 The inspector (ask) you a few questions.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28 Her parents (give) a party for her next month. They (invite) sixty guests.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29 Have you got a ticket for the big match on Saturday? ~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No, I don't even know who (play). ~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France (play) England.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30 They (launch) a ship this afternoon. You (come) to see it?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31 What you (do) with the money?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32 I (pick) you up at 6.30; don't forget.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33 Where you (go) tonight? ~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I (go) out with Peter. He (call) for me at eight.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34 I (compete) in the bicycle race tomorrow.</w:t>
      </w:r>
    </w:p>
    <w:p w:rsidR="003C724C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35 Mr Pitt has just phoned to say that he (not come) back till Wednesday night.</w:t>
      </w:r>
    </w:p>
    <w:p w:rsidR="00166871" w:rsidRPr="00EE444F" w:rsidRDefault="003C724C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36 I (read) you his answer to my letter of complaint.</w:t>
      </w:r>
    </w:p>
    <w:p w:rsidR="00FD6BD6" w:rsidRPr="00EE444F" w:rsidRDefault="00DB6F6D" w:rsidP="00DB6F6D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Exercise </w:t>
      </w:r>
      <w:proofErr w:type="gramStart"/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>2 :</w:t>
      </w:r>
      <w:proofErr w:type="gramEnd"/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FD6BD6" w:rsidRPr="00EE444F">
        <w:rPr>
          <w:rFonts w:asciiTheme="majorHAnsi" w:hAnsiTheme="majorHAnsi" w:cstheme="majorHAnsi"/>
          <w:b/>
          <w:bCs/>
          <w:sz w:val="24"/>
          <w:szCs w:val="24"/>
        </w:rPr>
        <w:t>Put the verbs in brackets into one of the above forms, using the present continuous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E444F">
        <w:rPr>
          <w:rFonts w:asciiTheme="majorHAnsi" w:hAnsiTheme="majorHAnsi" w:cstheme="majorHAnsi"/>
          <w:b/>
          <w:bCs/>
          <w:sz w:val="24"/>
          <w:szCs w:val="24"/>
        </w:rPr>
        <w:t>wherever possible.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1 Where you (go) for your holidays? ~ I (go) to Norway.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What you (do) there? ~ I (fish).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2 Where you (go) this evening?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I (not go) anywhere. I (stay) at home. I (write) some letters.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lastRenderedPageBreak/>
        <w:t>3 Take an umbrella; it (rain).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 xml:space="preserve">4 How long you (stay) in this country? </w:t>
      </w:r>
      <w:r w:rsidRPr="00EE444F">
        <w:rPr>
          <w:rFonts w:asciiTheme="majorHAnsi" w:hAnsiTheme="majorHAnsi" w:cstheme="majorHAnsi"/>
          <w:i/>
          <w:iCs/>
          <w:sz w:val="24"/>
          <w:szCs w:val="24"/>
        </w:rPr>
        <w:t>(Have you decided to stay?)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Another month. I (go) home at the end of the month.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What you (do) then?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I (try) to get a job.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5 I (dye) these curtains.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You (do) it yourself, or (have) it done?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I (have) it done. Who should I take them to?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6 I've seen the film, now I (read) the book. I've just got a copy from the library.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EE444F">
        <w:rPr>
          <w:rFonts w:asciiTheme="majorHAnsi" w:hAnsiTheme="majorHAnsi" w:cstheme="majorHAnsi"/>
          <w:i/>
          <w:iCs/>
          <w:sz w:val="24"/>
          <w:szCs w:val="24"/>
        </w:rPr>
        <w:t>(I haven't started the book yet.)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7 You (do) anything next weekend?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Yes, my nephews (come) and I (show) them round London.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 xml:space="preserve">You (take) them to the theatre? </w:t>
      </w:r>
      <w:r w:rsidRPr="00EE444F">
        <w:rPr>
          <w:rFonts w:asciiTheme="majorHAnsi" w:hAnsiTheme="majorHAnsi" w:cstheme="majorHAnsi"/>
          <w:i/>
          <w:iCs/>
          <w:sz w:val="24"/>
          <w:szCs w:val="24"/>
        </w:rPr>
        <w:t>{Have you booked seats?)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No, they're too young for that. I (take) them to the zoo.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8 We (start) early tomorrow. We (go) to Ben Nevis.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You (climb) Ben Nevis?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Not me. Tom (climb) it. I (sit) at the bottom and (do) some sketching.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9 Uncle: I hear you (go) to the regatta tomorrow. You (sail) in it?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Niece: No, but we (take) our cameras. We (try) to photograph the winning yachts.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10 You (not ask) your boss to give you a fire in your office?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It isn't worth while. I (leave) at the end of the week.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Really? And what you (do) then? You (have) a holiday?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No, I (start) another job the following Monday.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11 I hear you've bought a caravan. You (use) it for your holidays?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No, I (live) in it. I (start) moving my things next week.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What you (do) with your house?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I (sell) it to the man who sold me the caravan. He (get) married next month.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12 Mrs Jones (go) to hospital. She (have) her appendix out.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Who (look) after the children?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lastRenderedPageBreak/>
        <w:t>Her sister (come) down from Scotland.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13 He isn't happy at his boarding school. I (send) him to a day school.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Have you decided on the other school? ~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 xml:space="preserve">No, but I (see) </w:t>
      </w:r>
      <w:r w:rsidRPr="00EE444F">
        <w:rPr>
          <w:rFonts w:asciiTheme="majorHAnsi" w:hAnsiTheme="majorHAnsi" w:cstheme="majorHAnsi"/>
          <w:i/>
          <w:iCs/>
          <w:sz w:val="24"/>
          <w:szCs w:val="24"/>
        </w:rPr>
        <w:t xml:space="preserve">(have an appointment with) </w:t>
      </w:r>
      <w:r w:rsidRPr="00EE444F">
        <w:rPr>
          <w:rFonts w:asciiTheme="majorHAnsi" w:hAnsiTheme="majorHAnsi" w:cstheme="majorHAnsi"/>
          <w:sz w:val="24"/>
          <w:szCs w:val="24"/>
        </w:rPr>
        <w:t>the headmaster of the Park School this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afternoon. I'll probably send him there.</w:t>
      </w:r>
    </w:p>
    <w:p w:rsidR="00FD6BD6" w:rsidRPr="00EE444F" w:rsidRDefault="00FD6BD6" w:rsidP="00DB6F6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sz w:val="24"/>
          <w:szCs w:val="24"/>
        </w:rPr>
        <w:t>14 Tom (arrive) tomorrow. ~</w:t>
      </w:r>
    </w:p>
    <w:p w:rsidR="00DB6F6D" w:rsidRPr="00EE444F" w:rsidRDefault="00DB6F6D" w:rsidP="00DB6F6D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>Answers</w:t>
      </w:r>
    </w:p>
    <w:p w:rsidR="00DB6F6D" w:rsidRPr="00EE444F" w:rsidRDefault="00DB6F6D" w:rsidP="00EE444F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(Exercise 1) </w:t>
      </w:r>
      <w:r w:rsidRPr="00EE444F">
        <w:rPr>
          <w:rFonts w:asciiTheme="majorHAnsi" w:hAnsiTheme="majorHAnsi" w:cstheme="majorHAnsi"/>
          <w:sz w:val="24"/>
          <w:szCs w:val="24"/>
        </w:rPr>
        <w:t>21 am giving</w:t>
      </w:r>
      <w:r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EE444F">
        <w:rPr>
          <w:rFonts w:asciiTheme="majorHAnsi" w:hAnsiTheme="majorHAnsi" w:cstheme="majorHAnsi"/>
          <w:sz w:val="24"/>
          <w:szCs w:val="24"/>
        </w:rPr>
        <w:t>22 is singing 23 is going, is he flying, is going 24 is seeing 25 is he going to wash 26 is ringing 27</w:t>
      </w:r>
      <w:r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EE444F">
        <w:rPr>
          <w:rFonts w:asciiTheme="majorHAnsi" w:hAnsiTheme="majorHAnsi" w:cstheme="majorHAnsi"/>
          <w:sz w:val="24"/>
          <w:szCs w:val="24"/>
        </w:rPr>
        <w:t>is going to ask 28 are giving, are inviting 29 is playing, is playing</w:t>
      </w:r>
      <w:r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EE444F">
        <w:rPr>
          <w:rFonts w:asciiTheme="majorHAnsi" w:hAnsiTheme="majorHAnsi" w:cstheme="majorHAnsi"/>
          <w:sz w:val="24"/>
          <w:szCs w:val="24"/>
        </w:rPr>
        <w:t>30 are launching, are you coming 31 are you going to do 32 am picking 33 are you going, am</w:t>
      </w:r>
      <w:r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EE444F">
        <w:rPr>
          <w:rFonts w:asciiTheme="majorHAnsi" w:hAnsiTheme="majorHAnsi" w:cstheme="majorHAnsi"/>
          <w:sz w:val="24"/>
          <w:szCs w:val="24"/>
        </w:rPr>
        <w:t>going, is calling 34 am competing 35 isn't coming 36 am going to read</w:t>
      </w:r>
    </w:p>
    <w:p w:rsidR="00DB6F6D" w:rsidRPr="00EE444F" w:rsidRDefault="00DB6F6D" w:rsidP="00EE444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>(</w:t>
      </w:r>
      <w:r w:rsidR="008E016F" w:rsidRPr="00EE444F">
        <w:rPr>
          <w:rFonts w:asciiTheme="majorHAnsi" w:hAnsiTheme="majorHAnsi" w:cstheme="majorHAnsi"/>
          <w:b/>
          <w:bCs/>
          <w:sz w:val="24"/>
          <w:szCs w:val="24"/>
        </w:rPr>
        <w:t xml:space="preserve">Exercise </w:t>
      </w:r>
      <w:r w:rsidRPr="00EE444F">
        <w:rPr>
          <w:rFonts w:asciiTheme="majorHAnsi" w:hAnsiTheme="majorHAnsi" w:cstheme="majorHAnsi"/>
          <w:b/>
          <w:bCs/>
          <w:sz w:val="24"/>
          <w:szCs w:val="24"/>
          <w:lang w:val="en-US"/>
        </w:rPr>
        <w:t>2)</w:t>
      </w:r>
      <w:r w:rsidR="008E016F" w:rsidRPr="00EE444F">
        <w:rPr>
          <w:rFonts w:asciiTheme="majorHAnsi" w:hAnsiTheme="majorHAnsi" w:cstheme="majorHAnsi"/>
          <w:sz w:val="24"/>
          <w:szCs w:val="24"/>
        </w:rPr>
        <w:t>1 are you going; am going; are you going to do; am going to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fish 2 are you going; am not going; am staying/going to stay; am going to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write 3 is going to rain 4 are you staying; am going; are you going to do; am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going to try Sam going to dye; Are you going to do, are you going to have it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done; am going to have 6 am going to read 7 are you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doing; are coming, am going to show/am showing; are you taking; am going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to take/am taking 8 are starting; are going; Are you going to climb; is going to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climb; am going to sit</w:t>
      </w:r>
      <w:r w:rsidR="008E016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. . . and do 9 are going; Are you going to sail; are taking/are going to take; are</w:t>
      </w:r>
      <w:r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going to try 10 Aren't you going to ask; am leaving; are you going to do; Are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you going to have; am starting II Are you going to use; am going to live; am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going to start; are you going to do/are you doing, am selling/am going to sell;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is getting 12 is going, is having; is going to look; is coming 13 am going to</w:t>
      </w:r>
      <w:r w:rsidR="00EE444F" w:rsidRPr="00EE444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E016F" w:rsidRPr="00EE444F">
        <w:rPr>
          <w:rFonts w:asciiTheme="majorHAnsi" w:hAnsiTheme="majorHAnsi" w:cstheme="majorHAnsi"/>
          <w:sz w:val="24"/>
          <w:szCs w:val="24"/>
        </w:rPr>
        <w:t>send; am seeing 14 is arriving</w:t>
      </w:r>
      <w:r w:rsidRPr="00EE444F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E016F" w:rsidRPr="00EE444F">
        <w:rPr>
          <w:rFonts w:asciiTheme="majorHAnsi" w:hAnsiTheme="majorHAnsi" w:cstheme="majorHAnsi"/>
          <w:sz w:val="24"/>
          <w:szCs w:val="24"/>
        </w:rPr>
        <w:t xml:space="preserve"> </w:t>
      </w:r>
    </w:p>
    <w:bookmarkEnd w:id="0"/>
    <w:p w:rsidR="008E016F" w:rsidRPr="00EE444F" w:rsidRDefault="008E016F" w:rsidP="00DB6F6D">
      <w:pPr>
        <w:spacing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sectPr w:rsidR="008E016F" w:rsidRPr="00EE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4C"/>
    <w:rsid w:val="00134597"/>
    <w:rsid w:val="003C724C"/>
    <w:rsid w:val="008970B5"/>
    <w:rsid w:val="008E016F"/>
    <w:rsid w:val="00DB6F6D"/>
    <w:rsid w:val="00EE444F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1074C-CD56-45C7-9B2B-D003273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dcterms:created xsi:type="dcterms:W3CDTF">2021-04-20T21:45:00Z</dcterms:created>
  <dcterms:modified xsi:type="dcterms:W3CDTF">2021-05-11T04:13:00Z</dcterms:modified>
</cp:coreProperties>
</file>