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FC" w:rsidRPr="00D256FC" w:rsidRDefault="00D256FC" w:rsidP="00D256FC">
      <w:pPr>
        <w:spacing w:line="360" w:lineRule="auto"/>
        <w:jc w:val="center"/>
        <w:rPr>
          <w:rFonts w:ascii="Times New Roman" w:eastAsia="Calibri" w:hAnsi="Times New Roman" w:cs="Times New Roman"/>
          <w:b/>
          <w:bCs/>
          <w:color w:val="FF0000"/>
          <w:sz w:val="40"/>
          <w:szCs w:val="40"/>
          <w:lang w:bidi="ar-DZ"/>
        </w:rPr>
      </w:pPr>
      <w:proofErr w:type="gramStart"/>
      <w:r w:rsidRPr="00D256FC">
        <w:rPr>
          <w:rFonts w:ascii="Times New Roman" w:eastAsia="Calibri" w:hAnsi="Times New Roman" w:cs="Times New Roman"/>
          <w:b/>
          <w:bCs/>
          <w:color w:val="FF0000"/>
          <w:sz w:val="40"/>
          <w:szCs w:val="40"/>
          <w:highlight w:val="yellow"/>
          <w:rtl/>
          <w:lang w:bidi="ar-DZ"/>
        </w:rPr>
        <w:t>المنهج</w:t>
      </w:r>
      <w:proofErr w:type="gramEnd"/>
      <w:r w:rsidRPr="00D256FC">
        <w:rPr>
          <w:rFonts w:ascii="Times New Roman" w:eastAsia="Calibri" w:hAnsi="Times New Roman" w:cs="Times New Roman"/>
          <w:b/>
          <w:bCs/>
          <w:color w:val="FF0000"/>
          <w:sz w:val="40"/>
          <w:szCs w:val="40"/>
          <w:highlight w:val="yellow"/>
          <w:rtl/>
          <w:lang w:bidi="ar-DZ"/>
        </w:rPr>
        <w:t xml:space="preserve"> المقارن</w:t>
      </w:r>
    </w:p>
    <w:p w:rsidR="00D256FC" w:rsidRPr="00D256FC" w:rsidRDefault="00D256FC" w:rsidP="00D256FC">
      <w:pPr>
        <w:spacing w:line="360" w:lineRule="auto"/>
        <w:jc w:val="right"/>
        <w:rPr>
          <w:rFonts w:ascii="Times New Roman" w:eastAsia="Calibri" w:hAnsi="Times New Roman" w:cs="Times New Roman"/>
          <w:sz w:val="32"/>
          <w:szCs w:val="32"/>
          <w:rtl/>
          <w:lang w:bidi="ar-DZ"/>
        </w:rPr>
      </w:pPr>
      <w:r w:rsidRPr="00D256FC">
        <w:rPr>
          <w:rFonts w:ascii="Times New Roman" w:eastAsia="Calibri" w:hAnsi="Times New Roman" w:cs="Times New Roman" w:hint="cs"/>
          <w:sz w:val="32"/>
          <w:szCs w:val="32"/>
          <w:rtl/>
          <w:lang w:bidi="ar-DZ"/>
        </w:rPr>
        <w:t xml:space="preserve">مدخل </w:t>
      </w:r>
    </w:p>
    <w:p w:rsidR="00D256FC" w:rsidRPr="00D256FC" w:rsidRDefault="00D256FC" w:rsidP="00D256FC">
      <w:pPr>
        <w:spacing w:line="360" w:lineRule="auto"/>
        <w:jc w:val="right"/>
        <w:rPr>
          <w:rFonts w:ascii="Times New Roman" w:eastAsia="Calibri" w:hAnsi="Times New Roman" w:cs="Times New Roman"/>
          <w:sz w:val="32"/>
          <w:szCs w:val="32"/>
          <w:rtl/>
          <w:lang w:bidi="ar-DZ"/>
        </w:rPr>
      </w:pPr>
      <w:r w:rsidRPr="00D256FC">
        <w:rPr>
          <w:rFonts w:ascii="Times New Roman" w:eastAsia="Calibri" w:hAnsi="Times New Roman" w:cs="Times New Roman"/>
          <w:sz w:val="32"/>
          <w:szCs w:val="32"/>
          <w:rtl/>
          <w:lang w:bidi="ar-DZ"/>
        </w:rPr>
        <w:t>لم يحتل المنهج المقارن مكانة في علم الاجتماع كما حدده</w:t>
      </w:r>
      <w:r w:rsidRPr="00D256FC">
        <w:rPr>
          <w:rFonts w:ascii="Times New Roman" w:eastAsia="Calibri" w:hAnsi="Times New Roman" w:cs="Times New Roman" w:hint="cs"/>
          <w:sz w:val="32"/>
          <w:szCs w:val="32"/>
          <w:rtl/>
          <w:lang w:bidi="ar-DZ"/>
        </w:rPr>
        <w:t xml:space="preserve"> </w:t>
      </w:r>
      <w:proofErr w:type="spellStart"/>
      <w:r w:rsidRPr="00D256FC">
        <w:rPr>
          <w:rFonts w:ascii="Times New Roman" w:eastAsia="Calibri" w:hAnsi="Times New Roman" w:cs="Times New Roman"/>
          <w:sz w:val="32"/>
          <w:szCs w:val="32"/>
          <w:rtl/>
          <w:lang w:bidi="ar-DZ"/>
        </w:rPr>
        <w:t>دوركايم</w:t>
      </w:r>
      <w:proofErr w:type="spellEnd"/>
      <w:r w:rsidRPr="00D256FC">
        <w:rPr>
          <w:rFonts w:ascii="Times New Roman" w:eastAsia="Calibri" w:hAnsi="Times New Roman" w:cs="Times New Roman" w:hint="cs"/>
          <w:sz w:val="32"/>
          <w:szCs w:val="32"/>
          <w:rtl/>
          <w:lang w:bidi="ar-DZ"/>
        </w:rPr>
        <w:t xml:space="preserve"> </w:t>
      </w:r>
      <w:r w:rsidRPr="00D256FC">
        <w:rPr>
          <w:rFonts w:ascii="Times New Roman" w:eastAsia="Calibri" w:hAnsi="Times New Roman" w:cs="Times New Roman"/>
          <w:sz w:val="32"/>
          <w:szCs w:val="32"/>
          <w:rtl/>
          <w:lang w:bidi="ar-DZ"/>
        </w:rPr>
        <w:t>(1858_1917) ومن بعده فليتشر</w:t>
      </w:r>
      <w:r w:rsidRPr="00D256FC">
        <w:rPr>
          <w:rFonts w:ascii="Times New Roman" w:eastAsia="Calibri" w:hAnsi="Times New Roman" w:cs="Times New Roman" w:hint="cs"/>
          <w:sz w:val="32"/>
          <w:szCs w:val="32"/>
          <w:rtl/>
          <w:lang w:bidi="ar-DZ"/>
        </w:rPr>
        <w:t xml:space="preserve"> </w:t>
      </w:r>
      <w:r w:rsidRPr="00D256FC">
        <w:rPr>
          <w:rFonts w:ascii="Times New Roman" w:eastAsia="Calibri" w:hAnsi="Times New Roman" w:cs="Times New Roman"/>
          <w:sz w:val="32"/>
          <w:szCs w:val="32"/>
          <w:rtl/>
          <w:lang w:bidi="ar-DZ"/>
        </w:rPr>
        <w:t xml:space="preserve">.ويعود ذلك في جزء منه الى بزوغ علم الاجتماع التأِويلي الذي </w:t>
      </w:r>
      <w:proofErr w:type="spellStart"/>
      <w:r w:rsidRPr="00D256FC">
        <w:rPr>
          <w:rFonts w:ascii="Times New Roman" w:eastAsia="Calibri" w:hAnsi="Times New Roman" w:cs="Times New Roman"/>
          <w:sz w:val="32"/>
          <w:szCs w:val="32"/>
          <w:rtl/>
          <w:lang w:bidi="ar-DZ"/>
        </w:rPr>
        <w:t>لايسعى</w:t>
      </w:r>
      <w:proofErr w:type="spellEnd"/>
      <w:r w:rsidRPr="00D256FC">
        <w:rPr>
          <w:rFonts w:ascii="Times New Roman" w:eastAsia="Calibri" w:hAnsi="Times New Roman" w:cs="Times New Roman"/>
          <w:sz w:val="32"/>
          <w:szCs w:val="32"/>
          <w:rtl/>
          <w:lang w:bidi="ar-DZ"/>
        </w:rPr>
        <w:t xml:space="preserve"> الى تفسير الفعل الاجتماعي في ضوء الاسباب الخارجية؛ هذا بال</w:t>
      </w:r>
      <w:r w:rsidRPr="00D256FC">
        <w:rPr>
          <w:rFonts w:ascii="Times New Roman" w:eastAsia="Calibri" w:hAnsi="Times New Roman" w:cs="Times New Roman" w:hint="cs"/>
          <w:sz w:val="32"/>
          <w:szCs w:val="32"/>
          <w:rtl/>
          <w:lang w:bidi="ar-DZ"/>
        </w:rPr>
        <w:t>إ</w:t>
      </w:r>
      <w:r w:rsidRPr="00D256FC">
        <w:rPr>
          <w:rFonts w:ascii="Times New Roman" w:eastAsia="Calibri" w:hAnsi="Times New Roman" w:cs="Times New Roman"/>
          <w:sz w:val="32"/>
          <w:szCs w:val="32"/>
          <w:rtl/>
          <w:lang w:bidi="ar-DZ"/>
        </w:rPr>
        <w:t>ضافة الى ان علماء الاجتماع أصبحوا أكثر وعيا بمشكلات المقارنة الاحصائية.</w:t>
      </w:r>
    </w:p>
    <w:p w:rsidR="00D256FC" w:rsidRPr="00D256FC" w:rsidRDefault="00D256FC" w:rsidP="00D256FC">
      <w:pPr>
        <w:spacing w:line="360" w:lineRule="auto"/>
        <w:jc w:val="right"/>
        <w:rPr>
          <w:rFonts w:ascii="Times New Roman" w:eastAsia="Calibri" w:hAnsi="Times New Roman" w:cs="Times New Roman"/>
          <w:sz w:val="32"/>
          <w:szCs w:val="32"/>
          <w:rtl/>
          <w:lang w:bidi="ar-DZ"/>
        </w:rPr>
      </w:pPr>
      <w:r w:rsidRPr="00D256FC">
        <w:rPr>
          <w:rFonts w:ascii="Times New Roman" w:eastAsia="Calibri" w:hAnsi="Times New Roman" w:cs="Times New Roman"/>
          <w:sz w:val="32"/>
          <w:szCs w:val="32"/>
          <w:rtl/>
          <w:lang w:bidi="ar-DZ"/>
        </w:rPr>
        <w:t xml:space="preserve">      ان تسارع الاهتمام المتزايد بالعولمة أو علم الاجتماع العالمي أدى مرة ثانية الى زيادة شعور علماء الاجتماع بأهمية المقارنة الاجتماعية. ان تصنيف المجتمعات الى تقليدية ؛</w:t>
      </w:r>
      <w:proofErr w:type="spellStart"/>
      <w:r w:rsidRPr="00D256FC">
        <w:rPr>
          <w:rFonts w:ascii="Times New Roman" w:eastAsia="Calibri" w:hAnsi="Times New Roman" w:cs="Times New Roman"/>
          <w:sz w:val="32"/>
          <w:szCs w:val="32"/>
          <w:rtl/>
          <w:lang w:bidi="ar-DZ"/>
        </w:rPr>
        <w:t>وحديثة؛وما</w:t>
      </w:r>
      <w:proofErr w:type="spellEnd"/>
      <w:r w:rsidRPr="00D256FC">
        <w:rPr>
          <w:rFonts w:ascii="Times New Roman" w:eastAsia="Calibri" w:hAnsi="Times New Roman" w:cs="Times New Roman"/>
          <w:sz w:val="32"/>
          <w:szCs w:val="32"/>
          <w:rtl/>
          <w:lang w:bidi="ar-DZ"/>
        </w:rPr>
        <w:t xml:space="preserve"> بعد الحديثة يشكل أساسا عاما ومفيدا لهذا النوع من مقارنة المجتمعات؛ ويستخدمه تقريبا عدد كبير من علماء الاجتماع.</w:t>
      </w:r>
    </w:p>
    <w:p w:rsidR="00D256FC" w:rsidRPr="00D256FC" w:rsidRDefault="00D256FC" w:rsidP="00D256FC">
      <w:pPr>
        <w:spacing w:line="360" w:lineRule="auto"/>
        <w:jc w:val="right"/>
        <w:rPr>
          <w:rFonts w:ascii="Times New Roman" w:eastAsia="Calibri" w:hAnsi="Times New Roman" w:cs="Times New Roman"/>
          <w:sz w:val="32"/>
          <w:szCs w:val="32"/>
          <w:rtl/>
          <w:lang w:bidi="ar-DZ"/>
        </w:rPr>
      </w:pPr>
      <w:r w:rsidRPr="00D256FC">
        <w:rPr>
          <w:rFonts w:ascii="Times New Roman" w:eastAsia="Calibri" w:hAnsi="Times New Roman" w:cs="Times New Roman"/>
          <w:sz w:val="32"/>
          <w:szCs w:val="32"/>
          <w:rtl/>
          <w:lang w:bidi="ar-DZ"/>
        </w:rPr>
        <w:t xml:space="preserve">      يركز هذا المنهج من البحوث على مقارنة جوانب التشابه و الاختلاف بين الظواهر الاجتماعية لغرض اكتشاف اي العوامل أو ال</w:t>
      </w:r>
      <w:r w:rsidRPr="00D256FC">
        <w:rPr>
          <w:rFonts w:ascii="Times New Roman" w:eastAsia="Calibri" w:hAnsi="Times New Roman" w:cs="Times New Roman" w:hint="cs"/>
          <w:sz w:val="32"/>
          <w:szCs w:val="32"/>
          <w:rtl/>
          <w:lang w:bidi="ar-DZ"/>
        </w:rPr>
        <w:t>ظ</w:t>
      </w:r>
      <w:r w:rsidRPr="00D256FC">
        <w:rPr>
          <w:rFonts w:ascii="Times New Roman" w:eastAsia="Calibri" w:hAnsi="Times New Roman" w:cs="Times New Roman"/>
          <w:sz w:val="32"/>
          <w:szCs w:val="32"/>
          <w:rtl/>
          <w:lang w:bidi="ar-DZ"/>
        </w:rPr>
        <w:t>روف التي تصاحب حدوث ظاهرة اجتماعية أو ممارسة معينة ؛ على ان تكون المقارنة في حقبة زمنية واحدة أو تقوم بمقارنة ظاهرة واحدة في نفس المجتمع في فترة زمنية مختلفة لمعرفة تطورها وتغيرها؛ ولكي يحقق الباحث الاجتماعي أهدافه العلمية بتطبيق منهج الدراسات المقارنة عليه أن يقوم بتصنيف دقيق للثق</w:t>
      </w:r>
      <w:r w:rsidRPr="00D256FC">
        <w:rPr>
          <w:rFonts w:ascii="Times New Roman" w:eastAsia="Calibri" w:hAnsi="Times New Roman" w:cs="Times New Roman" w:hint="cs"/>
          <w:sz w:val="32"/>
          <w:szCs w:val="32"/>
          <w:rtl/>
          <w:lang w:bidi="ar-DZ"/>
        </w:rPr>
        <w:t>ا</w:t>
      </w:r>
      <w:r w:rsidRPr="00D256FC">
        <w:rPr>
          <w:rFonts w:ascii="Times New Roman" w:eastAsia="Calibri" w:hAnsi="Times New Roman" w:cs="Times New Roman"/>
          <w:sz w:val="32"/>
          <w:szCs w:val="32"/>
          <w:rtl/>
          <w:lang w:bidi="ar-DZ"/>
        </w:rPr>
        <w:t xml:space="preserve">فات الانسانية للمجتمعات المشمولة بالدراسة ؛ ثم تنظيم مشاهداته عن هذه الثقافات. وأخيرا تصنيف المادة التي انتهى </w:t>
      </w:r>
      <w:proofErr w:type="gramStart"/>
      <w:r w:rsidRPr="00D256FC">
        <w:rPr>
          <w:rFonts w:ascii="Times New Roman" w:eastAsia="Calibri" w:hAnsi="Times New Roman" w:cs="Times New Roman"/>
          <w:sz w:val="32"/>
          <w:szCs w:val="32"/>
          <w:rtl/>
          <w:lang w:bidi="ar-DZ"/>
        </w:rPr>
        <w:t>من</w:t>
      </w:r>
      <w:proofErr w:type="gramEnd"/>
      <w:r w:rsidRPr="00D256FC">
        <w:rPr>
          <w:rFonts w:ascii="Times New Roman" w:eastAsia="Calibri" w:hAnsi="Times New Roman" w:cs="Times New Roman"/>
          <w:sz w:val="32"/>
          <w:szCs w:val="32"/>
          <w:rtl/>
          <w:lang w:bidi="ar-DZ"/>
        </w:rPr>
        <w:t xml:space="preserve"> جمعها لغرض التسجيل و التحليل.</w:t>
      </w:r>
    </w:p>
    <w:p w:rsidR="00D256FC" w:rsidRPr="00D256FC" w:rsidRDefault="00D256FC" w:rsidP="00D256FC">
      <w:pPr>
        <w:spacing w:line="360" w:lineRule="auto"/>
        <w:jc w:val="center"/>
        <w:rPr>
          <w:rFonts w:ascii="Times New Roman" w:eastAsia="Calibri" w:hAnsi="Times New Roman" w:cs="Times New Roman"/>
          <w:b/>
          <w:bCs/>
          <w:color w:val="FF0000"/>
          <w:sz w:val="40"/>
          <w:szCs w:val="40"/>
          <w:rtl/>
          <w:lang w:bidi="ar-DZ"/>
        </w:rPr>
      </w:pPr>
      <w:bookmarkStart w:id="0" w:name="_GoBack"/>
      <w:bookmarkEnd w:id="0"/>
      <w:proofErr w:type="gramStart"/>
      <w:r w:rsidRPr="00D256FC">
        <w:rPr>
          <w:rFonts w:ascii="Times New Roman" w:eastAsia="Calibri" w:hAnsi="Times New Roman" w:cs="Times New Roman" w:hint="cs"/>
          <w:b/>
          <w:bCs/>
          <w:color w:val="FF0000"/>
          <w:sz w:val="40"/>
          <w:szCs w:val="40"/>
          <w:highlight w:val="yellow"/>
          <w:rtl/>
          <w:lang w:bidi="ar-DZ"/>
        </w:rPr>
        <w:t>حالات</w:t>
      </w:r>
      <w:proofErr w:type="gramEnd"/>
      <w:r w:rsidRPr="00D256FC">
        <w:rPr>
          <w:rFonts w:ascii="Times New Roman" w:eastAsia="Calibri" w:hAnsi="Times New Roman" w:cs="Times New Roman" w:hint="cs"/>
          <w:b/>
          <w:bCs/>
          <w:color w:val="FF0000"/>
          <w:sz w:val="40"/>
          <w:szCs w:val="40"/>
          <w:highlight w:val="yellow"/>
          <w:rtl/>
          <w:lang w:bidi="ar-DZ"/>
        </w:rPr>
        <w:t xml:space="preserve"> التحليل المقارن</w:t>
      </w:r>
    </w:p>
    <w:p w:rsidR="00D256FC" w:rsidRPr="00D256FC" w:rsidRDefault="00D256FC" w:rsidP="00D256FC">
      <w:pPr>
        <w:spacing w:line="360" w:lineRule="auto"/>
        <w:jc w:val="right"/>
        <w:rPr>
          <w:rFonts w:ascii="Times New Roman" w:eastAsia="Calibri" w:hAnsi="Times New Roman" w:cs="Times New Roman"/>
          <w:sz w:val="32"/>
          <w:szCs w:val="32"/>
          <w:rtl/>
          <w:lang w:bidi="ar-DZ"/>
        </w:rPr>
      </w:pPr>
      <w:r w:rsidRPr="00D256FC">
        <w:rPr>
          <w:rFonts w:ascii="Times New Roman" w:eastAsia="Calibri" w:hAnsi="Times New Roman" w:cs="Times New Roman"/>
          <w:sz w:val="32"/>
          <w:szCs w:val="32"/>
          <w:rtl/>
          <w:lang w:bidi="ar-DZ"/>
        </w:rPr>
        <w:t xml:space="preserve">     1-</w:t>
      </w:r>
      <w:proofErr w:type="gramStart"/>
      <w:r w:rsidRPr="00D256FC">
        <w:rPr>
          <w:rFonts w:ascii="Times New Roman" w:eastAsia="Calibri" w:hAnsi="Times New Roman" w:cs="Times New Roman"/>
          <w:sz w:val="32"/>
          <w:szCs w:val="32"/>
          <w:rtl/>
          <w:lang w:bidi="ar-DZ"/>
        </w:rPr>
        <w:t>مقارنة</w:t>
      </w:r>
      <w:proofErr w:type="gramEnd"/>
      <w:r w:rsidRPr="00D256FC">
        <w:rPr>
          <w:rFonts w:ascii="Times New Roman" w:eastAsia="Calibri" w:hAnsi="Times New Roman" w:cs="Times New Roman"/>
          <w:sz w:val="32"/>
          <w:szCs w:val="32"/>
          <w:rtl/>
          <w:lang w:bidi="ar-DZ"/>
        </w:rPr>
        <w:t xml:space="preserve"> متغير واحد في مجتمعات متشابهة؛ مثلا كدراسة الوضع التربوي ل</w:t>
      </w:r>
      <w:r w:rsidRPr="00D256FC">
        <w:rPr>
          <w:rFonts w:ascii="Times New Roman" w:eastAsia="Calibri" w:hAnsi="Times New Roman" w:cs="Times New Roman" w:hint="cs"/>
          <w:sz w:val="32"/>
          <w:szCs w:val="32"/>
          <w:rtl/>
          <w:lang w:bidi="ar-DZ"/>
        </w:rPr>
        <w:t>أ</w:t>
      </w:r>
      <w:r w:rsidRPr="00D256FC">
        <w:rPr>
          <w:rFonts w:ascii="Times New Roman" w:eastAsia="Calibri" w:hAnsi="Times New Roman" w:cs="Times New Roman"/>
          <w:sz w:val="32"/>
          <w:szCs w:val="32"/>
          <w:rtl/>
          <w:lang w:bidi="ar-DZ"/>
        </w:rPr>
        <w:t>بناء العمال في المدارس الابتدائية عند مجتمعين صناعيين.</w:t>
      </w:r>
    </w:p>
    <w:p w:rsidR="00D256FC" w:rsidRPr="00D256FC" w:rsidRDefault="00D256FC" w:rsidP="00D256FC">
      <w:pPr>
        <w:spacing w:line="360" w:lineRule="auto"/>
        <w:jc w:val="right"/>
        <w:rPr>
          <w:rFonts w:ascii="Times New Roman" w:eastAsia="Calibri" w:hAnsi="Times New Roman" w:cs="Times New Roman"/>
          <w:sz w:val="32"/>
          <w:szCs w:val="32"/>
          <w:rtl/>
          <w:lang w:bidi="ar-DZ"/>
        </w:rPr>
      </w:pPr>
      <w:r w:rsidRPr="00D256FC">
        <w:rPr>
          <w:rFonts w:ascii="Times New Roman" w:eastAsia="Calibri" w:hAnsi="Times New Roman" w:cs="Times New Roman"/>
          <w:sz w:val="32"/>
          <w:szCs w:val="32"/>
          <w:rtl/>
          <w:lang w:bidi="ar-DZ"/>
        </w:rPr>
        <w:lastRenderedPageBreak/>
        <w:t xml:space="preserve">      2-</w:t>
      </w:r>
      <w:proofErr w:type="gramStart"/>
      <w:r w:rsidRPr="00D256FC">
        <w:rPr>
          <w:rFonts w:ascii="Times New Roman" w:eastAsia="Calibri" w:hAnsi="Times New Roman" w:cs="Times New Roman"/>
          <w:sz w:val="32"/>
          <w:szCs w:val="32"/>
          <w:rtl/>
          <w:lang w:bidi="ar-DZ"/>
        </w:rPr>
        <w:t>مقارنة</w:t>
      </w:r>
      <w:proofErr w:type="gramEnd"/>
      <w:r w:rsidRPr="00D256FC">
        <w:rPr>
          <w:rFonts w:ascii="Times New Roman" w:eastAsia="Calibri" w:hAnsi="Times New Roman" w:cs="Times New Roman"/>
          <w:sz w:val="32"/>
          <w:szCs w:val="32"/>
          <w:rtl/>
          <w:lang w:bidi="ar-DZ"/>
        </w:rPr>
        <w:t xml:space="preserve"> عدة متغيرات في مجتمعات متشابهة؛ مثلا كدراسة التطور السياسي لعشرة أقطار نامية. ويصنف متغير التطور السياسي الى خمس وحدات اجتماعية كما يلي: 1-الوظيفة الادارية؛2-الوظيفة القانونية؛</w:t>
      </w:r>
      <w:r w:rsidRPr="00D256FC">
        <w:rPr>
          <w:rFonts w:ascii="Times New Roman" w:eastAsia="Calibri" w:hAnsi="Times New Roman" w:cs="Times New Roman" w:hint="cs"/>
          <w:sz w:val="32"/>
          <w:szCs w:val="32"/>
          <w:rtl/>
          <w:lang w:bidi="ar-DZ"/>
        </w:rPr>
        <w:t xml:space="preserve"> 3</w:t>
      </w:r>
      <w:r w:rsidRPr="00D256FC">
        <w:rPr>
          <w:rFonts w:ascii="Times New Roman" w:eastAsia="Calibri" w:hAnsi="Times New Roman" w:cs="Times New Roman"/>
          <w:sz w:val="32"/>
          <w:szCs w:val="32"/>
          <w:rtl/>
          <w:lang w:bidi="ar-DZ"/>
        </w:rPr>
        <w:t>-التنظيم الحزبي؛4-السلطان و السلطة؛5-تأثير المواطنين.</w:t>
      </w:r>
    </w:p>
    <w:p w:rsidR="00D256FC" w:rsidRPr="00D256FC" w:rsidRDefault="00D256FC" w:rsidP="00D256FC">
      <w:pPr>
        <w:spacing w:line="360" w:lineRule="auto"/>
        <w:jc w:val="right"/>
        <w:rPr>
          <w:rFonts w:ascii="Times New Roman" w:eastAsia="Calibri" w:hAnsi="Times New Roman" w:cs="Times New Roman"/>
          <w:sz w:val="32"/>
          <w:szCs w:val="32"/>
          <w:rtl/>
          <w:lang w:bidi="ar-DZ"/>
        </w:rPr>
      </w:pPr>
      <w:r w:rsidRPr="00D256FC">
        <w:rPr>
          <w:rFonts w:ascii="Times New Roman" w:eastAsia="Calibri" w:hAnsi="Times New Roman" w:cs="Times New Roman"/>
          <w:sz w:val="32"/>
          <w:szCs w:val="32"/>
          <w:rtl/>
          <w:lang w:bidi="ar-DZ"/>
        </w:rPr>
        <w:t xml:space="preserve">   3- علاقة عدة متغيرات في مجتمع واحد ؛ مثل دراسة علاقة معدل الانجاب بالطبقة الاجتماعية والمنطقة الجغرافية(حضرية وريفية) في المجتمع الكردي.</w:t>
      </w:r>
    </w:p>
    <w:p w:rsidR="00D256FC" w:rsidRPr="00D256FC" w:rsidRDefault="00D256FC" w:rsidP="00D256FC">
      <w:pPr>
        <w:spacing w:line="360" w:lineRule="auto"/>
        <w:jc w:val="right"/>
        <w:rPr>
          <w:rFonts w:ascii="Times New Roman" w:eastAsia="Calibri" w:hAnsi="Times New Roman" w:cs="Times New Roman"/>
          <w:sz w:val="32"/>
          <w:szCs w:val="32"/>
          <w:rtl/>
          <w:lang w:bidi="ar-DZ"/>
        </w:rPr>
      </w:pPr>
      <w:r w:rsidRPr="00D256FC">
        <w:rPr>
          <w:rFonts w:ascii="Times New Roman" w:eastAsia="Calibri" w:hAnsi="Times New Roman" w:cs="Times New Roman"/>
          <w:sz w:val="32"/>
          <w:szCs w:val="32"/>
          <w:rtl/>
          <w:lang w:bidi="ar-DZ"/>
        </w:rPr>
        <w:t xml:space="preserve">  4- </w:t>
      </w:r>
      <w:proofErr w:type="gramStart"/>
      <w:r w:rsidRPr="00D256FC">
        <w:rPr>
          <w:rFonts w:ascii="Times New Roman" w:eastAsia="Calibri" w:hAnsi="Times New Roman" w:cs="Times New Roman"/>
          <w:sz w:val="32"/>
          <w:szCs w:val="32"/>
          <w:rtl/>
          <w:lang w:bidi="ar-DZ"/>
        </w:rPr>
        <w:t>علاقة</w:t>
      </w:r>
      <w:proofErr w:type="gramEnd"/>
      <w:r w:rsidRPr="00D256FC">
        <w:rPr>
          <w:rFonts w:ascii="Times New Roman" w:eastAsia="Calibri" w:hAnsi="Times New Roman" w:cs="Times New Roman"/>
          <w:sz w:val="32"/>
          <w:szCs w:val="32"/>
          <w:rtl/>
          <w:lang w:bidi="ar-DZ"/>
        </w:rPr>
        <w:t xml:space="preserve"> عدة متغيرات في مجتمعات متباينة؛ مثل دراسة علاقة التنمية الاجتماعية وعلاقتها بالدخل القومي في مجتمع صناعي ومقارنة تلك العلاقة بمجتمع زراعي.</w:t>
      </w:r>
    </w:p>
    <w:p w:rsidR="00D256FC" w:rsidRPr="00D256FC" w:rsidRDefault="00D256FC" w:rsidP="00D256FC">
      <w:pPr>
        <w:spacing w:line="360" w:lineRule="auto"/>
        <w:jc w:val="center"/>
        <w:rPr>
          <w:rFonts w:ascii="Times New Roman" w:eastAsia="Calibri" w:hAnsi="Times New Roman" w:cs="Times New Roman"/>
          <w:b/>
          <w:bCs/>
          <w:color w:val="FF0000"/>
          <w:sz w:val="36"/>
          <w:szCs w:val="36"/>
          <w:rtl/>
          <w:lang w:bidi="ar-DZ"/>
        </w:rPr>
      </w:pPr>
      <w:proofErr w:type="gramStart"/>
      <w:r w:rsidRPr="00D256FC">
        <w:rPr>
          <w:rFonts w:ascii="Times New Roman" w:eastAsia="Calibri" w:hAnsi="Times New Roman" w:cs="Times New Roman" w:hint="cs"/>
          <w:b/>
          <w:bCs/>
          <w:color w:val="FF0000"/>
          <w:sz w:val="36"/>
          <w:szCs w:val="36"/>
          <w:highlight w:val="yellow"/>
          <w:rtl/>
          <w:lang w:bidi="ar-DZ"/>
        </w:rPr>
        <w:t>ميزات</w:t>
      </w:r>
      <w:proofErr w:type="gramEnd"/>
      <w:r w:rsidRPr="00D256FC">
        <w:rPr>
          <w:rFonts w:ascii="Times New Roman" w:eastAsia="Calibri" w:hAnsi="Times New Roman" w:cs="Times New Roman" w:hint="cs"/>
          <w:b/>
          <w:bCs/>
          <w:color w:val="FF0000"/>
          <w:sz w:val="36"/>
          <w:szCs w:val="36"/>
          <w:highlight w:val="yellow"/>
          <w:rtl/>
          <w:lang w:bidi="ar-DZ"/>
        </w:rPr>
        <w:t xml:space="preserve"> التحليل المقارن</w:t>
      </w:r>
    </w:p>
    <w:p w:rsidR="00D256FC" w:rsidRPr="00D256FC" w:rsidRDefault="00D256FC" w:rsidP="00D256FC">
      <w:pPr>
        <w:spacing w:line="360" w:lineRule="auto"/>
        <w:jc w:val="right"/>
        <w:rPr>
          <w:rFonts w:ascii="Times New Roman" w:eastAsia="Calibri" w:hAnsi="Times New Roman" w:cs="Times New Roman"/>
          <w:sz w:val="32"/>
          <w:szCs w:val="32"/>
          <w:rtl/>
          <w:lang w:bidi="ar-DZ"/>
        </w:rPr>
      </w:pPr>
      <w:r w:rsidRPr="00D256FC">
        <w:rPr>
          <w:rFonts w:ascii="Times New Roman" w:eastAsia="Calibri" w:hAnsi="Times New Roman" w:cs="Times New Roman"/>
          <w:sz w:val="32"/>
          <w:szCs w:val="32"/>
          <w:rtl/>
          <w:lang w:bidi="ar-DZ"/>
        </w:rPr>
        <w:t xml:space="preserve">   1-تؤدي البحوث المقارنة الى زيادة قدرة الباحث على تقديم تفسيرات أكثر قوة للظاهرة المدروسة ؛اذ أن هذه التفسيرات تستند الى أدلة تجمع من عدة مجتمعات وليس من مجتمع واحد مما يقلل من تأثير عوامل الصدفة ؛  والتحيزات الثقافية .</w:t>
      </w:r>
    </w:p>
    <w:p w:rsidR="00D256FC" w:rsidRPr="00D256FC" w:rsidRDefault="00D256FC" w:rsidP="00D256FC">
      <w:pPr>
        <w:spacing w:line="360" w:lineRule="auto"/>
        <w:jc w:val="right"/>
        <w:rPr>
          <w:rFonts w:ascii="Times New Roman" w:eastAsia="Calibri" w:hAnsi="Times New Roman" w:cs="Times New Roman"/>
          <w:sz w:val="32"/>
          <w:szCs w:val="32"/>
          <w:rtl/>
          <w:lang w:bidi="ar-DZ"/>
        </w:rPr>
      </w:pPr>
      <w:r w:rsidRPr="00D256FC">
        <w:rPr>
          <w:rFonts w:ascii="Times New Roman" w:eastAsia="Calibri" w:hAnsi="Times New Roman" w:cs="Times New Roman"/>
          <w:sz w:val="32"/>
          <w:szCs w:val="32"/>
          <w:rtl/>
          <w:lang w:bidi="ar-DZ"/>
        </w:rPr>
        <w:t xml:space="preserve">   2-تؤدي البحوث المقارنة الى تدعيم قدرة الباحث على زيادة مدى المتغيرات المدروسة التي يشملها تصميم البحث باستخدام مؤشرات متنوعة مستمدة من اكثر من مجتمع مثل المؤشرات التي تستخدم لقياس المكانة الاجتماعية؛ والتي تشمل في المجتمع الغربي؛ الدخل والمهنة ،لكنها في المجتمعات النامية تشتمل أيضا على مكان السكن ؛ والنسب الاسري.</w:t>
      </w:r>
    </w:p>
    <w:p w:rsidR="00D256FC" w:rsidRPr="00D256FC" w:rsidRDefault="00D256FC" w:rsidP="00D256FC">
      <w:pPr>
        <w:spacing w:line="360" w:lineRule="auto"/>
        <w:jc w:val="right"/>
        <w:rPr>
          <w:rFonts w:ascii="Times New Roman" w:eastAsia="Calibri" w:hAnsi="Times New Roman" w:cs="Times New Roman"/>
          <w:sz w:val="32"/>
          <w:szCs w:val="32"/>
          <w:rtl/>
          <w:lang w:bidi="ar-DZ"/>
        </w:rPr>
      </w:pPr>
      <w:r w:rsidRPr="00D256FC">
        <w:rPr>
          <w:rFonts w:ascii="Times New Roman" w:eastAsia="Calibri" w:hAnsi="Times New Roman" w:cs="Times New Roman"/>
          <w:sz w:val="32"/>
          <w:szCs w:val="32"/>
          <w:rtl/>
          <w:lang w:bidi="ar-DZ"/>
        </w:rPr>
        <w:t xml:space="preserve">    3-تسمح البحوث المقارنة بالاستعانة بالعوامل والجوانب الثقافية والاجتماعية الخاصة بكل مجتمع مدروس في تفسير النتائج ، مما يدعم ايضا قوة هذه التفسيرات ، ويزيد من صمودها في وجه الانتقادات.</w:t>
      </w:r>
    </w:p>
    <w:p w:rsidR="00D256FC" w:rsidRPr="00D256FC" w:rsidRDefault="00D256FC" w:rsidP="00D256FC">
      <w:pPr>
        <w:spacing w:line="360" w:lineRule="auto"/>
        <w:jc w:val="center"/>
        <w:rPr>
          <w:rFonts w:ascii="Times New Roman" w:eastAsia="Calibri" w:hAnsi="Times New Roman" w:cs="Times New Roman"/>
          <w:b/>
          <w:bCs/>
          <w:color w:val="FF0000"/>
          <w:sz w:val="32"/>
          <w:szCs w:val="32"/>
          <w:rtl/>
          <w:lang w:bidi="ar-DZ"/>
        </w:rPr>
      </w:pPr>
      <w:proofErr w:type="gramStart"/>
      <w:r w:rsidRPr="00D256FC">
        <w:rPr>
          <w:rFonts w:ascii="Times New Roman" w:eastAsia="Calibri" w:hAnsi="Times New Roman" w:cs="Times New Roman" w:hint="cs"/>
          <w:b/>
          <w:bCs/>
          <w:color w:val="FF0000"/>
          <w:sz w:val="32"/>
          <w:szCs w:val="32"/>
          <w:highlight w:val="yellow"/>
          <w:rtl/>
          <w:lang w:bidi="ar-DZ"/>
        </w:rPr>
        <w:t>صعوبات</w:t>
      </w:r>
      <w:proofErr w:type="gramEnd"/>
      <w:r w:rsidRPr="00D256FC">
        <w:rPr>
          <w:rFonts w:ascii="Times New Roman" w:eastAsia="Calibri" w:hAnsi="Times New Roman" w:cs="Times New Roman" w:hint="cs"/>
          <w:b/>
          <w:bCs/>
          <w:color w:val="FF0000"/>
          <w:sz w:val="32"/>
          <w:szCs w:val="32"/>
          <w:highlight w:val="yellow"/>
          <w:rtl/>
          <w:lang w:bidi="ar-DZ"/>
        </w:rPr>
        <w:t xml:space="preserve"> التحليل المقارن</w:t>
      </w:r>
      <w:r w:rsidRPr="00D256FC">
        <w:rPr>
          <w:rFonts w:ascii="Times New Roman" w:eastAsia="Calibri" w:hAnsi="Times New Roman" w:cs="Times New Roman" w:hint="cs"/>
          <w:b/>
          <w:bCs/>
          <w:color w:val="FF0000"/>
          <w:sz w:val="32"/>
          <w:szCs w:val="32"/>
          <w:rtl/>
          <w:lang w:bidi="ar-DZ"/>
        </w:rPr>
        <w:t xml:space="preserve"> </w:t>
      </w:r>
    </w:p>
    <w:p w:rsidR="00D256FC" w:rsidRPr="00D256FC" w:rsidRDefault="00D256FC" w:rsidP="00D256FC">
      <w:pPr>
        <w:spacing w:line="360" w:lineRule="auto"/>
        <w:jc w:val="right"/>
        <w:rPr>
          <w:rFonts w:ascii="Times New Roman" w:eastAsia="Calibri" w:hAnsi="Times New Roman" w:cs="Times New Roman"/>
          <w:sz w:val="32"/>
          <w:szCs w:val="32"/>
          <w:rtl/>
          <w:lang w:bidi="ar-DZ"/>
        </w:rPr>
      </w:pPr>
      <w:r w:rsidRPr="00D256FC">
        <w:rPr>
          <w:rFonts w:ascii="Times New Roman" w:eastAsia="Calibri" w:hAnsi="Times New Roman" w:cs="Times New Roman"/>
          <w:sz w:val="32"/>
          <w:szCs w:val="32"/>
          <w:rtl/>
          <w:lang w:bidi="ar-DZ"/>
        </w:rPr>
        <w:lastRenderedPageBreak/>
        <w:t xml:space="preserve">   1-من الصعب في كثير من الأحيان تحديد السبب من النتيجة أو العلة من المعلول خصوصا اذا كان التلازم بينهما هو تلازم قائم على الصدفة وليس تلازما سببيا.</w:t>
      </w:r>
    </w:p>
    <w:p w:rsidR="00D256FC" w:rsidRPr="00D256FC" w:rsidRDefault="00D256FC" w:rsidP="00D256FC">
      <w:pPr>
        <w:spacing w:line="360" w:lineRule="auto"/>
        <w:jc w:val="right"/>
        <w:rPr>
          <w:rFonts w:ascii="Times New Roman" w:eastAsia="Calibri" w:hAnsi="Times New Roman" w:cs="Times New Roman"/>
          <w:sz w:val="32"/>
          <w:szCs w:val="32"/>
          <w:rtl/>
          <w:lang w:bidi="ar-DZ"/>
        </w:rPr>
      </w:pPr>
      <w:r w:rsidRPr="00D256FC">
        <w:rPr>
          <w:rFonts w:ascii="Times New Roman" w:eastAsia="Calibri" w:hAnsi="Times New Roman" w:cs="Times New Roman"/>
          <w:sz w:val="32"/>
          <w:szCs w:val="32"/>
          <w:rtl/>
          <w:lang w:bidi="ar-DZ"/>
        </w:rPr>
        <w:t xml:space="preserve">   2-لاترتبط النتائج غالبا وفي كثير من العلوم بعامل واحد بل تكون حصيلة مجموعة من العوامل المتداخلة والمتفاعلة مع بعضها البعض.</w:t>
      </w:r>
    </w:p>
    <w:p w:rsidR="00D256FC" w:rsidRPr="00D256FC" w:rsidRDefault="00D256FC" w:rsidP="00D256FC">
      <w:pPr>
        <w:spacing w:line="360" w:lineRule="auto"/>
        <w:jc w:val="right"/>
        <w:rPr>
          <w:rFonts w:ascii="Times New Roman" w:eastAsia="Calibri" w:hAnsi="Times New Roman" w:cs="Times New Roman"/>
          <w:sz w:val="32"/>
          <w:szCs w:val="32"/>
          <w:rtl/>
          <w:lang w:bidi="ar-DZ"/>
        </w:rPr>
      </w:pPr>
      <w:r w:rsidRPr="00D256FC">
        <w:rPr>
          <w:rFonts w:ascii="Times New Roman" w:eastAsia="Calibri" w:hAnsi="Times New Roman" w:cs="Times New Roman"/>
          <w:sz w:val="32"/>
          <w:szCs w:val="32"/>
          <w:rtl/>
          <w:lang w:bidi="ar-DZ"/>
        </w:rPr>
        <w:t xml:space="preserve">   3-قد تحدث ظاهرة ما نتيجة لسبب ما في ظرف معين وقد تحدث هذه الظاهرة نتيجة لسبب اخر يختلف عن السبب الأول في ظرف اخر.</w:t>
      </w:r>
    </w:p>
    <w:p w:rsidR="00D256FC" w:rsidRPr="00D256FC" w:rsidRDefault="00D256FC" w:rsidP="00D256FC">
      <w:pPr>
        <w:spacing w:line="360" w:lineRule="auto"/>
        <w:jc w:val="right"/>
        <w:rPr>
          <w:rFonts w:ascii="Times New Roman" w:eastAsia="Calibri" w:hAnsi="Times New Roman" w:cs="Times New Roman"/>
          <w:sz w:val="32"/>
          <w:szCs w:val="32"/>
          <w:rtl/>
          <w:lang w:bidi="ar-DZ"/>
        </w:rPr>
      </w:pPr>
      <w:r w:rsidRPr="00D256FC">
        <w:rPr>
          <w:rFonts w:ascii="Times New Roman" w:eastAsia="Calibri" w:hAnsi="Times New Roman" w:cs="Times New Roman"/>
          <w:sz w:val="32"/>
          <w:szCs w:val="32"/>
          <w:rtl/>
          <w:lang w:bidi="ar-DZ"/>
        </w:rPr>
        <w:t xml:space="preserve">   4- </w:t>
      </w:r>
      <w:proofErr w:type="spellStart"/>
      <w:r w:rsidRPr="00D256FC">
        <w:rPr>
          <w:rFonts w:ascii="Times New Roman" w:eastAsia="Calibri" w:hAnsi="Times New Roman" w:cs="Times New Roman"/>
          <w:sz w:val="32"/>
          <w:szCs w:val="32"/>
          <w:rtl/>
          <w:lang w:bidi="ar-DZ"/>
        </w:rPr>
        <w:t>لايمكن</w:t>
      </w:r>
      <w:proofErr w:type="spellEnd"/>
      <w:r w:rsidRPr="00D256FC">
        <w:rPr>
          <w:rFonts w:ascii="Times New Roman" w:eastAsia="Calibri" w:hAnsi="Times New Roman" w:cs="Times New Roman"/>
          <w:sz w:val="32"/>
          <w:szCs w:val="32"/>
          <w:rtl/>
          <w:lang w:bidi="ar-DZ"/>
        </w:rPr>
        <w:t xml:space="preserve"> في حالة المنهج المقارن ضبط المتغيرات المختلفة ، والتحكم بها كما هو الحال في المنهج التجريبي و ذلك بسبب تداخلها  وتشابكها مع بعضها البعض ، وبالتالي يصعب عزلها والسيطرة عليها ، لذلك فان المنهج المقارن لا يوصل لنفس دقة النتائج التي يمكن تحقيقها في حالة المنهج التجريبي.</w:t>
      </w:r>
    </w:p>
    <w:p w:rsidR="00D256FC" w:rsidRPr="00D256FC" w:rsidRDefault="00D256FC" w:rsidP="00D256FC">
      <w:pPr>
        <w:spacing w:line="360" w:lineRule="auto"/>
        <w:jc w:val="right"/>
        <w:rPr>
          <w:rFonts w:ascii="Times New Roman" w:eastAsia="Calibri" w:hAnsi="Times New Roman" w:cs="Times New Roman"/>
          <w:sz w:val="32"/>
          <w:szCs w:val="32"/>
          <w:rtl/>
          <w:lang w:bidi="ar-DZ"/>
        </w:rPr>
      </w:pPr>
      <w:r w:rsidRPr="00D256FC">
        <w:rPr>
          <w:rFonts w:ascii="Times New Roman" w:eastAsia="Calibri" w:hAnsi="Times New Roman" w:cs="Times New Roman"/>
          <w:sz w:val="32"/>
          <w:szCs w:val="32"/>
          <w:rtl/>
          <w:lang w:bidi="ar-DZ"/>
        </w:rPr>
        <w:t xml:space="preserve">  5-قد تحدث تغيرات جذرية أساسية في الفترة الزمنية التي تقع بين المقارنة الاولى و الثانية (عند مقارنة ظاهرة معينة في فترتين زمنيتين مختلفتين) مما يؤثر على صدق نتائج المقارنة وثباتها.</w:t>
      </w:r>
    </w:p>
    <w:p w:rsidR="00D256FC" w:rsidRPr="00D256FC" w:rsidRDefault="00D256FC" w:rsidP="00D256FC">
      <w:pPr>
        <w:spacing w:line="360" w:lineRule="auto"/>
        <w:jc w:val="right"/>
        <w:rPr>
          <w:rFonts w:ascii="Times New Roman" w:eastAsia="Calibri" w:hAnsi="Times New Roman" w:cs="Times New Roman"/>
          <w:sz w:val="32"/>
          <w:szCs w:val="32"/>
          <w:rtl/>
          <w:lang w:bidi="ar-DZ"/>
        </w:rPr>
      </w:pPr>
      <w:r w:rsidRPr="00D256FC">
        <w:rPr>
          <w:rFonts w:ascii="Times New Roman" w:eastAsia="Calibri" w:hAnsi="Times New Roman" w:cs="Times New Roman"/>
          <w:sz w:val="32"/>
          <w:szCs w:val="32"/>
          <w:rtl/>
          <w:lang w:bidi="ar-DZ"/>
        </w:rPr>
        <w:t xml:space="preserve">  6-من الصعب فصل دراسة الظاهرة الاجتماعية بمعزل عن محيطها الاجتماعي الذي نشأت فيه ، فهي ليست مجردة من الارتباطات الاجتماعية والثقافية ،وهذا الاغفال يقوم به اصحاب المنهج المقارن ايضا.</w:t>
      </w:r>
    </w:p>
    <w:p w:rsidR="00D256FC" w:rsidRPr="00D256FC" w:rsidRDefault="00D256FC" w:rsidP="00D256FC">
      <w:pPr>
        <w:spacing w:line="360" w:lineRule="auto"/>
        <w:jc w:val="right"/>
        <w:rPr>
          <w:rFonts w:ascii="Times New Roman" w:eastAsia="Calibri" w:hAnsi="Times New Roman" w:cs="Times New Roman"/>
          <w:sz w:val="32"/>
          <w:szCs w:val="32"/>
          <w:rtl/>
          <w:lang w:bidi="ar-DZ"/>
        </w:rPr>
      </w:pPr>
      <w:r w:rsidRPr="00D256FC">
        <w:rPr>
          <w:rFonts w:ascii="Times New Roman" w:eastAsia="Calibri" w:hAnsi="Times New Roman" w:cs="Times New Roman"/>
          <w:sz w:val="32"/>
          <w:szCs w:val="32"/>
          <w:rtl/>
          <w:lang w:bidi="ar-DZ"/>
        </w:rPr>
        <w:t xml:space="preserve">         بيد ان منهج المقارنة يقوم على معالجة الظواهر التي يصعب معالجتها بالبحوث التجريبية . ففي العلوم الطبيعية يمكن اثبات ظاهرة معينة عن طريق التجربة ، وأما في علم الاجتماع ،فيتم اثبات الظاهرة عن  طريق مقارنة الحالات التي تحدث فيها تلك الظاهرة بالحالات التي تخلو منها ، وبالتالي كشف الارتباطات السببية بينها ، ولهذا فان  المقارنة هو (أسلوب التجربة </w:t>
      </w:r>
      <w:proofErr w:type="spellStart"/>
      <w:r w:rsidRPr="00D256FC">
        <w:rPr>
          <w:rFonts w:ascii="Times New Roman" w:eastAsia="Calibri" w:hAnsi="Times New Roman" w:cs="Times New Roman"/>
          <w:sz w:val="32"/>
          <w:szCs w:val="32"/>
          <w:rtl/>
          <w:lang w:bidi="ar-DZ"/>
        </w:rPr>
        <w:t>غيرالمباشرة</w:t>
      </w:r>
      <w:proofErr w:type="spellEnd"/>
      <w:r w:rsidRPr="00D256FC">
        <w:rPr>
          <w:rFonts w:ascii="Times New Roman" w:eastAsia="Calibri" w:hAnsi="Times New Roman" w:cs="Times New Roman"/>
          <w:sz w:val="32"/>
          <w:szCs w:val="32"/>
          <w:rtl/>
          <w:lang w:bidi="ar-DZ"/>
        </w:rPr>
        <w:t xml:space="preserve">) ، ويرى </w:t>
      </w:r>
      <w:r w:rsidRPr="00D256FC">
        <w:rPr>
          <w:rFonts w:ascii="Times New Roman" w:eastAsia="Calibri" w:hAnsi="Times New Roman" w:cs="Times New Roman"/>
          <w:b/>
          <w:bCs/>
          <w:sz w:val="32"/>
          <w:szCs w:val="32"/>
          <w:rtl/>
          <w:lang w:bidi="ar-DZ"/>
        </w:rPr>
        <w:t>جون ديوي</w:t>
      </w:r>
      <w:r w:rsidRPr="00D256FC">
        <w:rPr>
          <w:rFonts w:ascii="Times New Roman" w:eastAsia="Calibri" w:hAnsi="Times New Roman" w:cs="Times New Roman"/>
          <w:sz w:val="32"/>
          <w:szCs w:val="32"/>
          <w:rtl/>
          <w:lang w:bidi="ar-DZ"/>
        </w:rPr>
        <w:t xml:space="preserve"> ، في كتابه (المدخل للبحوث الاجتماعية ) أنه أتيحت للباحث ظواهر شوهدت </w:t>
      </w:r>
      <w:r w:rsidRPr="00D256FC">
        <w:rPr>
          <w:rFonts w:ascii="Times New Roman" w:eastAsia="Calibri" w:hAnsi="Times New Roman" w:cs="Times New Roman"/>
          <w:sz w:val="32"/>
          <w:szCs w:val="32"/>
          <w:rtl/>
          <w:lang w:bidi="ar-DZ"/>
        </w:rPr>
        <w:lastRenderedPageBreak/>
        <w:t>في أماكن مختلفة وأزمنة مختلفة وتحت ظروف مختلفة فان ذلك يعطي للمقارنة قاعدة عريضة ومادة غريزة .</w:t>
      </w:r>
    </w:p>
    <w:p w:rsidR="00D256FC" w:rsidRPr="00D256FC" w:rsidRDefault="00D256FC" w:rsidP="00D256FC">
      <w:pPr>
        <w:bidi/>
        <w:spacing w:line="360" w:lineRule="auto"/>
        <w:ind w:firstLine="720"/>
        <w:jc w:val="both"/>
        <w:rPr>
          <w:rFonts w:ascii="Calibri" w:eastAsia="Calibri" w:hAnsi="Calibri" w:cs="Arial"/>
          <w:color w:val="000000"/>
          <w:sz w:val="32"/>
          <w:szCs w:val="32"/>
          <w:rtl/>
          <w:lang w:bidi="ar-DZ"/>
        </w:rPr>
      </w:pPr>
      <w:r w:rsidRPr="00D256FC">
        <w:rPr>
          <w:rFonts w:ascii="Times New Roman" w:eastAsia="Calibri" w:hAnsi="Times New Roman" w:cs="Times New Roman"/>
          <w:sz w:val="32"/>
          <w:szCs w:val="32"/>
          <w:rtl/>
          <w:lang w:bidi="ar-DZ"/>
        </w:rPr>
        <w:t xml:space="preserve">       ان افضل انواع التحليل المقارن هو الذي يبنى على اساس برهنة الفرضيات أو رفضها عند عدة حضارات او مجتمعات مختلفة ومتباينة من اجل توسيع المجرى الفكري في التنظيم الاجتماعي ومن أجل الوصول الى تعميمات أوسع لنتائج الدراسة. لكن مثل هذه البحوث تتطلب جهدا أكثر وتكلف مالا باهضا</w:t>
      </w:r>
      <w:r w:rsidRPr="00D256FC">
        <w:rPr>
          <w:rFonts w:ascii="Calibri" w:eastAsia="Calibri" w:hAnsi="Calibri" w:cs="Arial" w:hint="cs"/>
          <w:color w:val="000000"/>
          <w:sz w:val="32"/>
          <w:szCs w:val="32"/>
          <w:rtl/>
          <w:lang w:bidi="ar-DZ"/>
        </w:rPr>
        <w:t>.</w:t>
      </w:r>
    </w:p>
    <w:p w:rsidR="00C3637B" w:rsidRDefault="00C3637B">
      <w:pPr>
        <w:rPr>
          <w:lang w:bidi="ar-DZ"/>
        </w:rPr>
      </w:pPr>
    </w:p>
    <w:sectPr w:rsidR="00C363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6FC"/>
    <w:rsid w:val="00C3637B"/>
    <w:rsid w:val="00D256F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686</Words>
  <Characters>3775</Characters>
  <Application>Microsoft Office Word</Application>
  <DocSecurity>0</DocSecurity>
  <Lines>31</Lines>
  <Paragraphs>8</Paragraphs>
  <ScaleCrop>false</ScaleCrop>
  <Company>Hewlett-Packard Company</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CTE18</dc:creator>
  <cp:lastModifiedBy>CTE18</cp:lastModifiedBy>
  <cp:revision>1</cp:revision>
  <dcterms:created xsi:type="dcterms:W3CDTF">2017-02-26T13:57:00Z</dcterms:created>
  <dcterms:modified xsi:type="dcterms:W3CDTF">2017-02-26T13:58:00Z</dcterms:modified>
</cp:coreProperties>
</file>