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190B" w14:textId="42B3AAA1" w:rsidR="008F2AA8" w:rsidRPr="00DE7F3D" w:rsidRDefault="00DE7F3D" w:rsidP="00DE7F3D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DE7F3D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المحاضرة الثامنة</w:t>
      </w:r>
    </w:p>
    <w:p w14:paraId="0836E8FF" w14:textId="77777777" w:rsidR="00DE7F3D" w:rsidRDefault="00DE7F3D" w:rsidP="00DE7F3D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DE7F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الترجمة بحسب الموضوعات</w:t>
      </w:r>
    </w:p>
    <w:p w14:paraId="207E4477" w14:textId="08D005F2" w:rsidR="00DE7F3D" w:rsidRPr="00DE7F3D" w:rsidRDefault="00DE7F3D" w:rsidP="00DE7F3D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  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تُعنى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باللغات،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باعتبار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أنّها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عملية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تتّم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لغتين؛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منقول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ومنقول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إليها</w:t>
      </w:r>
    </w:p>
    <w:p w14:paraId="09850766" w14:textId="2D01AB79" w:rsidR="00DE7F3D" w:rsidRPr="00DE7F3D" w:rsidRDefault="00DE7F3D" w:rsidP="00DE7F3D">
      <w:pPr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DE7F3D">
        <w:rPr>
          <w:rFonts w:ascii="Simplified Arabic" w:hAnsi="Simplified Arabic" w:cs="Simplified Arabic" w:hint="eastAsia"/>
          <w:sz w:val="28"/>
          <w:szCs w:val="28"/>
          <w:rtl/>
          <w:lang w:bidi="ar-DZ"/>
        </w:rPr>
        <w:t>““</w:t>
      </w:r>
      <w:r w:rsidRPr="00DE7F3D">
        <w:rPr>
          <w:rFonts w:ascii="Simplified Arabic" w:hAnsi="Simplified Arabic" w:cs="Simplified Arabic"/>
          <w:sz w:val="28"/>
          <w:szCs w:val="28"/>
          <w:lang w:val="en-US" w:bidi="ar-DZ"/>
        </w:rPr>
        <w:t>Translation is an operation performed on languages; a process of substituting a text in one language for a text in another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.” </w:t>
      </w:r>
    </w:p>
    <w:p w14:paraId="45AFB750" w14:textId="77777777" w:rsidR="00DE7F3D" w:rsidRPr="00DE7F3D" w:rsidRDefault="00DE7F3D" w:rsidP="00DE7F3D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وبالتالي،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عملية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اللّغات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وتنتج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نصوصا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أخرى،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لذلك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يعتبرون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المفهوم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يعبّر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العديد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المفاهيم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فقد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نعتبر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فعل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يقوم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المترجم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النشاط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الترجمي</w:t>
      </w:r>
      <w:proofErr w:type="spellEnd"/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عناصر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العملية؛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كاتب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أصلي،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أصلية،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أصلي،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مترجِم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ولغة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هدف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مترجم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تشير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توصلنا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النشاط؛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المنتوج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وهو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الحقيقة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المتحصل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وبالتالي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فالنتيجة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المرجوة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العملية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الترجمية</w:t>
      </w:r>
      <w:proofErr w:type="spellEnd"/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اللّغة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الهدف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14:paraId="01185EA5" w14:textId="77777777" w:rsidR="00DE7F3D" w:rsidRPr="00DE7F3D" w:rsidRDefault="00DE7F3D" w:rsidP="00DE7F3D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7F3D">
        <w:rPr>
          <w:rFonts w:ascii="Simplified Arabic" w:hAnsi="Simplified Arabic" w:cs="Simplified Arabic" w:hint="eastAsia"/>
          <w:sz w:val="28"/>
          <w:szCs w:val="28"/>
          <w:rtl/>
          <w:lang w:bidi="ar-DZ"/>
        </w:rPr>
        <w:t>“</w:t>
      </w:r>
      <w:r w:rsidRPr="00DE7F3D">
        <w:rPr>
          <w:rFonts w:ascii="Simplified Arabic" w:hAnsi="Simplified Arabic" w:cs="Simplified Arabic"/>
          <w:sz w:val="28"/>
          <w:szCs w:val="28"/>
          <w:lang w:bidi="ar-DZ"/>
        </w:rPr>
        <w:t>comme tous les mots français en –</w:t>
      </w:r>
      <w:proofErr w:type="spellStart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>tion</w:t>
      </w:r>
      <w:proofErr w:type="spellEnd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 xml:space="preserve">, le mot “traduction” désigne ou l’acte de traduire, l’activité </w:t>
      </w:r>
      <w:proofErr w:type="spellStart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>traduisante</w:t>
      </w:r>
      <w:proofErr w:type="spellEnd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>, ou le résultat de cette activité, le texte produit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.” </w:t>
      </w:r>
    </w:p>
    <w:p w14:paraId="1EF3869B" w14:textId="77777777" w:rsidR="00DE7F3D" w:rsidRPr="00DE7F3D" w:rsidRDefault="00DE7F3D" w:rsidP="00DE7F3D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فحسب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المقاربة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النصية،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منتوج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كلّ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نترجمه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نص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"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سواء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F2A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مكتوب</w:t>
      </w:r>
      <w:r w:rsidRPr="008F2AE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F2A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F2A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شفهي</w:t>
      </w:r>
      <w:r w:rsidRPr="008F2AE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خصائص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معيّنة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المترجم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الاطلاع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14:paraId="7F7FB7A8" w14:textId="77777777" w:rsidR="00DE7F3D" w:rsidRPr="00DE7F3D" w:rsidRDefault="00DE7F3D" w:rsidP="00DE7F3D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7F3D">
        <w:rPr>
          <w:rFonts w:ascii="Simplified Arabic" w:hAnsi="Simplified Arabic" w:cs="Simplified Arabic" w:hint="eastAsia"/>
          <w:sz w:val="28"/>
          <w:szCs w:val="28"/>
          <w:rtl/>
          <w:lang w:bidi="ar-DZ"/>
        </w:rPr>
        <w:t>“</w:t>
      </w:r>
      <w:r w:rsidRPr="00DE7F3D">
        <w:rPr>
          <w:rFonts w:ascii="Simplified Arabic" w:hAnsi="Simplified Arabic" w:cs="Simplified Arabic"/>
          <w:sz w:val="28"/>
          <w:szCs w:val="28"/>
          <w:lang w:bidi="ar-DZ"/>
        </w:rPr>
        <w:t xml:space="preserve">L’approche textuelle part du postulat que tout discours peut être “mis en texte”. Qu’il s’agisse d’une </w:t>
      </w:r>
      <w:proofErr w:type="spellStart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>intéraction</w:t>
      </w:r>
      <w:proofErr w:type="spellEnd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 xml:space="preserve"> orale ou écrite, le résultat est le </w:t>
      </w:r>
      <w:proofErr w:type="gramStart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>même:</w:t>
      </w:r>
      <w:proofErr w:type="gramEnd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 xml:space="preserve"> c’est “un texte” qui possède des caractéristiques propres et un sens précis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.” </w:t>
      </w:r>
    </w:p>
    <w:p w14:paraId="61B59B15" w14:textId="77777777" w:rsidR="00DE7F3D" w:rsidRPr="00DE7F3D" w:rsidRDefault="00DE7F3D" w:rsidP="00DE7F3D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بحثنا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القواميس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اللسانية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تعريف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للنص،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سنجد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أنّه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عبارة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محدّدة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الأقوال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المكتوبة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والتّي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تشكّل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خطابا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14:paraId="0F0B5E35" w14:textId="77777777" w:rsidR="00DE7F3D" w:rsidRPr="00DE7F3D" w:rsidRDefault="00DE7F3D" w:rsidP="00DE7F3D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7F3D">
        <w:rPr>
          <w:rFonts w:ascii="Simplified Arabic" w:hAnsi="Simplified Arabic" w:cs="Simplified Arabic" w:hint="eastAsia"/>
          <w:sz w:val="28"/>
          <w:szCs w:val="28"/>
          <w:rtl/>
          <w:lang w:bidi="ar-DZ"/>
        </w:rPr>
        <w:t>“</w:t>
      </w:r>
      <w:r w:rsidRPr="00DE7F3D">
        <w:rPr>
          <w:rFonts w:ascii="Simplified Arabic" w:hAnsi="Simplified Arabic" w:cs="Simplified Arabic"/>
          <w:sz w:val="28"/>
          <w:szCs w:val="28"/>
          <w:lang w:bidi="ar-DZ"/>
        </w:rPr>
        <w:t>Le terme texte donne lieu à une définition classique donnée par les dictionnaires de linguistique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14:paraId="4229C81B" w14:textId="77777777" w:rsidR="00DE7F3D" w:rsidRPr="00DE7F3D" w:rsidRDefault="00DE7F3D" w:rsidP="00DE7F3D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7F3D">
        <w:rPr>
          <w:rFonts w:ascii="Simplified Arabic" w:hAnsi="Simplified Arabic" w:cs="Simplified Arabic"/>
          <w:sz w:val="28"/>
          <w:szCs w:val="28"/>
          <w:lang w:bidi="ar-DZ"/>
        </w:rPr>
        <w:t>Ensemble fini d’énoncés écrits qui constituent un discours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.” </w:t>
      </w:r>
    </w:p>
    <w:p w14:paraId="57EE9E21" w14:textId="4BBC0CBF" w:rsidR="00DE7F3D" w:rsidRPr="00DE7F3D" w:rsidRDefault="00DE7F3D" w:rsidP="00DE7F3D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أمّا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معنى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المصطلح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اللسانيات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الحديثة،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F2A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="008F2A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يرتبط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بالجملة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التّي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تتكوّن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فعل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وفاعل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8F2AE8"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واحيانا</w:t>
      </w:r>
      <w:proofErr w:type="gramEnd"/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مفعول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وإنّما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الجمل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التّي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تحمل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معنى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معيّن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تام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نفهمه،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الجملة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بعض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الأحيان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تصلح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تنقل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معنى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تام،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فتكون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صحيحة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فقط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جانب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امتثالها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لقواعد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ترتيب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E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الجملة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14:paraId="35DB3E8F" w14:textId="0841D1EF" w:rsidR="00DE7F3D" w:rsidRDefault="00DE7F3D" w:rsidP="00DE7F3D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E7F3D">
        <w:rPr>
          <w:rFonts w:ascii="Simplified Arabic" w:hAnsi="Simplified Arabic" w:cs="Simplified Arabic" w:hint="eastAsia"/>
          <w:sz w:val="28"/>
          <w:szCs w:val="28"/>
          <w:rtl/>
          <w:lang w:bidi="ar-DZ"/>
        </w:rPr>
        <w:t>“</w:t>
      </w:r>
      <w:r w:rsidRPr="00DE7F3D">
        <w:rPr>
          <w:rFonts w:ascii="Simplified Arabic" w:hAnsi="Simplified Arabic" w:cs="Simplified Arabic"/>
          <w:sz w:val="28"/>
          <w:szCs w:val="28"/>
          <w:lang w:bidi="ar-DZ"/>
        </w:rPr>
        <w:t>Dans son acception linguistique moderne, le terme discours désigne tout énoncé supérieur à la phrase considéré du point de vue des règles d’</w:t>
      </w:r>
      <w:proofErr w:type="spellStart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>encha</w:t>
      </w:r>
      <w:r w:rsidRPr="00DE7F3D">
        <w:rPr>
          <w:rFonts w:ascii="Cambria" w:hAnsi="Cambria" w:cs="Cambria"/>
          <w:sz w:val="28"/>
          <w:szCs w:val="28"/>
          <w:lang w:bidi="ar-DZ"/>
        </w:rPr>
        <w:t>ȋ</w:t>
      </w:r>
      <w:r w:rsidRPr="00DE7F3D">
        <w:rPr>
          <w:rFonts w:ascii="Simplified Arabic" w:hAnsi="Simplified Arabic" w:cs="Simplified Arabic"/>
          <w:sz w:val="28"/>
          <w:szCs w:val="28"/>
          <w:lang w:bidi="ar-DZ"/>
        </w:rPr>
        <w:t>nement</w:t>
      </w:r>
      <w:proofErr w:type="spellEnd"/>
      <w:r w:rsidRPr="00DE7F3D">
        <w:rPr>
          <w:rFonts w:ascii="Simplified Arabic" w:hAnsi="Simplified Arabic" w:cs="Simplified Arabic"/>
          <w:sz w:val="28"/>
          <w:szCs w:val="28"/>
          <w:lang w:bidi="ar-DZ"/>
        </w:rPr>
        <w:t xml:space="preserve"> des suites de phrases, c’est-à-dire présentant une dimension dynamique, par opposition à l’énoncé limité à une phrase, constituant un objet statique d’analyse linguistique</w:t>
      </w:r>
      <w:r w:rsidRPr="00DE7F3D">
        <w:rPr>
          <w:rFonts w:ascii="Simplified Arabic" w:hAnsi="Simplified Arabic" w:cs="Simplified Arabic"/>
          <w:sz w:val="28"/>
          <w:szCs w:val="28"/>
          <w:rtl/>
          <w:lang w:bidi="ar-DZ"/>
        </w:rPr>
        <w:t>.”</w:t>
      </w:r>
      <w:bookmarkStart w:id="0" w:name="_GoBack"/>
      <w:bookmarkEnd w:id="0"/>
    </w:p>
    <w:p w14:paraId="601F696E" w14:textId="34B62DA1" w:rsidR="008F2AE8" w:rsidRDefault="008F2AE8" w:rsidP="008F2AE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 المراجع:</w:t>
      </w:r>
    </w:p>
    <w:p w14:paraId="4C014743" w14:textId="1A67BA83" w:rsidR="008F2AE8" w:rsidRPr="00DE7F3D" w:rsidRDefault="008F2AE8" w:rsidP="008F2AE8">
      <w:pPr>
        <w:bidi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-Durieux, Christine</w:t>
      </w:r>
      <w:r w:rsidRPr="008F2AE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, </w:t>
      </w:r>
      <w:proofErr w:type="gramStart"/>
      <w:r w:rsidRPr="008F2AE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Texte ,</w:t>
      </w:r>
      <w:proofErr w:type="gramEnd"/>
      <w:r w:rsidRPr="008F2AE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contexte, Hypertexte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sectPr w:rsidR="008F2AE8" w:rsidRPr="00DE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A8"/>
    <w:rsid w:val="008F2AA8"/>
    <w:rsid w:val="008F2AE8"/>
    <w:rsid w:val="00D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0069"/>
  <w15:chartTrackingRefBased/>
  <w15:docId w15:val="{961A2D7A-10AC-4BA3-B545-B0EF4D0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2021-03-07T08:56:00Z</dcterms:created>
  <dcterms:modified xsi:type="dcterms:W3CDTF">2021-03-07T09:09:00Z</dcterms:modified>
</cp:coreProperties>
</file>