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1F" w:rsidRPr="0053131B" w:rsidRDefault="0004077A" w:rsidP="0004077A">
      <w:pPr>
        <w:bidi/>
        <w:spacing w:line="240" w:lineRule="auto"/>
        <w:jc w:val="both"/>
        <w:rPr>
          <w:rFonts w:ascii="Andalus" w:hAnsi="Andalus" w:cs="Andalu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</w:t>
      </w:r>
      <w:r w:rsidRPr="0053131B">
        <w:rPr>
          <w:rFonts w:ascii="Andalus" w:hAnsi="Andalus" w:cs="Andalus"/>
          <w:b/>
          <w:bCs/>
          <w:sz w:val="36"/>
          <w:szCs w:val="36"/>
          <w:rtl/>
          <w:lang w:bidi="ar-DZ"/>
        </w:rPr>
        <w:t xml:space="preserve">بسم الله </w:t>
      </w:r>
      <w:proofErr w:type="gramStart"/>
      <w:r w:rsidRPr="0053131B">
        <w:rPr>
          <w:rFonts w:ascii="Andalus" w:hAnsi="Andalus" w:cs="Andalus"/>
          <w:b/>
          <w:bCs/>
          <w:sz w:val="36"/>
          <w:szCs w:val="36"/>
          <w:rtl/>
          <w:lang w:bidi="ar-DZ"/>
        </w:rPr>
        <w:t>الرحمان</w:t>
      </w:r>
      <w:proofErr w:type="gramEnd"/>
      <w:r w:rsidRPr="0053131B">
        <w:rPr>
          <w:rFonts w:ascii="Andalus" w:hAnsi="Andalus" w:cs="Andalus"/>
          <w:b/>
          <w:bCs/>
          <w:sz w:val="36"/>
          <w:szCs w:val="36"/>
          <w:rtl/>
          <w:lang w:bidi="ar-DZ"/>
        </w:rPr>
        <w:t xml:space="preserve"> الرحيم </w:t>
      </w:r>
    </w:p>
    <w:p w:rsidR="006537DE" w:rsidRDefault="003B757B" w:rsidP="006537DE">
      <w:pPr>
        <w:bidi/>
        <w:spacing w:line="240" w:lineRule="auto"/>
        <w:jc w:val="both"/>
        <w:rPr>
          <w:rFonts w:ascii="Andalus" w:hAnsi="Andalus" w:cs="Andalus"/>
          <w:b/>
          <w:bCs/>
          <w:sz w:val="32"/>
          <w:szCs w:val="32"/>
          <w:lang w:bidi="ar-DZ"/>
        </w:rPr>
      </w:pPr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>المحاضرة ال</w:t>
      </w:r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ث</w:t>
      </w:r>
      <w:r w:rsidR="00CA00BD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ّ</w:t>
      </w:r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انية</w:t>
      </w:r>
      <w:r w:rsidR="0004077A" w:rsidRPr="0053131B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                                     </w:t>
      </w:r>
      <w:r w:rsidR="0053131B">
        <w:rPr>
          <w:rFonts w:ascii="Andalus" w:hAnsi="Andalus" w:cs="Andalus"/>
          <w:b/>
          <w:bCs/>
          <w:sz w:val="32"/>
          <w:szCs w:val="32"/>
          <w:lang w:bidi="ar-DZ"/>
        </w:rPr>
        <w:t xml:space="preserve">  </w:t>
      </w:r>
      <w:r w:rsidR="006537DE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            </w:t>
      </w:r>
      <w:r w:rsidR="0053131B">
        <w:rPr>
          <w:rFonts w:ascii="Andalus" w:hAnsi="Andalus" w:cs="Andalus"/>
          <w:b/>
          <w:bCs/>
          <w:sz w:val="32"/>
          <w:szCs w:val="32"/>
          <w:lang w:bidi="ar-DZ"/>
        </w:rPr>
        <w:t xml:space="preserve">  </w:t>
      </w:r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آلي</w:t>
      </w:r>
      <w:r w:rsidR="00CA00BD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ّ</w:t>
      </w:r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ات</w:t>
      </w:r>
      <w:r w:rsidR="0004077A" w:rsidRPr="0053131B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الت</w:t>
      </w:r>
      <w:r w:rsidR="00CA00BD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ّ</w:t>
      </w:r>
      <w:r w:rsidR="0004077A" w:rsidRPr="0053131B">
        <w:rPr>
          <w:rFonts w:ascii="Andalus" w:hAnsi="Andalus" w:cs="Andalus"/>
          <w:b/>
          <w:bCs/>
          <w:sz w:val="32"/>
          <w:szCs w:val="32"/>
          <w:rtl/>
          <w:lang w:bidi="ar-DZ"/>
        </w:rPr>
        <w:t>حليل السردي</w:t>
      </w:r>
    </w:p>
    <w:p w:rsidR="00F87BDD" w:rsidRDefault="00F87BDD" w:rsidP="006537DE">
      <w:pPr>
        <w:bidi/>
        <w:spacing w:line="240" w:lineRule="auto"/>
        <w:jc w:val="both"/>
        <w:rPr>
          <w:rFonts w:ascii="Andalus" w:hAnsi="Andalus" w:cs="Andalus"/>
          <w:b/>
          <w:bCs/>
          <w:sz w:val="32"/>
          <w:szCs w:val="32"/>
          <w:lang w:bidi="ar-DZ"/>
        </w:rPr>
      </w:pPr>
    </w:p>
    <w:p w:rsidR="006537DE" w:rsidRDefault="006537DE" w:rsidP="00F87BDD">
      <w:pPr>
        <w:bidi/>
        <w:spacing w:line="240" w:lineRule="auto"/>
        <w:jc w:val="both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تمهيد: </w:t>
      </w:r>
    </w:p>
    <w:p w:rsidR="00D21A21" w:rsidRDefault="007C2715" w:rsidP="000A313D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C2715">
        <w:rPr>
          <w:rFonts w:ascii="Simplified Arabic" w:hAnsi="Simplified Arabic" w:cs="Simplified Arabic" w:hint="cs"/>
          <w:sz w:val="32"/>
          <w:szCs w:val="32"/>
          <w:rtl/>
        </w:rPr>
        <w:t xml:space="preserve">    عرف النقد </w:t>
      </w:r>
      <w:r w:rsidRPr="007C2715">
        <w:rPr>
          <w:rFonts w:ascii="Simplified Arabic" w:hAnsi="Simplified Arabic" w:cs="Simplified Arabic"/>
          <w:sz w:val="32"/>
          <w:szCs w:val="32"/>
          <w:lang w:bidi="ar-DZ"/>
        </w:rPr>
        <w:t>critique</w:t>
      </w:r>
      <w:r w:rsidR="00D60645">
        <w:rPr>
          <w:rFonts w:ascii="Simplified Arabic" w:hAnsi="Simplified Arabic" w:cs="Simplified Arabic" w:hint="cs"/>
          <w:sz w:val="32"/>
          <w:szCs w:val="32"/>
          <w:rtl/>
        </w:rPr>
        <w:t xml:space="preserve"> الغربي العديد من الجهود لإنتاجية </w:t>
      </w:r>
      <w:r w:rsidR="000208E5">
        <w:rPr>
          <w:rFonts w:ascii="Simplified Arabic" w:hAnsi="Simplified Arabic" w:cs="Simplified Arabic" w:hint="cs"/>
          <w:sz w:val="32"/>
          <w:szCs w:val="32"/>
          <w:rtl/>
        </w:rPr>
        <w:t xml:space="preserve">النظريات النقدية ، </w:t>
      </w:r>
      <w:r w:rsidR="000A313D">
        <w:rPr>
          <w:rFonts w:ascii="Simplified Arabic" w:hAnsi="Simplified Arabic" w:cs="Simplified Arabic" w:hint="cs"/>
          <w:sz w:val="32"/>
          <w:szCs w:val="32"/>
          <w:rtl/>
        </w:rPr>
        <w:t xml:space="preserve">غير أنها لم تبق محصورة في الجانب التنظيري ، بل استتبع ذلك </w:t>
      </w:r>
      <w:r w:rsidR="00BF6342">
        <w:rPr>
          <w:rFonts w:ascii="Simplified Arabic" w:hAnsi="Simplified Arabic" w:cs="Simplified Arabic" w:hint="cs"/>
          <w:sz w:val="32"/>
          <w:szCs w:val="32"/>
          <w:rtl/>
        </w:rPr>
        <w:t>اشتغ</w:t>
      </w:r>
      <w:r w:rsidR="000A313D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BF6342">
        <w:rPr>
          <w:rFonts w:ascii="Simplified Arabic" w:hAnsi="Simplified Arabic" w:cs="Simplified Arabic" w:hint="cs"/>
          <w:sz w:val="32"/>
          <w:szCs w:val="32"/>
          <w:rtl/>
        </w:rPr>
        <w:t>ل النقاد بالج</w:t>
      </w:r>
      <w:r w:rsidR="000A313D">
        <w:rPr>
          <w:rFonts w:ascii="Simplified Arabic" w:hAnsi="Simplified Arabic" w:cs="Simplified Arabic" w:hint="cs"/>
          <w:sz w:val="32"/>
          <w:szCs w:val="32"/>
          <w:rtl/>
        </w:rPr>
        <w:t xml:space="preserve">انب التطبيقي والمقصود به هو </w:t>
      </w:r>
      <w:r w:rsidR="00BF6342">
        <w:rPr>
          <w:rFonts w:ascii="Simplified Arabic" w:hAnsi="Simplified Arabic" w:cs="Simplified Arabic" w:hint="cs"/>
          <w:sz w:val="32"/>
          <w:szCs w:val="32"/>
          <w:rtl/>
        </w:rPr>
        <w:t>سعي</w:t>
      </w:r>
      <w:r w:rsidR="000A313D">
        <w:rPr>
          <w:rFonts w:ascii="Simplified Arabic" w:hAnsi="Simplified Arabic" w:cs="Simplified Arabic" w:hint="cs"/>
          <w:sz w:val="32"/>
          <w:szCs w:val="32"/>
          <w:rtl/>
        </w:rPr>
        <w:t>هم</w:t>
      </w:r>
      <w:r w:rsidR="00BF6342">
        <w:rPr>
          <w:rFonts w:ascii="Simplified Arabic" w:hAnsi="Simplified Arabic" w:cs="Simplified Arabic" w:hint="cs"/>
          <w:sz w:val="32"/>
          <w:szCs w:val="32"/>
          <w:rtl/>
        </w:rPr>
        <w:t xml:space="preserve"> لإيجاد</w:t>
      </w:r>
      <w:r w:rsidR="000208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60645">
        <w:rPr>
          <w:rFonts w:ascii="Simplified Arabic" w:hAnsi="Simplified Arabic" w:cs="Simplified Arabic" w:hint="cs"/>
          <w:sz w:val="32"/>
          <w:szCs w:val="32"/>
          <w:rtl/>
        </w:rPr>
        <w:t>مناهج</w:t>
      </w:r>
      <w:r w:rsidR="000208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60645">
        <w:rPr>
          <w:rFonts w:ascii="Simplified Arabic" w:hAnsi="Simplified Arabic" w:cs="Simplified Arabic" w:hint="cs"/>
          <w:sz w:val="32"/>
          <w:szCs w:val="32"/>
          <w:rtl/>
        </w:rPr>
        <w:t>نقدية</w:t>
      </w:r>
      <w:r w:rsidRPr="007C2715">
        <w:rPr>
          <w:rFonts w:ascii="Simplified Arabic" w:hAnsi="Simplified Arabic" w:cs="Simplified Arabic" w:hint="cs"/>
          <w:sz w:val="32"/>
          <w:szCs w:val="32"/>
          <w:rtl/>
        </w:rPr>
        <w:t xml:space="preserve"> بغية مقاربة</w:t>
      </w:r>
      <w:r w:rsidR="00ED46D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D46DA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 </w:t>
      </w:r>
      <w:proofErr w:type="spellStart"/>
      <w:r w:rsidR="00ED46DA">
        <w:rPr>
          <w:rFonts w:ascii="Simplified Arabic" w:hAnsi="Simplified Arabic" w:cs="Simplified Arabic"/>
          <w:sz w:val="32"/>
          <w:szCs w:val="32"/>
          <w:lang w:val="en-US" w:bidi="ar-DZ"/>
        </w:rPr>
        <w:t>approche</w:t>
      </w:r>
      <w:proofErr w:type="spellEnd"/>
      <w:r w:rsidR="00D60645">
        <w:rPr>
          <w:rFonts w:ascii="Simplified Arabic" w:hAnsi="Simplified Arabic" w:cs="Simplified Arabic" w:hint="cs"/>
          <w:sz w:val="32"/>
          <w:szCs w:val="32"/>
          <w:rtl/>
        </w:rPr>
        <w:t>النصوص السردية</w:t>
      </w:r>
      <w:r w:rsidR="00BF634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C2715">
        <w:rPr>
          <w:rFonts w:ascii="Simplified Arabic" w:hAnsi="Simplified Arabic" w:cs="Simplified Arabic" w:hint="cs"/>
          <w:sz w:val="32"/>
          <w:szCs w:val="32"/>
          <w:rtl/>
        </w:rPr>
        <w:t xml:space="preserve"> و ذلك من خلال تمثل بعض الآليات الإجرائية </w:t>
      </w:r>
      <w:r w:rsidR="000A313D">
        <w:rPr>
          <w:rFonts w:ascii="Simplified Arabic" w:hAnsi="Simplified Arabic" w:cs="Simplified Arabic" w:hint="cs"/>
          <w:sz w:val="32"/>
          <w:szCs w:val="32"/>
          <w:rtl/>
        </w:rPr>
        <w:t>في المقاربات السردية، وهذه ال</w:t>
      </w:r>
      <w:r w:rsidR="003F423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إنتاجية </w:t>
      </w:r>
      <w:r w:rsidR="000A313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 w:rsidR="00D21A2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لآليات </w:t>
      </w:r>
      <w:r w:rsidR="000A313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تظل </w:t>
      </w:r>
      <w:r w:rsidR="003F423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 تاريخ النقد الغربي محاولة لنفي كل "</w:t>
      </w:r>
      <w:r w:rsidR="00D21A2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قطيعة </w:t>
      </w:r>
      <w:proofErr w:type="spellStart"/>
      <w:r w:rsidR="00D21A2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ايبستمولوجية</w:t>
      </w:r>
      <w:proofErr w:type="spellEnd"/>
      <w:r w:rsidR="00D21A2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وإجرائية بين النظرية وتطبيقاتها بين العام ( </w:t>
      </w:r>
      <w:r w:rsidR="000A313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مجال النظرية وإطارها ) والخاص (</w:t>
      </w:r>
      <w:r w:rsidR="00D21A2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حقل العيني والمفرد</w:t>
      </w:r>
      <w:r w:rsidR="000A313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="000A313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واللاشبيه</w:t>
      </w:r>
      <w:proofErr w:type="spellEnd"/>
      <w:r w:rsidR="000A313D"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  <w:r w:rsidR="003F4239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 w:rsidR="00B36459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1</w:t>
      </w:r>
      <w:r w:rsidR="00B3645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</w:p>
    <w:p w:rsidR="00D21A21" w:rsidRDefault="00D21A21" w:rsidP="00521E6D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21A21">
        <w:rPr>
          <w:rFonts w:ascii="Simplified Arabic" w:hAnsi="Simplified Arabic" w:cs="Simplified Arabic" w:hint="cs"/>
          <w:sz w:val="32"/>
          <w:szCs w:val="32"/>
          <w:rtl/>
        </w:rPr>
        <w:t xml:space="preserve">ويبقى أن نشير أن آليات التحليل السردي قائمة على استلهام أدواتها الإجرائية من المرجعية النقدية الغربية . كما نشير في زاوية أخرى من الطرح أنه بقدر تعدد النقد الغربي بقدر تعدد آلياته الإجرائية والموزعة بين النقد </w:t>
      </w:r>
      <w:proofErr w:type="spellStart"/>
      <w:r w:rsidR="00D43E01">
        <w:rPr>
          <w:rFonts w:ascii="Simplified Arabic" w:hAnsi="Simplified Arabic" w:cs="Simplified Arabic" w:hint="cs"/>
          <w:sz w:val="32"/>
          <w:szCs w:val="32"/>
          <w:rtl/>
        </w:rPr>
        <w:t>السياقي</w:t>
      </w:r>
      <w:proofErr w:type="spellEnd"/>
      <w:r w:rsidR="00D43E01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proofErr w:type="spellStart"/>
      <w:r w:rsidR="00D43E01">
        <w:rPr>
          <w:rFonts w:ascii="Simplified Arabic" w:hAnsi="Simplified Arabic" w:cs="Simplified Arabic" w:hint="cs"/>
          <w:sz w:val="32"/>
          <w:szCs w:val="32"/>
          <w:rtl/>
        </w:rPr>
        <w:t>والبنوي</w:t>
      </w:r>
      <w:proofErr w:type="spellEnd"/>
      <w:r w:rsidR="00D43E01">
        <w:rPr>
          <w:rFonts w:ascii="Simplified Arabic" w:hAnsi="Simplified Arabic" w:cs="Simplified Arabic" w:hint="cs"/>
          <w:sz w:val="32"/>
          <w:szCs w:val="32"/>
          <w:rtl/>
        </w:rPr>
        <w:t xml:space="preserve"> وما بعد </w:t>
      </w:r>
      <w:proofErr w:type="spellStart"/>
      <w:r w:rsidR="00D43E01">
        <w:rPr>
          <w:rFonts w:ascii="Simplified Arabic" w:hAnsi="Simplified Arabic" w:cs="Simplified Arabic" w:hint="cs"/>
          <w:sz w:val="32"/>
          <w:szCs w:val="32"/>
          <w:rtl/>
        </w:rPr>
        <w:t>البنوي</w:t>
      </w:r>
      <w:proofErr w:type="spellEnd"/>
      <w:r w:rsidR="00521E6D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D21A21" w:rsidRPr="00D21A21" w:rsidRDefault="00D21A21" w:rsidP="00B36459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ومن شروط </w:t>
      </w:r>
      <w:r w:rsidR="000A313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استخدام الآليات الإجرائية في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المقاربة </w:t>
      </w:r>
      <w:r w:rsidR="000A313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السردية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عمومها أن </w:t>
      </w:r>
      <w:r w:rsidRPr="00D21A2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"على الناقد أن يتسلح بالمناهج النقدية وأن يعرف خلفياتها الفلسفية التي صدرت عنها وتجلياتها في عالم الأدب ، ولكن عليه أن ينساها كلها لحظة مواجهة النص الأدبي ، بمعنى أن عليه </w:t>
      </w:r>
      <w:r w:rsidR="007E72B2">
        <w:rPr>
          <w:rFonts w:ascii="Simplified Arabic" w:hAnsi="Simplified Arabic" w:cs="Simplified Arabic"/>
          <w:sz w:val="32"/>
          <w:szCs w:val="32"/>
          <w:rtl/>
          <w:lang w:bidi="ar-DZ"/>
        </w:rPr>
        <w:t>أن يدع النص الأدبي أو العمل ال</w:t>
      </w:r>
      <w:r w:rsidR="007E72B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D21A21">
        <w:rPr>
          <w:rFonts w:ascii="Simplified Arabic" w:hAnsi="Simplified Arabic" w:cs="Simplified Arabic"/>
          <w:sz w:val="32"/>
          <w:szCs w:val="32"/>
          <w:rtl/>
          <w:lang w:bidi="ar-DZ"/>
        </w:rPr>
        <w:t>دبي يختار المنهجية التي تلائمه "</w:t>
      </w:r>
      <w:r w:rsidR="00B36459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2</w:t>
      </w:r>
      <w:r w:rsidR="00B3645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D43E0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وبهذا</w:t>
      </w:r>
      <w:r w:rsidR="007E72B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يتجنب المقارب تقويل النص</w:t>
      </w:r>
      <w:r w:rsidR="00D43E0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0A313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وذلك من خلال</w:t>
      </w:r>
      <w:r w:rsidR="007E72B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0A313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فرض الآليات التي يستخدمها على النص السردي المقارب</w:t>
      </w:r>
      <w:r w:rsidR="00D43E0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 </w:t>
      </w:r>
      <w:r w:rsidRPr="00D21A2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466410" w:rsidRDefault="00D43E01" w:rsidP="007E72B2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ومن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خلال هذه الأوراق سنذكر بعضا من </w:t>
      </w:r>
      <w:r w:rsidR="00BF6342">
        <w:rPr>
          <w:rFonts w:ascii="Simplified Arabic" w:hAnsi="Simplified Arabic" w:cs="Simplified Arabic" w:hint="cs"/>
          <w:sz w:val="32"/>
          <w:szCs w:val="32"/>
          <w:rtl/>
        </w:rPr>
        <w:t>آليات التحليل السردي</w:t>
      </w:r>
      <w:r w:rsidR="00BF6342" w:rsidRPr="00BF6342">
        <w:rPr>
          <w:rFonts w:ascii="Simplified Arabic" w:hAnsi="Simplified Arabic" w:cs="Simplified Arabic" w:hint="cs"/>
          <w:sz w:val="32"/>
          <w:szCs w:val="32"/>
          <w:rtl/>
        </w:rPr>
        <w:t xml:space="preserve"> لما اقترحته مجموع المناهج النقدية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F6342">
        <w:rPr>
          <w:rFonts w:ascii="Simplified Arabic" w:hAnsi="Simplified Arabic" w:cs="Simplified Arabic" w:hint="cs"/>
          <w:sz w:val="32"/>
          <w:szCs w:val="32"/>
          <w:rtl/>
        </w:rPr>
        <w:t xml:space="preserve"> والمتمثلة في: </w:t>
      </w:r>
      <w:r w:rsidR="00BF6342" w:rsidRPr="00BF634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204E7A" w:rsidRPr="00204E7A" w:rsidRDefault="00204E7A" w:rsidP="00204E7A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204E7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أولا-آليات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التحليل السردي عند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الشكلانيين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الروس</w:t>
      </w:r>
      <w:r w:rsidRPr="00204E7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204E7A" w:rsidRPr="00204E7A" w:rsidRDefault="00204E7A" w:rsidP="00AF244A">
      <w:pPr>
        <w:bidi/>
        <w:spacing w:line="24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 </w:t>
      </w:r>
      <w:r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أول آليات التحليل السردي تخص</w:t>
      </w:r>
      <w:r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جهود</w:t>
      </w:r>
      <w:r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الشكلانيين</w:t>
      </w:r>
      <w:proofErr w:type="spellEnd"/>
      <w:r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الروس</w:t>
      </w:r>
      <w:r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04E7A">
        <w:rPr>
          <w:rFonts w:ascii="Simplified Arabic" w:hAnsi="Simplified Arabic" w:cs="Simplified Arabic"/>
          <w:sz w:val="32"/>
          <w:szCs w:val="32"/>
        </w:rPr>
        <w:t>formalistes russes</w:t>
      </w:r>
      <w:r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والشرط عندهم هو</w:t>
      </w:r>
      <w:r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تسليطهم</w:t>
      </w:r>
      <w:r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الضوء على عوالم</w:t>
      </w:r>
      <w:r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الحكي</w:t>
      </w:r>
      <w:r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الأكثر تعقيدا، وتعول الآليات على: </w:t>
      </w:r>
    </w:p>
    <w:p w:rsidR="009D605A" w:rsidRDefault="00466410" w:rsidP="00B36459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1-</w:t>
      </w:r>
      <w:r w:rsidR="00FA79C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آليات </w:t>
      </w:r>
      <w:r w:rsidR="00E9259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الوحدات القصصية عند </w:t>
      </w:r>
      <w:proofErr w:type="spellStart"/>
      <w:r w:rsidR="00F75F5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شلوفسكي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="00FF6CD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="0063075F" w:rsidRPr="007C27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D35A59" w:rsidRPr="007C27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آليات </w:t>
      </w:r>
      <w:r w:rsidR="0063075F" w:rsidRPr="007C27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التحليل السردي </w:t>
      </w:r>
      <w:r w:rsidR="00FF6CD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ما </w:t>
      </w:r>
      <w:r w:rsidR="0063075F" w:rsidRPr="007C27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خص</w:t>
      </w:r>
      <w:r w:rsidR="00721BDE" w:rsidRPr="007C271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21BDE" w:rsidRPr="007C27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جهود</w:t>
      </w:r>
      <w:r w:rsidR="00721BDE" w:rsidRPr="007C271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="00721BDE" w:rsidRPr="007C27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الشكلانيين</w:t>
      </w:r>
      <w:proofErr w:type="spellEnd"/>
      <w:r w:rsidR="00721BDE" w:rsidRPr="007C271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21BDE" w:rsidRPr="007C27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الروس</w:t>
      </w:r>
      <w:r w:rsidR="00721BDE" w:rsidRPr="007C271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21BDE" w:rsidRPr="007C2715">
        <w:rPr>
          <w:rFonts w:ascii="Simplified Arabic" w:hAnsi="Simplified Arabic" w:cs="Simplified Arabic"/>
          <w:sz w:val="32"/>
          <w:szCs w:val="32"/>
          <w:lang w:bidi="ar-DZ"/>
        </w:rPr>
        <w:t>formalistes russes</w:t>
      </w:r>
      <w:r w:rsidR="00721BDE" w:rsidRPr="007C27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721BDE" w:rsidRPr="007C271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FF6CD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فقد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نشطت هذه الحركة م</w:t>
      </w:r>
      <w:r w:rsidR="00FF6CD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 الثلث الأول من القرن العشرين،</w:t>
      </w:r>
      <w:r w:rsidR="00FA79C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FF6CD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حيث اشتغلت </w:t>
      </w:r>
      <w:r w:rsidR="00FB1497" w:rsidRPr="007C27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 w:rsidR="00D35A59" w:rsidRPr="007C27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عوالم</w:t>
      </w:r>
      <w:r w:rsidR="00D35A59" w:rsidRPr="007C271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D35A59" w:rsidRPr="007C27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الحكي</w:t>
      </w:r>
      <w:r w:rsidR="00721BDE" w:rsidRPr="007C271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9D605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الأكثر تعقيدا</w:t>
      </w:r>
      <w:r w:rsid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721BDE" w:rsidRPr="007C271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309BA" w:rsidRPr="007C27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="009D605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من آلياتها تقديمات </w:t>
      </w:r>
      <w:proofErr w:type="spellStart"/>
      <w:r w:rsidR="009D605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شلوفسكي</w:t>
      </w:r>
      <w:proofErr w:type="spellEnd"/>
      <w:r w:rsidR="009D605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الذي </w:t>
      </w:r>
      <w:r w:rsidR="009D605A">
        <w:rPr>
          <w:rFonts w:ascii="Simplified Arabic" w:hAnsi="Simplified Arabic" w:cs="Simplified Arabic" w:hint="cs"/>
          <w:sz w:val="32"/>
          <w:szCs w:val="32"/>
          <w:rtl/>
          <w:lang w:bidi="ar-DZ"/>
        </w:rPr>
        <w:t>" بين كيفيات انتظام المقاطع القصصية داخل الأثر الأدبي وهو ما يؤكد أن القص يخضع أثناء إنتاجه إلى منطق معين "</w:t>
      </w:r>
      <w:r w:rsidR="00B36459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3</w:t>
      </w:r>
      <w:r w:rsidR="00B3645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9D605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وانطلاقا من تحديد المقاطع السردية</w:t>
      </w:r>
      <w:r w:rsidR="00FF6CD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ثم مجموع العلاقات القائمة بين تلك المقاطع</w:t>
      </w:r>
      <w:r w:rsidR="009D605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توصل </w:t>
      </w:r>
      <w:proofErr w:type="spellStart"/>
      <w:r w:rsidR="009D605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شلوفسكي</w:t>
      </w:r>
      <w:proofErr w:type="spellEnd"/>
      <w:r w:rsidR="009D605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إلى أنها تأتي على أشكال وهي البناء المدرج، البناء الدائري، بناء التوازي، بناء النظم . </w:t>
      </w:r>
    </w:p>
    <w:p w:rsidR="00204E7A" w:rsidRDefault="00F75F58" w:rsidP="00204E7A">
      <w:pPr>
        <w:bidi/>
        <w:spacing w:line="24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2-آليات الحوافز والتحفيز </w:t>
      </w:r>
      <w:r w:rsid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عند </w:t>
      </w:r>
      <w:proofErr w:type="spellStart"/>
      <w:r w:rsid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توماشفسكي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استطاعت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المساعي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الشكلانية</w:t>
      </w:r>
      <w:proofErr w:type="spellEnd"/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الروسية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بآلياتها أن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تبسط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هيمنة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نفوذها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أهم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محور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 الحكي،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إنها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الوحدة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السردية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الأساسية</w:t>
      </w:r>
      <w:r w:rsidR="00EE21F1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4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حتى بات ففقدانها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معادل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لتلاشي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النموذج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الحكائي</w:t>
      </w:r>
      <w:proofErr w:type="spellEnd"/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الوقت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الذي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يعكس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فيه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وجودها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البرهان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إقامته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ويقصد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بوحدة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السرد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الأساسية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مجالها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مجموع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الجمل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يتألف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منها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الحكي،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وتسمى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كل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وحدة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/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جملة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مستخدمة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الحكي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بـمصطـلــح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" </w:t>
      </w:r>
      <w:r w:rsidR="00204E7A" w:rsidRP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الحافز</w:t>
      </w:r>
      <w:r w:rsidR="00204E7A" w:rsidRPr="00204E7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"  </w:t>
      </w:r>
      <w:r w:rsidR="00204E7A" w:rsidRPr="00204E7A">
        <w:rPr>
          <w:rFonts w:ascii="Simplified Arabic" w:hAnsi="Simplified Arabic" w:cs="Simplified Arabic"/>
          <w:sz w:val="32"/>
          <w:szCs w:val="32"/>
          <w:lang w:bidi="ar-DZ"/>
        </w:rPr>
        <w:t>motif</w:t>
      </w:r>
      <w:r w:rsid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ومن أبرز من تطرق إلى الحوافز والتحفيز </w:t>
      </w:r>
      <w:proofErr w:type="spellStart"/>
      <w:r w:rsid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توماشفسكي</w:t>
      </w:r>
      <w:proofErr w:type="spellEnd"/>
      <w:r w:rsid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 </w:t>
      </w:r>
    </w:p>
    <w:p w:rsidR="00AF244A" w:rsidRDefault="00AF244A" w:rsidP="00204E7A">
      <w:pPr>
        <w:bidi/>
        <w:spacing w:line="24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صنف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توماشفسكي</w:t>
      </w:r>
      <w:proofErr w:type="spellEnd"/>
      <w:r w:rsidR="00204E7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الحوافز من الوحدات الغرضية الصغرى ، وقد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جعلها</w:t>
      </w:r>
      <w:r w:rsid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صنفين ، الحوافز المشتركة وهي </w:t>
      </w:r>
      <w:r w:rsidR="007423A3" w:rsidRP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الحوافز</w:t>
      </w:r>
      <w:r w:rsidR="007423A3" w:rsidRPr="007423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FF6CD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التي </w:t>
      </w:r>
      <w:r w:rsidR="007423A3" w:rsidRP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تكون</w:t>
      </w:r>
      <w:r w:rsidR="007423A3" w:rsidRPr="007423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423A3" w:rsidRP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أساسية</w:t>
      </w:r>
      <w:r w:rsidR="007423A3" w:rsidRPr="007423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423A3" w:rsidRP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بحيث</w:t>
      </w:r>
      <w:r w:rsidR="007423A3" w:rsidRPr="007423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423A3" w:rsidRP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إذا</w:t>
      </w:r>
      <w:r w:rsidR="007423A3" w:rsidRPr="007423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423A3" w:rsidRP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سقطت</w:t>
      </w:r>
      <w:r w:rsidR="007423A3" w:rsidRPr="007423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423A3" w:rsidRP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="007423A3" w:rsidRPr="007423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423A3" w:rsidRP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الحكي</w:t>
      </w:r>
      <w:r w:rsidR="007423A3" w:rsidRPr="007423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423A3" w:rsidRP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تختل</w:t>
      </w:r>
      <w:r w:rsidR="007423A3" w:rsidRPr="007423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423A3" w:rsidRP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القصة</w:t>
      </w:r>
      <w:r w:rsidR="007E72B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 والثانية</w:t>
      </w:r>
      <w:r w:rsid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الحوافز الحرة </w:t>
      </w:r>
      <w:r w:rsidR="00FF6CD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وهي ليست</w:t>
      </w:r>
      <w:r w:rsidR="007423A3" w:rsidRPr="007423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FF6CD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ضرورية</w:t>
      </w:r>
      <w:r w:rsidR="007423A3" w:rsidRPr="007423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423A3" w:rsidRP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بالنسبة</w:t>
      </w:r>
      <w:r w:rsidR="007423A3" w:rsidRPr="007423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423A3" w:rsidRP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للمتن</w:t>
      </w:r>
      <w:r w:rsidR="007423A3" w:rsidRPr="007423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="007423A3" w:rsidRP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الحكائي</w:t>
      </w:r>
      <w:proofErr w:type="spellEnd"/>
      <w:r w:rsidR="007423A3" w:rsidRPr="007423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423A3" w:rsidRP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7423A3" w:rsidRPr="007423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423A3" w:rsidRP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فحتى</w:t>
      </w:r>
      <w:r w:rsidR="007423A3" w:rsidRPr="007423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423A3" w:rsidRP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لو</w:t>
      </w:r>
      <w:r w:rsidR="007423A3" w:rsidRPr="007423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423A3" w:rsidRP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سقط</w:t>
      </w:r>
      <w:r w:rsidR="007423A3" w:rsidRPr="007423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423A3" w:rsidRP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أحدها</w:t>
      </w:r>
      <w:r w:rsidR="007423A3" w:rsidRPr="007423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423A3" w:rsidRP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فإن</w:t>
      </w:r>
      <w:r w:rsidR="007423A3" w:rsidRPr="007423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423A3" w:rsidRP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القصة</w:t>
      </w:r>
      <w:r w:rsidR="007423A3" w:rsidRPr="007423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423A3" w:rsidRP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تبقى</w:t>
      </w:r>
      <w:r w:rsidR="007423A3" w:rsidRPr="007423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423A3" w:rsidRP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محتفظة</w:t>
      </w:r>
      <w:r w:rsidR="007423A3" w:rsidRPr="007423A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423A3" w:rsidRP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بانسجامها</w:t>
      </w:r>
      <w:r w:rsid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</w:p>
    <w:p w:rsidR="00721BDE" w:rsidRPr="00FF6CDA" w:rsidRDefault="00D60645" w:rsidP="00AF244A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أما التحفيز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فإن</w:t>
      </w:r>
      <w:r w:rsidR="00FF6CD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FF6CD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مؤسس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"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إدراج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أي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حافز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جديد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أساسي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صلب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القصة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ينبغي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يكون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مبررا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ومقبولا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بالنسبة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للإطار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العام،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أي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ينبغي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تكون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له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علاقة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شديدة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بمجموع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القصة،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حيث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يكون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القارئ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مهيّأ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لقبوله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>"</w:t>
      </w:r>
      <w:r w:rsidR="00B36459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5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وهنا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تحديدا،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يجدر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بنا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التذكير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بأن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القاعدة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الأساس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المقولة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التوماشفسكية</w:t>
      </w:r>
      <w:proofErr w:type="spellEnd"/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وحدات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التحفيز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تكوّن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علاقات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الحوافز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يتسق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بعضها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gramStart"/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بعض</w:t>
      </w:r>
      <w:proofErr w:type="gramEnd"/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ليبقى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للمحكي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دوما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معنى،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لكن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ضمن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نسق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يحيد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عنه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وإن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كان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نسقا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مغلقا</w:t>
      </w:r>
      <w:r w:rsidRPr="00D6064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  <w:r w:rsidR="007423A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5A075E" w:rsidRDefault="00F75F58" w:rsidP="00AF244A">
      <w:pPr>
        <w:bidi/>
        <w:spacing w:line="24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3-آليات الوظائف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البروبية</w:t>
      </w:r>
      <w:proofErr w:type="spellEnd"/>
      <w:r w:rsidR="00D6064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</w:t>
      </w:r>
      <w:r w:rsidR="0092091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الآليات </w:t>
      </w:r>
      <w:r w:rsidR="00920914" w:rsidRPr="0092091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التحليلـي</w:t>
      </w:r>
      <w:r w:rsidR="0092091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</w:t>
      </w:r>
      <w:r w:rsidR="00920914" w:rsidRPr="0092091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="005249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البروبية</w:t>
      </w:r>
      <w:proofErr w:type="spellEnd"/>
      <w:r w:rsidR="005249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مؤصلة على</w:t>
      </w:r>
      <w:r w:rsidR="00920914" w:rsidRPr="0092091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"</w:t>
      </w:r>
      <w:r w:rsidR="00920914" w:rsidRPr="0092091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الوظائف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334C6F">
        <w:rPr>
          <w:rFonts w:ascii="Simplified Arabic" w:hAnsi="Simplified Arabic" w:cs="Simplified Arabic"/>
          <w:sz w:val="32"/>
          <w:szCs w:val="32"/>
          <w:lang w:bidi="ar-DZ"/>
        </w:rPr>
        <w:t xml:space="preserve"> les fonctions</w:t>
      </w:r>
      <w:r w:rsidR="005249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ذكرها</w:t>
      </w:r>
      <w:r w:rsidR="0092091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FB149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يان </w:t>
      </w:r>
      <w:proofErr w:type="spellStart"/>
      <w:r w:rsidR="00FB149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مانفريد</w:t>
      </w:r>
      <w:proofErr w:type="spellEnd"/>
      <w:r w:rsidR="00C14D44" w:rsidRPr="00C14D4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C5032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قائلا: </w:t>
      </w:r>
      <w:r w:rsidR="003502F6">
        <w:rPr>
          <w:rFonts w:ascii="Simplified Arabic" w:hAnsi="Simplified Arabic" w:cs="Simplified Arabic"/>
          <w:sz w:val="32"/>
          <w:szCs w:val="32"/>
          <w:rtl/>
          <w:lang w:bidi="ar-DZ"/>
        </w:rPr>
        <w:t>"</w:t>
      </w:r>
      <w:r w:rsidR="00C14D44" w:rsidRPr="00C14D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حلل</w:t>
      </w:r>
      <w:r w:rsidR="00C14D44" w:rsidRPr="00C14D4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C14D44" w:rsidRPr="00C14D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تراكيب</w:t>
      </w:r>
      <w:r w:rsidR="00C14D44" w:rsidRPr="00C14D4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C14D44" w:rsidRPr="00C14D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القصص</w:t>
      </w:r>
      <w:r w:rsidR="00C14D44" w:rsidRPr="00C14D4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C14D44" w:rsidRPr="00C14D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="00C14D44" w:rsidRPr="00C14D4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C14D44" w:rsidRPr="00C14D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أجزاء</w:t>
      </w:r>
      <w:r w:rsidR="00C14D44" w:rsidRPr="00C14D4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C14D44" w:rsidRPr="00C14D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ووظائف</w:t>
      </w:r>
      <w:r w:rsidR="003502F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C14D44" w:rsidRPr="00C14D4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C14D44" w:rsidRPr="00C14D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والوظيفة</w:t>
      </w:r>
      <w:r w:rsidR="00C14D44" w:rsidRPr="00C14D4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C14D44" w:rsidRPr="00C14D44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عنده</w:t>
      </w:r>
      <w:r w:rsidR="00C14D44" w:rsidRPr="00C14D4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C14D44" w:rsidRPr="00C14D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هي</w:t>
      </w:r>
      <w:r w:rsidR="00C14D44" w:rsidRPr="00C14D4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C14D44" w:rsidRPr="00C14D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عمل</w:t>
      </w:r>
      <w:r w:rsidR="00C14D44" w:rsidRPr="00C14D4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C14D44" w:rsidRPr="00C14D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الشخصية،</w:t>
      </w:r>
      <w:r w:rsidR="00C14D44" w:rsidRPr="00C14D4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C14D44" w:rsidRPr="00C14D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وقد</w:t>
      </w:r>
      <w:r w:rsidR="00C14D44" w:rsidRPr="00C14D4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C14D44" w:rsidRPr="00C14D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حصر</w:t>
      </w:r>
      <w:r w:rsidR="00C14D44" w:rsidRPr="00C14D4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C14D44" w:rsidRPr="00C14D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الوظائف</w:t>
      </w:r>
      <w:r w:rsidR="00C14D44" w:rsidRPr="00C14D4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C14D44" w:rsidRPr="00C14D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="00C14D44" w:rsidRPr="00C14D4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31 </w:t>
      </w:r>
      <w:r w:rsidR="00C14D44" w:rsidRPr="00C14D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وظيفة</w:t>
      </w:r>
      <w:r w:rsidR="00C14D44" w:rsidRPr="00C14D4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C14D44" w:rsidRPr="00C14D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="00C14D44" w:rsidRPr="00C14D4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C14D44" w:rsidRPr="00C14D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جميع</w:t>
      </w:r>
      <w:r w:rsidR="00C14D44" w:rsidRPr="00C14D4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C14D44" w:rsidRPr="00C14D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القصص</w:t>
      </w:r>
      <w:r w:rsidR="00C14D44" w:rsidRPr="00C14D44">
        <w:rPr>
          <w:rFonts w:ascii="Simplified Arabic" w:hAnsi="Simplified Arabic" w:cs="Simplified Arabic"/>
          <w:sz w:val="32"/>
          <w:szCs w:val="32"/>
          <w:rtl/>
          <w:lang w:bidi="ar-DZ"/>
        </w:rPr>
        <w:t>"</w:t>
      </w:r>
      <w:r w:rsidR="00B36459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6</w:t>
      </w:r>
      <w:r w:rsidR="005249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  <w:r w:rsidR="00FB149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إن </w:t>
      </w:r>
      <w:r w:rsidR="003502F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الأساس في الآليات </w:t>
      </w:r>
      <w:proofErr w:type="spellStart"/>
      <w:r w:rsidR="003502F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="00C5032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بروب</w:t>
      </w:r>
      <w:r w:rsidR="003502F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ية</w:t>
      </w:r>
      <w:proofErr w:type="spellEnd"/>
      <w:r w:rsidR="003502F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أنها ت</w:t>
      </w:r>
      <w:r w:rsidR="00C5032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شتغل تحليلا على النماذج </w:t>
      </w:r>
      <w:proofErr w:type="spellStart"/>
      <w:r w:rsidR="00C5032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الحكائية</w:t>
      </w:r>
      <w:proofErr w:type="spellEnd"/>
      <w:r w:rsidR="00C5032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الأقل تعقيدا،</w:t>
      </w:r>
      <w:r w:rsidR="00FB149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والمقصود بهذا الحكايات العجيبة</w:t>
      </w:r>
      <w:r w:rsidR="00C50324" w:rsidRPr="00C50324">
        <w:rPr>
          <w:rFonts w:ascii="Simplified Arabic" w:hAnsi="Simplified Arabic" w:cs="Simplified Arabic"/>
          <w:sz w:val="32"/>
          <w:szCs w:val="32"/>
          <w:lang w:bidi="ar-DZ"/>
        </w:rPr>
        <w:t xml:space="preserve"> .</w:t>
      </w:r>
      <w:r w:rsidR="0052492C" w:rsidRPr="0052492C">
        <w:rPr>
          <w:rFonts w:ascii="Simplified Arabic" w:hAnsi="Simplified Arabic" w:cs="Simplified Arabic"/>
          <w:sz w:val="32"/>
          <w:szCs w:val="32"/>
          <w:lang w:bidi="ar-DZ"/>
        </w:rPr>
        <w:t xml:space="preserve"> contes merveilleux  </w:t>
      </w:r>
      <w:r w:rsidR="005249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077FA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سمح له ذلك بتحديد إحد</w:t>
      </w:r>
      <w:r w:rsidR="005249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ى</w:t>
      </w:r>
      <w:r w:rsidR="00077FA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وثلاثين وظيفة وسبع شخصيات فقط </w:t>
      </w:r>
      <w:r w:rsidR="00AF244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وهي </w:t>
      </w:r>
      <w:r w:rsidR="00AF244A" w:rsidRPr="00AF24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المعتدي</w:t>
      </w:r>
      <w:r w:rsidR="00AF244A" w:rsidRPr="00AF244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="00AF244A" w:rsidRPr="00AF24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أوالشرير</w:t>
      </w:r>
      <w:proofErr w:type="spellEnd"/>
      <w:r w:rsidR="00AF244A">
        <w:rPr>
          <w:rFonts w:ascii="Simplified Arabic" w:hAnsi="Simplified Arabic" w:cs="Simplified Arabic"/>
          <w:sz w:val="32"/>
          <w:szCs w:val="32"/>
          <w:lang w:bidi="ar-DZ"/>
        </w:rPr>
        <w:t xml:space="preserve"> Agresseur ou méchant</w:t>
      </w:r>
      <w:r w:rsidR="00AF244A" w:rsidRPr="00AF24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AF244A" w:rsidRPr="00AF244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AF244A" w:rsidRPr="00AF24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الواهب</w:t>
      </w:r>
      <w:r w:rsidR="00AF244A" w:rsidRPr="00AF244A">
        <w:rPr>
          <w:rFonts w:ascii="Simplified Arabic" w:hAnsi="Simplified Arabic" w:cs="Simplified Arabic"/>
          <w:sz w:val="32"/>
          <w:szCs w:val="32"/>
          <w:lang w:bidi="ar-DZ"/>
        </w:rPr>
        <w:t xml:space="preserve">  Donateur </w:t>
      </w:r>
      <w:r w:rsidR="00AF244A" w:rsidRPr="00AF24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AF244A" w:rsidRPr="00AF244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AF244A" w:rsidRPr="00AF24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المساعد</w:t>
      </w:r>
      <w:r w:rsidR="00AF244A" w:rsidRPr="00AF244A">
        <w:rPr>
          <w:rFonts w:ascii="Simplified Arabic" w:hAnsi="Simplified Arabic" w:cs="Simplified Arabic"/>
          <w:sz w:val="32"/>
          <w:szCs w:val="32"/>
          <w:lang w:bidi="ar-DZ"/>
        </w:rPr>
        <w:t xml:space="preserve">  Auxiliaire </w:t>
      </w:r>
      <w:r w:rsidR="00AF244A" w:rsidRPr="00AF24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AF244A" w:rsidRPr="00AF244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AF244A" w:rsidRPr="00AF24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الأميرة</w:t>
      </w:r>
      <w:r w:rsidR="00AF244A" w:rsidRPr="00AF244A">
        <w:rPr>
          <w:rFonts w:ascii="Simplified Arabic" w:hAnsi="Simplified Arabic" w:cs="Simplified Arabic"/>
          <w:sz w:val="32"/>
          <w:szCs w:val="32"/>
          <w:lang w:bidi="ar-DZ"/>
        </w:rPr>
        <w:t xml:space="preserve">  Princesse  </w:t>
      </w:r>
      <w:r w:rsidR="00AF244A" w:rsidRPr="00AF24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AF244A" w:rsidRPr="00AF244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AF244A" w:rsidRPr="00AF24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الباعث</w:t>
      </w:r>
      <w:r w:rsidR="00AF244A" w:rsidRPr="00AF244A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proofErr w:type="spellStart"/>
      <w:r w:rsidR="00AF244A" w:rsidRPr="00AF244A">
        <w:rPr>
          <w:rFonts w:ascii="Simplified Arabic" w:hAnsi="Simplified Arabic" w:cs="Simplified Arabic"/>
          <w:sz w:val="32"/>
          <w:szCs w:val="32"/>
          <w:lang w:bidi="ar-DZ"/>
        </w:rPr>
        <w:t>Mondateur</w:t>
      </w:r>
      <w:proofErr w:type="spellEnd"/>
      <w:r w:rsidR="00AF244A" w:rsidRPr="00AF244A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="00AF244A" w:rsidRPr="00AF24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AF244A" w:rsidRPr="00AF244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AF244A" w:rsidRPr="00AF24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البطل</w:t>
      </w:r>
      <w:r w:rsidR="00AF244A" w:rsidRPr="00AF244A">
        <w:rPr>
          <w:rFonts w:ascii="Simplified Arabic" w:hAnsi="Simplified Arabic" w:cs="Simplified Arabic"/>
          <w:sz w:val="32"/>
          <w:szCs w:val="32"/>
          <w:lang w:bidi="ar-DZ"/>
        </w:rPr>
        <w:t xml:space="preserve">  Héros </w:t>
      </w:r>
      <w:r w:rsidR="00AF244A" w:rsidRPr="00AF24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AF244A" w:rsidRPr="00AF244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AF244A" w:rsidRPr="00AF24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البطل</w:t>
      </w:r>
      <w:r w:rsidR="00AF244A" w:rsidRPr="00AF244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AF244A" w:rsidRPr="00AF24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الزائف</w:t>
      </w:r>
      <w:r w:rsidR="00AF244A" w:rsidRPr="00AF244A">
        <w:rPr>
          <w:rFonts w:ascii="Simplified Arabic" w:hAnsi="Simplified Arabic" w:cs="Simplified Arabic"/>
          <w:sz w:val="32"/>
          <w:szCs w:val="32"/>
          <w:lang w:bidi="ar-DZ"/>
        </w:rPr>
        <w:t xml:space="preserve"> Faux héros </w:t>
      </w:r>
      <w:r w:rsidR="00AF244A" w:rsidRPr="00AF244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077FA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ثم راح يقطع الحكايات العجيبة إلى متتاليات متنوعة بحسب الحكاية العجيبة </w:t>
      </w:r>
      <w:r w:rsidR="00AF244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ثم </w:t>
      </w:r>
      <w:r w:rsidR="0052492C" w:rsidRPr="005249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لخصها</w:t>
      </w:r>
      <w:r w:rsidR="0052492C" w:rsidRPr="0052492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52492C" w:rsidRPr="005249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 w:rsidR="0052492C" w:rsidRPr="0052492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52492C" w:rsidRPr="005249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شكل</w:t>
      </w:r>
      <w:r w:rsidR="0052492C" w:rsidRPr="0052492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="0052492C" w:rsidRPr="005249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مخطاطات</w:t>
      </w:r>
      <w:proofErr w:type="spellEnd"/>
      <w:r w:rsidR="0052492C" w:rsidRPr="0052492C">
        <w:rPr>
          <w:rFonts w:ascii="Simplified Arabic" w:hAnsi="Simplified Arabic" w:cs="Simplified Arabic"/>
          <w:sz w:val="32"/>
          <w:szCs w:val="32"/>
          <w:lang w:bidi="ar-DZ"/>
        </w:rPr>
        <w:t xml:space="preserve"> schémas</w:t>
      </w:r>
      <w:r w:rsidR="00077FA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</w:p>
    <w:p w:rsidR="00AF244A" w:rsidRPr="00AF244A" w:rsidRDefault="000A313D" w:rsidP="00AF244A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ثانيا-آليات </w:t>
      </w:r>
      <w:r w:rsidR="00EE21F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متفرقة للتحليل السردي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04077A" w:rsidRDefault="000A313D" w:rsidP="00BE3496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</w:t>
      </w:r>
      <w:r w:rsidR="005249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gramStart"/>
      <w:r w:rsidR="00077FA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آليات</w:t>
      </w:r>
      <w:proofErr w:type="gramEnd"/>
      <w:r w:rsidR="00077FA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البنية المكانية </w:t>
      </w:r>
      <w:r w:rsidR="00B36459">
        <w:rPr>
          <w:rFonts w:ascii="Simplified Arabic" w:hAnsi="Simplified Arabic" w:cs="Simplified Arabic" w:hint="cs"/>
          <w:sz w:val="32"/>
          <w:szCs w:val="32"/>
          <w:rtl/>
          <w:lang w:bidi="ar-DZ"/>
        </w:rPr>
        <w:t>*</w:t>
      </w:r>
      <w:r w:rsidR="00FF6CDA">
        <w:rPr>
          <w:rFonts w:ascii="Simplified Arabic" w:hAnsi="Simplified Arabic" w:cs="Simplified Arabic" w:hint="cs"/>
          <w:sz w:val="32"/>
          <w:szCs w:val="32"/>
          <w:rtl/>
          <w:lang w:bidi="ar-DZ"/>
        </w:rPr>
        <w:t>: وهي تخضع إلى مقاربة</w:t>
      </w:r>
      <w:r w:rsidR="00684AF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المكان في النص السردي</w:t>
      </w:r>
      <w:r w:rsidR="00FF6CD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وذلك من خلال الفضاء الجغرافي</w:t>
      </w:r>
      <w:r w:rsidR="00F75F5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FF6CD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الفضاء النصي، والفضاء الدلالي، فضلا عن </w:t>
      </w:r>
      <w:r w:rsidR="00F75F5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علاقة المكان بالوصف، وعلاقة المكان بالشخصيات</w:t>
      </w:r>
      <w:r w:rsidR="005249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</w:p>
    <w:p w:rsidR="00077FA0" w:rsidRDefault="000A313D" w:rsidP="00B36459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2</w:t>
      </w:r>
      <w:r w:rsidR="005249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077FA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آليات بنية الشخصية </w:t>
      </w:r>
      <w:r w:rsidR="00684AF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="00E945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يعتمد التحليل السردي للشخصية على تجريد " الشخصية من جوهرها السيكولوجي ومرجعها الاجتماعي لا يتعامل </w:t>
      </w:r>
      <w:r w:rsidR="00FF6CD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 الشخصية بوصفها كائنا أي شخصا</w:t>
      </w:r>
      <w:r w:rsidR="00E945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وإنما بوصفها فاعلا ينجز دورا أو وظيفة في الحكاية "</w:t>
      </w:r>
      <w:r w:rsidR="00B36459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7</w:t>
      </w:r>
      <w:r w:rsidR="00E945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B3645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E945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ومما</w:t>
      </w:r>
      <w:r w:rsidR="00FF6CD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يتم تسليط الضوء عليه كونها ثان</w:t>
      </w:r>
      <w:r w:rsidR="00E945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="00FF6CD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="00E945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 أو رئيسية ، نامية أو غير نامية ،</w:t>
      </w:r>
      <w:r w:rsidR="007E72B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الشخصية والطبقة الاجتماعية التي تنتمي إليها ، الشخصية والمظهر الخارجي</w:t>
      </w:r>
      <w:r w:rsidR="00E945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7E72B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="00E945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غيرها من الطروح الخاصة ببنية الشخصية .</w:t>
      </w:r>
    </w:p>
    <w:p w:rsidR="001047B6" w:rsidRDefault="000A313D" w:rsidP="001047B6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3</w:t>
      </w:r>
      <w:r w:rsidR="005249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BE3496" w:rsidRPr="00BE349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آليات البنية الزمنية </w:t>
      </w:r>
      <w:r w:rsidR="00E945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="00F75F5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التأسيس فيها على عنصر الزمن بما هو مجموعة من التقديمات كالمفارقات الزمنية ، تسريع السرد من حيث الخلاصة ، الحذف، تعطيل السرد من خلال المشهد، الوقفة .  </w:t>
      </w:r>
    </w:p>
    <w:p w:rsidR="00E945F7" w:rsidRDefault="000A313D" w:rsidP="00B36459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4</w:t>
      </w:r>
      <w:r w:rsidR="005249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E945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آليات الرؤية </w:t>
      </w:r>
      <w:proofErr w:type="gramStart"/>
      <w:r w:rsidR="00E945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السردية :</w:t>
      </w:r>
      <w:proofErr w:type="gramEnd"/>
      <w:r w:rsidR="00E945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والأساس فيها زاوية الرؤ</w:t>
      </w:r>
      <w:r w:rsidR="005249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ية القائمة على</w:t>
      </w:r>
      <w:r w:rsidR="00E945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249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زاوية الرؤية مع ، زاوية الرؤية أكبر من ، زاوية الرؤية أقل من وأخيرا وضعية السارد.   </w:t>
      </w:r>
    </w:p>
    <w:p w:rsidR="0052492C" w:rsidRPr="00BE3496" w:rsidRDefault="0052492C" w:rsidP="0052492C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bookmarkStart w:id="0" w:name="_GoBack"/>
      <w:bookmarkEnd w:id="0"/>
    </w:p>
    <w:sectPr w:rsidR="0052492C" w:rsidRPr="00BE3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17933"/>
    <w:multiLevelType w:val="hybridMultilevel"/>
    <w:tmpl w:val="1DD8430E"/>
    <w:lvl w:ilvl="0" w:tplc="BD98108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50" w:hanging="360"/>
      </w:pPr>
    </w:lvl>
    <w:lvl w:ilvl="2" w:tplc="040C001B" w:tentative="1">
      <w:start w:val="1"/>
      <w:numFmt w:val="lowerRoman"/>
      <w:lvlText w:val="%3."/>
      <w:lvlJc w:val="right"/>
      <w:pPr>
        <w:ind w:left="2070" w:hanging="180"/>
      </w:pPr>
    </w:lvl>
    <w:lvl w:ilvl="3" w:tplc="040C000F" w:tentative="1">
      <w:start w:val="1"/>
      <w:numFmt w:val="decimal"/>
      <w:lvlText w:val="%4."/>
      <w:lvlJc w:val="left"/>
      <w:pPr>
        <w:ind w:left="2790" w:hanging="360"/>
      </w:pPr>
    </w:lvl>
    <w:lvl w:ilvl="4" w:tplc="040C0019" w:tentative="1">
      <w:start w:val="1"/>
      <w:numFmt w:val="lowerLetter"/>
      <w:lvlText w:val="%5."/>
      <w:lvlJc w:val="left"/>
      <w:pPr>
        <w:ind w:left="3510" w:hanging="360"/>
      </w:pPr>
    </w:lvl>
    <w:lvl w:ilvl="5" w:tplc="040C001B" w:tentative="1">
      <w:start w:val="1"/>
      <w:numFmt w:val="lowerRoman"/>
      <w:lvlText w:val="%6."/>
      <w:lvlJc w:val="right"/>
      <w:pPr>
        <w:ind w:left="4230" w:hanging="180"/>
      </w:pPr>
    </w:lvl>
    <w:lvl w:ilvl="6" w:tplc="040C000F" w:tentative="1">
      <w:start w:val="1"/>
      <w:numFmt w:val="decimal"/>
      <w:lvlText w:val="%7."/>
      <w:lvlJc w:val="left"/>
      <w:pPr>
        <w:ind w:left="4950" w:hanging="360"/>
      </w:pPr>
    </w:lvl>
    <w:lvl w:ilvl="7" w:tplc="040C0019" w:tentative="1">
      <w:start w:val="1"/>
      <w:numFmt w:val="lowerLetter"/>
      <w:lvlText w:val="%8."/>
      <w:lvlJc w:val="left"/>
      <w:pPr>
        <w:ind w:left="5670" w:hanging="360"/>
      </w:pPr>
    </w:lvl>
    <w:lvl w:ilvl="8" w:tplc="040C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92A"/>
    <w:rsid w:val="000208E5"/>
    <w:rsid w:val="0002661F"/>
    <w:rsid w:val="000304F5"/>
    <w:rsid w:val="0004077A"/>
    <w:rsid w:val="00077FA0"/>
    <w:rsid w:val="00083794"/>
    <w:rsid w:val="000A313D"/>
    <w:rsid w:val="001047B6"/>
    <w:rsid w:val="00167077"/>
    <w:rsid w:val="00197E20"/>
    <w:rsid w:val="00204E7A"/>
    <w:rsid w:val="0023292A"/>
    <w:rsid w:val="00293EAF"/>
    <w:rsid w:val="002C5103"/>
    <w:rsid w:val="002E4E36"/>
    <w:rsid w:val="00334C6F"/>
    <w:rsid w:val="003502F6"/>
    <w:rsid w:val="003A5198"/>
    <w:rsid w:val="003B757B"/>
    <w:rsid w:val="003F4239"/>
    <w:rsid w:val="00466410"/>
    <w:rsid w:val="00521E6D"/>
    <w:rsid w:val="0052492C"/>
    <w:rsid w:val="005274BE"/>
    <w:rsid w:val="0053131B"/>
    <w:rsid w:val="005768F2"/>
    <w:rsid w:val="005A075E"/>
    <w:rsid w:val="00630626"/>
    <w:rsid w:val="0063075F"/>
    <w:rsid w:val="006537DE"/>
    <w:rsid w:val="00684AFB"/>
    <w:rsid w:val="00692D39"/>
    <w:rsid w:val="006E0409"/>
    <w:rsid w:val="00721BDE"/>
    <w:rsid w:val="007309BA"/>
    <w:rsid w:val="007423A3"/>
    <w:rsid w:val="007C2715"/>
    <w:rsid w:val="007E72B2"/>
    <w:rsid w:val="0081576F"/>
    <w:rsid w:val="00920914"/>
    <w:rsid w:val="009307B6"/>
    <w:rsid w:val="00934463"/>
    <w:rsid w:val="00970842"/>
    <w:rsid w:val="00996C8F"/>
    <w:rsid w:val="009D605A"/>
    <w:rsid w:val="009E32AF"/>
    <w:rsid w:val="00A00B84"/>
    <w:rsid w:val="00A242EF"/>
    <w:rsid w:val="00AF244A"/>
    <w:rsid w:val="00B065AE"/>
    <w:rsid w:val="00B36459"/>
    <w:rsid w:val="00B81F64"/>
    <w:rsid w:val="00B9512C"/>
    <w:rsid w:val="00BC05DA"/>
    <w:rsid w:val="00BC5459"/>
    <w:rsid w:val="00BD20E0"/>
    <w:rsid w:val="00BE3496"/>
    <w:rsid w:val="00BF6342"/>
    <w:rsid w:val="00C14D44"/>
    <w:rsid w:val="00C50324"/>
    <w:rsid w:val="00CA00BD"/>
    <w:rsid w:val="00CD4469"/>
    <w:rsid w:val="00D21A21"/>
    <w:rsid w:val="00D35A59"/>
    <w:rsid w:val="00D43E01"/>
    <w:rsid w:val="00D60645"/>
    <w:rsid w:val="00DA2247"/>
    <w:rsid w:val="00DB31DD"/>
    <w:rsid w:val="00E92592"/>
    <w:rsid w:val="00E945F7"/>
    <w:rsid w:val="00ED46DA"/>
    <w:rsid w:val="00EE21F1"/>
    <w:rsid w:val="00F006D2"/>
    <w:rsid w:val="00F346F1"/>
    <w:rsid w:val="00F75F58"/>
    <w:rsid w:val="00F85E78"/>
    <w:rsid w:val="00F8746F"/>
    <w:rsid w:val="00F87BDD"/>
    <w:rsid w:val="00FA79CD"/>
    <w:rsid w:val="00FB1497"/>
    <w:rsid w:val="00FD3A86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31D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83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3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31D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83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3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8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3</Pages>
  <Words>750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127</cp:revision>
  <dcterms:created xsi:type="dcterms:W3CDTF">2020-12-04T22:34:00Z</dcterms:created>
  <dcterms:modified xsi:type="dcterms:W3CDTF">2021-03-05T13:02:00Z</dcterms:modified>
</cp:coreProperties>
</file>