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67E" w:rsidRDefault="0066067E" w:rsidP="0066067E">
      <w:pPr>
        <w:bidi/>
        <w:spacing w:line="240" w:lineRule="auto"/>
        <w:jc w:val="both"/>
        <w:rPr>
          <w:rFonts w:ascii="Andalus" w:hAnsi="Andalus" w:cs="Andalus"/>
          <w:b/>
          <w:bCs/>
          <w:sz w:val="32"/>
          <w:szCs w:val="32"/>
          <w:rtl/>
          <w:lang w:bidi="ar-DZ"/>
        </w:rPr>
      </w:pPr>
      <w:r w:rsidRPr="0066067E">
        <w:rPr>
          <w:rFonts w:ascii="Simplified Arabic" w:hAnsi="Simplified Arabic" w:cs="Simplified Arabic"/>
          <w:sz w:val="32"/>
          <w:szCs w:val="32"/>
          <w:rtl/>
          <w:lang w:bidi="ar-DZ"/>
        </w:rPr>
        <w:t xml:space="preserve">                              </w:t>
      </w:r>
      <w:r w:rsidRPr="0066067E">
        <w:rPr>
          <w:rFonts w:ascii="Andalus" w:hAnsi="Andalus" w:cs="Andalus"/>
          <w:b/>
          <w:bCs/>
          <w:sz w:val="32"/>
          <w:szCs w:val="32"/>
          <w:rtl/>
          <w:lang w:bidi="ar-DZ"/>
        </w:rPr>
        <w:t xml:space="preserve">بسم الله </w:t>
      </w:r>
      <w:proofErr w:type="gramStart"/>
      <w:r w:rsidRPr="0066067E">
        <w:rPr>
          <w:rFonts w:ascii="Andalus" w:hAnsi="Andalus" w:cs="Andalus"/>
          <w:b/>
          <w:bCs/>
          <w:sz w:val="32"/>
          <w:szCs w:val="32"/>
          <w:rtl/>
          <w:lang w:bidi="ar-DZ"/>
        </w:rPr>
        <w:t>الرحمان</w:t>
      </w:r>
      <w:proofErr w:type="gramEnd"/>
      <w:r w:rsidRPr="0066067E">
        <w:rPr>
          <w:rFonts w:ascii="Andalus" w:hAnsi="Andalus" w:cs="Andalus"/>
          <w:b/>
          <w:bCs/>
          <w:sz w:val="32"/>
          <w:szCs w:val="32"/>
          <w:rtl/>
          <w:lang w:bidi="ar-DZ"/>
        </w:rPr>
        <w:t xml:space="preserve"> الرحيم </w:t>
      </w:r>
    </w:p>
    <w:p w:rsidR="00663CFB" w:rsidRPr="0066067E" w:rsidRDefault="00663CFB" w:rsidP="00663CFB">
      <w:pPr>
        <w:bidi/>
        <w:spacing w:line="240" w:lineRule="auto"/>
        <w:jc w:val="both"/>
        <w:rPr>
          <w:rFonts w:ascii="Andalus" w:hAnsi="Andalus" w:cs="Andalus"/>
          <w:b/>
          <w:bCs/>
          <w:sz w:val="32"/>
          <w:szCs w:val="32"/>
          <w:lang w:bidi="ar-DZ"/>
        </w:rPr>
      </w:pPr>
    </w:p>
    <w:p w:rsidR="00124DAC" w:rsidRDefault="0066067E" w:rsidP="00663CFB">
      <w:pPr>
        <w:bidi/>
        <w:spacing w:line="240" w:lineRule="auto"/>
        <w:jc w:val="both"/>
        <w:rPr>
          <w:rFonts w:ascii="Simplified Arabic" w:hAnsi="Simplified Arabic" w:cs="Simplified Arabic"/>
          <w:sz w:val="32"/>
          <w:szCs w:val="32"/>
          <w:rtl/>
          <w:lang w:bidi="ar-DZ"/>
        </w:rPr>
      </w:pPr>
      <w:r w:rsidRPr="0066067E">
        <w:rPr>
          <w:rFonts w:ascii="Andalus" w:hAnsi="Andalus" w:cs="Andalus"/>
          <w:b/>
          <w:bCs/>
          <w:sz w:val="32"/>
          <w:szCs w:val="32"/>
          <w:rtl/>
          <w:lang w:bidi="ar-DZ"/>
        </w:rPr>
        <w:t xml:space="preserve">المحاضرة الأولى                                     </w:t>
      </w:r>
      <w:proofErr w:type="gramStart"/>
      <w:r w:rsidRPr="0066067E">
        <w:rPr>
          <w:rFonts w:ascii="Andalus" w:hAnsi="Andalus" w:cs="Andalus"/>
          <w:b/>
          <w:bCs/>
          <w:sz w:val="32"/>
          <w:szCs w:val="32"/>
          <w:rtl/>
          <w:lang w:bidi="ar-DZ"/>
        </w:rPr>
        <w:t>مدخل</w:t>
      </w:r>
      <w:proofErr w:type="gramEnd"/>
      <w:r w:rsidRPr="0066067E">
        <w:rPr>
          <w:rFonts w:ascii="Andalus" w:hAnsi="Andalus" w:cs="Andalus"/>
          <w:b/>
          <w:bCs/>
          <w:sz w:val="32"/>
          <w:szCs w:val="32"/>
          <w:rtl/>
          <w:lang w:bidi="ar-DZ"/>
        </w:rPr>
        <w:t xml:space="preserve"> إلى مناهج التحليل السردي</w:t>
      </w:r>
      <w:r w:rsidR="00E86399">
        <w:rPr>
          <w:rFonts w:ascii="Simplified Arabic" w:hAnsi="Simplified Arabic" w:cs="Simplified Arabic" w:hint="cs"/>
          <w:sz w:val="32"/>
          <w:szCs w:val="32"/>
          <w:rtl/>
          <w:lang w:bidi="ar-DZ"/>
        </w:rPr>
        <w:t xml:space="preserve">                             </w:t>
      </w:r>
    </w:p>
    <w:p w:rsidR="00663CFB" w:rsidRDefault="00663CFB" w:rsidP="00A660EA">
      <w:pPr>
        <w:bidi/>
        <w:spacing w:line="240" w:lineRule="auto"/>
        <w:jc w:val="both"/>
        <w:rPr>
          <w:rFonts w:ascii="Simplified Arabic" w:hAnsi="Simplified Arabic" w:cs="Simplified Arabic"/>
          <w:sz w:val="32"/>
          <w:szCs w:val="32"/>
          <w:rtl/>
          <w:lang w:bidi="ar-DZ"/>
        </w:rPr>
      </w:pPr>
    </w:p>
    <w:p w:rsidR="00F67DBC" w:rsidRPr="00A660EA" w:rsidRDefault="00124DAC" w:rsidP="009A0627">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287827">
        <w:rPr>
          <w:rFonts w:ascii="Simplified Arabic" w:hAnsi="Simplified Arabic" w:cs="Simplified Arabic" w:hint="cs"/>
          <w:sz w:val="32"/>
          <w:szCs w:val="32"/>
          <w:rtl/>
          <w:lang w:bidi="ar-DZ"/>
        </w:rPr>
        <w:t>تشهد ا</w:t>
      </w:r>
      <w:r w:rsidR="009A0627" w:rsidRPr="009A0627">
        <w:rPr>
          <w:rFonts w:ascii="Simplified Arabic" w:hAnsi="Simplified Arabic" w:cs="Simplified Arabic" w:hint="cs"/>
          <w:sz w:val="32"/>
          <w:szCs w:val="32"/>
          <w:rtl/>
          <w:lang w:bidi="ar-DZ"/>
        </w:rPr>
        <w:t>لسر</w:t>
      </w:r>
      <w:r w:rsidR="00287827">
        <w:rPr>
          <w:rFonts w:ascii="Simplified Arabic" w:hAnsi="Simplified Arabic" w:cs="Simplified Arabic" w:hint="cs"/>
          <w:sz w:val="32"/>
          <w:szCs w:val="32"/>
          <w:rtl/>
          <w:lang w:bidi="ar-DZ"/>
        </w:rPr>
        <w:t>و</w:t>
      </w:r>
      <w:r w:rsidR="009A0627" w:rsidRPr="009A0627">
        <w:rPr>
          <w:rFonts w:ascii="Simplified Arabic" w:hAnsi="Simplified Arabic" w:cs="Simplified Arabic" w:hint="cs"/>
          <w:sz w:val="32"/>
          <w:szCs w:val="32"/>
          <w:rtl/>
          <w:lang w:bidi="ar-DZ"/>
        </w:rPr>
        <w:t xml:space="preserve">د </w:t>
      </w:r>
      <w:r w:rsidR="00287827">
        <w:rPr>
          <w:rFonts w:ascii="Simplified Arabic" w:hAnsi="Simplified Arabic" w:cs="Simplified Arabic" w:hint="cs"/>
          <w:sz w:val="32"/>
          <w:szCs w:val="32"/>
          <w:rtl/>
          <w:lang w:bidi="ar-DZ"/>
        </w:rPr>
        <w:t xml:space="preserve">تنوعا وثراء كما سجلت لها </w:t>
      </w:r>
      <w:r w:rsidR="009A0627" w:rsidRPr="009A0627">
        <w:rPr>
          <w:rFonts w:ascii="Simplified Arabic" w:hAnsi="Simplified Arabic" w:cs="Simplified Arabic" w:hint="cs"/>
          <w:sz w:val="32"/>
          <w:szCs w:val="32"/>
          <w:rtl/>
          <w:lang w:bidi="ar-DZ"/>
        </w:rPr>
        <w:t xml:space="preserve">خصائص تحكم </w:t>
      </w:r>
      <w:proofErr w:type="spellStart"/>
      <w:r w:rsidR="009A0627" w:rsidRPr="009A0627">
        <w:rPr>
          <w:rFonts w:ascii="Simplified Arabic" w:hAnsi="Simplified Arabic" w:cs="Simplified Arabic" w:hint="cs"/>
          <w:sz w:val="32"/>
          <w:szCs w:val="32"/>
          <w:rtl/>
          <w:lang w:bidi="ar-DZ"/>
        </w:rPr>
        <w:t>بنائيته</w:t>
      </w:r>
      <w:r w:rsidR="00287827">
        <w:rPr>
          <w:rFonts w:ascii="Simplified Arabic" w:hAnsi="Simplified Arabic" w:cs="Simplified Arabic" w:hint="cs"/>
          <w:sz w:val="32"/>
          <w:szCs w:val="32"/>
          <w:rtl/>
          <w:lang w:bidi="ar-DZ"/>
        </w:rPr>
        <w:t>ا</w:t>
      </w:r>
      <w:proofErr w:type="spellEnd"/>
      <w:r w:rsidR="00287827">
        <w:rPr>
          <w:rFonts w:ascii="Simplified Arabic" w:hAnsi="Simplified Arabic" w:cs="Simplified Arabic" w:hint="cs"/>
          <w:sz w:val="32"/>
          <w:szCs w:val="32"/>
          <w:rtl/>
          <w:lang w:bidi="ar-DZ"/>
        </w:rPr>
        <w:t xml:space="preserve">، مال إليها النقد </w:t>
      </w:r>
      <w:proofErr w:type="spellStart"/>
      <w:r w:rsidR="00287827">
        <w:rPr>
          <w:rFonts w:ascii="Simplified Arabic" w:hAnsi="Simplified Arabic" w:cs="Simplified Arabic" w:hint="cs"/>
          <w:sz w:val="32"/>
          <w:szCs w:val="32"/>
          <w:rtl/>
          <w:lang w:bidi="ar-DZ"/>
        </w:rPr>
        <w:t>ومايزال</w:t>
      </w:r>
      <w:proofErr w:type="spellEnd"/>
      <w:r w:rsidR="00287827">
        <w:rPr>
          <w:rFonts w:ascii="Simplified Arabic" w:hAnsi="Simplified Arabic" w:cs="Simplified Arabic" w:hint="cs"/>
          <w:sz w:val="32"/>
          <w:szCs w:val="32"/>
          <w:rtl/>
          <w:lang w:bidi="ar-DZ"/>
        </w:rPr>
        <w:t xml:space="preserve"> </w:t>
      </w:r>
      <w:r w:rsidR="009A0627" w:rsidRPr="009A0627">
        <w:rPr>
          <w:rFonts w:ascii="Simplified Arabic" w:hAnsi="Simplified Arabic" w:cs="Simplified Arabic" w:hint="cs"/>
          <w:sz w:val="32"/>
          <w:szCs w:val="32"/>
          <w:rtl/>
          <w:lang w:bidi="ar-DZ"/>
        </w:rPr>
        <w:t>ليوفر ل</w:t>
      </w:r>
      <w:r w:rsidR="00287827">
        <w:rPr>
          <w:rFonts w:ascii="Simplified Arabic" w:hAnsi="Simplified Arabic" w:cs="Simplified Arabic" w:hint="cs"/>
          <w:sz w:val="32"/>
          <w:szCs w:val="32"/>
          <w:rtl/>
          <w:lang w:bidi="ar-DZ"/>
        </w:rPr>
        <w:t>تلك السرود</w:t>
      </w:r>
      <w:r w:rsidR="009A0627">
        <w:rPr>
          <w:rFonts w:ascii="Simplified Arabic" w:hAnsi="Simplified Arabic" w:cs="Simplified Arabic" w:hint="cs"/>
          <w:sz w:val="32"/>
          <w:szCs w:val="32"/>
          <w:rtl/>
          <w:lang w:bidi="ar-DZ"/>
        </w:rPr>
        <w:t xml:space="preserve"> مناهج لمقاربتها</w:t>
      </w:r>
      <w:r w:rsidR="009A0627" w:rsidRPr="009A0627">
        <w:rPr>
          <w:rFonts w:ascii="Simplified Arabic" w:hAnsi="Simplified Arabic" w:cs="Simplified Arabic" w:hint="cs"/>
          <w:sz w:val="32"/>
          <w:szCs w:val="32"/>
          <w:rtl/>
          <w:lang w:bidi="ar-DZ"/>
        </w:rPr>
        <w:t xml:space="preserve"> </w:t>
      </w:r>
      <w:r w:rsidR="009A0627">
        <w:rPr>
          <w:rFonts w:ascii="Simplified Arabic" w:hAnsi="Simplified Arabic" w:cs="Simplified Arabic" w:hint="cs"/>
          <w:sz w:val="32"/>
          <w:szCs w:val="32"/>
          <w:rtl/>
          <w:lang w:bidi="ar-DZ"/>
        </w:rPr>
        <w:t>وذلك ضمن</w:t>
      </w:r>
      <w:r w:rsidR="009A0627" w:rsidRPr="009A0627">
        <w:rPr>
          <w:rFonts w:ascii="Simplified Arabic" w:hAnsi="Simplified Arabic" w:cs="Simplified Arabic" w:hint="cs"/>
          <w:sz w:val="32"/>
          <w:szCs w:val="32"/>
          <w:rtl/>
          <w:lang w:bidi="ar-DZ"/>
        </w:rPr>
        <w:t xml:space="preserve"> ما أطلق عليه سمية</w:t>
      </w:r>
      <w:r w:rsidR="00287827">
        <w:rPr>
          <w:rFonts w:ascii="Simplified Arabic" w:hAnsi="Simplified Arabic" w:cs="Simplified Arabic" w:hint="cs"/>
          <w:sz w:val="32"/>
          <w:szCs w:val="32"/>
          <w:rtl/>
          <w:lang w:bidi="ar-DZ"/>
        </w:rPr>
        <w:t xml:space="preserve"> مناهج </w:t>
      </w:r>
      <w:r w:rsidR="003A2D21">
        <w:rPr>
          <w:rFonts w:ascii="Simplified Arabic" w:hAnsi="Simplified Arabic" w:cs="Simplified Arabic" w:hint="cs"/>
          <w:sz w:val="32"/>
          <w:szCs w:val="32"/>
          <w:rtl/>
          <w:lang w:bidi="ar-DZ"/>
        </w:rPr>
        <w:t>ال</w:t>
      </w:r>
      <w:r w:rsidR="009A0627">
        <w:rPr>
          <w:rFonts w:ascii="Simplified Arabic" w:hAnsi="Simplified Arabic" w:cs="Simplified Arabic" w:hint="cs"/>
          <w:sz w:val="32"/>
          <w:szCs w:val="32"/>
          <w:rtl/>
          <w:lang w:bidi="ar-DZ"/>
        </w:rPr>
        <w:t>تحليل السردي،</w:t>
      </w:r>
      <w:r w:rsidR="009A0627" w:rsidRPr="009A0627">
        <w:rPr>
          <w:rFonts w:ascii="Simplified Arabic" w:hAnsi="Simplified Arabic" w:cs="Simplified Arabic" w:hint="cs"/>
          <w:sz w:val="32"/>
          <w:szCs w:val="32"/>
          <w:rtl/>
          <w:lang w:bidi="ar-DZ"/>
        </w:rPr>
        <w:t xml:space="preserve"> </w:t>
      </w:r>
      <w:r w:rsidR="009A0627">
        <w:rPr>
          <w:rFonts w:ascii="Simplified Arabic" w:hAnsi="Simplified Arabic" w:cs="Simplified Arabic" w:hint="cs"/>
          <w:sz w:val="32"/>
          <w:szCs w:val="32"/>
          <w:rtl/>
          <w:lang w:bidi="ar-DZ"/>
        </w:rPr>
        <w:t>و</w:t>
      </w:r>
      <w:r w:rsidR="001E697C">
        <w:rPr>
          <w:rFonts w:ascii="Simplified Arabic" w:hAnsi="Simplified Arabic" w:cs="Simplified Arabic" w:hint="cs"/>
          <w:sz w:val="32"/>
          <w:szCs w:val="32"/>
          <w:rtl/>
          <w:lang w:bidi="ar-DZ"/>
        </w:rPr>
        <w:t xml:space="preserve">قبل التطرق إلى </w:t>
      </w:r>
      <w:r w:rsidR="009E5976">
        <w:rPr>
          <w:rFonts w:ascii="Simplified Arabic" w:hAnsi="Simplified Arabic" w:cs="Simplified Arabic" w:hint="cs"/>
          <w:sz w:val="32"/>
          <w:szCs w:val="32"/>
          <w:rtl/>
          <w:lang w:bidi="ar-DZ"/>
        </w:rPr>
        <w:t xml:space="preserve">التفصيل في </w:t>
      </w:r>
      <w:r w:rsidR="001E697C">
        <w:rPr>
          <w:rFonts w:ascii="Simplified Arabic" w:hAnsi="Simplified Arabic" w:cs="Simplified Arabic" w:hint="cs"/>
          <w:sz w:val="32"/>
          <w:szCs w:val="32"/>
          <w:rtl/>
          <w:lang w:bidi="ar-DZ"/>
        </w:rPr>
        <w:t xml:space="preserve">هذه المناهج علينا أولا أن </w:t>
      </w:r>
      <w:r w:rsidR="00663CFB">
        <w:rPr>
          <w:rFonts w:ascii="Simplified Arabic" w:hAnsi="Simplified Arabic" w:cs="Simplified Arabic" w:hint="cs"/>
          <w:sz w:val="32"/>
          <w:szCs w:val="32"/>
          <w:rtl/>
          <w:lang w:bidi="ar-DZ"/>
        </w:rPr>
        <w:t>نتطرق إلى تحديد</w:t>
      </w:r>
      <w:r w:rsidR="009A0627">
        <w:rPr>
          <w:rFonts w:ascii="Simplified Arabic" w:hAnsi="Simplified Arabic" w:cs="Simplified Arabic" w:hint="cs"/>
          <w:sz w:val="32"/>
          <w:szCs w:val="32"/>
          <w:rtl/>
          <w:lang w:bidi="ar-DZ"/>
        </w:rPr>
        <w:t xml:space="preserve"> مفهوم المنهج . </w:t>
      </w:r>
      <w:r w:rsidR="001E697C">
        <w:rPr>
          <w:rFonts w:ascii="Simplified Arabic" w:hAnsi="Simplified Arabic" w:cs="Simplified Arabic" w:hint="cs"/>
          <w:sz w:val="32"/>
          <w:szCs w:val="32"/>
          <w:rtl/>
          <w:lang w:bidi="ar-DZ"/>
        </w:rPr>
        <w:t xml:space="preserve"> </w:t>
      </w:r>
      <w:r w:rsidR="00F67DBC">
        <w:rPr>
          <w:rFonts w:ascii="Simplified Arabic" w:hAnsi="Simplified Arabic" w:cs="Simplified Arabic" w:hint="cs"/>
          <w:sz w:val="32"/>
          <w:szCs w:val="32"/>
          <w:rtl/>
          <w:lang w:bidi="ar-DZ"/>
        </w:rPr>
        <w:t xml:space="preserve"> </w:t>
      </w:r>
      <w:r w:rsidR="00532437">
        <w:rPr>
          <w:rFonts w:ascii="Simplified Arabic" w:hAnsi="Simplified Arabic" w:cs="Simplified Arabic"/>
          <w:b/>
          <w:bCs/>
          <w:sz w:val="32"/>
          <w:szCs w:val="32"/>
          <w:lang w:bidi="ar-DZ"/>
        </w:rPr>
        <w:tab/>
      </w:r>
    </w:p>
    <w:p w:rsidR="00FD2BC8" w:rsidRDefault="001E697C" w:rsidP="009A0627">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F67DBC" w:rsidRPr="009A0627">
        <w:rPr>
          <w:rFonts w:ascii="Simplified Arabic" w:hAnsi="Simplified Arabic" w:cs="Simplified Arabic" w:hint="cs"/>
          <w:sz w:val="32"/>
          <w:szCs w:val="32"/>
          <w:rtl/>
          <w:lang w:bidi="ar-DZ"/>
        </w:rPr>
        <w:t>من أوضح المفاهيم</w:t>
      </w:r>
      <w:r w:rsidR="00F67DBC">
        <w:rPr>
          <w:rFonts w:ascii="Simplified Arabic" w:hAnsi="Simplified Arabic" w:cs="Simplified Arabic" w:hint="cs"/>
          <w:sz w:val="32"/>
          <w:szCs w:val="32"/>
          <w:rtl/>
          <w:lang w:bidi="ar-DZ"/>
        </w:rPr>
        <w:t xml:space="preserve"> ما تقدم به عبد الله ابراهيم، حيث يضبط مفهوم المنهج على أنه: </w:t>
      </w:r>
      <w:r w:rsidR="00F67DBC">
        <w:rPr>
          <w:rFonts w:ascii="Simplified Arabic" w:hAnsi="Simplified Arabic" w:cs="Simplified Arabic"/>
          <w:sz w:val="32"/>
          <w:szCs w:val="32"/>
          <w:rtl/>
          <w:lang w:bidi="ar-DZ"/>
        </w:rPr>
        <w:t>"</w:t>
      </w:r>
      <w:r w:rsidR="00F67DBC" w:rsidRPr="00F67DBC">
        <w:rPr>
          <w:rFonts w:ascii="Simplified Arabic" w:hAnsi="Simplified Arabic" w:cs="Simplified Arabic" w:hint="cs"/>
          <w:sz w:val="32"/>
          <w:szCs w:val="32"/>
          <w:rtl/>
          <w:lang w:bidi="ar-DZ"/>
        </w:rPr>
        <w:t>سلسلة</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العمليات</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المنظمة</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التي</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يهتدي</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بها</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الناقد</w:t>
      </w:r>
      <w:r w:rsidR="00F67DBC" w:rsidRPr="00F67DBC">
        <w:rPr>
          <w:rFonts w:ascii="Simplified Arabic" w:hAnsi="Simplified Arabic" w:cs="Simplified Arabic"/>
          <w:sz w:val="32"/>
          <w:szCs w:val="32"/>
          <w:rtl/>
          <w:lang w:bidi="ar-DZ"/>
        </w:rPr>
        <w:t>..</w:t>
      </w:r>
      <w:r w:rsidR="00F67DBC" w:rsidRPr="00F67DBC">
        <w:rPr>
          <w:rFonts w:ascii="Simplified Arabic" w:hAnsi="Simplified Arabic" w:cs="Simplified Arabic" w:hint="cs"/>
          <w:sz w:val="32"/>
          <w:szCs w:val="32"/>
          <w:rtl/>
          <w:lang w:bidi="ar-DZ"/>
        </w:rPr>
        <w:t>،</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للاقتراب</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إلى</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الأهداف</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التي</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تنطوي</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عليها</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الفعالية</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الإبداعية،</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وتقف</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وراء</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الحاجة</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إلى</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ضرورة</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توفر</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رؤية</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نقدية،</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عملية</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الإحساس</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الذي</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ينطوي</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على</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مسؤولية،</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بأهمية</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تحديد</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موقف</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دقيق</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وعميق</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إزاء</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الظواهر</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الإنسانية</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المهمة،</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ومنها</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الفعالية</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الإبداعية،</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بوصفها</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واحدة</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من</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أخصب</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تلك</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الظواهر،</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وأكثرها</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قدرة</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على</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إثارة</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احتمالات</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التفسير</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والتأويل،</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في</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كيفية</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تكونها،</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وفي</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عناصرها</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الأساسية،</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في</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ما</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تنطوي</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عليه</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من</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دلالة،</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وما</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تؤديه</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من</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وظائف،</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وما</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يتعلق</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بقضايا</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التأثر</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والتأثير</w:t>
      </w:r>
      <w:r w:rsidR="00F67DBC" w:rsidRPr="00F67DBC">
        <w:rPr>
          <w:rFonts w:ascii="Simplified Arabic" w:hAnsi="Simplified Arabic" w:cs="Simplified Arabic"/>
          <w:sz w:val="32"/>
          <w:szCs w:val="32"/>
          <w:rtl/>
          <w:lang w:bidi="ar-DZ"/>
        </w:rPr>
        <w:t>"</w:t>
      </w:r>
      <w:r>
        <w:rPr>
          <w:rFonts w:ascii="Simplified Arabic" w:hAnsi="Simplified Arabic" w:cs="Simplified Arabic" w:hint="cs"/>
          <w:sz w:val="32"/>
          <w:szCs w:val="32"/>
          <w:vertAlign w:val="superscript"/>
          <w:rtl/>
          <w:lang w:bidi="ar-DZ"/>
        </w:rPr>
        <w:t xml:space="preserve">1 </w:t>
      </w:r>
      <w:r>
        <w:rPr>
          <w:rFonts w:ascii="Simplified Arabic" w:hAnsi="Simplified Arabic" w:cs="Simplified Arabic" w:hint="cs"/>
          <w:sz w:val="32"/>
          <w:szCs w:val="32"/>
          <w:rtl/>
          <w:lang w:bidi="ar-DZ"/>
        </w:rPr>
        <w:t>.</w:t>
      </w:r>
      <w:r w:rsidR="009A0627">
        <w:rPr>
          <w:rFonts w:ascii="Simplified Arabic" w:hAnsi="Simplified Arabic" w:cs="Simplified Arabic" w:hint="cs"/>
          <w:sz w:val="32"/>
          <w:szCs w:val="32"/>
          <w:rtl/>
          <w:lang w:bidi="ar-DZ"/>
        </w:rPr>
        <w:t xml:space="preserve"> </w:t>
      </w:r>
      <w:r w:rsidR="00F67DBC">
        <w:rPr>
          <w:rFonts w:ascii="Simplified Arabic" w:hAnsi="Simplified Arabic" w:cs="Simplified Arabic" w:hint="cs"/>
          <w:sz w:val="32"/>
          <w:szCs w:val="32"/>
          <w:rtl/>
          <w:lang w:bidi="ar-DZ"/>
        </w:rPr>
        <w:t xml:space="preserve">إن الأمر ينطلق من التنظير حيث الفاعلية الكبرى للنقد الذي يعمل على تشكيل رؤية نقدية، غير أن هذه الأخيرة تتكئ في حقيقة التنظير على </w:t>
      </w:r>
      <w:r w:rsidR="00F67DBC" w:rsidRPr="00F67DBC">
        <w:rPr>
          <w:rFonts w:ascii="Simplified Arabic" w:hAnsi="Simplified Arabic" w:cs="Simplified Arabic" w:hint="cs"/>
          <w:sz w:val="32"/>
          <w:szCs w:val="32"/>
          <w:rtl/>
          <w:lang w:bidi="ar-DZ"/>
        </w:rPr>
        <w:t>جهاز</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معرفي</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متكامل</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ما</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بين</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المفاهيم</w:t>
      </w:r>
      <w:r w:rsidR="00F67DBC">
        <w:rPr>
          <w:rFonts w:ascii="Simplified Arabic" w:hAnsi="Simplified Arabic" w:cs="Simplified Arabic" w:hint="cs"/>
          <w:sz w:val="32"/>
          <w:szCs w:val="32"/>
          <w:rtl/>
          <w:lang w:bidi="ar-DZ"/>
        </w:rPr>
        <w:t>،</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والمقولات</w:t>
      </w:r>
      <w:r w:rsidR="00F67DBC">
        <w:rPr>
          <w:rFonts w:ascii="Simplified Arabic" w:hAnsi="Simplified Arabic" w:cs="Simplified Arabic" w:hint="cs"/>
          <w:sz w:val="32"/>
          <w:szCs w:val="32"/>
          <w:rtl/>
          <w:lang w:bidi="ar-DZ"/>
        </w:rPr>
        <w:t>،</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والمصطلحات</w:t>
      </w:r>
      <w:r w:rsidR="00F67DBC">
        <w:rPr>
          <w:rFonts w:ascii="Simplified Arabic" w:hAnsi="Simplified Arabic" w:cs="Simplified Arabic" w:hint="cs"/>
          <w:sz w:val="32"/>
          <w:szCs w:val="32"/>
          <w:rtl/>
          <w:lang w:bidi="ar-DZ"/>
        </w:rPr>
        <w:t>،</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والآليات</w:t>
      </w:r>
      <w:r w:rsidR="00F67DBC" w:rsidRPr="00F67DBC">
        <w:rPr>
          <w:rFonts w:ascii="Simplified Arabic" w:hAnsi="Simplified Arabic" w:cs="Simplified Arabic"/>
          <w:sz w:val="32"/>
          <w:szCs w:val="32"/>
          <w:rtl/>
          <w:lang w:bidi="ar-DZ"/>
        </w:rPr>
        <w:t xml:space="preserve"> </w:t>
      </w:r>
      <w:r w:rsidR="00F67DBC" w:rsidRPr="00F67DBC">
        <w:rPr>
          <w:rFonts w:ascii="Simplified Arabic" w:hAnsi="Simplified Arabic" w:cs="Simplified Arabic" w:hint="cs"/>
          <w:sz w:val="32"/>
          <w:szCs w:val="32"/>
          <w:rtl/>
          <w:lang w:bidi="ar-DZ"/>
        </w:rPr>
        <w:t>الإجرائية،</w:t>
      </w:r>
      <w:r w:rsidR="00F67DBC">
        <w:rPr>
          <w:rFonts w:ascii="Simplified Arabic" w:hAnsi="Simplified Arabic" w:cs="Simplified Arabic" w:hint="cs"/>
          <w:sz w:val="32"/>
          <w:szCs w:val="32"/>
          <w:rtl/>
          <w:lang w:bidi="ar-DZ"/>
        </w:rPr>
        <w:t xml:space="preserve"> ومن هنا تسجل المناهج النقدية انطلاقتها عندما تتوج</w:t>
      </w:r>
      <w:r w:rsidR="009A0627">
        <w:rPr>
          <w:rFonts w:ascii="Simplified Arabic" w:hAnsi="Simplified Arabic" w:cs="Simplified Arabic" w:hint="cs"/>
          <w:sz w:val="32"/>
          <w:szCs w:val="32"/>
          <w:rtl/>
          <w:lang w:bidi="ar-DZ"/>
        </w:rPr>
        <w:t>ه صوب النصوص السردية</w:t>
      </w:r>
      <w:r w:rsidR="00F67DBC">
        <w:rPr>
          <w:rFonts w:ascii="Simplified Arabic" w:hAnsi="Simplified Arabic" w:cs="Simplified Arabic" w:hint="cs"/>
          <w:sz w:val="32"/>
          <w:szCs w:val="32"/>
          <w:rtl/>
          <w:lang w:bidi="ar-DZ"/>
        </w:rPr>
        <w:t xml:space="preserve"> لمقاربتها، ولن يتحقق لها ذلك إلا ب</w:t>
      </w:r>
      <w:r w:rsidR="00FD2BC8" w:rsidRPr="00FD2BC8">
        <w:rPr>
          <w:rFonts w:ascii="Simplified Arabic" w:hAnsi="Simplified Arabic" w:cs="Simplified Arabic" w:hint="cs"/>
          <w:sz w:val="32"/>
          <w:szCs w:val="32"/>
          <w:rtl/>
          <w:lang w:bidi="ar-DZ"/>
        </w:rPr>
        <w:t>تحيين</w:t>
      </w:r>
      <w:r w:rsidR="00FD2BC8" w:rsidRPr="00FD2BC8">
        <w:rPr>
          <w:rFonts w:ascii="Simplified Arabic" w:hAnsi="Simplified Arabic" w:cs="Simplified Arabic"/>
          <w:sz w:val="32"/>
          <w:szCs w:val="32"/>
          <w:rtl/>
          <w:lang w:bidi="ar-DZ"/>
        </w:rPr>
        <w:t xml:space="preserve"> </w:t>
      </w:r>
      <w:r w:rsidR="00124DAC">
        <w:rPr>
          <w:rFonts w:ascii="Simplified Arabic" w:hAnsi="Simplified Arabic" w:cs="Simplified Arabic" w:hint="cs"/>
          <w:sz w:val="32"/>
          <w:szCs w:val="32"/>
          <w:rtl/>
          <w:lang w:bidi="ar-DZ"/>
        </w:rPr>
        <w:t xml:space="preserve">ذلك </w:t>
      </w:r>
      <w:r w:rsidR="00FD2BC8" w:rsidRPr="00FD2BC8">
        <w:rPr>
          <w:rFonts w:ascii="Simplified Arabic" w:hAnsi="Simplified Arabic" w:cs="Simplified Arabic" w:hint="cs"/>
          <w:sz w:val="32"/>
          <w:szCs w:val="32"/>
          <w:rtl/>
          <w:lang w:bidi="ar-DZ"/>
        </w:rPr>
        <w:t>الجهاز</w:t>
      </w:r>
      <w:r w:rsidR="00FD2BC8" w:rsidRPr="00FD2BC8">
        <w:rPr>
          <w:rFonts w:ascii="Simplified Arabic" w:hAnsi="Simplified Arabic" w:cs="Simplified Arabic"/>
          <w:sz w:val="32"/>
          <w:szCs w:val="32"/>
          <w:rtl/>
          <w:lang w:bidi="ar-DZ"/>
        </w:rPr>
        <w:t xml:space="preserve"> </w:t>
      </w:r>
      <w:proofErr w:type="spellStart"/>
      <w:r w:rsidR="00FD2BC8" w:rsidRPr="00FD2BC8">
        <w:rPr>
          <w:rFonts w:ascii="Simplified Arabic" w:hAnsi="Simplified Arabic" w:cs="Simplified Arabic" w:hint="cs"/>
          <w:sz w:val="32"/>
          <w:szCs w:val="32"/>
          <w:rtl/>
          <w:lang w:bidi="ar-DZ"/>
        </w:rPr>
        <w:t>المفاهيمي</w:t>
      </w:r>
      <w:proofErr w:type="spellEnd"/>
      <w:r w:rsidR="00FD2BC8" w:rsidRPr="00FD2BC8">
        <w:rPr>
          <w:rFonts w:ascii="Simplified Arabic" w:hAnsi="Simplified Arabic" w:cs="Simplified Arabic"/>
          <w:sz w:val="32"/>
          <w:szCs w:val="32"/>
          <w:rtl/>
          <w:lang w:bidi="ar-DZ"/>
        </w:rPr>
        <w:t xml:space="preserve"> </w:t>
      </w:r>
      <w:r w:rsidR="00FD2BC8" w:rsidRPr="00FD2BC8">
        <w:rPr>
          <w:rFonts w:ascii="Simplified Arabic" w:hAnsi="Simplified Arabic" w:cs="Simplified Arabic" w:hint="cs"/>
          <w:sz w:val="32"/>
          <w:szCs w:val="32"/>
          <w:rtl/>
          <w:lang w:bidi="ar-DZ"/>
        </w:rPr>
        <w:t>والمصطلحي</w:t>
      </w:r>
      <w:r w:rsidR="00FD2BC8" w:rsidRPr="00FD2BC8">
        <w:rPr>
          <w:rFonts w:ascii="Simplified Arabic" w:hAnsi="Simplified Arabic" w:cs="Simplified Arabic"/>
          <w:sz w:val="32"/>
          <w:szCs w:val="32"/>
          <w:rtl/>
          <w:lang w:bidi="ar-DZ"/>
        </w:rPr>
        <w:t xml:space="preserve"> </w:t>
      </w:r>
      <w:r w:rsidR="00FD2BC8" w:rsidRPr="00FD2BC8">
        <w:rPr>
          <w:rFonts w:ascii="Simplified Arabic" w:hAnsi="Simplified Arabic" w:cs="Simplified Arabic" w:hint="cs"/>
          <w:sz w:val="32"/>
          <w:szCs w:val="32"/>
          <w:rtl/>
          <w:lang w:bidi="ar-DZ"/>
        </w:rPr>
        <w:t>والإجرائي</w:t>
      </w:r>
      <w:r w:rsidR="00FD2BC8" w:rsidRPr="00FD2BC8">
        <w:rPr>
          <w:rFonts w:ascii="Simplified Arabic" w:hAnsi="Simplified Arabic" w:cs="Simplified Arabic"/>
          <w:sz w:val="32"/>
          <w:szCs w:val="32"/>
          <w:rtl/>
          <w:lang w:bidi="ar-DZ"/>
        </w:rPr>
        <w:t xml:space="preserve"> </w:t>
      </w:r>
      <w:r w:rsidR="00FD2BC8" w:rsidRPr="00FD2BC8">
        <w:rPr>
          <w:rFonts w:ascii="Simplified Arabic" w:hAnsi="Simplified Arabic" w:cs="Simplified Arabic" w:hint="cs"/>
          <w:sz w:val="32"/>
          <w:szCs w:val="32"/>
          <w:rtl/>
          <w:lang w:bidi="ar-DZ"/>
        </w:rPr>
        <w:t>الذي</w:t>
      </w:r>
      <w:r w:rsidR="00FD2BC8" w:rsidRPr="00FD2BC8">
        <w:rPr>
          <w:rFonts w:ascii="Simplified Arabic" w:hAnsi="Simplified Arabic" w:cs="Simplified Arabic"/>
          <w:sz w:val="32"/>
          <w:szCs w:val="32"/>
          <w:rtl/>
          <w:lang w:bidi="ar-DZ"/>
        </w:rPr>
        <w:t xml:space="preserve"> </w:t>
      </w:r>
      <w:r w:rsidR="00FD2BC8" w:rsidRPr="00FD2BC8">
        <w:rPr>
          <w:rFonts w:ascii="Simplified Arabic" w:hAnsi="Simplified Arabic" w:cs="Simplified Arabic" w:hint="cs"/>
          <w:sz w:val="32"/>
          <w:szCs w:val="32"/>
          <w:rtl/>
          <w:lang w:bidi="ar-DZ"/>
        </w:rPr>
        <w:t>تقدم</w:t>
      </w:r>
      <w:r w:rsidR="00FD2BC8" w:rsidRPr="00FD2BC8">
        <w:rPr>
          <w:rFonts w:ascii="Simplified Arabic" w:hAnsi="Simplified Arabic" w:cs="Simplified Arabic"/>
          <w:sz w:val="32"/>
          <w:szCs w:val="32"/>
          <w:rtl/>
          <w:lang w:bidi="ar-DZ"/>
        </w:rPr>
        <w:t xml:space="preserve"> </w:t>
      </w:r>
      <w:r w:rsidR="00FD2BC8" w:rsidRPr="00FD2BC8">
        <w:rPr>
          <w:rFonts w:ascii="Simplified Arabic" w:hAnsi="Simplified Arabic" w:cs="Simplified Arabic" w:hint="cs"/>
          <w:sz w:val="32"/>
          <w:szCs w:val="32"/>
          <w:rtl/>
          <w:lang w:bidi="ar-DZ"/>
        </w:rPr>
        <w:t>به</w:t>
      </w:r>
      <w:r w:rsidR="00FD2BC8" w:rsidRPr="00FD2BC8">
        <w:rPr>
          <w:rFonts w:ascii="Simplified Arabic" w:hAnsi="Simplified Arabic" w:cs="Simplified Arabic"/>
          <w:sz w:val="32"/>
          <w:szCs w:val="32"/>
          <w:rtl/>
          <w:lang w:bidi="ar-DZ"/>
        </w:rPr>
        <w:t xml:space="preserve"> </w:t>
      </w:r>
      <w:r w:rsidR="00FD2BC8" w:rsidRPr="00FD2BC8">
        <w:rPr>
          <w:rFonts w:ascii="Simplified Arabic" w:hAnsi="Simplified Arabic" w:cs="Simplified Arabic" w:hint="cs"/>
          <w:sz w:val="32"/>
          <w:szCs w:val="32"/>
          <w:rtl/>
          <w:lang w:bidi="ar-DZ"/>
        </w:rPr>
        <w:t>النقد</w:t>
      </w:r>
      <w:r w:rsidR="00F67DBC">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ومن هنا يمكننا الكشف عن العلاقة </w:t>
      </w:r>
      <w:proofErr w:type="spellStart"/>
      <w:r>
        <w:rPr>
          <w:rFonts w:ascii="Simplified Arabic" w:hAnsi="Simplified Arabic" w:cs="Simplified Arabic" w:hint="cs"/>
          <w:sz w:val="32"/>
          <w:szCs w:val="32"/>
          <w:rtl/>
          <w:lang w:bidi="ar-DZ"/>
        </w:rPr>
        <w:t>التلازمية</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والم</w:t>
      </w:r>
      <w:r w:rsidRPr="001E697C">
        <w:rPr>
          <w:rFonts w:ascii="Simplified Arabic" w:hAnsi="Simplified Arabic" w:cs="Simplified Arabic" w:hint="cs"/>
          <w:sz w:val="32"/>
          <w:szCs w:val="32"/>
          <w:rtl/>
          <w:lang w:bidi="ar-DZ"/>
        </w:rPr>
        <w:t>توطد</w:t>
      </w:r>
      <w:r>
        <w:rPr>
          <w:rFonts w:ascii="Simplified Arabic" w:hAnsi="Simplified Arabic" w:cs="Simplified Arabic" w:hint="cs"/>
          <w:sz w:val="32"/>
          <w:szCs w:val="32"/>
          <w:rtl/>
          <w:lang w:bidi="ar-DZ"/>
        </w:rPr>
        <w:t>ة</w:t>
      </w:r>
      <w:proofErr w:type="spellEnd"/>
      <w:r w:rsidRPr="001E697C">
        <w:rPr>
          <w:rFonts w:ascii="Simplified Arabic" w:hAnsi="Simplified Arabic" w:cs="Simplified Arabic"/>
          <w:sz w:val="32"/>
          <w:szCs w:val="32"/>
          <w:rtl/>
          <w:lang w:bidi="ar-DZ"/>
        </w:rPr>
        <w:t xml:space="preserve"> </w:t>
      </w:r>
      <w:r w:rsidRPr="001E697C">
        <w:rPr>
          <w:rFonts w:ascii="Simplified Arabic" w:hAnsi="Simplified Arabic" w:cs="Simplified Arabic" w:hint="cs"/>
          <w:sz w:val="32"/>
          <w:szCs w:val="32"/>
          <w:rtl/>
          <w:lang w:bidi="ar-DZ"/>
        </w:rPr>
        <w:t>بين</w:t>
      </w:r>
      <w:r w:rsidRPr="001E697C">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النقد والمنهج</w:t>
      </w:r>
      <w:r w:rsidRPr="001E697C">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لأن الثاني استثمار عملياتي</w:t>
      </w:r>
      <w:r w:rsidRPr="001E697C">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للجهاز</w:t>
      </w:r>
      <w:r w:rsidRPr="001E697C">
        <w:rPr>
          <w:rFonts w:ascii="Simplified Arabic" w:hAnsi="Simplified Arabic" w:cs="Simplified Arabic"/>
          <w:sz w:val="32"/>
          <w:szCs w:val="32"/>
          <w:rtl/>
          <w:lang w:bidi="ar-DZ"/>
        </w:rPr>
        <w:t xml:space="preserve"> </w:t>
      </w:r>
      <w:proofErr w:type="spellStart"/>
      <w:r>
        <w:rPr>
          <w:rFonts w:ascii="Simplified Arabic" w:hAnsi="Simplified Arabic" w:cs="Simplified Arabic" w:hint="cs"/>
          <w:sz w:val="32"/>
          <w:szCs w:val="32"/>
          <w:rtl/>
          <w:lang w:bidi="ar-DZ"/>
        </w:rPr>
        <w:t>المفاهيمي</w:t>
      </w:r>
      <w:proofErr w:type="spellEnd"/>
      <w:r w:rsidR="00E55689">
        <w:rPr>
          <w:rFonts w:ascii="Simplified Arabic" w:hAnsi="Simplified Arabic" w:cs="Simplified Arabic" w:hint="cs"/>
          <w:sz w:val="32"/>
          <w:szCs w:val="32"/>
          <w:rtl/>
          <w:lang w:bidi="ar-DZ"/>
        </w:rPr>
        <w:t xml:space="preserve"> النقدي</w:t>
      </w:r>
      <w:r w:rsidRPr="001E697C">
        <w:rPr>
          <w:rFonts w:ascii="Simplified Arabic" w:hAnsi="Simplified Arabic" w:cs="Simplified Arabic"/>
          <w:sz w:val="32"/>
          <w:szCs w:val="32"/>
          <w:rtl/>
          <w:lang w:bidi="ar-DZ"/>
        </w:rPr>
        <w:t xml:space="preserve"> </w:t>
      </w:r>
      <w:r w:rsidR="00E55689">
        <w:rPr>
          <w:rFonts w:ascii="Simplified Arabic" w:hAnsi="Simplified Arabic" w:cs="Simplified Arabic" w:hint="cs"/>
          <w:sz w:val="32"/>
          <w:szCs w:val="32"/>
          <w:rtl/>
          <w:lang w:bidi="ar-DZ"/>
        </w:rPr>
        <w:t>وعدة</w:t>
      </w:r>
      <w:r w:rsidRPr="001E697C">
        <w:rPr>
          <w:rFonts w:ascii="Simplified Arabic" w:hAnsi="Simplified Arabic" w:cs="Simplified Arabic"/>
          <w:sz w:val="32"/>
          <w:szCs w:val="32"/>
          <w:rtl/>
          <w:lang w:bidi="ar-DZ"/>
        </w:rPr>
        <w:t xml:space="preserve"> </w:t>
      </w:r>
      <w:r w:rsidRPr="001E697C">
        <w:rPr>
          <w:rFonts w:ascii="Simplified Arabic" w:hAnsi="Simplified Arabic" w:cs="Simplified Arabic" w:hint="cs"/>
          <w:sz w:val="32"/>
          <w:szCs w:val="32"/>
          <w:rtl/>
          <w:lang w:bidi="ar-DZ"/>
        </w:rPr>
        <w:t>آليات</w:t>
      </w:r>
      <w:r w:rsidR="00E55689">
        <w:rPr>
          <w:rFonts w:ascii="Simplified Arabic" w:hAnsi="Simplified Arabic" w:cs="Simplified Arabic" w:hint="cs"/>
          <w:sz w:val="32"/>
          <w:szCs w:val="32"/>
          <w:rtl/>
          <w:lang w:bidi="ar-DZ"/>
        </w:rPr>
        <w:t>ه</w:t>
      </w:r>
      <w:r w:rsidRPr="001E697C">
        <w:rPr>
          <w:rFonts w:ascii="Simplified Arabic" w:hAnsi="Simplified Arabic" w:cs="Simplified Arabic"/>
          <w:sz w:val="32"/>
          <w:szCs w:val="32"/>
          <w:rtl/>
          <w:lang w:bidi="ar-DZ"/>
        </w:rPr>
        <w:t xml:space="preserve"> </w:t>
      </w:r>
      <w:r w:rsidRPr="001E697C">
        <w:rPr>
          <w:rFonts w:ascii="Simplified Arabic" w:hAnsi="Simplified Arabic" w:cs="Simplified Arabic" w:hint="cs"/>
          <w:sz w:val="32"/>
          <w:szCs w:val="32"/>
          <w:rtl/>
          <w:lang w:bidi="ar-DZ"/>
        </w:rPr>
        <w:t>الإجرائية</w:t>
      </w:r>
      <w:r w:rsidR="00670D26">
        <w:rPr>
          <w:rFonts w:ascii="Simplified Arabic" w:hAnsi="Simplified Arabic" w:cs="Simplified Arabic" w:hint="cs"/>
          <w:sz w:val="32"/>
          <w:szCs w:val="32"/>
          <w:rtl/>
          <w:lang w:bidi="ar-DZ"/>
        </w:rPr>
        <w:t>، ومصطلحاته</w:t>
      </w:r>
      <w:r w:rsidR="00E55689">
        <w:rPr>
          <w:rFonts w:ascii="Simplified Arabic" w:hAnsi="Simplified Arabic" w:cs="Simplified Arabic" w:hint="cs"/>
          <w:sz w:val="32"/>
          <w:szCs w:val="32"/>
          <w:rtl/>
          <w:lang w:bidi="ar-DZ"/>
        </w:rPr>
        <w:t xml:space="preserve"> المخصوصة برؤية من الرؤى التي انطلق منها النقد</w:t>
      </w:r>
      <w:r w:rsidRPr="001E697C">
        <w:rPr>
          <w:rFonts w:ascii="Simplified Arabic" w:hAnsi="Simplified Arabic" w:cs="Simplified Arabic"/>
          <w:sz w:val="32"/>
          <w:szCs w:val="32"/>
          <w:rtl/>
          <w:lang w:bidi="ar-DZ"/>
        </w:rPr>
        <w:t xml:space="preserve"> </w:t>
      </w:r>
      <w:r w:rsidRPr="001E697C">
        <w:rPr>
          <w:rFonts w:ascii="Simplified Arabic" w:hAnsi="Simplified Arabic" w:cs="Simplified Arabic" w:hint="cs"/>
          <w:sz w:val="32"/>
          <w:szCs w:val="32"/>
          <w:rtl/>
          <w:lang w:bidi="ar-DZ"/>
        </w:rPr>
        <w:t>لمقاربة</w:t>
      </w:r>
      <w:r w:rsidRPr="001E697C">
        <w:rPr>
          <w:rFonts w:ascii="Simplified Arabic" w:hAnsi="Simplified Arabic" w:cs="Simplified Arabic"/>
          <w:sz w:val="32"/>
          <w:szCs w:val="32"/>
          <w:rtl/>
          <w:lang w:bidi="ar-DZ"/>
        </w:rPr>
        <w:t xml:space="preserve"> </w:t>
      </w:r>
      <w:r w:rsidRPr="001E697C">
        <w:rPr>
          <w:rFonts w:ascii="Simplified Arabic" w:hAnsi="Simplified Arabic" w:cs="Simplified Arabic" w:hint="cs"/>
          <w:sz w:val="32"/>
          <w:szCs w:val="32"/>
          <w:rtl/>
          <w:lang w:bidi="ar-DZ"/>
        </w:rPr>
        <w:t>النصوص</w:t>
      </w:r>
      <w:r w:rsidRPr="001E697C">
        <w:rPr>
          <w:rFonts w:ascii="Simplified Arabic" w:hAnsi="Simplified Arabic" w:cs="Simplified Arabic"/>
          <w:sz w:val="32"/>
          <w:szCs w:val="32"/>
          <w:rtl/>
          <w:lang w:bidi="ar-DZ"/>
        </w:rPr>
        <w:t xml:space="preserve"> </w:t>
      </w:r>
      <w:r w:rsidRPr="001E697C">
        <w:rPr>
          <w:rFonts w:ascii="Simplified Arabic" w:hAnsi="Simplified Arabic" w:cs="Simplified Arabic" w:hint="cs"/>
          <w:sz w:val="32"/>
          <w:szCs w:val="32"/>
          <w:rtl/>
          <w:lang w:bidi="ar-DZ"/>
        </w:rPr>
        <w:t>السردية</w:t>
      </w:r>
      <w:r w:rsidRPr="001E697C">
        <w:rPr>
          <w:rFonts w:ascii="Simplified Arabic" w:hAnsi="Simplified Arabic" w:cs="Simplified Arabic"/>
          <w:sz w:val="32"/>
          <w:szCs w:val="32"/>
          <w:rtl/>
          <w:lang w:bidi="ar-DZ"/>
        </w:rPr>
        <w:t>.</w:t>
      </w:r>
    </w:p>
    <w:p w:rsidR="00670D26" w:rsidRDefault="001E697C" w:rsidP="00D1361C">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w:t>
      </w:r>
      <w:r w:rsidRPr="00D1361C">
        <w:rPr>
          <w:rFonts w:ascii="Simplified Arabic" w:hAnsi="Simplified Arabic" w:cs="Simplified Arabic" w:hint="cs"/>
          <w:sz w:val="32"/>
          <w:szCs w:val="32"/>
          <w:rtl/>
          <w:lang w:bidi="ar-DZ"/>
        </w:rPr>
        <w:t>ومن أبرز الحقائق</w:t>
      </w:r>
      <w:r>
        <w:rPr>
          <w:rFonts w:ascii="Simplified Arabic" w:hAnsi="Simplified Arabic" w:cs="Simplified Arabic" w:hint="cs"/>
          <w:sz w:val="32"/>
          <w:szCs w:val="32"/>
          <w:rtl/>
          <w:lang w:bidi="ar-DZ"/>
        </w:rPr>
        <w:t xml:space="preserve"> التي نتطرق إليها ونحن نتحدث عن مناهج التحليل السردي أنها تتميز </w:t>
      </w:r>
      <w:r w:rsidRPr="00D1361C">
        <w:rPr>
          <w:rFonts w:ascii="Simplified Arabic" w:hAnsi="Simplified Arabic" w:cs="Simplified Arabic" w:hint="cs"/>
          <w:sz w:val="32"/>
          <w:szCs w:val="32"/>
          <w:rtl/>
          <w:lang w:bidi="ar-DZ"/>
        </w:rPr>
        <w:t>بالتشعب</w:t>
      </w:r>
      <w:r>
        <w:rPr>
          <w:rFonts w:ascii="Simplified Arabic" w:hAnsi="Simplified Arabic" w:cs="Simplified Arabic" w:hint="cs"/>
          <w:sz w:val="32"/>
          <w:szCs w:val="32"/>
          <w:rtl/>
          <w:lang w:bidi="ar-DZ"/>
        </w:rPr>
        <w:t xml:space="preserve"> والتنوع والاختلاف، تبعا لاختلاف الرؤى النقدية التي انبثقت من عباءتها، لتكو</w:t>
      </w:r>
      <w:r w:rsidR="00E55689">
        <w:rPr>
          <w:rFonts w:ascii="Simplified Arabic" w:hAnsi="Simplified Arabic" w:cs="Simplified Arabic" w:hint="cs"/>
          <w:sz w:val="32"/>
          <w:szCs w:val="32"/>
          <w:rtl/>
          <w:lang w:bidi="ar-DZ"/>
        </w:rPr>
        <w:t>ن النتيجة هي تعدد مناهج مقاربة النصوص</w:t>
      </w:r>
      <w:r>
        <w:rPr>
          <w:rFonts w:ascii="Simplified Arabic" w:hAnsi="Simplified Arabic" w:cs="Simplified Arabic" w:hint="cs"/>
          <w:sz w:val="32"/>
          <w:szCs w:val="32"/>
          <w:rtl/>
          <w:lang w:bidi="ar-DZ"/>
        </w:rPr>
        <w:t xml:space="preserve"> السردي</w:t>
      </w:r>
      <w:r w:rsidR="00E55689">
        <w:rPr>
          <w:rFonts w:ascii="Simplified Arabic" w:hAnsi="Simplified Arabic" w:cs="Simplified Arabic" w:hint="cs"/>
          <w:sz w:val="32"/>
          <w:szCs w:val="32"/>
          <w:rtl/>
          <w:lang w:bidi="ar-DZ"/>
        </w:rPr>
        <w:t>ة</w:t>
      </w:r>
      <w:r>
        <w:rPr>
          <w:rFonts w:ascii="Simplified Arabic" w:hAnsi="Simplified Arabic" w:cs="Simplified Arabic" w:hint="cs"/>
          <w:sz w:val="32"/>
          <w:szCs w:val="32"/>
          <w:rtl/>
          <w:lang w:bidi="ar-DZ"/>
        </w:rPr>
        <w:t>، وهو ما سنفصل فيه لاحقا من خلا</w:t>
      </w:r>
      <w:r w:rsidR="003A2D21">
        <w:rPr>
          <w:rFonts w:ascii="Simplified Arabic" w:hAnsi="Simplified Arabic" w:cs="Simplified Arabic" w:hint="cs"/>
          <w:sz w:val="32"/>
          <w:szCs w:val="32"/>
          <w:rtl/>
          <w:lang w:bidi="ar-DZ"/>
        </w:rPr>
        <w:t xml:space="preserve">ل محاضرات </w:t>
      </w:r>
      <w:r w:rsidR="00E55689">
        <w:rPr>
          <w:rFonts w:ascii="Simplified Arabic" w:hAnsi="Simplified Arabic" w:cs="Simplified Arabic" w:hint="cs"/>
          <w:sz w:val="32"/>
          <w:szCs w:val="32"/>
          <w:rtl/>
          <w:lang w:bidi="ar-DZ"/>
        </w:rPr>
        <w:t xml:space="preserve">تحليل </w:t>
      </w:r>
      <w:r w:rsidR="003A2D21">
        <w:rPr>
          <w:rFonts w:ascii="Simplified Arabic" w:hAnsi="Simplified Arabic" w:cs="Simplified Arabic" w:hint="cs"/>
          <w:sz w:val="32"/>
          <w:szCs w:val="32"/>
          <w:rtl/>
          <w:lang w:bidi="ar-DZ"/>
        </w:rPr>
        <w:t xml:space="preserve">النص </w:t>
      </w:r>
      <w:r w:rsidR="00E55689">
        <w:rPr>
          <w:rFonts w:ascii="Simplified Arabic" w:hAnsi="Simplified Arabic" w:cs="Simplified Arabic" w:hint="cs"/>
          <w:sz w:val="32"/>
          <w:szCs w:val="32"/>
          <w:rtl/>
          <w:lang w:bidi="ar-DZ"/>
        </w:rPr>
        <w:t>السردي. و</w:t>
      </w:r>
      <w:r w:rsidR="00D1361C">
        <w:rPr>
          <w:rFonts w:ascii="Simplified Arabic" w:hAnsi="Simplified Arabic" w:cs="Simplified Arabic" w:hint="cs"/>
          <w:sz w:val="32"/>
          <w:szCs w:val="32"/>
          <w:rtl/>
          <w:lang w:bidi="ar-DZ"/>
        </w:rPr>
        <w:t xml:space="preserve">في زاوية أخرى من الحقيقة، </w:t>
      </w:r>
      <w:r w:rsidR="00E55689">
        <w:rPr>
          <w:rFonts w:ascii="Simplified Arabic" w:hAnsi="Simplified Arabic" w:cs="Simplified Arabic" w:hint="cs"/>
          <w:sz w:val="32"/>
          <w:szCs w:val="32"/>
          <w:rtl/>
          <w:lang w:bidi="ar-DZ"/>
        </w:rPr>
        <w:t xml:space="preserve">فإننا نقر بأن مناهج مقاربة النصوص السردية </w:t>
      </w:r>
      <w:proofErr w:type="spellStart"/>
      <w:r w:rsidR="00E55689">
        <w:rPr>
          <w:rFonts w:ascii="Simplified Arabic" w:hAnsi="Simplified Arabic" w:cs="Simplified Arabic" w:hint="cs"/>
          <w:sz w:val="32"/>
          <w:szCs w:val="32"/>
          <w:rtl/>
          <w:lang w:bidi="ar-DZ"/>
        </w:rPr>
        <w:t>مرجعيتها</w:t>
      </w:r>
      <w:proofErr w:type="spellEnd"/>
      <w:r w:rsidR="00E55689">
        <w:rPr>
          <w:rFonts w:ascii="Simplified Arabic" w:hAnsi="Simplified Arabic" w:cs="Simplified Arabic" w:hint="cs"/>
          <w:sz w:val="32"/>
          <w:szCs w:val="32"/>
          <w:rtl/>
          <w:lang w:bidi="ar-DZ"/>
        </w:rPr>
        <w:t xml:space="preserve"> غربية، فقد نبتت عند الآخر ثم وفدت على محاضن التربة العربية عن طريق عملية الترجمة، </w:t>
      </w:r>
      <w:r w:rsidR="00D60635">
        <w:rPr>
          <w:rFonts w:ascii="Simplified Arabic" w:hAnsi="Simplified Arabic" w:cs="Simplified Arabic" w:hint="cs"/>
          <w:sz w:val="32"/>
          <w:szCs w:val="32"/>
          <w:rtl/>
          <w:lang w:bidi="ar-DZ"/>
        </w:rPr>
        <w:t xml:space="preserve">وبهذا بات </w:t>
      </w:r>
      <w:r w:rsidR="00E55689">
        <w:rPr>
          <w:rFonts w:ascii="Simplified Arabic" w:hAnsi="Simplified Arabic" w:cs="Simplified Arabic" w:hint="cs"/>
          <w:sz w:val="32"/>
          <w:szCs w:val="32"/>
          <w:rtl/>
          <w:lang w:bidi="ar-DZ"/>
        </w:rPr>
        <w:t>معنا الحديث</w:t>
      </w:r>
      <w:r w:rsidR="00D60635">
        <w:rPr>
          <w:rFonts w:ascii="Simplified Arabic" w:hAnsi="Simplified Arabic" w:cs="Simplified Arabic" w:hint="cs"/>
          <w:sz w:val="32"/>
          <w:szCs w:val="32"/>
          <w:rtl/>
          <w:lang w:bidi="ar-DZ"/>
        </w:rPr>
        <w:t xml:space="preserve"> </w:t>
      </w:r>
      <w:r w:rsidR="00E55689">
        <w:rPr>
          <w:rFonts w:ascii="Simplified Arabic" w:hAnsi="Simplified Arabic" w:cs="Simplified Arabic" w:hint="cs"/>
          <w:sz w:val="32"/>
          <w:szCs w:val="32"/>
          <w:rtl/>
          <w:lang w:bidi="ar-DZ"/>
        </w:rPr>
        <w:t xml:space="preserve">عن </w:t>
      </w:r>
      <w:proofErr w:type="spellStart"/>
      <w:r w:rsidR="00E86399">
        <w:rPr>
          <w:rFonts w:ascii="Simplified Arabic" w:hAnsi="Simplified Arabic" w:cs="Simplified Arabic" w:hint="cs"/>
          <w:sz w:val="32"/>
          <w:szCs w:val="32"/>
          <w:rtl/>
          <w:lang w:bidi="ar-DZ"/>
        </w:rPr>
        <w:t>مرجعي</w:t>
      </w:r>
      <w:r w:rsidR="00D60635">
        <w:rPr>
          <w:rFonts w:ascii="Simplified Arabic" w:hAnsi="Simplified Arabic" w:cs="Simplified Arabic" w:hint="cs"/>
          <w:sz w:val="32"/>
          <w:szCs w:val="32"/>
          <w:rtl/>
          <w:lang w:bidi="ar-DZ"/>
        </w:rPr>
        <w:t>تها</w:t>
      </w:r>
      <w:proofErr w:type="spellEnd"/>
      <w:r w:rsidR="00D60635">
        <w:rPr>
          <w:rFonts w:ascii="Simplified Arabic" w:hAnsi="Simplified Arabic" w:cs="Simplified Arabic" w:hint="cs"/>
          <w:sz w:val="32"/>
          <w:szCs w:val="32"/>
          <w:rtl/>
          <w:lang w:bidi="ar-DZ"/>
        </w:rPr>
        <w:t xml:space="preserve"> ال</w:t>
      </w:r>
      <w:r w:rsidR="00E86399">
        <w:rPr>
          <w:rFonts w:ascii="Simplified Arabic" w:hAnsi="Simplified Arabic" w:cs="Simplified Arabic" w:hint="cs"/>
          <w:sz w:val="32"/>
          <w:szCs w:val="32"/>
          <w:rtl/>
          <w:lang w:bidi="ar-DZ"/>
        </w:rPr>
        <w:t xml:space="preserve">غربية </w:t>
      </w:r>
      <w:r w:rsidR="00E55689">
        <w:rPr>
          <w:rFonts w:ascii="Simplified Arabic" w:hAnsi="Simplified Arabic" w:cs="Simplified Arabic" w:hint="cs"/>
          <w:sz w:val="32"/>
          <w:szCs w:val="32"/>
          <w:rtl/>
          <w:lang w:bidi="ar-DZ"/>
        </w:rPr>
        <w:t>فضلا عن ثرائها وتنوعها</w:t>
      </w:r>
      <w:r w:rsidR="00E86399">
        <w:rPr>
          <w:rFonts w:ascii="Simplified Arabic" w:hAnsi="Simplified Arabic" w:cs="Simplified Arabic" w:hint="cs"/>
          <w:sz w:val="32"/>
          <w:szCs w:val="32"/>
          <w:rtl/>
          <w:lang w:bidi="ar-DZ"/>
        </w:rPr>
        <w:t>.</w:t>
      </w:r>
      <w:r w:rsidR="00670D26">
        <w:rPr>
          <w:rFonts w:ascii="Simplified Arabic" w:hAnsi="Simplified Arabic" w:cs="Simplified Arabic" w:hint="cs"/>
          <w:sz w:val="32"/>
          <w:szCs w:val="32"/>
          <w:rtl/>
          <w:lang w:bidi="ar-DZ"/>
        </w:rPr>
        <w:t xml:space="preserve"> </w:t>
      </w:r>
    </w:p>
    <w:p w:rsidR="00BC350C" w:rsidRDefault="00A660EA" w:rsidP="00526FA8">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إن الحديث عن منا</w:t>
      </w:r>
      <w:r w:rsidR="00180445">
        <w:rPr>
          <w:rFonts w:ascii="Simplified Arabic" w:hAnsi="Simplified Arabic" w:cs="Simplified Arabic" w:hint="cs"/>
          <w:sz w:val="32"/>
          <w:szCs w:val="32"/>
          <w:rtl/>
          <w:lang w:bidi="ar-DZ"/>
        </w:rPr>
        <w:t xml:space="preserve">هج مقاربة النصوص السردية يجرنا إلى </w:t>
      </w:r>
      <w:r w:rsidRPr="00D1361C">
        <w:rPr>
          <w:rFonts w:ascii="Simplified Arabic" w:hAnsi="Simplified Arabic" w:cs="Simplified Arabic" w:hint="cs"/>
          <w:sz w:val="32"/>
          <w:szCs w:val="32"/>
          <w:rtl/>
          <w:lang w:bidi="ar-DZ"/>
        </w:rPr>
        <w:t>مكاشفة أهميتها</w:t>
      </w:r>
      <w:r>
        <w:rPr>
          <w:rFonts w:ascii="Simplified Arabic" w:hAnsi="Simplified Arabic" w:cs="Simplified Arabic" w:hint="cs"/>
          <w:sz w:val="32"/>
          <w:szCs w:val="32"/>
          <w:rtl/>
          <w:lang w:bidi="ar-DZ"/>
        </w:rPr>
        <w:t xml:space="preserve"> بحسب ما تطرقت إليه الدراسات النقدية</w:t>
      </w:r>
      <w:r w:rsidR="0052716D">
        <w:rPr>
          <w:rFonts w:ascii="Simplified Arabic" w:hAnsi="Simplified Arabic" w:cs="Simplified Arabic" w:hint="cs"/>
          <w:sz w:val="32"/>
          <w:szCs w:val="32"/>
          <w:rtl/>
          <w:lang w:bidi="ar-DZ"/>
        </w:rPr>
        <w:t xml:space="preserve"> الغربية والعربية</w:t>
      </w:r>
      <w:r>
        <w:rPr>
          <w:rFonts w:ascii="Simplified Arabic" w:hAnsi="Simplified Arabic" w:cs="Simplified Arabic" w:hint="cs"/>
          <w:sz w:val="32"/>
          <w:szCs w:val="32"/>
          <w:rtl/>
          <w:lang w:bidi="ar-DZ"/>
        </w:rPr>
        <w:t>، ففي زاوية من الطرح يتم الاهتمام ب</w:t>
      </w:r>
      <w:r w:rsidR="00670D26">
        <w:rPr>
          <w:rFonts w:ascii="Simplified Arabic" w:hAnsi="Simplified Arabic" w:cs="Simplified Arabic" w:hint="cs"/>
          <w:sz w:val="32"/>
          <w:szCs w:val="32"/>
          <w:rtl/>
          <w:lang w:bidi="ar-DZ"/>
        </w:rPr>
        <w:t xml:space="preserve">هذه </w:t>
      </w:r>
      <w:r>
        <w:rPr>
          <w:rFonts w:ascii="Simplified Arabic" w:hAnsi="Simplified Arabic" w:cs="Simplified Arabic" w:hint="cs"/>
          <w:sz w:val="32"/>
          <w:szCs w:val="32"/>
          <w:rtl/>
          <w:lang w:bidi="ar-DZ"/>
        </w:rPr>
        <w:t xml:space="preserve">المناهج لأنها </w:t>
      </w:r>
      <w:r w:rsidRPr="00D1361C">
        <w:rPr>
          <w:rFonts w:ascii="Simplified Arabic" w:hAnsi="Simplified Arabic" w:cs="Simplified Arabic" w:hint="cs"/>
          <w:sz w:val="32"/>
          <w:szCs w:val="32"/>
          <w:rtl/>
          <w:lang w:bidi="ar-DZ"/>
        </w:rPr>
        <w:t>الطريقة التي تتم بها "</w:t>
      </w:r>
      <w:r w:rsidR="00774D87" w:rsidRPr="00D1361C">
        <w:rPr>
          <w:rFonts w:ascii="Simplified Arabic" w:hAnsi="Simplified Arabic" w:cs="Simplified Arabic" w:hint="cs"/>
          <w:sz w:val="32"/>
          <w:szCs w:val="32"/>
          <w:rtl/>
          <w:lang w:bidi="ar-DZ"/>
        </w:rPr>
        <w:t>معرفة</w:t>
      </w:r>
      <w:r w:rsidR="00774D87">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آلية تشكل الإبداع ورصد آلياته، و</w:t>
      </w:r>
      <w:r w:rsidR="00774D87">
        <w:rPr>
          <w:rFonts w:ascii="Simplified Arabic" w:hAnsi="Simplified Arabic" w:cs="Simplified Arabic" w:hint="cs"/>
          <w:sz w:val="32"/>
          <w:szCs w:val="32"/>
          <w:rtl/>
          <w:lang w:bidi="ar-DZ"/>
        </w:rPr>
        <w:t>من ثم الإمساك بجوانب الدلالة فيه"</w:t>
      </w:r>
      <w:r>
        <w:rPr>
          <w:rFonts w:ascii="Simplified Arabic" w:hAnsi="Simplified Arabic" w:cs="Simplified Arabic" w:hint="cs"/>
          <w:sz w:val="32"/>
          <w:szCs w:val="32"/>
          <w:vertAlign w:val="superscript"/>
          <w:rtl/>
          <w:lang w:bidi="ar-DZ"/>
        </w:rPr>
        <w:t>2</w:t>
      </w:r>
      <w:r w:rsidR="00774D87">
        <w:rPr>
          <w:rFonts w:ascii="Simplified Arabic" w:hAnsi="Simplified Arabic" w:cs="Simplified Arabic" w:hint="cs"/>
          <w:sz w:val="32"/>
          <w:szCs w:val="32"/>
          <w:rtl/>
          <w:lang w:bidi="ar-DZ"/>
        </w:rPr>
        <w:t xml:space="preserve">، </w:t>
      </w:r>
      <w:r w:rsidR="0052716D">
        <w:rPr>
          <w:rFonts w:ascii="Simplified Arabic" w:hAnsi="Simplified Arabic" w:cs="Simplified Arabic" w:hint="cs"/>
          <w:sz w:val="32"/>
          <w:szCs w:val="32"/>
          <w:rtl/>
          <w:lang w:bidi="ar-DZ"/>
        </w:rPr>
        <w:t xml:space="preserve">فالنص السردي يبنى على طرائق مخصوصة كما يحوي دلالة وبهذا يتم الكشف عنهما من خلال المناهج النقدية. وهناك </w:t>
      </w:r>
      <w:r w:rsidR="00902865">
        <w:rPr>
          <w:rFonts w:ascii="Simplified Arabic" w:hAnsi="Simplified Arabic" w:cs="Simplified Arabic" w:hint="cs"/>
          <w:sz w:val="32"/>
          <w:szCs w:val="32"/>
          <w:rtl/>
          <w:lang w:bidi="ar-DZ"/>
        </w:rPr>
        <w:t xml:space="preserve">أهمية أخرى للمناهج </w:t>
      </w:r>
      <w:r w:rsidR="0052716D">
        <w:rPr>
          <w:rFonts w:ascii="Simplified Arabic" w:hAnsi="Simplified Arabic" w:cs="Simplified Arabic" w:hint="cs"/>
          <w:sz w:val="32"/>
          <w:szCs w:val="32"/>
          <w:rtl/>
          <w:lang w:bidi="ar-DZ"/>
        </w:rPr>
        <w:t xml:space="preserve">النقدية التي تشتغل على مقاربة النصوص السردية حيث </w:t>
      </w:r>
      <w:r w:rsidR="00902865" w:rsidRPr="00D1361C">
        <w:rPr>
          <w:rFonts w:ascii="Simplified Arabic" w:hAnsi="Simplified Arabic" w:cs="Simplified Arabic" w:hint="cs"/>
          <w:sz w:val="32"/>
          <w:szCs w:val="32"/>
          <w:rtl/>
          <w:lang w:bidi="ar-DZ"/>
        </w:rPr>
        <w:t>"لا يتعلق الأمر بترف فكري</w:t>
      </w:r>
      <w:r w:rsidR="00902865">
        <w:rPr>
          <w:rFonts w:ascii="Simplified Arabic" w:hAnsi="Simplified Arabic" w:cs="Simplified Arabic" w:hint="cs"/>
          <w:sz w:val="32"/>
          <w:szCs w:val="32"/>
          <w:rtl/>
          <w:lang w:bidi="ar-DZ"/>
        </w:rPr>
        <w:t xml:space="preserve">، ولا بانسياق مع ما تذروه رياح العوالم الأخرى، إن مثل هذا </w:t>
      </w:r>
      <w:r w:rsidR="0052716D">
        <w:rPr>
          <w:rFonts w:ascii="Simplified Arabic" w:hAnsi="Simplified Arabic" w:cs="Simplified Arabic" w:hint="cs"/>
          <w:sz w:val="32"/>
          <w:szCs w:val="32"/>
          <w:rtl/>
          <w:lang w:bidi="ar-DZ"/>
        </w:rPr>
        <w:t>ل</w:t>
      </w:r>
      <w:r w:rsidR="00902865">
        <w:rPr>
          <w:rFonts w:ascii="Simplified Arabic" w:hAnsi="Simplified Arabic" w:cs="Simplified Arabic" w:hint="cs"/>
          <w:sz w:val="32"/>
          <w:szCs w:val="32"/>
          <w:rtl/>
          <w:lang w:bidi="ar-DZ"/>
        </w:rPr>
        <w:t xml:space="preserve">يترجم في الواقع حاجة ماسة إلى تعميق المعرفة والوعي بالنظريات وبالمناهج التي تمكن من التقدم </w:t>
      </w:r>
      <w:r w:rsidR="00902865" w:rsidRPr="00D1361C">
        <w:rPr>
          <w:rFonts w:ascii="Simplified Arabic" w:hAnsi="Simplified Arabic" w:cs="Simplified Arabic" w:hint="cs"/>
          <w:sz w:val="32"/>
          <w:szCs w:val="32"/>
          <w:rtl/>
          <w:lang w:bidi="ar-DZ"/>
        </w:rPr>
        <w:t>في القراءة النقدية</w:t>
      </w:r>
      <w:r w:rsidR="00902865">
        <w:rPr>
          <w:rFonts w:ascii="Simplified Arabic" w:hAnsi="Simplified Arabic" w:cs="Simplified Arabic" w:hint="cs"/>
          <w:sz w:val="32"/>
          <w:szCs w:val="32"/>
          <w:rtl/>
          <w:lang w:bidi="ar-DZ"/>
        </w:rPr>
        <w:t xml:space="preserve"> للنصوص، ومن المساهمة في </w:t>
      </w:r>
      <w:r w:rsidR="00902865" w:rsidRPr="00D1361C">
        <w:rPr>
          <w:rFonts w:ascii="Simplified Arabic" w:hAnsi="Simplified Arabic" w:cs="Simplified Arabic" w:hint="cs"/>
          <w:sz w:val="32"/>
          <w:szCs w:val="32"/>
          <w:rtl/>
          <w:lang w:bidi="ar-DZ"/>
        </w:rPr>
        <w:t>حل مشاكل التأويل وتصحيح القراءات التي تفتقد إلى الوجاهة</w:t>
      </w:r>
      <w:r w:rsidR="00902865">
        <w:rPr>
          <w:rFonts w:ascii="Simplified Arabic" w:hAnsi="Simplified Arabic" w:cs="Simplified Arabic" w:hint="cs"/>
          <w:sz w:val="32"/>
          <w:szCs w:val="32"/>
          <w:rtl/>
          <w:lang w:bidi="ar-DZ"/>
        </w:rPr>
        <w:t xml:space="preserve"> أو إلى المصداقية، مثلما يترجم استجابة واعية لما تفرضه </w:t>
      </w:r>
      <w:r w:rsidR="00902865" w:rsidRPr="00D1361C">
        <w:rPr>
          <w:rFonts w:ascii="Simplified Arabic" w:hAnsi="Simplified Arabic" w:cs="Simplified Arabic" w:hint="cs"/>
          <w:sz w:val="32"/>
          <w:szCs w:val="32"/>
          <w:rtl/>
          <w:lang w:bidi="ar-DZ"/>
        </w:rPr>
        <w:t>تحولات المجتمع والثقافة</w:t>
      </w:r>
      <w:r w:rsidR="00902865">
        <w:rPr>
          <w:rFonts w:ascii="Simplified Arabic" w:hAnsi="Simplified Arabic" w:cs="Simplified Arabic" w:hint="cs"/>
          <w:sz w:val="32"/>
          <w:szCs w:val="32"/>
          <w:rtl/>
          <w:lang w:bidi="ar-DZ"/>
        </w:rPr>
        <w:t xml:space="preserve"> من تغير في القيم وفي المنظورات وفي التصورات، وفي أسس بنائها وتحليلها وفهمها"</w:t>
      </w:r>
      <w:r w:rsidR="0052716D">
        <w:rPr>
          <w:rFonts w:ascii="Simplified Arabic" w:hAnsi="Simplified Arabic" w:cs="Simplified Arabic" w:hint="cs"/>
          <w:sz w:val="32"/>
          <w:szCs w:val="32"/>
          <w:vertAlign w:val="superscript"/>
          <w:rtl/>
          <w:lang w:bidi="ar-DZ"/>
        </w:rPr>
        <w:t>3</w:t>
      </w:r>
      <w:r w:rsidR="00902865">
        <w:rPr>
          <w:rFonts w:ascii="Simplified Arabic" w:hAnsi="Simplified Arabic" w:cs="Simplified Arabic" w:hint="cs"/>
          <w:sz w:val="32"/>
          <w:szCs w:val="32"/>
          <w:rtl/>
          <w:lang w:bidi="ar-DZ"/>
        </w:rPr>
        <w:t xml:space="preserve">، </w:t>
      </w:r>
      <w:r w:rsidR="0052716D">
        <w:rPr>
          <w:rFonts w:ascii="Simplified Arabic" w:hAnsi="Simplified Arabic" w:cs="Simplified Arabic" w:hint="cs"/>
          <w:sz w:val="32"/>
          <w:szCs w:val="32"/>
          <w:rtl/>
          <w:lang w:bidi="ar-DZ"/>
        </w:rPr>
        <w:t>ف</w:t>
      </w:r>
      <w:r w:rsidR="00670D26">
        <w:rPr>
          <w:rFonts w:ascii="Simplified Arabic" w:hAnsi="Simplified Arabic" w:cs="Simplified Arabic" w:hint="cs"/>
          <w:sz w:val="32"/>
          <w:szCs w:val="32"/>
          <w:rtl/>
          <w:lang w:bidi="ar-DZ"/>
        </w:rPr>
        <w:t>الانشغال با</w:t>
      </w:r>
      <w:r w:rsidR="0052716D">
        <w:rPr>
          <w:rFonts w:ascii="Simplified Arabic" w:hAnsi="Simplified Arabic" w:cs="Simplified Arabic" w:hint="cs"/>
          <w:sz w:val="32"/>
          <w:szCs w:val="32"/>
          <w:rtl/>
          <w:lang w:bidi="ar-DZ"/>
        </w:rPr>
        <w:t xml:space="preserve">لمنهج </w:t>
      </w:r>
      <w:r w:rsidR="00670D26">
        <w:rPr>
          <w:rFonts w:ascii="Simplified Arabic" w:hAnsi="Simplified Arabic" w:cs="Simplified Arabic" w:hint="cs"/>
          <w:sz w:val="32"/>
          <w:szCs w:val="32"/>
          <w:rtl/>
          <w:lang w:bidi="ar-DZ"/>
        </w:rPr>
        <w:t xml:space="preserve">ليس ترفا وإنما العودة إلى مباحث المناهج النقدية على مستوى المقاربة السردية </w:t>
      </w:r>
      <w:r w:rsidR="00766DAB">
        <w:rPr>
          <w:rFonts w:ascii="Simplified Arabic" w:hAnsi="Simplified Arabic" w:cs="Simplified Arabic" w:hint="cs"/>
          <w:sz w:val="32"/>
          <w:szCs w:val="32"/>
          <w:rtl/>
          <w:lang w:bidi="ar-DZ"/>
        </w:rPr>
        <w:t>يسمح لنا بت</w:t>
      </w:r>
      <w:r w:rsidR="0052716D">
        <w:rPr>
          <w:rFonts w:ascii="Simplified Arabic" w:hAnsi="Simplified Arabic" w:cs="Simplified Arabic" w:hint="cs"/>
          <w:sz w:val="32"/>
          <w:szCs w:val="32"/>
          <w:rtl/>
          <w:lang w:bidi="ar-DZ"/>
        </w:rPr>
        <w:t>وف</w:t>
      </w:r>
      <w:r w:rsidR="00766DAB">
        <w:rPr>
          <w:rFonts w:ascii="Simplified Arabic" w:hAnsi="Simplified Arabic" w:cs="Simplified Arabic" w:hint="cs"/>
          <w:sz w:val="32"/>
          <w:szCs w:val="32"/>
          <w:rtl/>
          <w:lang w:bidi="ar-DZ"/>
        </w:rPr>
        <w:t>ير</w:t>
      </w:r>
      <w:r w:rsidR="0052716D">
        <w:rPr>
          <w:rFonts w:ascii="Simplified Arabic" w:hAnsi="Simplified Arabic" w:cs="Simplified Arabic" w:hint="cs"/>
          <w:sz w:val="32"/>
          <w:szCs w:val="32"/>
          <w:rtl/>
          <w:lang w:bidi="ar-DZ"/>
        </w:rPr>
        <w:t xml:space="preserve"> القراءة ذات الطريقة الصحيحة</w:t>
      </w:r>
      <w:r w:rsidR="00766DAB">
        <w:rPr>
          <w:rFonts w:ascii="Simplified Arabic" w:hAnsi="Simplified Arabic" w:cs="Simplified Arabic" w:hint="cs"/>
          <w:sz w:val="32"/>
          <w:szCs w:val="32"/>
          <w:rtl/>
          <w:lang w:bidi="ar-DZ"/>
        </w:rPr>
        <w:t xml:space="preserve">، إذ </w:t>
      </w:r>
      <w:r w:rsidR="0052716D">
        <w:rPr>
          <w:rFonts w:ascii="Simplified Arabic" w:hAnsi="Simplified Arabic" w:cs="Simplified Arabic" w:hint="cs"/>
          <w:sz w:val="32"/>
          <w:szCs w:val="32"/>
          <w:rtl/>
          <w:lang w:bidi="ar-DZ"/>
        </w:rPr>
        <w:t>ليس بمقدور الجميع القراءة إن لم يتم التسلح با</w:t>
      </w:r>
      <w:r w:rsidR="00A90780">
        <w:rPr>
          <w:rFonts w:ascii="Simplified Arabic" w:hAnsi="Simplified Arabic" w:cs="Simplified Arabic" w:hint="cs"/>
          <w:sz w:val="32"/>
          <w:szCs w:val="32"/>
          <w:rtl/>
          <w:lang w:bidi="ar-DZ"/>
        </w:rPr>
        <w:t>لمنهج بما هو عدة من ا</w:t>
      </w:r>
      <w:r w:rsidR="0052716D">
        <w:rPr>
          <w:rFonts w:ascii="Simplified Arabic" w:hAnsi="Simplified Arabic" w:cs="Simplified Arabic" w:hint="cs"/>
          <w:sz w:val="32"/>
          <w:szCs w:val="32"/>
          <w:rtl/>
          <w:lang w:bidi="ar-DZ"/>
        </w:rPr>
        <w:t xml:space="preserve">لآليات الإجرائية </w:t>
      </w:r>
      <w:r w:rsidR="00A90780">
        <w:rPr>
          <w:rFonts w:ascii="Simplified Arabic" w:hAnsi="Simplified Arabic" w:cs="Simplified Arabic" w:hint="cs"/>
          <w:sz w:val="32"/>
          <w:szCs w:val="32"/>
          <w:rtl/>
          <w:lang w:bidi="ar-DZ"/>
        </w:rPr>
        <w:t xml:space="preserve">والمصطلحية </w:t>
      </w:r>
      <w:proofErr w:type="spellStart"/>
      <w:r w:rsidR="00A90780">
        <w:rPr>
          <w:rFonts w:ascii="Simplified Arabic" w:hAnsi="Simplified Arabic" w:cs="Simplified Arabic" w:hint="cs"/>
          <w:sz w:val="32"/>
          <w:szCs w:val="32"/>
          <w:rtl/>
          <w:lang w:bidi="ar-DZ"/>
        </w:rPr>
        <w:t>والمفاهيمية</w:t>
      </w:r>
      <w:proofErr w:type="spellEnd"/>
      <w:r w:rsidR="00A90780">
        <w:rPr>
          <w:rFonts w:ascii="Simplified Arabic" w:hAnsi="Simplified Arabic" w:cs="Simplified Arabic" w:hint="cs"/>
          <w:sz w:val="32"/>
          <w:szCs w:val="32"/>
          <w:rtl/>
          <w:lang w:bidi="ar-DZ"/>
        </w:rPr>
        <w:t xml:space="preserve">، فبها يتوصل إلى </w:t>
      </w:r>
      <w:r w:rsidR="0052716D">
        <w:rPr>
          <w:rFonts w:ascii="Simplified Arabic" w:hAnsi="Simplified Arabic" w:cs="Simplified Arabic" w:hint="cs"/>
          <w:sz w:val="32"/>
          <w:szCs w:val="32"/>
          <w:rtl/>
          <w:lang w:bidi="ar-DZ"/>
        </w:rPr>
        <w:t>مقاربة النص</w:t>
      </w:r>
      <w:r w:rsidR="00313DC8">
        <w:rPr>
          <w:rFonts w:ascii="Simplified Arabic" w:hAnsi="Simplified Arabic" w:cs="Simplified Arabic" w:hint="cs"/>
          <w:sz w:val="32"/>
          <w:szCs w:val="32"/>
          <w:rtl/>
          <w:lang w:bidi="ar-DZ"/>
        </w:rPr>
        <w:t>وص السردية سواء تعلق الأمر من جهة البنى</w:t>
      </w:r>
      <w:r w:rsidR="0052716D">
        <w:rPr>
          <w:rFonts w:ascii="Simplified Arabic" w:hAnsi="Simplified Arabic" w:cs="Simplified Arabic" w:hint="cs"/>
          <w:sz w:val="32"/>
          <w:szCs w:val="32"/>
          <w:rtl/>
          <w:lang w:bidi="ar-DZ"/>
        </w:rPr>
        <w:t xml:space="preserve">، أو </w:t>
      </w:r>
      <w:r w:rsidR="00313DC8">
        <w:rPr>
          <w:rFonts w:ascii="Simplified Arabic" w:hAnsi="Simplified Arabic" w:cs="Simplified Arabic" w:hint="cs"/>
          <w:sz w:val="32"/>
          <w:szCs w:val="32"/>
          <w:rtl/>
          <w:lang w:bidi="ar-DZ"/>
        </w:rPr>
        <w:t>الدلال</w:t>
      </w:r>
      <w:r w:rsidR="00A90780">
        <w:rPr>
          <w:rFonts w:ascii="Simplified Arabic" w:hAnsi="Simplified Arabic" w:cs="Simplified Arabic" w:hint="cs"/>
          <w:sz w:val="32"/>
          <w:szCs w:val="32"/>
          <w:rtl/>
          <w:lang w:bidi="ar-DZ"/>
        </w:rPr>
        <w:t>ة</w:t>
      </w:r>
      <w:r w:rsidR="0052716D">
        <w:rPr>
          <w:rFonts w:ascii="Simplified Arabic" w:hAnsi="Simplified Arabic" w:cs="Simplified Arabic" w:hint="cs"/>
          <w:sz w:val="32"/>
          <w:szCs w:val="32"/>
          <w:rtl/>
          <w:lang w:bidi="ar-DZ"/>
        </w:rPr>
        <w:t xml:space="preserve">. </w:t>
      </w:r>
      <w:r w:rsidR="00A90780">
        <w:rPr>
          <w:rFonts w:ascii="Simplified Arabic" w:hAnsi="Simplified Arabic" w:cs="Simplified Arabic" w:hint="cs"/>
          <w:sz w:val="32"/>
          <w:szCs w:val="32"/>
          <w:rtl/>
          <w:lang w:bidi="ar-DZ"/>
        </w:rPr>
        <w:t>وآخر فائدة تخص مناهج مقاربة النصوص السردية أنها تساهم</w:t>
      </w:r>
      <w:r w:rsidR="00317928">
        <w:rPr>
          <w:rFonts w:ascii="Simplified Arabic" w:hAnsi="Simplified Arabic" w:cs="Simplified Arabic" w:hint="cs"/>
          <w:sz w:val="32"/>
          <w:szCs w:val="32"/>
          <w:rtl/>
          <w:lang w:bidi="ar-DZ"/>
        </w:rPr>
        <w:t xml:space="preserve"> </w:t>
      </w:r>
      <w:r w:rsidR="00A90780">
        <w:rPr>
          <w:rFonts w:ascii="Simplified Arabic" w:hAnsi="Simplified Arabic" w:cs="Simplified Arabic" w:hint="cs"/>
          <w:sz w:val="32"/>
          <w:szCs w:val="32"/>
          <w:rtl/>
          <w:lang w:bidi="ar-DZ"/>
        </w:rPr>
        <w:t>"</w:t>
      </w:r>
      <w:r w:rsidR="00317928">
        <w:rPr>
          <w:rFonts w:ascii="Simplified Arabic" w:hAnsi="Simplified Arabic" w:cs="Simplified Arabic" w:hint="cs"/>
          <w:sz w:val="32"/>
          <w:szCs w:val="32"/>
          <w:rtl/>
          <w:lang w:bidi="ar-DZ"/>
        </w:rPr>
        <w:t xml:space="preserve">في </w:t>
      </w:r>
      <w:r w:rsidR="00317928" w:rsidRPr="00D1361C">
        <w:rPr>
          <w:rFonts w:ascii="Simplified Arabic" w:hAnsi="Simplified Arabic" w:cs="Simplified Arabic" w:hint="cs"/>
          <w:sz w:val="32"/>
          <w:szCs w:val="32"/>
          <w:rtl/>
          <w:lang w:bidi="ar-DZ"/>
        </w:rPr>
        <w:t>إغناء الحوار الثقافي</w:t>
      </w:r>
      <w:r w:rsidR="00317928">
        <w:rPr>
          <w:rFonts w:ascii="Simplified Arabic" w:hAnsi="Simplified Arabic" w:cs="Simplified Arabic" w:hint="cs"/>
          <w:sz w:val="32"/>
          <w:szCs w:val="32"/>
          <w:rtl/>
          <w:lang w:bidi="ar-DZ"/>
        </w:rPr>
        <w:t xml:space="preserve"> بصدد تطوير أساليب القراءة والتحليل في اتجاه إدراك أعمق للظاهرة الأدبية في مختلف أبعادها ومستوياتها، وبصدد قضايا التحديث الإبداعي والنقدي عموما"</w:t>
      </w:r>
      <w:r w:rsidR="00A90780">
        <w:rPr>
          <w:rFonts w:ascii="Simplified Arabic" w:hAnsi="Simplified Arabic" w:cs="Simplified Arabic" w:hint="cs"/>
          <w:sz w:val="32"/>
          <w:szCs w:val="32"/>
          <w:vertAlign w:val="superscript"/>
          <w:rtl/>
          <w:lang w:bidi="ar-DZ"/>
        </w:rPr>
        <w:t>4</w:t>
      </w:r>
      <w:r w:rsidR="00A90780">
        <w:rPr>
          <w:rFonts w:ascii="Simplified Arabic" w:hAnsi="Simplified Arabic" w:cs="Simplified Arabic" w:hint="cs"/>
          <w:sz w:val="32"/>
          <w:szCs w:val="32"/>
          <w:rtl/>
          <w:lang w:bidi="ar-DZ"/>
        </w:rPr>
        <w:t>، ف</w:t>
      </w:r>
      <w:r w:rsidR="00526FA8">
        <w:rPr>
          <w:rFonts w:ascii="Simplified Arabic" w:hAnsi="Simplified Arabic" w:cs="Simplified Arabic" w:hint="cs"/>
          <w:sz w:val="32"/>
          <w:szCs w:val="32"/>
          <w:rtl/>
          <w:lang w:bidi="ar-DZ"/>
        </w:rPr>
        <w:t xml:space="preserve">لا بد من </w:t>
      </w:r>
      <w:r w:rsidR="00526FA8" w:rsidRPr="00526FA8">
        <w:rPr>
          <w:rFonts w:ascii="Simplified Arabic" w:hAnsi="Simplified Arabic" w:cs="Simplified Arabic" w:hint="cs"/>
          <w:sz w:val="32"/>
          <w:szCs w:val="32"/>
          <w:rtl/>
          <w:lang w:bidi="ar-DZ"/>
        </w:rPr>
        <w:t>مراعاة</w:t>
      </w:r>
      <w:r w:rsidR="00526FA8" w:rsidRPr="00526FA8">
        <w:rPr>
          <w:rFonts w:ascii="Simplified Arabic" w:hAnsi="Simplified Arabic" w:cs="Simplified Arabic"/>
          <w:sz w:val="32"/>
          <w:szCs w:val="32"/>
          <w:rtl/>
          <w:lang w:bidi="ar-DZ"/>
        </w:rPr>
        <w:t xml:space="preserve"> </w:t>
      </w:r>
      <w:r w:rsidR="00526FA8" w:rsidRPr="00526FA8">
        <w:rPr>
          <w:rFonts w:ascii="Simplified Arabic" w:hAnsi="Simplified Arabic" w:cs="Simplified Arabic" w:hint="cs"/>
          <w:sz w:val="32"/>
          <w:szCs w:val="32"/>
          <w:rtl/>
          <w:lang w:bidi="ar-DZ"/>
        </w:rPr>
        <w:t>مقتضيات</w:t>
      </w:r>
      <w:r w:rsidR="00526FA8" w:rsidRPr="00526FA8">
        <w:rPr>
          <w:rFonts w:ascii="Simplified Arabic" w:hAnsi="Simplified Arabic" w:cs="Simplified Arabic"/>
          <w:sz w:val="32"/>
          <w:szCs w:val="32"/>
          <w:rtl/>
          <w:lang w:bidi="ar-DZ"/>
        </w:rPr>
        <w:t xml:space="preserve"> </w:t>
      </w:r>
      <w:r w:rsidR="00526FA8" w:rsidRPr="00526FA8">
        <w:rPr>
          <w:rFonts w:ascii="Simplified Arabic" w:hAnsi="Simplified Arabic" w:cs="Simplified Arabic" w:hint="cs"/>
          <w:sz w:val="32"/>
          <w:szCs w:val="32"/>
          <w:rtl/>
          <w:lang w:bidi="ar-DZ"/>
        </w:rPr>
        <w:t>التطور</w:t>
      </w:r>
      <w:r w:rsidR="00526FA8" w:rsidRPr="00526FA8">
        <w:rPr>
          <w:rFonts w:ascii="Simplified Arabic" w:hAnsi="Simplified Arabic" w:cs="Simplified Arabic"/>
          <w:sz w:val="32"/>
          <w:szCs w:val="32"/>
          <w:rtl/>
          <w:lang w:bidi="ar-DZ"/>
        </w:rPr>
        <w:t xml:space="preserve"> </w:t>
      </w:r>
      <w:r w:rsidR="00526FA8">
        <w:rPr>
          <w:rFonts w:ascii="Simplified Arabic" w:hAnsi="Simplified Arabic" w:cs="Simplified Arabic" w:hint="cs"/>
          <w:sz w:val="32"/>
          <w:szCs w:val="32"/>
          <w:rtl/>
          <w:lang w:bidi="ar-DZ"/>
        </w:rPr>
        <w:t xml:space="preserve">الحاصل في </w:t>
      </w:r>
      <w:r w:rsidR="00526FA8" w:rsidRPr="00526FA8">
        <w:rPr>
          <w:rFonts w:ascii="Simplified Arabic" w:hAnsi="Simplified Arabic" w:cs="Simplified Arabic" w:hint="cs"/>
          <w:sz w:val="32"/>
          <w:szCs w:val="32"/>
          <w:rtl/>
          <w:lang w:bidi="ar-DZ"/>
        </w:rPr>
        <w:t>والمجتمعات</w:t>
      </w:r>
      <w:r w:rsidR="00526FA8" w:rsidRPr="00526FA8">
        <w:rPr>
          <w:rFonts w:ascii="Simplified Arabic" w:hAnsi="Simplified Arabic" w:cs="Simplified Arabic"/>
          <w:sz w:val="32"/>
          <w:szCs w:val="32"/>
          <w:rtl/>
          <w:lang w:bidi="ar-DZ"/>
        </w:rPr>
        <w:t xml:space="preserve"> </w:t>
      </w:r>
      <w:r w:rsidR="00526FA8" w:rsidRPr="00526FA8">
        <w:rPr>
          <w:rFonts w:ascii="Simplified Arabic" w:hAnsi="Simplified Arabic" w:cs="Simplified Arabic" w:hint="cs"/>
          <w:sz w:val="32"/>
          <w:szCs w:val="32"/>
          <w:rtl/>
          <w:lang w:bidi="ar-DZ"/>
        </w:rPr>
        <w:t>والحياة</w:t>
      </w:r>
      <w:r w:rsidR="00526FA8" w:rsidRPr="00526FA8">
        <w:rPr>
          <w:rFonts w:ascii="Simplified Arabic" w:hAnsi="Simplified Arabic" w:cs="Simplified Arabic"/>
          <w:sz w:val="32"/>
          <w:szCs w:val="32"/>
          <w:rtl/>
          <w:lang w:bidi="ar-DZ"/>
        </w:rPr>
        <w:t xml:space="preserve"> </w:t>
      </w:r>
      <w:r w:rsidR="00526FA8">
        <w:rPr>
          <w:rFonts w:ascii="Simplified Arabic" w:hAnsi="Simplified Arabic" w:cs="Simplified Arabic" w:hint="cs"/>
          <w:sz w:val="32"/>
          <w:szCs w:val="32"/>
          <w:rtl/>
          <w:lang w:bidi="ar-DZ"/>
        </w:rPr>
        <w:t xml:space="preserve">وما استتبع ذلك من تطور في </w:t>
      </w:r>
      <w:r w:rsidR="00A90780">
        <w:rPr>
          <w:rFonts w:ascii="Simplified Arabic" w:hAnsi="Simplified Arabic" w:cs="Simplified Arabic" w:hint="cs"/>
          <w:sz w:val="32"/>
          <w:szCs w:val="32"/>
          <w:rtl/>
          <w:lang w:bidi="ar-DZ"/>
        </w:rPr>
        <w:t xml:space="preserve">النصوص </w:t>
      </w:r>
      <w:r w:rsidR="00526FA8">
        <w:rPr>
          <w:rFonts w:ascii="Simplified Arabic" w:hAnsi="Simplified Arabic" w:cs="Simplified Arabic" w:hint="cs"/>
          <w:sz w:val="32"/>
          <w:szCs w:val="32"/>
          <w:rtl/>
          <w:lang w:bidi="ar-DZ"/>
        </w:rPr>
        <w:t xml:space="preserve">السردية شكلا، وتقنية، ومعنى، </w:t>
      </w:r>
      <w:r w:rsidR="00A90780">
        <w:rPr>
          <w:rFonts w:ascii="Simplified Arabic" w:hAnsi="Simplified Arabic" w:cs="Simplified Arabic" w:hint="cs"/>
          <w:sz w:val="32"/>
          <w:szCs w:val="32"/>
          <w:rtl/>
          <w:lang w:bidi="ar-DZ"/>
        </w:rPr>
        <w:t xml:space="preserve">فوجب على النقد تجديد </w:t>
      </w:r>
      <w:r w:rsidR="00526FA8">
        <w:rPr>
          <w:rFonts w:ascii="Simplified Arabic" w:hAnsi="Simplified Arabic" w:cs="Simplified Arabic" w:hint="cs"/>
          <w:sz w:val="32"/>
          <w:szCs w:val="32"/>
          <w:rtl/>
          <w:lang w:bidi="ar-DZ"/>
        </w:rPr>
        <w:lastRenderedPageBreak/>
        <w:t xml:space="preserve">مقولاته وآلياته </w:t>
      </w:r>
      <w:r w:rsidR="00313DC8">
        <w:rPr>
          <w:rFonts w:ascii="Simplified Arabic" w:hAnsi="Simplified Arabic" w:cs="Simplified Arabic" w:hint="cs"/>
          <w:sz w:val="32"/>
          <w:szCs w:val="32"/>
          <w:rtl/>
          <w:lang w:bidi="ar-DZ"/>
        </w:rPr>
        <w:t>ومفاه</w:t>
      </w:r>
      <w:r w:rsidR="00766DAB">
        <w:rPr>
          <w:rFonts w:ascii="Simplified Arabic" w:hAnsi="Simplified Arabic" w:cs="Simplified Arabic" w:hint="cs"/>
          <w:sz w:val="32"/>
          <w:szCs w:val="32"/>
          <w:rtl/>
          <w:lang w:bidi="ar-DZ"/>
        </w:rPr>
        <w:t xml:space="preserve">يمه </w:t>
      </w:r>
      <w:r w:rsidR="00526FA8">
        <w:rPr>
          <w:rFonts w:ascii="Simplified Arabic" w:hAnsi="Simplified Arabic" w:cs="Simplified Arabic" w:hint="cs"/>
          <w:sz w:val="32"/>
          <w:szCs w:val="32"/>
          <w:rtl/>
          <w:lang w:bidi="ar-DZ"/>
        </w:rPr>
        <w:t>ببدائل</w:t>
      </w:r>
      <w:r w:rsidR="00A90780">
        <w:rPr>
          <w:rFonts w:ascii="Simplified Arabic" w:hAnsi="Simplified Arabic" w:cs="Simplified Arabic" w:hint="cs"/>
          <w:sz w:val="32"/>
          <w:szCs w:val="32"/>
          <w:rtl/>
          <w:lang w:bidi="ar-DZ"/>
        </w:rPr>
        <w:t xml:space="preserve"> </w:t>
      </w:r>
      <w:r w:rsidR="00526FA8">
        <w:rPr>
          <w:rFonts w:ascii="Simplified Arabic" w:hAnsi="Simplified Arabic" w:cs="Simplified Arabic" w:hint="cs"/>
          <w:sz w:val="32"/>
          <w:szCs w:val="32"/>
          <w:rtl/>
          <w:lang w:bidi="ar-DZ"/>
        </w:rPr>
        <w:t>تجديدية تراعي ذلك التطور السا</w:t>
      </w:r>
      <w:r w:rsidR="00313DC8">
        <w:rPr>
          <w:rFonts w:ascii="Simplified Arabic" w:hAnsi="Simplified Arabic" w:cs="Simplified Arabic" w:hint="cs"/>
          <w:sz w:val="32"/>
          <w:szCs w:val="32"/>
          <w:rtl/>
          <w:lang w:bidi="ar-DZ"/>
        </w:rPr>
        <w:t>لف الذكر لمقاربة النصوص السردية</w:t>
      </w:r>
      <w:r w:rsidR="00526FA8">
        <w:rPr>
          <w:rFonts w:ascii="Simplified Arabic" w:hAnsi="Simplified Arabic" w:cs="Simplified Arabic" w:hint="cs"/>
          <w:sz w:val="32"/>
          <w:szCs w:val="32"/>
          <w:rtl/>
          <w:lang w:bidi="ar-DZ"/>
        </w:rPr>
        <w:t xml:space="preserve"> </w:t>
      </w:r>
      <w:r w:rsidR="00766DAB">
        <w:rPr>
          <w:rFonts w:ascii="Simplified Arabic" w:hAnsi="Simplified Arabic" w:cs="Simplified Arabic" w:hint="cs"/>
          <w:sz w:val="32"/>
          <w:szCs w:val="32"/>
          <w:rtl/>
          <w:lang w:bidi="ar-DZ"/>
        </w:rPr>
        <w:t>في ظل</w:t>
      </w:r>
      <w:r w:rsidR="00526FA8" w:rsidRPr="00526FA8">
        <w:rPr>
          <w:rFonts w:ascii="Simplified Arabic" w:hAnsi="Simplified Arabic" w:cs="Simplified Arabic"/>
          <w:sz w:val="32"/>
          <w:szCs w:val="32"/>
          <w:rtl/>
          <w:lang w:bidi="ar-DZ"/>
        </w:rPr>
        <w:t xml:space="preserve"> </w:t>
      </w:r>
      <w:r w:rsidR="00526FA8" w:rsidRPr="00526FA8">
        <w:rPr>
          <w:rFonts w:ascii="Simplified Arabic" w:hAnsi="Simplified Arabic" w:cs="Simplified Arabic" w:hint="cs"/>
          <w:sz w:val="32"/>
          <w:szCs w:val="32"/>
          <w:rtl/>
          <w:lang w:bidi="ar-DZ"/>
        </w:rPr>
        <w:t>عدم</w:t>
      </w:r>
      <w:r w:rsidR="00526FA8" w:rsidRPr="00526FA8">
        <w:rPr>
          <w:rFonts w:ascii="Simplified Arabic" w:hAnsi="Simplified Arabic" w:cs="Simplified Arabic"/>
          <w:sz w:val="32"/>
          <w:szCs w:val="32"/>
          <w:rtl/>
          <w:lang w:bidi="ar-DZ"/>
        </w:rPr>
        <w:t xml:space="preserve"> </w:t>
      </w:r>
      <w:r w:rsidR="00526FA8" w:rsidRPr="00526FA8">
        <w:rPr>
          <w:rFonts w:ascii="Simplified Arabic" w:hAnsi="Simplified Arabic" w:cs="Simplified Arabic" w:hint="cs"/>
          <w:sz w:val="32"/>
          <w:szCs w:val="32"/>
          <w:rtl/>
          <w:lang w:bidi="ar-DZ"/>
        </w:rPr>
        <w:t>كفاية</w:t>
      </w:r>
      <w:r w:rsidR="00526FA8" w:rsidRPr="00526FA8">
        <w:rPr>
          <w:rFonts w:ascii="Simplified Arabic" w:hAnsi="Simplified Arabic" w:cs="Simplified Arabic"/>
          <w:sz w:val="32"/>
          <w:szCs w:val="32"/>
          <w:rtl/>
          <w:lang w:bidi="ar-DZ"/>
        </w:rPr>
        <w:t xml:space="preserve"> </w:t>
      </w:r>
      <w:r w:rsidR="00526FA8" w:rsidRPr="00526FA8">
        <w:rPr>
          <w:rFonts w:ascii="Simplified Arabic" w:hAnsi="Simplified Arabic" w:cs="Simplified Arabic" w:hint="cs"/>
          <w:sz w:val="32"/>
          <w:szCs w:val="32"/>
          <w:rtl/>
          <w:lang w:bidi="ar-DZ"/>
        </w:rPr>
        <w:t>المناهج</w:t>
      </w:r>
      <w:r w:rsidR="00526FA8" w:rsidRPr="00526FA8">
        <w:rPr>
          <w:rFonts w:ascii="Simplified Arabic" w:hAnsi="Simplified Arabic" w:cs="Simplified Arabic"/>
          <w:sz w:val="32"/>
          <w:szCs w:val="32"/>
          <w:rtl/>
          <w:lang w:bidi="ar-DZ"/>
        </w:rPr>
        <w:t xml:space="preserve"> </w:t>
      </w:r>
      <w:r w:rsidR="00526FA8" w:rsidRPr="00526FA8">
        <w:rPr>
          <w:rFonts w:ascii="Simplified Arabic" w:hAnsi="Simplified Arabic" w:cs="Simplified Arabic" w:hint="cs"/>
          <w:sz w:val="32"/>
          <w:szCs w:val="32"/>
          <w:rtl/>
          <w:lang w:bidi="ar-DZ"/>
        </w:rPr>
        <w:t>القديمة</w:t>
      </w:r>
      <w:r w:rsidR="00526FA8" w:rsidRPr="00526FA8">
        <w:rPr>
          <w:rFonts w:ascii="Simplified Arabic" w:hAnsi="Simplified Arabic" w:cs="Simplified Arabic"/>
          <w:sz w:val="32"/>
          <w:szCs w:val="32"/>
          <w:rtl/>
          <w:lang w:bidi="ar-DZ"/>
        </w:rPr>
        <w:t xml:space="preserve">. </w:t>
      </w:r>
    </w:p>
    <w:p w:rsidR="00D61F0F" w:rsidRDefault="00D1361C" w:rsidP="00D61F0F">
      <w:pPr>
        <w:bidi/>
        <w:spacing w:line="240" w:lineRule="auto"/>
        <w:jc w:val="both"/>
        <w:rPr>
          <w:rFonts w:ascii="Simplified Arabic" w:hAnsi="Simplified Arabic" w:cs="Simplified Arabic"/>
          <w:sz w:val="32"/>
          <w:szCs w:val="32"/>
        </w:rPr>
      </w:pPr>
      <w:r w:rsidRPr="00D1361C">
        <w:rPr>
          <w:rFonts w:ascii="Simplified Arabic" w:hAnsi="Simplified Arabic" w:cs="Simplified Arabic" w:hint="cs"/>
          <w:sz w:val="32"/>
          <w:szCs w:val="32"/>
          <w:rtl/>
        </w:rPr>
        <w:t xml:space="preserve">    </w:t>
      </w:r>
      <w:r w:rsidR="00960C36">
        <w:rPr>
          <w:rFonts w:ascii="Simplified Arabic" w:hAnsi="Simplified Arabic" w:cs="Simplified Arabic" w:hint="cs"/>
          <w:sz w:val="32"/>
          <w:szCs w:val="32"/>
          <w:rtl/>
          <w:lang w:bidi="ar-DZ"/>
        </w:rPr>
        <w:t xml:space="preserve">يمكننا الحديث عن مناهج </w:t>
      </w:r>
      <w:r w:rsidR="003A2D21">
        <w:rPr>
          <w:rFonts w:ascii="Simplified Arabic" w:hAnsi="Simplified Arabic" w:cs="Simplified Arabic" w:hint="cs"/>
          <w:sz w:val="32"/>
          <w:szCs w:val="32"/>
          <w:rtl/>
          <w:lang w:bidi="ar-DZ"/>
        </w:rPr>
        <w:t>التحليل</w:t>
      </w:r>
      <w:r w:rsidR="00960C36">
        <w:rPr>
          <w:rFonts w:ascii="Simplified Arabic" w:hAnsi="Simplified Arabic" w:cs="Simplified Arabic" w:hint="cs"/>
          <w:sz w:val="32"/>
          <w:szCs w:val="32"/>
          <w:rtl/>
          <w:lang w:bidi="ar-DZ"/>
        </w:rPr>
        <w:t xml:space="preserve"> السردي</w:t>
      </w:r>
      <w:r w:rsidRPr="00D1361C">
        <w:rPr>
          <w:rFonts w:ascii="Simplified Arabic" w:hAnsi="Simplified Arabic" w:cs="Simplified Arabic" w:hint="cs"/>
          <w:sz w:val="32"/>
          <w:szCs w:val="32"/>
          <w:rtl/>
          <w:lang w:bidi="ar-DZ"/>
        </w:rPr>
        <w:t xml:space="preserve"> من منظار أفقي مع الإشارة إلى حالة</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الثراء التي بدت عليها، وأول ما</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يمكننا</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البدء به هو</w:t>
      </w:r>
      <w:r w:rsidRPr="00D1361C">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 xml:space="preserve">جهود فلاديمير بروب </w:t>
      </w:r>
      <w:r w:rsidRPr="00D1361C">
        <w:rPr>
          <w:rFonts w:ascii="Simplified Arabic" w:hAnsi="Simplified Arabic" w:cs="Simplified Arabic" w:hint="cs"/>
          <w:sz w:val="32"/>
          <w:szCs w:val="32"/>
          <w:rtl/>
          <w:lang w:bidi="ar-DZ"/>
        </w:rPr>
        <w:t>وقد انحصرت</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في</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النماذج</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الأقل</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تعقيدا</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والمقصود</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بها</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الحكايات</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العجيبة</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وقد</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وفر</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لها</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بروب</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آلية</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الوظائف،</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في</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حين</w:t>
      </w:r>
      <w:r w:rsidRPr="00D1361C">
        <w:rPr>
          <w:rFonts w:ascii="Simplified Arabic" w:hAnsi="Simplified Arabic" w:cs="Simplified Arabic"/>
          <w:sz w:val="32"/>
          <w:szCs w:val="32"/>
          <w:rtl/>
          <w:lang w:bidi="ar-DZ"/>
        </w:rPr>
        <w:t xml:space="preserve"> </w:t>
      </w:r>
      <w:r w:rsidR="00960C36">
        <w:rPr>
          <w:rFonts w:ascii="Simplified Arabic" w:hAnsi="Simplified Arabic" w:cs="Simplified Arabic" w:hint="cs"/>
          <w:sz w:val="32"/>
          <w:szCs w:val="32"/>
          <w:rtl/>
          <w:lang w:bidi="ar-DZ"/>
        </w:rPr>
        <w:t>هناك</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معطيات</w:t>
      </w:r>
      <w:r w:rsidRPr="00D1361C">
        <w:rPr>
          <w:rFonts w:ascii="Simplified Arabic" w:hAnsi="Simplified Arabic" w:cs="Simplified Arabic"/>
          <w:sz w:val="32"/>
          <w:szCs w:val="32"/>
          <w:rtl/>
          <w:lang w:bidi="ar-DZ"/>
        </w:rPr>
        <w:t xml:space="preserve"> </w:t>
      </w:r>
      <w:proofErr w:type="spellStart"/>
      <w:r w:rsidRPr="00D1361C">
        <w:rPr>
          <w:rFonts w:ascii="Simplified Arabic" w:hAnsi="Simplified Arabic" w:cs="Simplified Arabic" w:hint="cs"/>
          <w:sz w:val="32"/>
          <w:szCs w:val="32"/>
          <w:rtl/>
          <w:lang w:bidi="ar-DZ"/>
        </w:rPr>
        <w:t>الشكلانيين</w:t>
      </w:r>
      <w:proofErr w:type="spellEnd"/>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الروس</w:t>
      </w:r>
      <w:r w:rsidRPr="00D1361C">
        <w:rPr>
          <w:rFonts w:ascii="Simplified Arabic" w:hAnsi="Simplified Arabic" w:cs="Simplified Arabic"/>
          <w:sz w:val="32"/>
          <w:szCs w:val="32"/>
          <w:rtl/>
          <w:lang w:bidi="ar-DZ"/>
        </w:rPr>
        <w:t xml:space="preserve"> </w:t>
      </w:r>
      <w:r w:rsidR="00960C36">
        <w:rPr>
          <w:rFonts w:ascii="Simplified Arabic" w:hAnsi="Simplified Arabic" w:cs="Simplified Arabic" w:hint="cs"/>
          <w:sz w:val="32"/>
          <w:szCs w:val="32"/>
          <w:rtl/>
          <w:lang w:bidi="ar-DZ"/>
        </w:rPr>
        <w:t xml:space="preserve">والتي </w:t>
      </w:r>
      <w:r w:rsidRPr="00D1361C">
        <w:rPr>
          <w:rFonts w:ascii="Simplified Arabic" w:hAnsi="Simplified Arabic" w:cs="Simplified Arabic" w:hint="cs"/>
          <w:sz w:val="32"/>
          <w:szCs w:val="32"/>
          <w:rtl/>
          <w:lang w:bidi="ar-DZ"/>
        </w:rPr>
        <w:t>نذكر</w:t>
      </w:r>
      <w:r w:rsidRPr="00D1361C">
        <w:rPr>
          <w:rFonts w:ascii="Simplified Arabic" w:hAnsi="Simplified Arabic" w:cs="Simplified Arabic"/>
          <w:sz w:val="32"/>
          <w:szCs w:val="32"/>
          <w:rtl/>
          <w:lang w:bidi="ar-DZ"/>
        </w:rPr>
        <w:t xml:space="preserve"> </w:t>
      </w:r>
      <w:r w:rsidR="00960C36">
        <w:rPr>
          <w:rFonts w:ascii="Simplified Arabic" w:hAnsi="Simplified Arabic" w:cs="Simplified Arabic" w:hint="cs"/>
          <w:sz w:val="32"/>
          <w:szCs w:val="32"/>
          <w:rtl/>
          <w:lang w:bidi="ar-DZ"/>
        </w:rPr>
        <w:t xml:space="preserve">منها جهود </w:t>
      </w:r>
      <w:proofErr w:type="spellStart"/>
      <w:r w:rsidRPr="00D1361C">
        <w:rPr>
          <w:rFonts w:ascii="Simplified Arabic" w:hAnsi="Simplified Arabic" w:cs="Simplified Arabic" w:hint="cs"/>
          <w:sz w:val="32"/>
          <w:szCs w:val="32"/>
          <w:rtl/>
          <w:lang w:bidi="ar-DZ"/>
        </w:rPr>
        <w:t>توماتشفسكي</w:t>
      </w:r>
      <w:proofErr w:type="spellEnd"/>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وهو</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يقدم</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بدائل</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الحافز</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والتحفيز</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لمقاربة</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النماذج</w:t>
      </w:r>
      <w:r w:rsidRPr="00D1361C">
        <w:rPr>
          <w:rFonts w:ascii="Simplified Arabic" w:hAnsi="Simplified Arabic" w:cs="Simplified Arabic"/>
          <w:sz w:val="32"/>
          <w:szCs w:val="32"/>
          <w:rtl/>
          <w:lang w:bidi="ar-DZ"/>
        </w:rPr>
        <w:t xml:space="preserve"> </w:t>
      </w:r>
      <w:proofErr w:type="spellStart"/>
      <w:r w:rsidRPr="00D1361C">
        <w:rPr>
          <w:rFonts w:ascii="Simplified Arabic" w:hAnsi="Simplified Arabic" w:cs="Simplified Arabic" w:hint="cs"/>
          <w:sz w:val="32"/>
          <w:szCs w:val="32"/>
          <w:rtl/>
          <w:lang w:bidi="ar-DZ"/>
        </w:rPr>
        <w:t>الحكائية</w:t>
      </w:r>
      <w:proofErr w:type="spellEnd"/>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الأكثر</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تعقيدا</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والمقصود</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بها</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القصة</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والرواية</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ليشهد</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الأمر</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فيما</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بعد</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توسعة</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على</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مستوى</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نشاط</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الحركة</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النقدية</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وما</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استتبعه</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من</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توفير</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للمناهج</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النقدية</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وما</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استحدثته</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من</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آليات</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لمقاربة</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النص</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السردي</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تحديدا</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القصة</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وذلك</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على</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يد</w:t>
      </w:r>
      <w:r w:rsidRPr="00D1361C">
        <w:rPr>
          <w:rFonts w:ascii="Simplified Arabic" w:hAnsi="Simplified Arabic" w:cs="Simplified Arabic"/>
          <w:sz w:val="32"/>
          <w:szCs w:val="32"/>
          <w:rtl/>
          <w:lang w:bidi="ar-DZ"/>
        </w:rPr>
        <w:t xml:space="preserve"> </w:t>
      </w:r>
      <w:proofErr w:type="spellStart"/>
      <w:r w:rsidRPr="00D1361C">
        <w:rPr>
          <w:rFonts w:ascii="Simplified Arabic" w:hAnsi="Simplified Arabic" w:cs="Simplified Arabic" w:hint="cs"/>
          <w:sz w:val="32"/>
          <w:szCs w:val="32"/>
          <w:rtl/>
          <w:lang w:bidi="ar-DZ"/>
        </w:rPr>
        <w:t>البنويين</w:t>
      </w:r>
      <w:proofErr w:type="spellEnd"/>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أو</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ما</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يطلق</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عليهم</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برواد</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مدرسة</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النقد</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الجديد</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بفرنسا</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بعد</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أن</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استفادوا</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من</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مباحث</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الدرس</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اللساني</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في</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توفير</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وإضافة</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المزيد</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من</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آليات</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مقاربة</w:t>
      </w:r>
      <w:r w:rsidRPr="00D1361C">
        <w:rPr>
          <w:rFonts w:ascii="Simplified Arabic" w:hAnsi="Simplified Arabic" w:cs="Simplified Arabic"/>
          <w:sz w:val="32"/>
          <w:szCs w:val="32"/>
          <w:rtl/>
          <w:lang w:bidi="ar-DZ"/>
        </w:rPr>
        <w:t xml:space="preserve"> </w:t>
      </w:r>
      <w:r w:rsidRPr="00D1361C">
        <w:rPr>
          <w:rFonts w:ascii="Simplified Arabic" w:hAnsi="Simplified Arabic" w:cs="Simplified Arabic" w:hint="cs"/>
          <w:sz w:val="32"/>
          <w:szCs w:val="32"/>
          <w:rtl/>
          <w:lang w:bidi="ar-DZ"/>
        </w:rPr>
        <w:t>النصوص</w:t>
      </w:r>
      <w:r w:rsidRPr="00D1361C">
        <w:rPr>
          <w:rFonts w:ascii="Simplified Arabic" w:hAnsi="Simplified Arabic" w:cs="Simplified Arabic"/>
          <w:sz w:val="32"/>
          <w:szCs w:val="32"/>
          <w:rtl/>
          <w:lang w:bidi="ar-DZ"/>
        </w:rPr>
        <w:t xml:space="preserve"> </w:t>
      </w:r>
      <w:r w:rsidR="00D61F0F">
        <w:rPr>
          <w:rFonts w:ascii="Simplified Arabic" w:hAnsi="Simplified Arabic" w:cs="Simplified Arabic" w:hint="cs"/>
          <w:sz w:val="32"/>
          <w:szCs w:val="32"/>
          <w:rtl/>
          <w:lang w:bidi="ar-DZ"/>
        </w:rPr>
        <w:t>السردية</w:t>
      </w:r>
      <w:r w:rsidR="00960C36">
        <w:rPr>
          <w:rFonts w:ascii="Simplified Arabic" w:hAnsi="Simplified Arabic" w:cs="Simplified Arabic" w:hint="cs"/>
          <w:sz w:val="32"/>
          <w:szCs w:val="32"/>
          <w:rtl/>
          <w:lang w:bidi="ar-DZ"/>
        </w:rPr>
        <w:t>.</w:t>
      </w:r>
      <w:r w:rsidR="00D61F0F">
        <w:rPr>
          <w:rFonts w:ascii="Simplified Arabic" w:hAnsi="Simplified Arabic" w:cs="Simplified Arabic" w:hint="cs"/>
          <w:sz w:val="32"/>
          <w:szCs w:val="32"/>
          <w:rtl/>
          <w:lang w:bidi="ar-DZ"/>
        </w:rPr>
        <w:t xml:space="preserve"> </w:t>
      </w:r>
      <w:r w:rsidR="00D61F0F">
        <w:rPr>
          <w:rFonts w:ascii="Simplified Arabic" w:hAnsi="Simplified Arabic" w:cs="Simplified Arabic" w:hint="cs"/>
          <w:sz w:val="32"/>
          <w:szCs w:val="32"/>
          <w:rtl/>
        </w:rPr>
        <w:t xml:space="preserve">تمركزت مجموع الجهود </w:t>
      </w:r>
      <w:proofErr w:type="spellStart"/>
      <w:r w:rsidR="00D61F0F">
        <w:rPr>
          <w:rFonts w:ascii="Simplified Arabic" w:hAnsi="Simplified Arabic" w:cs="Simplified Arabic" w:hint="cs"/>
          <w:sz w:val="32"/>
          <w:szCs w:val="32"/>
          <w:rtl/>
        </w:rPr>
        <w:t>البنوية</w:t>
      </w:r>
      <w:proofErr w:type="spellEnd"/>
      <w:r w:rsidR="00960C36">
        <w:rPr>
          <w:rFonts w:ascii="Simplified Arabic" w:hAnsi="Simplified Arabic" w:cs="Simplified Arabic" w:hint="cs"/>
          <w:sz w:val="32"/>
          <w:szCs w:val="32"/>
          <w:rtl/>
        </w:rPr>
        <w:t xml:space="preserve"> حول النص</w:t>
      </w:r>
      <w:r w:rsidRPr="00D1361C">
        <w:rPr>
          <w:rFonts w:ascii="Simplified Arabic" w:hAnsi="Simplified Arabic" w:cs="Simplified Arabic" w:hint="cs"/>
          <w:sz w:val="32"/>
          <w:szCs w:val="32"/>
          <w:rtl/>
        </w:rPr>
        <w:t xml:space="preserve"> - و ذلك في جزء من الطرح - فباتت القاعدة لا شيء يوجد خارج النص ، النص بنية مكتفية بذاتها ، و هذا الطرح هو ما جعل بدائل النقد التجديدية توسم بالنسق المغلق </w:t>
      </w:r>
      <w:r w:rsidRPr="00D1361C">
        <w:rPr>
          <w:rFonts w:ascii="Simplified Arabic" w:hAnsi="Simplified Arabic" w:cs="Simplified Arabic"/>
          <w:sz w:val="32"/>
          <w:szCs w:val="32"/>
          <w:lang w:bidi="ar-DZ"/>
        </w:rPr>
        <w:t>système clos</w:t>
      </w:r>
      <w:r w:rsidRPr="00D1361C">
        <w:rPr>
          <w:rFonts w:ascii="Simplified Arabic" w:hAnsi="Simplified Arabic" w:cs="Simplified Arabic" w:hint="cs"/>
          <w:sz w:val="32"/>
          <w:szCs w:val="32"/>
          <w:rtl/>
        </w:rPr>
        <w:t xml:space="preserve"> ، أطرته طروح </w:t>
      </w:r>
      <w:proofErr w:type="spellStart"/>
      <w:r w:rsidRPr="00D1361C">
        <w:rPr>
          <w:rFonts w:ascii="Simplified Arabic" w:hAnsi="Simplified Arabic" w:cs="Simplified Arabic" w:hint="cs"/>
          <w:sz w:val="32"/>
          <w:szCs w:val="32"/>
          <w:rtl/>
        </w:rPr>
        <w:t>البنوية</w:t>
      </w:r>
      <w:proofErr w:type="spellEnd"/>
      <w:r w:rsidRPr="00D1361C">
        <w:rPr>
          <w:rFonts w:ascii="Simplified Arabic" w:hAnsi="Simplified Arabic" w:cs="Simplified Arabic" w:hint="cs"/>
          <w:sz w:val="32"/>
          <w:szCs w:val="32"/>
          <w:rtl/>
        </w:rPr>
        <w:t xml:space="preserve"> </w:t>
      </w:r>
      <w:r w:rsidRPr="00D1361C">
        <w:rPr>
          <w:rFonts w:ascii="Simplified Arabic" w:hAnsi="Simplified Arabic" w:cs="Simplified Arabic"/>
          <w:sz w:val="32"/>
          <w:szCs w:val="32"/>
          <w:lang w:val="en-US" w:bidi="ar-DZ"/>
        </w:rPr>
        <w:t xml:space="preserve"> </w:t>
      </w:r>
      <w:proofErr w:type="spellStart"/>
      <w:r w:rsidRPr="00D1361C">
        <w:rPr>
          <w:rFonts w:ascii="Simplified Arabic" w:hAnsi="Simplified Arabic" w:cs="Simplified Arabic"/>
          <w:sz w:val="32"/>
          <w:szCs w:val="32"/>
          <w:lang w:val="en-US" w:bidi="ar-DZ"/>
        </w:rPr>
        <w:t>structur</w:t>
      </w:r>
      <w:proofErr w:type="spellEnd"/>
      <w:r w:rsidRPr="00D1361C">
        <w:rPr>
          <w:rFonts w:ascii="Simplified Arabic" w:hAnsi="Simplified Arabic" w:cs="Simplified Arabic"/>
          <w:sz w:val="32"/>
          <w:szCs w:val="32"/>
          <w:lang w:bidi="ar-DZ"/>
        </w:rPr>
        <w:t>a</w:t>
      </w:r>
      <w:proofErr w:type="spellStart"/>
      <w:r w:rsidRPr="00D1361C">
        <w:rPr>
          <w:rFonts w:ascii="Simplified Arabic" w:hAnsi="Simplified Arabic" w:cs="Simplified Arabic"/>
          <w:sz w:val="32"/>
          <w:szCs w:val="32"/>
          <w:lang w:val="en-US" w:bidi="ar-DZ"/>
        </w:rPr>
        <w:t>lisme</w:t>
      </w:r>
      <w:proofErr w:type="spellEnd"/>
      <w:r w:rsidRPr="00D1361C">
        <w:rPr>
          <w:rFonts w:ascii="Simplified Arabic" w:hAnsi="Simplified Arabic" w:cs="Simplified Arabic" w:hint="cs"/>
          <w:sz w:val="32"/>
          <w:szCs w:val="32"/>
          <w:rtl/>
        </w:rPr>
        <w:t xml:space="preserve">، سواء تعلق الأمر مع بنوية جيرار جنيت </w:t>
      </w:r>
      <w:r w:rsidRPr="00D1361C">
        <w:rPr>
          <w:rFonts w:ascii="Simplified Arabic" w:hAnsi="Simplified Arabic" w:cs="Simplified Arabic"/>
          <w:sz w:val="32"/>
          <w:szCs w:val="32"/>
          <w:lang w:val="en-US" w:bidi="ar-DZ"/>
        </w:rPr>
        <w:t xml:space="preserve"> Gérard </w:t>
      </w:r>
      <w:proofErr w:type="spellStart"/>
      <w:r w:rsidRPr="00D1361C">
        <w:rPr>
          <w:rFonts w:ascii="Simplified Arabic" w:hAnsi="Simplified Arabic" w:cs="Simplified Arabic"/>
          <w:sz w:val="32"/>
          <w:szCs w:val="32"/>
          <w:lang w:val="en-US" w:bidi="ar-DZ"/>
        </w:rPr>
        <w:t>Genette</w:t>
      </w:r>
      <w:proofErr w:type="spellEnd"/>
      <w:r w:rsidR="00D61F0F">
        <w:rPr>
          <w:rFonts w:ascii="Simplified Arabic" w:hAnsi="Simplified Arabic" w:cs="Simplified Arabic" w:hint="cs"/>
          <w:sz w:val="32"/>
          <w:szCs w:val="32"/>
          <w:rtl/>
        </w:rPr>
        <w:t>، و من مشمولات جهوده</w:t>
      </w:r>
      <w:r w:rsidRPr="00D1361C">
        <w:rPr>
          <w:rFonts w:ascii="Simplified Arabic" w:hAnsi="Simplified Arabic" w:cs="Simplified Arabic" w:hint="cs"/>
          <w:sz w:val="32"/>
          <w:szCs w:val="32"/>
          <w:rtl/>
        </w:rPr>
        <w:t>، البنية الزمنية في الخطاب الروائي مع مدونة جيرار ، خطاب الحكاية ثم عودة إلى خطاب الحكاية</w:t>
      </w:r>
      <w:r w:rsidRPr="00D1361C">
        <w:rPr>
          <w:rFonts w:ascii="Simplified Arabic" w:hAnsi="Simplified Arabic" w:cs="Simplified Arabic" w:hint="cs"/>
          <w:sz w:val="32"/>
          <w:szCs w:val="32"/>
          <w:vertAlign w:val="superscript"/>
          <w:rtl/>
        </w:rPr>
        <w:t>5</w:t>
      </w:r>
      <w:r w:rsidRPr="00D1361C">
        <w:rPr>
          <w:rFonts w:ascii="Simplified Arabic" w:hAnsi="Simplified Arabic" w:cs="Simplified Arabic" w:hint="cs"/>
          <w:sz w:val="32"/>
          <w:szCs w:val="32"/>
          <w:rtl/>
        </w:rPr>
        <w:t xml:space="preserve"> من خلال مقاربة رواية مارسيل بروست بحثا عن الزمن الضائع ، أو كما ترجمت ، دون إغفال جهود بارت </w:t>
      </w:r>
      <w:r w:rsidRPr="00D1361C">
        <w:rPr>
          <w:rFonts w:ascii="Simplified Arabic" w:hAnsi="Simplified Arabic" w:cs="Simplified Arabic"/>
          <w:sz w:val="32"/>
          <w:szCs w:val="32"/>
          <w:lang w:val="en-US" w:bidi="ar-DZ"/>
        </w:rPr>
        <w:t>Roland Barthes</w:t>
      </w:r>
      <w:r w:rsidRPr="00D1361C">
        <w:rPr>
          <w:rFonts w:ascii="Simplified Arabic" w:hAnsi="Simplified Arabic" w:cs="Simplified Arabic" w:hint="cs"/>
          <w:sz w:val="32"/>
          <w:szCs w:val="32"/>
          <w:rtl/>
        </w:rPr>
        <w:t xml:space="preserve"> البنوية</w:t>
      </w:r>
      <w:r w:rsidRPr="00D1361C">
        <w:rPr>
          <w:rFonts w:ascii="Simplified Arabic" w:hAnsi="Simplified Arabic" w:cs="Simplified Arabic" w:hint="cs"/>
          <w:sz w:val="32"/>
          <w:szCs w:val="32"/>
          <w:vertAlign w:val="superscript"/>
          <w:rtl/>
        </w:rPr>
        <w:t>6</w:t>
      </w:r>
      <w:r w:rsidRPr="00D1361C">
        <w:rPr>
          <w:rFonts w:ascii="Simplified Arabic" w:hAnsi="Simplified Arabic" w:cs="Simplified Arabic" w:hint="cs"/>
          <w:sz w:val="32"/>
          <w:szCs w:val="32"/>
          <w:rtl/>
        </w:rPr>
        <w:t xml:space="preserve"> </w:t>
      </w:r>
      <w:r w:rsidR="00D61F0F" w:rsidRPr="00D61F0F">
        <w:rPr>
          <w:rFonts w:ascii="Simplified Arabic" w:hAnsi="Simplified Arabic" w:cs="Simplified Arabic" w:hint="cs"/>
          <w:sz w:val="32"/>
          <w:szCs w:val="32"/>
          <w:rtl/>
          <w:lang w:bidi="ar-DZ"/>
        </w:rPr>
        <w:t>ويمكننا في هذا المقام ذكر</w:t>
      </w:r>
      <w:r w:rsidR="00D61F0F" w:rsidRPr="00D61F0F">
        <w:rPr>
          <w:rFonts w:ascii="Simplified Arabic" w:hAnsi="Simplified Arabic" w:cs="Simplified Arabic"/>
          <w:sz w:val="32"/>
          <w:szCs w:val="32"/>
          <w:rtl/>
          <w:lang w:bidi="ar-DZ"/>
        </w:rPr>
        <w:t xml:space="preserve"> </w:t>
      </w:r>
      <w:r w:rsidR="00D61F0F" w:rsidRPr="00D61F0F">
        <w:rPr>
          <w:rFonts w:ascii="Simplified Arabic" w:hAnsi="Simplified Arabic" w:cs="Simplified Arabic" w:hint="cs"/>
          <w:sz w:val="32"/>
          <w:szCs w:val="32"/>
          <w:rtl/>
          <w:lang w:bidi="ar-DZ"/>
        </w:rPr>
        <w:t>آلياته</w:t>
      </w:r>
      <w:r w:rsidR="00D61F0F" w:rsidRPr="00D61F0F">
        <w:rPr>
          <w:rFonts w:ascii="Simplified Arabic" w:hAnsi="Simplified Arabic" w:cs="Simplified Arabic"/>
          <w:sz w:val="32"/>
          <w:szCs w:val="32"/>
          <w:rtl/>
          <w:lang w:bidi="ar-DZ"/>
        </w:rPr>
        <w:t xml:space="preserve"> </w:t>
      </w:r>
      <w:r w:rsidR="00D61F0F" w:rsidRPr="00D61F0F">
        <w:rPr>
          <w:rFonts w:ascii="Simplified Arabic" w:hAnsi="Simplified Arabic" w:cs="Simplified Arabic" w:hint="cs"/>
          <w:sz w:val="32"/>
          <w:szCs w:val="32"/>
          <w:rtl/>
          <w:lang w:bidi="ar-DZ"/>
        </w:rPr>
        <w:t>المتعلقة</w:t>
      </w:r>
      <w:r w:rsidR="00D61F0F" w:rsidRPr="00D61F0F">
        <w:rPr>
          <w:rFonts w:ascii="Simplified Arabic" w:hAnsi="Simplified Arabic" w:cs="Simplified Arabic"/>
          <w:sz w:val="32"/>
          <w:szCs w:val="32"/>
          <w:rtl/>
          <w:lang w:bidi="ar-DZ"/>
        </w:rPr>
        <w:t xml:space="preserve"> </w:t>
      </w:r>
      <w:r w:rsidR="00D61F0F" w:rsidRPr="00D61F0F">
        <w:rPr>
          <w:rFonts w:ascii="Simplified Arabic" w:hAnsi="Simplified Arabic" w:cs="Simplified Arabic" w:hint="cs"/>
          <w:sz w:val="32"/>
          <w:szCs w:val="32"/>
          <w:rtl/>
          <w:lang w:bidi="ar-DZ"/>
        </w:rPr>
        <w:t>بالتحليل</w:t>
      </w:r>
      <w:r w:rsidR="00D61F0F" w:rsidRPr="00D61F0F">
        <w:rPr>
          <w:rFonts w:ascii="Simplified Arabic" w:hAnsi="Simplified Arabic" w:cs="Simplified Arabic"/>
          <w:sz w:val="32"/>
          <w:szCs w:val="32"/>
          <w:rtl/>
          <w:lang w:bidi="ar-DZ"/>
        </w:rPr>
        <w:t xml:space="preserve"> </w:t>
      </w:r>
      <w:proofErr w:type="spellStart"/>
      <w:r w:rsidR="00D61F0F" w:rsidRPr="00D61F0F">
        <w:rPr>
          <w:rFonts w:ascii="Simplified Arabic" w:hAnsi="Simplified Arabic" w:cs="Simplified Arabic" w:hint="cs"/>
          <w:sz w:val="32"/>
          <w:szCs w:val="32"/>
          <w:rtl/>
          <w:lang w:bidi="ar-DZ"/>
        </w:rPr>
        <w:t>البنوي</w:t>
      </w:r>
      <w:proofErr w:type="spellEnd"/>
      <w:r w:rsidR="00D61F0F" w:rsidRPr="00D61F0F">
        <w:rPr>
          <w:rFonts w:ascii="Simplified Arabic" w:hAnsi="Simplified Arabic" w:cs="Simplified Arabic"/>
          <w:sz w:val="32"/>
          <w:szCs w:val="32"/>
          <w:rtl/>
          <w:lang w:bidi="ar-DZ"/>
        </w:rPr>
        <w:t xml:space="preserve"> </w:t>
      </w:r>
      <w:r w:rsidR="00D61F0F">
        <w:rPr>
          <w:rFonts w:ascii="Simplified Arabic" w:hAnsi="Simplified Arabic" w:cs="Simplified Arabic" w:hint="cs"/>
          <w:sz w:val="32"/>
          <w:szCs w:val="32"/>
          <w:rtl/>
          <w:lang w:bidi="ar-DZ"/>
        </w:rPr>
        <w:t>للحكاية</w:t>
      </w:r>
      <w:r w:rsidRPr="00D1361C">
        <w:rPr>
          <w:rFonts w:ascii="Simplified Arabic" w:hAnsi="Simplified Arabic" w:cs="Simplified Arabic" w:hint="cs"/>
          <w:sz w:val="32"/>
          <w:szCs w:val="32"/>
          <w:rtl/>
        </w:rPr>
        <w:t xml:space="preserve">، </w:t>
      </w:r>
      <w:proofErr w:type="spellStart"/>
      <w:r w:rsidR="00960C36">
        <w:rPr>
          <w:rFonts w:ascii="Simplified Arabic" w:hAnsi="Simplified Arabic" w:cs="Simplified Arabic" w:hint="cs"/>
          <w:sz w:val="32"/>
          <w:szCs w:val="32"/>
          <w:rtl/>
        </w:rPr>
        <w:t>و</w:t>
      </w:r>
      <w:r w:rsidR="00D61F0F">
        <w:rPr>
          <w:rFonts w:ascii="Simplified Arabic" w:hAnsi="Simplified Arabic" w:cs="Simplified Arabic" w:hint="cs"/>
          <w:sz w:val="32"/>
          <w:szCs w:val="32"/>
          <w:rtl/>
        </w:rPr>
        <w:t>تودوروف</w:t>
      </w:r>
      <w:proofErr w:type="spellEnd"/>
      <w:r w:rsidR="00D61F0F">
        <w:rPr>
          <w:rFonts w:ascii="Simplified Arabic" w:hAnsi="Simplified Arabic" w:cs="Simplified Arabic" w:hint="cs"/>
          <w:sz w:val="32"/>
          <w:szCs w:val="32"/>
          <w:rtl/>
        </w:rPr>
        <w:t xml:space="preserve"> </w:t>
      </w:r>
      <w:r w:rsidR="00960C36">
        <w:rPr>
          <w:rFonts w:ascii="Simplified Arabic" w:hAnsi="Simplified Arabic" w:cs="Simplified Arabic" w:hint="cs"/>
          <w:sz w:val="32"/>
          <w:szCs w:val="32"/>
          <w:rtl/>
        </w:rPr>
        <w:t>... و</w:t>
      </w:r>
      <w:r w:rsidRPr="00D1361C">
        <w:rPr>
          <w:rFonts w:ascii="Simplified Arabic" w:hAnsi="Simplified Arabic" w:cs="Simplified Arabic" w:hint="cs"/>
          <w:sz w:val="32"/>
          <w:szCs w:val="32"/>
          <w:rtl/>
        </w:rPr>
        <w:t xml:space="preserve">غيرها من الطروح </w:t>
      </w:r>
      <w:proofErr w:type="spellStart"/>
      <w:r w:rsidRPr="00D1361C">
        <w:rPr>
          <w:rFonts w:ascii="Simplified Arabic" w:hAnsi="Simplified Arabic" w:cs="Simplified Arabic" w:hint="cs"/>
          <w:sz w:val="32"/>
          <w:szCs w:val="32"/>
          <w:rtl/>
        </w:rPr>
        <w:t>البنوية</w:t>
      </w:r>
      <w:proofErr w:type="spellEnd"/>
      <w:r w:rsidRPr="00D1361C">
        <w:rPr>
          <w:rFonts w:ascii="Simplified Arabic" w:hAnsi="Simplified Arabic" w:cs="Simplified Arabic" w:hint="cs"/>
          <w:sz w:val="32"/>
          <w:szCs w:val="32"/>
          <w:rtl/>
        </w:rPr>
        <w:t xml:space="preserve"> ، حيث الجامع بينها جميعا قائم على مقولات المعنى تحصيل حاصل ، و الأساس هو بنى النص ( بنية الش</w:t>
      </w:r>
      <w:r w:rsidR="003A2D21">
        <w:rPr>
          <w:rFonts w:ascii="Simplified Arabic" w:hAnsi="Simplified Arabic" w:cs="Simplified Arabic" w:hint="cs"/>
          <w:sz w:val="32"/>
          <w:szCs w:val="32"/>
          <w:rtl/>
        </w:rPr>
        <w:t>خصية / بنية الزمن / بنية المكان</w:t>
      </w:r>
      <w:r w:rsidRPr="00D1361C">
        <w:rPr>
          <w:rFonts w:ascii="Simplified Arabic" w:hAnsi="Simplified Arabic" w:cs="Simplified Arabic" w:hint="cs"/>
          <w:sz w:val="32"/>
          <w:szCs w:val="32"/>
          <w:rtl/>
        </w:rPr>
        <w:t xml:space="preserve"> / </w:t>
      </w:r>
      <w:r w:rsidR="003A2D21">
        <w:rPr>
          <w:rFonts w:ascii="Simplified Arabic" w:hAnsi="Simplified Arabic" w:cs="Simplified Arabic" w:hint="cs"/>
          <w:sz w:val="32"/>
          <w:szCs w:val="32"/>
          <w:rtl/>
        </w:rPr>
        <w:t>الحوافز/ الوظائف</w:t>
      </w:r>
      <w:r w:rsidRPr="00D1361C">
        <w:rPr>
          <w:rFonts w:ascii="Simplified Arabic" w:hAnsi="Simplified Arabic" w:cs="Simplified Arabic" w:hint="cs"/>
          <w:sz w:val="32"/>
          <w:szCs w:val="32"/>
          <w:rtl/>
        </w:rPr>
        <w:t xml:space="preserve"> ... ) ، إن تلك البنى مكتفية بذاتها ، لا تحتاج إلى ما هو خارج النص ، تقيم عناص</w:t>
      </w:r>
      <w:r w:rsidR="003A2D21">
        <w:rPr>
          <w:rFonts w:ascii="Simplified Arabic" w:hAnsi="Simplified Arabic" w:cs="Simplified Arabic" w:hint="cs"/>
          <w:sz w:val="32"/>
          <w:szCs w:val="32"/>
          <w:rtl/>
        </w:rPr>
        <w:t>ر كل بنية علاقاتها فيما بينها و</w:t>
      </w:r>
      <w:r w:rsidRPr="00D1361C">
        <w:rPr>
          <w:rFonts w:ascii="Simplified Arabic" w:hAnsi="Simplified Arabic" w:cs="Simplified Arabic" w:hint="cs"/>
          <w:sz w:val="32"/>
          <w:szCs w:val="32"/>
          <w:rtl/>
        </w:rPr>
        <w:t>تتحكم فيها داخل تلك البنية الكلية .</w:t>
      </w:r>
    </w:p>
    <w:p w:rsidR="00313DC8" w:rsidRDefault="00BC350C" w:rsidP="003A2D21">
      <w:pPr>
        <w:bidi/>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lang w:bidi="ar-DZ"/>
        </w:rPr>
        <w:t xml:space="preserve">     </w:t>
      </w:r>
      <w:r w:rsidRPr="00BC350C">
        <w:rPr>
          <w:rFonts w:ascii="Simplified Arabic" w:hAnsi="Simplified Arabic" w:cs="Simplified Arabic" w:hint="cs"/>
          <w:sz w:val="32"/>
          <w:szCs w:val="32"/>
          <w:rtl/>
          <w:lang w:bidi="ar-DZ"/>
        </w:rPr>
        <w:t>ثم</w:t>
      </w:r>
      <w:r w:rsidRPr="00BC350C">
        <w:rPr>
          <w:rFonts w:ascii="Simplified Arabic" w:hAnsi="Simplified Arabic" w:cs="Simplified Arabic"/>
          <w:sz w:val="32"/>
          <w:szCs w:val="32"/>
          <w:rtl/>
          <w:lang w:bidi="ar-DZ"/>
        </w:rPr>
        <w:t xml:space="preserve"> </w:t>
      </w:r>
      <w:r w:rsidRPr="00BC350C">
        <w:rPr>
          <w:rFonts w:ascii="Simplified Arabic" w:hAnsi="Simplified Arabic" w:cs="Simplified Arabic" w:hint="cs"/>
          <w:sz w:val="32"/>
          <w:szCs w:val="32"/>
          <w:rtl/>
          <w:lang w:bidi="ar-DZ"/>
        </w:rPr>
        <w:t>تأتي</w:t>
      </w:r>
      <w:r w:rsidRPr="00BC350C">
        <w:rPr>
          <w:rFonts w:ascii="Simplified Arabic" w:hAnsi="Simplified Arabic" w:cs="Simplified Arabic"/>
          <w:sz w:val="32"/>
          <w:szCs w:val="32"/>
          <w:rtl/>
          <w:lang w:bidi="ar-DZ"/>
        </w:rPr>
        <w:t xml:space="preserve"> </w:t>
      </w:r>
      <w:r w:rsidR="00A9068F">
        <w:rPr>
          <w:rFonts w:ascii="Simplified Arabic" w:hAnsi="Simplified Arabic" w:cs="Simplified Arabic" w:hint="cs"/>
          <w:sz w:val="32"/>
          <w:szCs w:val="32"/>
          <w:rtl/>
          <w:lang w:bidi="ar-DZ"/>
        </w:rPr>
        <w:t xml:space="preserve">تقديمات </w:t>
      </w:r>
      <w:r w:rsidRPr="00BC350C">
        <w:rPr>
          <w:rFonts w:ascii="Simplified Arabic" w:hAnsi="Simplified Arabic" w:cs="Simplified Arabic" w:hint="cs"/>
          <w:sz w:val="32"/>
          <w:szCs w:val="32"/>
          <w:rtl/>
          <w:lang w:bidi="ar-DZ"/>
        </w:rPr>
        <w:t>النقد</w:t>
      </w:r>
      <w:r w:rsidRPr="00BC350C">
        <w:rPr>
          <w:rFonts w:ascii="Simplified Arabic" w:hAnsi="Simplified Arabic" w:cs="Simplified Arabic"/>
          <w:sz w:val="32"/>
          <w:szCs w:val="32"/>
          <w:rtl/>
          <w:lang w:bidi="ar-DZ"/>
        </w:rPr>
        <w:t xml:space="preserve"> </w:t>
      </w:r>
      <w:r w:rsidRPr="00BC350C">
        <w:rPr>
          <w:rFonts w:ascii="Simplified Arabic" w:hAnsi="Simplified Arabic" w:cs="Simplified Arabic" w:hint="cs"/>
          <w:sz w:val="32"/>
          <w:szCs w:val="32"/>
          <w:rtl/>
          <w:lang w:bidi="ar-DZ"/>
        </w:rPr>
        <w:t>ما</w:t>
      </w:r>
      <w:r w:rsidRPr="00BC350C">
        <w:rPr>
          <w:rFonts w:ascii="Simplified Arabic" w:hAnsi="Simplified Arabic" w:cs="Simplified Arabic"/>
          <w:sz w:val="32"/>
          <w:szCs w:val="32"/>
          <w:rtl/>
          <w:lang w:bidi="ar-DZ"/>
        </w:rPr>
        <w:t xml:space="preserve"> </w:t>
      </w:r>
      <w:r w:rsidRPr="00BC350C">
        <w:rPr>
          <w:rFonts w:ascii="Simplified Arabic" w:hAnsi="Simplified Arabic" w:cs="Simplified Arabic" w:hint="cs"/>
          <w:sz w:val="32"/>
          <w:szCs w:val="32"/>
          <w:rtl/>
          <w:lang w:bidi="ar-DZ"/>
        </w:rPr>
        <w:t>بعد</w:t>
      </w:r>
      <w:r w:rsidRPr="00BC350C">
        <w:rPr>
          <w:rFonts w:ascii="Simplified Arabic" w:hAnsi="Simplified Arabic" w:cs="Simplified Arabic"/>
          <w:sz w:val="32"/>
          <w:szCs w:val="32"/>
          <w:rtl/>
          <w:lang w:bidi="ar-DZ"/>
        </w:rPr>
        <w:t xml:space="preserve"> </w:t>
      </w:r>
      <w:proofErr w:type="spellStart"/>
      <w:r w:rsidRPr="00BC350C">
        <w:rPr>
          <w:rFonts w:ascii="Simplified Arabic" w:hAnsi="Simplified Arabic" w:cs="Simplified Arabic" w:hint="cs"/>
          <w:sz w:val="32"/>
          <w:szCs w:val="32"/>
          <w:rtl/>
          <w:lang w:bidi="ar-DZ"/>
        </w:rPr>
        <w:t>البنوي</w:t>
      </w:r>
      <w:proofErr w:type="spellEnd"/>
      <w:r w:rsidRPr="00BC350C">
        <w:rPr>
          <w:rFonts w:ascii="Simplified Arabic" w:hAnsi="Simplified Arabic" w:cs="Simplified Arabic"/>
          <w:sz w:val="32"/>
          <w:szCs w:val="32"/>
          <w:rtl/>
          <w:lang w:bidi="ar-DZ"/>
        </w:rPr>
        <w:t xml:space="preserve"> </w:t>
      </w:r>
      <w:r w:rsidRPr="00BC350C">
        <w:rPr>
          <w:rFonts w:ascii="Simplified Arabic" w:hAnsi="Simplified Arabic" w:cs="Simplified Arabic" w:hint="cs"/>
          <w:sz w:val="32"/>
          <w:szCs w:val="32"/>
          <w:rtl/>
          <w:lang w:bidi="ar-DZ"/>
        </w:rPr>
        <w:t>وما</w:t>
      </w:r>
      <w:r w:rsidRPr="00BC350C">
        <w:rPr>
          <w:rFonts w:ascii="Simplified Arabic" w:hAnsi="Simplified Arabic" w:cs="Simplified Arabic"/>
          <w:sz w:val="32"/>
          <w:szCs w:val="32"/>
          <w:rtl/>
          <w:lang w:bidi="ar-DZ"/>
        </w:rPr>
        <w:t xml:space="preserve"> </w:t>
      </w:r>
      <w:r w:rsidRPr="00BC350C">
        <w:rPr>
          <w:rFonts w:ascii="Simplified Arabic" w:hAnsi="Simplified Arabic" w:cs="Simplified Arabic" w:hint="cs"/>
          <w:sz w:val="32"/>
          <w:szCs w:val="32"/>
          <w:rtl/>
          <w:lang w:bidi="ar-DZ"/>
        </w:rPr>
        <w:t>وفره</w:t>
      </w:r>
      <w:r w:rsidRPr="00BC350C">
        <w:rPr>
          <w:rFonts w:ascii="Simplified Arabic" w:hAnsi="Simplified Arabic" w:cs="Simplified Arabic"/>
          <w:sz w:val="32"/>
          <w:szCs w:val="32"/>
          <w:rtl/>
          <w:lang w:bidi="ar-DZ"/>
        </w:rPr>
        <w:t xml:space="preserve"> </w:t>
      </w:r>
      <w:r w:rsidRPr="00BC350C">
        <w:rPr>
          <w:rFonts w:ascii="Simplified Arabic" w:hAnsi="Simplified Arabic" w:cs="Simplified Arabic" w:hint="cs"/>
          <w:sz w:val="32"/>
          <w:szCs w:val="32"/>
          <w:rtl/>
          <w:lang w:bidi="ar-DZ"/>
        </w:rPr>
        <w:t>من</w:t>
      </w:r>
      <w:r w:rsidRPr="00BC350C">
        <w:rPr>
          <w:rFonts w:ascii="Simplified Arabic" w:hAnsi="Simplified Arabic" w:cs="Simplified Arabic"/>
          <w:sz w:val="32"/>
          <w:szCs w:val="32"/>
          <w:rtl/>
          <w:lang w:bidi="ar-DZ"/>
        </w:rPr>
        <w:t xml:space="preserve"> </w:t>
      </w:r>
      <w:r w:rsidR="00D61F0F">
        <w:rPr>
          <w:rFonts w:ascii="Simplified Arabic" w:hAnsi="Simplified Arabic" w:cs="Simplified Arabic" w:hint="cs"/>
          <w:sz w:val="32"/>
          <w:szCs w:val="32"/>
          <w:rtl/>
          <w:lang w:bidi="ar-DZ"/>
        </w:rPr>
        <w:t xml:space="preserve">مناهج لمقاربة النص السردي </w:t>
      </w:r>
      <w:r w:rsidR="00960C36">
        <w:rPr>
          <w:rFonts w:ascii="Simplified Arabic" w:hAnsi="Simplified Arabic" w:cs="Simplified Arabic" w:hint="cs"/>
          <w:sz w:val="32"/>
          <w:szCs w:val="32"/>
          <w:rtl/>
          <w:lang w:bidi="ar-DZ"/>
        </w:rPr>
        <w:t xml:space="preserve">، والأساس </w:t>
      </w:r>
      <w:r w:rsidR="00D61F0F" w:rsidRPr="00D61F0F">
        <w:rPr>
          <w:rFonts w:ascii="Simplified Arabic" w:hAnsi="Simplified Arabic" w:cs="Simplified Arabic" w:hint="cs"/>
          <w:sz w:val="32"/>
          <w:szCs w:val="32"/>
          <w:rtl/>
        </w:rPr>
        <w:t xml:space="preserve">أن هناك أشياء تستحق الاهتمام في النص ، و لكن بشرط انبثاق المقاربة من </w:t>
      </w:r>
      <w:r w:rsidR="00D61F0F" w:rsidRPr="00D61F0F">
        <w:rPr>
          <w:rFonts w:ascii="Simplified Arabic" w:hAnsi="Simplified Arabic" w:cs="Simplified Arabic" w:hint="cs"/>
          <w:sz w:val="32"/>
          <w:szCs w:val="32"/>
          <w:rtl/>
        </w:rPr>
        <w:lastRenderedPageBreak/>
        <w:t>عباءة النسق المفتوح</w:t>
      </w:r>
      <w:r w:rsidR="00D61F0F" w:rsidRPr="00D61F0F">
        <w:rPr>
          <w:rFonts w:ascii="Simplified Arabic" w:hAnsi="Simplified Arabic" w:cs="Simplified Arabic"/>
          <w:sz w:val="32"/>
          <w:szCs w:val="32"/>
          <w:lang w:bidi="ar-DZ"/>
        </w:rPr>
        <w:t xml:space="preserve">système ouvert </w:t>
      </w:r>
      <w:r w:rsidR="00D61F0F" w:rsidRPr="00D61F0F">
        <w:rPr>
          <w:rFonts w:ascii="Simplified Arabic" w:hAnsi="Simplified Arabic" w:cs="Simplified Arabic" w:hint="cs"/>
          <w:sz w:val="32"/>
          <w:szCs w:val="32"/>
          <w:rtl/>
        </w:rPr>
        <w:t xml:space="preserve"> ، الذي تأطر ضمن المقولات النقدية لما بعد </w:t>
      </w:r>
      <w:proofErr w:type="spellStart"/>
      <w:r w:rsidR="00D61F0F" w:rsidRPr="00D61F0F">
        <w:rPr>
          <w:rFonts w:ascii="Simplified Arabic" w:hAnsi="Simplified Arabic" w:cs="Simplified Arabic" w:hint="cs"/>
          <w:sz w:val="32"/>
          <w:szCs w:val="32"/>
          <w:rtl/>
        </w:rPr>
        <w:t>البنوية</w:t>
      </w:r>
      <w:proofErr w:type="spellEnd"/>
      <w:r w:rsidR="00D61F0F" w:rsidRPr="00D61F0F">
        <w:rPr>
          <w:rFonts w:ascii="Simplified Arabic" w:hAnsi="Simplified Arabic" w:cs="Simplified Arabic" w:hint="cs"/>
          <w:sz w:val="32"/>
          <w:szCs w:val="32"/>
          <w:rtl/>
        </w:rPr>
        <w:t xml:space="preserve"> </w:t>
      </w:r>
      <w:r w:rsidR="00D61F0F" w:rsidRPr="00D61F0F">
        <w:rPr>
          <w:rFonts w:ascii="Simplified Arabic" w:hAnsi="Simplified Arabic" w:cs="Simplified Arabic"/>
          <w:sz w:val="32"/>
          <w:szCs w:val="32"/>
          <w:lang w:val="en-US" w:bidi="ar-DZ"/>
        </w:rPr>
        <w:t>post-</w:t>
      </w:r>
      <w:proofErr w:type="spellStart"/>
      <w:r w:rsidR="00D61F0F" w:rsidRPr="00D61F0F">
        <w:rPr>
          <w:rFonts w:ascii="Simplified Arabic" w:hAnsi="Simplified Arabic" w:cs="Simplified Arabic"/>
          <w:sz w:val="32"/>
          <w:szCs w:val="32"/>
          <w:lang w:val="en-US" w:bidi="ar-DZ"/>
        </w:rPr>
        <w:t>structuralisme</w:t>
      </w:r>
      <w:proofErr w:type="spellEnd"/>
      <w:r w:rsidR="00D61F0F" w:rsidRPr="00D61F0F">
        <w:rPr>
          <w:rFonts w:ascii="Simplified Arabic" w:hAnsi="Simplified Arabic" w:cs="Simplified Arabic" w:hint="cs"/>
          <w:sz w:val="32"/>
          <w:szCs w:val="32"/>
          <w:rtl/>
        </w:rPr>
        <w:t xml:space="preserve"> . من أبرز الآليات الإجرائية لطروح ما بعد </w:t>
      </w:r>
      <w:proofErr w:type="spellStart"/>
      <w:r w:rsidR="00D61F0F" w:rsidRPr="00D61F0F">
        <w:rPr>
          <w:rFonts w:ascii="Simplified Arabic" w:hAnsi="Simplified Arabic" w:cs="Simplified Arabic" w:hint="cs"/>
          <w:sz w:val="32"/>
          <w:szCs w:val="32"/>
          <w:rtl/>
        </w:rPr>
        <w:t>البنوية</w:t>
      </w:r>
      <w:proofErr w:type="spellEnd"/>
      <w:r w:rsidR="00D61F0F" w:rsidRPr="00D61F0F">
        <w:rPr>
          <w:rFonts w:ascii="Simplified Arabic" w:hAnsi="Simplified Arabic" w:cs="Simplified Arabic" w:hint="cs"/>
          <w:sz w:val="32"/>
          <w:szCs w:val="32"/>
          <w:rtl/>
        </w:rPr>
        <w:t xml:space="preserve"> ، آلية القراءة </w:t>
      </w:r>
      <w:r w:rsidR="00D61F0F" w:rsidRPr="00D61F0F">
        <w:rPr>
          <w:rFonts w:ascii="Simplified Arabic" w:hAnsi="Simplified Arabic" w:cs="Simplified Arabic"/>
          <w:sz w:val="32"/>
          <w:szCs w:val="32"/>
          <w:lang w:val="en-US" w:bidi="ar-DZ"/>
        </w:rPr>
        <w:t xml:space="preserve"> Lecture</w:t>
      </w:r>
      <w:r w:rsidR="00D61F0F" w:rsidRPr="00D61F0F">
        <w:rPr>
          <w:rFonts w:ascii="Simplified Arabic" w:hAnsi="Simplified Arabic" w:cs="Simplified Arabic" w:hint="cs"/>
          <w:sz w:val="32"/>
          <w:szCs w:val="32"/>
          <w:rtl/>
        </w:rPr>
        <w:t xml:space="preserve">، التأويل </w:t>
      </w:r>
      <w:proofErr w:type="spellStart"/>
      <w:r w:rsidR="00D61F0F" w:rsidRPr="00D61F0F">
        <w:rPr>
          <w:rFonts w:ascii="Simplified Arabic" w:hAnsi="Simplified Arabic" w:cs="Simplified Arabic"/>
          <w:sz w:val="32"/>
          <w:szCs w:val="32"/>
          <w:lang w:val="en-US" w:bidi="ar-DZ"/>
        </w:rPr>
        <w:t>interprétation</w:t>
      </w:r>
      <w:proofErr w:type="spellEnd"/>
      <w:r w:rsidR="00D61F0F" w:rsidRPr="00D61F0F">
        <w:rPr>
          <w:rFonts w:ascii="Simplified Arabic" w:hAnsi="Simplified Arabic" w:cs="Simplified Arabic"/>
          <w:sz w:val="32"/>
          <w:szCs w:val="32"/>
          <w:lang w:val="en-US" w:bidi="ar-DZ"/>
        </w:rPr>
        <w:t xml:space="preserve"> </w:t>
      </w:r>
      <w:r w:rsidR="00D61F0F" w:rsidRPr="00D61F0F">
        <w:rPr>
          <w:rFonts w:ascii="Simplified Arabic" w:hAnsi="Simplified Arabic" w:cs="Simplified Arabic" w:hint="cs"/>
          <w:sz w:val="32"/>
          <w:szCs w:val="32"/>
          <w:rtl/>
        </w:rPr>
        <w:t xml:space="preserve"> ، تعددية المعنى </w:t>
      </w:r>
      <w:r w:rsidR="00D61F0F" w:rsidRPr="00D61F0F">
        <w:rPr>
          <w:rFonts w:ascii="Simplified Arabic" w:hAnsi="Simplified Arabic" w:cs="Simplified Arabic"/>
          <w:sz w:val="32"/>
          <w:szCs w:val="32"/>
          <w:lang w:val="en-US" w:bidi="ar-DZ"/>
        </w:rPr>
        <w:t xml:space="preserve"> </w:t>
      </w:r>
      <w:proofErr w:type="spellStart"/>
      <w:r w:rsidR="00D61F0F" w:rsidRPr="00D61F0F">
        <w:rPr>
          <w:rFonts w:ascii="Simplified Arabic" w:hAnsi="Simplified Arabic" w:cs="Simplified Arabic"/>
          <w:sz w:val="32"/>
          <w:szCs w:val="32"/>
          <w:lang w:val="en-US" w:bidi="ar-DZ"/>
        </w:rPr>
        <w:t>polysémie</w:t>
      </w:r>
      <w:proofErr w:type="spellEnd"/>
      <w:r w:rsidR="00D61F0F" w:rsidRPr="00D61F0F">
        <w:rPr>
          <w:rFonts w:ascii="Simplified Arabic" w:hAnsi="Simplified Arabic" w:cs="Simplified Arabic" w:hint="cs"/>
          <w:sz w:val="32"/>
          <w:szCs w:val="32"/>
          <w:rtl/>
        </w:rPr>
        <w:t xml:space="preserve">، البناء على سيرورة الاشتغال الدلالي من خلال ما أطلق عليه سمية </w:t>
      </w:r>
      <w:proofErr w:type="spellStart"/>
      <w:r w:rsidR="00D61F0F" w:rsidRPr="00D61F0F">
        <w:rPr>
          <w:rFonts w:ascii="Simplified Arabic" w:hAnsi="Simplified Arabic" w:cs="Simplified Arabic" w:hint="cs"/>
          <w:sz w:val="32"/>
          <w:szCs w:val="32"/>
          <w:rtl/>
        </w:rPr>
        <w:t>السيميوز</w:t>
      </w:r>
      <w:proofErr w:type="spellEnd"/>
      <w:r w:rsidR="00D61F0F" w:rsidRPr="00D61F0F">
        <w:rPr>
          <w:rFonts w:ascii="Simplified Arabic" w:hAnsi="Simplified Arabic" w:cs="Simplified Arabic" w:hint="cs"/>
          <w:sz w:val="32"/>
          <w:szCs w:val="32"/>
          <w:rtl/>
        </w:rPr>
        <w:t xml:space="preserve"> </w:t>
      </w:r>
      <w:r w:rsidR="00D61F0F" w:rsidRPr="00D61F0F">
        <w:rPr>
          <w:rFonts w:ascii="Simplified Arabic" w:hAnsi="Simplified Arabic" w:cs="Simplified Arabic"/>
          <w:sz w:val="32"/>
          <w:szCs w:val="32"/>
          <w:lang w:val="en-US" w:bidi="ar-DZ"/>
        </w:rPr>
        <w:t xml:space="preserve"> </w:t>
      </w:r>
      <w:proofErr w:type="spellStart"/>
      <w:r w:rsidR="00D61F0F" w:rsidRPr="00D61F0F">
        <w:rPr>
          <w:rFonts w:ascii="Simplified Arabic" w:hAnsi="Simplified Arabic" w:cs="Simplified Arabic"/>
          <w:sz w:val="32"/>
          <w:szCs w:val="32"/>
          <w:lang w:val="en-US" w:bidi="ar-DZ"/>
        </w:rPr>
        <w:t>sémiose</w:t>
      </w:r>
      <w:proofErr w:type="spellEnd"/>
      <w:r w:rsidR="00D61F0F" w:rsidRPr="00D61F0F">
        <w:rPr>
          <w:rFonts w:ascii="Simplified Arabic" w:hAnsi="Simplified Arabic" w:cs="Simplified Arabic" w:hint="cs"/>
          <w:sz w:val="32"/>
          <w:szCs w:val="32"/>
          <w:rtl/>
        </w:rPr>
        <w:t xml:space="preserve">، و المنطلق فيه لساني محض ، حيث كل دال يفضي إلى مدلول ، ليتحولا بدورهما إلى دال آخر و لكن ضمن حركة لا نهائية ، ليحتاج ذلك الدال الآخر إلى مدلول ، و هكذا العملية إلى ما لا نهاية . لقد ثبت هذا مع الطرح السيميائي ، و منه نشير إلى طروح بارت ، ضمن نظرية الشفرات ، التي أصلها في كتابه </w:t>
      </w:r>
      <w:r w:rsidR="00D61F0F" w:rsidRPr="00D61F0F">
        <w:rPr>
          <w:rFonts w:ascii="Simplified Arabic" w:hAnsi="Simplified Arabic" w:cs="Simplified Arabic"/>
          <w:sz w:val="32"/>
          <w:szCs w:val="32"/>
          <w:lang w:val="en-US" w:bidi="ar-DZ"/>
        </w:rPr>
        <w:t xml:space="preserve"> S/Z</w:t>
      </w:r>
      <w:r w:rsidR="00287827">
        <w:rPr>
          <w:rFonts w:ascii="Simplified Arabic" w:hAnsi="Simplified Arabic" w:cs="Simplified Arabic" w:hint="cs"/>
          <w:sz w:val="32"/>
          <w:szCs w:val="32"/>
          <w:vertAlign w:val="superscript"/>
          <w:rtl/>
        </w:rPr>
        <w:t>7</w:t>
      </w:r>
      <w:r w:rsidR="00D61F0F" w:rsidRPr="00D61F0F">
        <w:rPr>
          <w:rFonts w:ascii="Simplified Arabic" w:hAnsi="Simplified Arabic" w:cs="Simplified Arabic" w:hint="cs"/>
          <w:sz w:val="32"/>
          <w:szCs w:val="32"/>
          <w:rtl/>
        </w:rPr>
        <w:t xml:space="preserve"> . في زاوية أخرى من الاجتهاد النقدي ما بعد </w:t>
      </w:r>
      <w:proofErr w:type="spellStart"/>
      <w:r w:rsidR="00D61F0F" w:rsidRPr="00D61F0F">
        <w:rPr>
          <w:rFonts w:ascii="Simplified Arabic" w:hAnsi="Simplified Arabic" w:cs="Simplified Arabic" w:hint="cs"/>
          <w:sz w:val="32"/>
          <w:szCs w:val="32"/>
          <w:rtl/>
        </w:rPr>
        <w:t>البنوي</w:t>
      </w:r>
      <w:proofErr w:type="spellEnd"/>
      <w:r w:rsidR="00D61F0F" w:rsidRPr="00D61F0F">
        <w:rPr>
          <w:rFonts w:ascii="Simplified Arabic" w:hAnsi="Simplified Arabic" w:cs="Simplified Arabic" w:hint="cs"/>
          <w:sz w:val="32"/>
          <w:szCs w:val="32"/>
          <w:rtl/>
        </w:rPr>
        <w:t xml:space="preserve"> ، ارتقى بالطرح الفيلسوف و الناقد الفرنسي جاك </w:t>
      </w:r>
      <w:proofErr w:type="spellStart"/>
      <w:r w:rsidR="00D61F0F" w:rsidRPr="00D61F0F">
        <w:rPr>
          <w:rFonts w:ascii="Simplified Arabic" w:hAnsi="Simplified Arabic" w:cs="Simplified Arabic" w:hint="cs"/>
          <w:sz w:val="32"/>
          <w:szCs w:val="32"/>
          <w:rtl/>
        </w:rPr>
        <w:t>دريدا</w:t>
      </w:r>
      <w:proofErr w:type="spellEnd"/>
      <w:r w:rsidR="00D61F0F" w:rsidRPr="00D61F0F">
        <w:rPr>
          <w:rFonts w:ascii="Simplified Arabic" w:hAnsi="Simplified Arabic" w:cs="Simplified Arabic" w:hint="cs"/>
          <w:sz w:val="32"/>
          <w:szCs w:val="32"/>
          <w:rtl/>
        </w:rPr>
        <w:t xml:space="preserve"> </w:t>
      </w:r>
      <w:r w:rsidR="00D61F0F" w:rsidRPr="00D61F0F">
        <w:rPr>
          <w:rFonts w:ascii="Simplified Arabic" w:hAnsi="Simplified Arabic" w:cs="Simplified Arabic"/>
          <w:sz w:val="32"/>
          <w:szCs w:val="32"/>
          <w:lang w:val="en-US" w:bidi="ar-DZ"/>
        </w:rPr>
        <w:t xml:space="preserve"> </w:t>
      </w:r>
      <w:r w:rsidR="00D61F0F" w:rsidRPr="00D61F0F">
        <w:rPr>
          <w:rFonts w:ascii="Simplified Arabic" w:hAnsi="Simplified Arabic" w:cs="Simplified Arabic"/>
          <w:sz w:val="32"/>
          <w:szCs w:val="32"/>
          <w:lang w:bidi="ar-DZ"/>
        </w:rPr>
        <w:t>Jacques Derrida</w:t>
      </w:r>
      <w:r w:rsidR="00D61F0F" w:rsidRPr="00D61F0F">
        <w:rPr>
          <w:rFonts w:ascii="Simplified Arabic" w:hAnsi="Simplified Arabic" w:cs="Simplified Arabic" w:hint="cs"/>
          <w:sz w:val="32"/>
          <w:szCs w:val="32"/>
          <w:rtl/>
        </w:rPr>
        <w:t>، و لكن من زاوية التفكيكية</w:t>
      </w:r>
      <w:r w:rsidR="00287827">
        <w:rPr>
          <w:rFonts w:ascii="Simplified Arabic" w:hAnsi="Simplified Arabic" w:cs="Simplified Arabic" w:hint="cs"/>
          <w:sz w:val="32"/>
          <w:szCs w:val="32"/>
          <w:vertAlign w:val="superscript"/>
          <w:rtl/>
        </w:rPr>
        <w:t>8</w:t>
      </w:r>
      <w:r w:rsidR="00D61F0F" w:rsidRPr="00D61F0F">
        <w:rPr>
          <w:rFonts w:ascii="Simplified Arabic" w:hAnsi="Simplified Arabic" w:cs="Simplified Arabic" w:hint="cs"/>
          <w:sz w:val="32"/>
          <w:szCs w:val="32"/>
          <w:rtl/>
        </w:rPr>
        <w:t xml:space="preserve"> </w:t>
      </w:r>
      <w:r w:rsidR="00D61F0F" w:rsidRPr="00D61F0F">
        <w:rPr>
          <w:rFonts w:ascii="Simplified Arabic" w:hAnsi="Simplified Arabic" w:cs="Simplified Arabic"/>
          <w:sz w:val="32"/>
          <w:szCs w:val="32"/>
          <w:lang w:bidi="ar-DZ"/>
        </w:rPr>
        <w:t xml:space="preserve"> Déconstruction</w:t>
      </w:r>
      <w:r w:rsidR="00D61F0F" w:rsidRPr="00D61F0F">
        <w:rPr>
          <w:rFonts w:ascii="Simplified Arabic" w:hAnsi="Simplified Arabic" w:cs="Simplified Arabic"/>
          <w:sz w:val="32"/>
          <w:szCs w:val="32"/>
          <w:lang w:val="en-US" w:bidi="ar-DZ"/>
        </w:rPr>
        <w:t xml:space="preserve"> </w:t>
      </w:r>
      <w:r w:rsidR="00D61F0F" w:rsidRPr="00D61F0F">
        <w:rPr>
          <w:rFonts w:ascii="Simplified Arabic" w:hAnsi="Simplified Arabic" w:cs="Simplified Arabic" w:hint="cs"/>
          <w:sz w:val="32"/>
          <w:szCs w:val="32"/>
          <w:rtl/>
        </w:rPr>
        <w:t xml:space="preserve"> ، المعولة على آليات بنية الإبدال </w:t>
      </w:r>
      <w:r w:rsidR="00D61F0F" w:rsidRPr="00D61F0F">
        <w:rPr>
          <w:rFonts w:ascii="Simplified Arabic" w:hAnsi="Simplified Arabic" w:cs="Simplified Arabic"/>
          <w:sz w:val="32"/>
          <w:szCs w:val="32"/>
          <w:lang w:bidi="ar-DZ"/>
        </w:rPr>
        <w:t>Supplémentarité</w:t>
      </w:r>
      <w:r w:rsidR="00D61F0F" w:rsidRPr="00D61F0F">
        <w:rPr>
          <w:rFonts w:ascii="Simplified Arabic" w:hAnsi="Simplified Arabic" w:cs="Simplified Arabic" w:hint="cs"/>
          <w:sz w:val="32"/>
          <w:szCs w:val="32"/>
          <w:rtl/>
        </w:rPr>
        <w:t xml:space="preserve"> ، الأثر </w:t>
      </w:r>
      <w:r w:rsidR="00D61F0F" w:rsidRPr="00D61F0F">
        <w:rPr>
          <w:rFonts w:ascii="Simplified Arabic" w:hAnsi="Simplified Arabic" w:cs="Simplified Arabic"/>
          <w:sz w:val="32"/>
          <w:szCs w:val="32"/>
          <w:lang w:bidi="ar-DZ"/>
        </w:rPr>
        <w:t>Le Trace</w:t>
      </w:r>
      <w:r w:rsidR="00D61F0F" w:rsidRPr="00D61F0F">
        <w:rPr>
          <w:rFonts w:ascii="Simplified Arabic" w:hAnsi="Simplified Arabic" w:cs="Simplified Arabic" w:hint="cs"/>
          <w:sz w:val="32"/>
          <w:szCs w:val="32"/>
          <w:rtl/>
        </w:rPr>
        <w:t xml:space="preserve">  ، الانتثار </w:t>
      </w:r>
      <w:r w:rsidR="00D61F0F" w:rsidRPr="00D61F0F">
        <w:rPr>
          <w:rFonts w:ascii="Simplified Arabic" w:hAnsi="Simplified Arabic" w:cs="Simplified Arabic"/>
          <w:sz w:val="32"/>
          <w:szCs w:val="32"/>
          <w:lang w:bidi="ar-DZ"/>
        </w:rPr>
        <w:t>dissémination</w:t>
      </w:r>
      <w:r w:rsidR="00D61F0F" w:rsidRPr="00D61F0F">
        <w:rPr>
          <w:rFonts w:ascii="Simplified Arabic" w:hAnsi="Simplified Arabic" w:cs="Simplified Arabic" w:hint="cs"/>
          <w:sz w:val="32"/>
          <w:szCs w:val="32"/>
          <w:rtl/>
        </w:rPr>
        <w:t xml:space="preserve"> الذي يبقى مرتهنا بالتأجيل و الإرجاء ، كما نتسمع بأخبار </w:t>
      </w:r>
      <w:r w:rsidR="00D61F0F" w:rsidRPr="00D61F0F">
        <w:rPr>
          <w:rFonts w:ascii="Simplified Arabic" w:hAnsi="Simplified Arabic" w:cs="Simplified Arabic"/>
          <w:sz w:val="32"/>
          <w:szCs w:val="32"/>
          <w:lang w:val="en-US" w:bidi="ar-DZ"/>
        </w:rPr>
        <w:t xml:space="preserve"> </w:t>
      </w:r>
      <w:r w:rsidR="00D61F0F" w:rsidRPr="00D61F0F">
        <w:rPr>
          <w:rFonts w:ascii="Simplified Arabic" w:hAnsi="Simplified Arabic" w:cs="Simplified Arabic"/>
          <w:sz w:val="32"/>
          <w:szCs w:val="32"/>
          <w:lang w:bidi="ar-DZ"/>
        </w:rPr>
        <w:t xml:space="preserve">Style Ni </w:t>
      </w:r>
      <w:proofErr w:type="spellStart"/>
      <w:r w:rsidR="00D61F0F" w:rsidRPr="00D61F0F">
        <w:rPr>
          <w:rFonts w:ascii="Simplified Arabic" w:hAnsi="Simplified Arabic" w:cs="Simplified Arabic"/>
          <w:sz w:val="32"/>
          <w:szCs w:val="32"/>
          <w:lang w:bidi="ar-DZ"/>
        </w:rPr>
        <w:t>Ni</w:t>
      </w:r>
      <w:proofErr w:type="spellEnd"/>
      <w:r w:rsidR="00D61F0F" w:rsidRPr="00D61F0F">
        <w:rPr>
          <w:rFonts w:ascii="Simplified Arabic" w:hAnsi="Simplified Arabic" w:cs="Simplified Arabic" w:hint="cs"/>
          <w:sz w:val="32"/>
          <w:szCs w:val="32"/>
          <w:rtl/>
        </w:rPr>
        <w:t xml:space="preserve"> ، كل ذلك في مسعى لتفكيك ما يسميه </w:t>
      </w:r>
      <w:proofErr w:type="spellStart"/>
      <w:r w:rsidR="00D61F0F" w:rsidRPr="00D61F0F">
        <w:rPr>
          <w:rFonts w:ascii="Simplified Arabic" w:hAnsi="Simplified Arabic" w:cs="Simplified Arabic" w:hint="cs"/>
          <w:sz w:val="32"/>
          <w:szCs w:val="32"/>
          <w:rtl/>
        </w:rPr>
        <w:t>دريدا</w:t>
      </w:r>
      <w:proofErr w:type="spellEnd"/>
      <w:r w:rsidR="00D61F0F" w:rsidRPr="00D61F0F">
        <w:rPr>
          <w:rFonts w:ascii="Simplified Arabic" w:hAnsi="Simplified Arabic" w:cs="Simplified Arabic" w:hint="cs"/>
          <w:sz w:val="32"/>
          <w:szCs w:val="32"/>
          <w:rtl/>
        </w:rPr>
        <w:t xml:space="preserve"> بالوحدة غير قبالة للتحديد </w:t>
      </w:r>
      <w:r w:rsidR="00D61F0F" w:rsidRPr="00D61F0F">
        <w:rPr>
          <w:rFonts w:ascii="Simplified Arabic" w:hAnsi="Simplified Arabic" w:cs="Simplified Arabic"/>
          <w:sz w:val="32"/>
          <w:szCs w:val="32"/>
          <w:lang w:bidi="ar-DZ"/>
        </w:rPr>
        <w:t>Indécidable</w:t>
      </w:r>
      <w:r w:rsidR="00960C36">
        <w:rPr>
          <w:rFonts w:ascii="Simplified Arabic" w:hAnsi="Simplified Arabic" w:cs="Simplified Arabic" w:hint="cs"/>
          <w:sz w:val="32"/>
          <w:szCs w:val="32"/>
          <w:rtl/>
        </w:rPr>
        <w:t xml:space="preserve"> . </w:t>
      </w:r>
      <w:r w:rsidR="004F3AAD">
        <w:rPr>
          <w:rFonts w:ascii="Simplified Arabic" w:hAnsi="Simplified Arabic" w:cs="Simplified Arabic" w:hint="cs"/>
          <w:sz w:val="32"/>
          <w:szCs w:val="32"/>
          <w:rtl/>
          <w:lang w:bidi="ar-DZ"/>
        </w:rPr>
        <w:t xml:space="preserve">ومع هذه الآليات الإجرائية </w:t>
      </w:r>
      <w:r w:rsidR="00A9068F" w:rsidRPr="00A9068F">
        <w:rPr>
          <w:rFonts w:ascii="Simplified Arabic" w:hAnsi="Simplified Arabic" w:cs="Simplified Arabic" w:hint="cs"/>
          <w:sz w:val="32"/>
          <w:szCs w:val="32"/>
          <w:rtl/>
          <w:lang w:bidi="ar-DZ"/>
        </w:rPr>
        <w:t>المتكثر</w:t>
      </w:r>
      <w:r w:rsidR="004F3AAD">
        <w:rPr>
          <w:rFonts w:ascii="Simplified Arabic" w:hAnsi="Simplified Arabic" w:cs="Simplified Arabic"/>
          <w:sz w:val="32"/>
          <w:szCs w:val="32"/>
          <w:rtl/>
          <w:lang w:bidi="ar-DZ"/>
        </w:rPr>
        <w:t xml:space="preserve"> </w:t>
      </w:r>
      <w:r w:rsidR="004F3AAD">
        <w:rPr>
          <w:rFonts w:ascii="Simplified Arabic" w:hAnsi="Simplified Arabic" w:cs="Simplified Arabic" w:hint="cs"/>
          <w:sz w:val="32"/>
          <w:szCs w:val="32"/>
          <w:rtl/>
          <w:lang w:bidi="ar-DZ"/>
        </w:rPr>
        <w:t>يمكننا</w:t>
      </w:r>
      <w:r w:rsidR="00A9068F">
        <w:rPr>
          <w:rFonts w:ascii="Simplified Arabic" w:hAnsi="Simplified Arabic" w:cs="Simplified Arabic" w:hint="cs"/>
          <w:sz w:val="32"/>
          <w:szCs w:val="32"/>
          <w:rtl/>
          <w:lang w:bidi="ar-DZ"/>
        </w:rPr>
        <w:t xml:space="preserve"> </w:t>
      </w:r>
      <w:r w:rsidR="004F3AAD">
        <w:rPr>
          <w:rFonts w:ascii="Simplified Arabic" w:hAnsi="Simplified Arabic" w:cs="Simplified Arabic" w:hint="cs"/>
          <w:sz w:val="32"/>
          <w:szCs w:val="32"/>
          <w:rtl/>
          <w:lang w:bidi="ar-DZ"/>
        </w:rPr>
        <w:t xml:space="preserve">استزادة </w:t>
      </w:r>
      <w:r w:rsidRPr="00BC350C">
        <w:rPr>
          <w:rFonts w:ascii="Simplified Arabic" w:hAnsi="Simplified Arabic" w:cs="Simplified Arabic" w:hint="cs"/>
          <w:sz w:val="32"/>
          <w:szCs w:val="32"/>
          <w:rtl/>
          <w:lang w:bidi="ar-DZ"/>
        </w:rPr>
        <w:t>النقد</w:t>
      </w:r>
      <w:r w:rsidRPr="00BC350C">
        <w:rPr>
          <w:rFonts w:ascii="Simplified Arabic" w:hAnsi="Simplified Arabic" w:cs="Simplified Arabic"/>
          <w:sz w:val="32"/>
          <w:szCs w:val="32"/>
          <w:rtl/>
          <w:lang w:bidi="ar-DZ"/>
        </w:rPr>
        <w:t xml:space="preserve"> </w:t>
      </w:r>
      <w:r w:rsidRPr="00BC350C">
        <w:rPr>
          <w:rFonts w:ascii="Simplified Arabic" w:hAnsi="Simplified Arabic" w:cs="Simplified Arabic" w:hint="cs"/>
          <w:sz w:val="32"/>
          <w:szCs w:val="32"/>
          <w:rtl/>
          <w:lang w:bidi="ar-DZ"/>
        </w:rPr>
        <w:t>ما</w:t>
      </w:r>
      <w:r w:rsidRPr="00BC350C">
        <w:rPr>
          <w:rFonts w:ascii="Simplified Arabic" w:hAnsi="Simplified Arabic" w:cs="Simplified Arabic"/>
          <w:sz w:val="32"/>
          <w:szCs w:val="32"/>
          <w:rtl/>
          <w:lang w:bidi="ar-DZ"/>
        </w:rPr>
        <w:t xml:space="preserve"> </w:t>
      </w:r>
      <w:r w:rsidRPr="00BC350C">
        <w:rPr>
          <w:rFonts w:ascii="Simplified Arabic" w:hAnsi="Simplified Arabic" w:cs="Simplified Arabic" w:hint="cs"/>
          <w:sz w:val="32"/>
          <w:szCs w:val="32"/>
          <w:rtl/>
          <w:lang w:bidi="ar-DZ"/>
        </w:rPr>
        <w:t>بعد</w:t>
      </w:r>
      <w:r w:rsidRPr="00BC350C">
        <w:rPr>
          <w:rFonts w:ascii="Simplified Arabic" w:hAnsi="Simplified Arabic" w:cs="Simplified Arabic"/>
          <w:sz w:val="32"/>
          <w:szCs w:val="32"/>
          <w:rtl/>
          <w:lang w:bidi="ar-DZ"/>
        </w:rPr>
        <w:t xml:space="preserve"> </w:t>
      </w:r>
      <w:r w:rsidRPr="00BC350C">
        <w:rPr>
          <w:rFonts w:ascii="Simplified Arabic" w:hAnsi="Simplified Arabic" w:cs="Simplified Arabic" w:hint="cs"/>
          <w:sz w:val="32"/>
          <w:szCs w:val="32"/>
          <w:rtl/>
          <w:lang w:bidi="ar-DZ"/>
        </w:rPr>
        <w:t>الحداثي</w:t>
      </w:r>
      <w:r w:rsidRPr="00BC350C">
        <w:rPr>
          <w:rFonts w:ascii="Simplified Arabic" w:hAnsi="Simplified Arabic" w:cs="Simplified Arabic"/>
          <w:sz w:val="32"/>
          <w:szCs w:val="32"/>
          <w:rtl/>
          <w:lang w:bidi="ar-DZ"/>
        </w:rPr>
        <w:t xml:space="preserve"> </w:t>
      </w:r>
      <w:r w:rsidRPr="00BC350C">
        <w:rPr>
          <w:rFonts w:ascii="Simplified Arabic" w:hAnsi="Simplified Arabic" w:cs="Simplified Arabic" w:hint="cs"/>
          <w:sz w:val="32"/>
          <w:szCs w:val="32"/>
          <w:rtl/>
          <w:lang w:bidi="ar-DZ"/>
        </w:rPr>
        <w:t>ونقصد</w:t>
      </w:r>
      <w:r w:rsidRPr="00BC350C">
        <w:rPr>
          <w:rFonts w:ascii="Simplified Arabic" w:hAnsi="Simplified Arabic" w:cs="Simplified Arabic"/>
          <w:sz w:val="32"/>
          <w:szCs w:val="32"/>
          <w:rtl/>
          <w:lang w:bidi="ar-DZ"/>
        </w:rPr>
        <w:t xml:space="preserve"> </w:t>
      </w:r>
      <w:r w:rsidRPr="00BC350C">
        <w:rPr>
          <w:rFonts w:ascii="Simplified Arabic" w:hAnsi="Simplified Arabic" w:cs="Simplified Arabic" w:hint="cs"/>
          <w:sz w:val="32"/>
          <w:szCs w:val="32"/>
          <w:rtl/>
          <w:lang w:bidi="ar-DZ"/>
        </w:rPr>
        <w:t>بذلك</w:t>
      </w:r>
      <w:r w:rsidRPr="00BC350C">
        <w:rPr>
          <w:rFonts w:ascii="Simplified Arabic" w:hAnsi="Simplified Arabic" w:cs="Simplified Arabic"/>
          <w:sz w:val="32"/>
          <w:szCs w:val="32"/>
          <w:rtl/>
          <w:lang w:bidi="ar-DZ"/>
        </w:rPr>
        <w:t xml:space="preserve"> </w:t>
      </w:r>
      <w:r w:rsidRPr="00BC350C">
        <w:rPr>
          <w:rFonts w:ascii="Simplified Arabic" w:hAnsi="Simplified Arabic" w:cs="Simplified Arabic" w:hint="cs"/>
          <w:sz w:val="32"/>
          <w:szCs w:val="32"/>
          <w:rtl/>
          <w:lang w:bidi="ar-DZ"/>
        </w:rPr>
        <w:t>النسق</w:t>
      </w:r>
      <w:r w:rsidRPr="00BC350C">
        <w:rPr>
          <w:rFonts w:ascii="Simplified Arabic" w:hAnsi="Simplified Arabic" w:cs="Simplified Arabic"/>
          <w:sz w:val="32"/>
          <w:szCs w:val="32"/>
          <w:rtl/>
          <w:lang w:bidi="ar-DZ"/>
        </w:rPr>
        <w:t xml:space="preserve"> </w:t>
      </w:r>
      <w:r w:rsidRPr="00BC350C">
        <w:rPr>
          <w:rFonts w:ascii="Simplified Arabic" w:hAnsi="Simplified Arabic" w:cs="Simplified Arabic" w:hint="cs"/>
          <w:sz w:val="32"/>
          <w:szCs w:val="32"/>
          <w:rtl/>
          <w:lang w:bidi="ar-DZ"/>
        </w:rPr>
        <w:t>الثقافي</w:t>
      </w:r>
      <w:r w:rsidRPr="00BC350C">
        <w:rPr>
          <w:rFonts w:ascii="Simplified Arabic" w:hAnsi="Simplified Arabic" w:cs="Simplified Arabic"/>
          <w:sz w:val="32"/>
          <w:szCs w:val="32"/>
          <w:rtl/>
          <w:lang w:bidi="ar-DZ"/>
        </w:rPr>
        <w:t xml:space="preserve"> </w:t>
      </w:r>
      <w:r w:rsidR="004F3AAD">
        <w:rPr>
          <w:rFonts w:ascii="Simplified Arabic" w:hAnsi="Simplified Arabic" w:cs="Simplified Arabic" w:hint="cs"/>
          <w:sz w:val="32"/>
          <w:szCs w:val="32"/>
          <w:rtl/>
          <w:lang w:bidi="ar-DZ"/>
        </w:rPr>
        <w:t xml:space="preserve">ومقاربته </w:t>
      </w:r>
      <w:proofErr w:type="spellStart"/>
      <w:r w:rsidR="004F3AAD">
        <w:rPr>
          <w:rFonts w:ascii="Simplified Arabic" w:hAnsi="Simplified Arabic" w:cs="Simplified Arabic" w:hint="cs"/>
          <w:sz w:val="32"/>
          <w:szCs w:val="32"/>
          <w:rtl/>
          <w:lang w:bidi="ar-DZ"/>
        </w:rPr>
        <w:t>للأنساق</w:t>
      </w:r>
      <w:proofErr w:type="spellEnd"/>
      <w:r w:rsidR="004F3AAD">
        <w:rPr>
          <w:rFonts w:ascii="Simplified Arabic" w:hAnsi="Simplified Arabic" w:cs="Simplified Arabic" w:hint="cs"/>
          <w:sz w:val="32"/>
          <w:szCs w:val="32"/>
          <w:rtl/>
          <w:lang w:bidi="ar-DZ"/>
        </w:rPr>
        <w:t xml:space="preserve"> المضمرة في السرود المعاصرة ..، </w:t>
      </w:r>
      <w:r w:rsidRPr="00BC350C">
        <w:rPr>
          <w:rFonts w:ascii="Simplified Arabic" w:hAnsi="Simplified Arabic" w:cs="Simplified Arabic" w:hint="cs"/>
          <w:sz w:val="32"/>
          <w:szCs w:val="32"/>
          <w:rtl/>
          <w:lang w:bidi="ar-DZ"/>
        </w:rPr>
        <w:t>وبهذا</w:t>
      </w:r>
      <w:r w:rsidRPr="00BC350C">
        <w:rPr>
          <w:rFonts w:ascii="Simplified Arabic" w:hAnsi="Simplified Arabic" w:cs="Simplified Arabic"/>
          <w:sz w:val="32"/>
          <w:szCs w:val="32"/>
          <w:rtl/>
          <w:lang w:bidi="ar-DZ"/>
        </w:rPr>
        <w:t xml:space="preserve"> </w:t>
      </w:r>
      <w:r w:rsidRPr="00BC350C">
        <w:rPr>
          <w:rFonts w:ascii="Simplified Arabic" w:hAnsi="Simplified Arabic" w:cs="Simplified Arabic" w:hint="cs"/>
          <w:sz w:val="32"/>
          <w:szCs w:val="32"/>
          <w:rtl/>
          <w:lang w:bidi="ar-DZ"/>
        </w:rPr>
        <w:t>يمكننا</w:t>
      </w:r>
      <w:r w:rsidRPr="00BC350C">
        <w:rPr>
          <w:rFonts w:ascii="Simplified Arabic" w:hAnsi="Simplified Arabic" w:cs="Simplified Arabic"/>
          <w:sz w:val="32"/>
          <w:szCs w:val="32"/>
          <w:rtl/>
          <w:lang w:bidi="ar-DZ"/>
        </w:rPr>
        <w:t xml:space="preserve"> </w:t>
      </w:r>
      <w:r w:rsidRPr="00BC350C">
        <w:rPr>
          <w:rFonts w:ascii="Simplified Arabic" w:hAnsi="Simplified Arabic" w:cs="Simplified Arabic" w:hint="cs"/>
          <w:sz w:val="32"/>
          <w:szCs w:val="32"/>
          <w:rtl/>
          <w:lang w:bidi="ar-DZ"/>
        </w:rPr>
        <w:t>القول</w:t>
      </w:r>
      <w:r w:rsidRPr="00BC350C">
        <w:rPr>
          <w:rFonts w:ascii="Simplified Arabic" w:hAnsi="Simplified Arabic" w:cs="Simplified Arabic"/>
          <w:sz w:val="32"/>
          <w:szCs w:val="32"/>
          <w:rtl/>
          <w:lang w:bidi="ar-DZ"/>
        </w:rPr>
        <w:t xml:space="preserve"> </w:t>
      </w:r>
      <w:r w:rsidRPr="00BC350C">
        <w:rPr>
          <w:rFonts w:ascii="Simplified Arabic" w:hAnsi="Simplified Arabic" w:cs="Simplified Arabic" w:hint="cs"/>
          <w:sz w:val="32"/>
          <w:szCs w:val="32"/>
          <w:rtl/>
          <w:lang w:bidi="ar-DZ"/>
        </w:rPr>
        <w:t>بأن</w:t>
      </w:r>
      <w:r w:rsidRPr="00BC350C">
        <w:rPr>
          <w:rFonts w:ascii="Simplified Arabic" w:hAnsi="Simplified Arabic" w:cs="Simplified Arabic"/>
          <w:sz w:val="32"/>
          <w:szCs w:val="32"/>
          <w:rtl/>
          <w:lang w:bidi="ar-DZ"/>
        </w:rPr>
        <w:t xml:space="preserve"> </w:t>
      </w:r>
      <w:r w:rsidRPr="00BC350C">
        <w:rPr>
          <w:rFonts w:ascii="Simplified Arabic" w:hAnsi="Simplified Arabic" w:cs="Simplified Arabic" w:hint="cs"/>
          <w:sz w:val="32"/>
          <w:szCs w:val="32"/>
          <w:rtl/>
          <w:lang w:bidi="ar-DZ"/>
        </w:rPr>
        <w:t>آليات</w:t>
      </w:r>
      <w:r w:rsidRPr="00BC350C">
        <w:rPr>
          <w:rFonts w:ascii="Simplified Arabic" w:hAnsi="Simplified Arabic" w:cs="Simplified Arabic"/>
          <w:sz w:val="32"/>
          <w:szCs w:val="32"/>
          <w:rtl/>
          <w:lang w:bidi="ar-DZ"/>
        </w:rPr>
        <w:t xml:space="preserve"> </w:t>
      </w:r>
      <w:r w:rsidRPr="00BC350C">
        <w:rPr>
          <w:rFonts w:ascii="Simplified Arabic" w:hAnsi="Simplified Arabic" w:cs="Simplified Arabic" w:hint="cs"/>
          <w:sz w:val="32"/>
          <w:szCs w:val="32"/>
          <w:rtl/>
          <w:lang w:bidi="ar-DZ"/>
        </w:rPr>
        <w:t>تحليل</w:t>
      </w:r>
      <w:r w:rsidRPr="00BC350C">
        <w:rPr>
          <w:rFonts w:ascii="Simplified Arabic" w:hAnsi="Simplified Arabic" w:cs="Simplified Arabic"/>
          <w:sz w:val="32"/>
          <w:szCs w:val="32"/>
          <w:rtl/>
          <w:lang w:bidi="ar-DZ"/>
        </w:rPr>
        <w:t xml:space="preserve"> </w:t>
      </w:r>
      <w:r w:rsidRPr="00BC350C">
        <w:rPr>
          <w:rFonts w:ascii="Simplified Arabic" w:hAnsi="Simplified Arabic" w:cs="Simplified Arabic" w:hint="cs"/>
          <w:sz w:val="32"/>
          <w:szCs w:val="32"/>
          <w:rtl/>
          <w:lang w:bidi="ar-DZ"/>
        </w:rPr>
        <w:t>النص</w:t>
      </w:r>
      <w:r w:rsidRPr="00BC350C">
        <w:rPr>
          <w:rFonts w:ascii="Simplified Arabic" w:hAnsi="Simplified Arabic" w:cs="Simplified Arabic"/>
          <w:sz w:val="32"/>
          <w:szCs w:val="32"/>
          <w:rtl/>
          <w:lang w:bidi="ar-DZ"/>
        </w:rPr>
        <w:t xml:space="preserve"> </w:t>
      </w:r>
      <w:r w:rsidRPr="00BC350C">
        <w:rPr>
          <w:rFonts w:ascii="Simplified Arabic" w:hAnsi="Simplified Arabic" w:cs="Simplified Arabic" w:hint="cs"/>
          <w:sz w:val="32"/>
          <w:szCs w:val="32"/>
          <w:rtl/>
          <w:lang w:bidi="ar-DZ"/>
        </w:rPr>
        <w:t>السردي</w:t>
      </w:r>
      <w:r w:rsidRPr="00BC350C">
        <w:rPr>
          <w:rFonts w:ascii="Simplified Arabic" w:hAnsi="Simplified Arabic" w:cs="Simplified Arabic"/>
          <w:sz w:val="32"/>
          <w:szCs w:val="32"/>
          <w:rtl/>
          <w:lang w:bidi="ar-DZ"/>
        </w:rPr>
        <w:t xml:space="preserve"> </w:t>
      </w:r>
      <w:r w:rsidRPr="00BC350C">
        <w:rPr>
          <w:rFonts w:ascii="Simplified Arabic" w:hAnsi="Simplified Arabic" w:cs="Simplified Arabic" w:hint="cs"/>
          <w:sz w:val="32"/>
          <w:szCs w:val="32"/>
          <w:rtl/>
          <w:lang w:bidi="ar-DZ"/>
        </w:rPr>
        <w:t>شهدت</w:t>
      </w:r>
      <w:r w:rsidRPr="00BC350C">
        <w:rPr>
          <w:rFonts w:ascii="Simplified Arabic" w:hAnsi="Simplified Arabic" w:cs="Simplified Arabic"/>
          <w:sz w:val="32"/>
          <w:szCs w:val="32"/>
          <w:rtl/>
          <w:lang w:bidi="ar-DZ"/>
        </w:rPr>
        <w:t xml:space="preserve"> </w:t>
      </w:r>
      <w:proofErr w:type="gramStart"/>
      <w:r w:rsidRPr="00BC350C">
        <w:rPr>
          <w:rFonts w:ascii="Simplified Arabic" w:hAnsi="Simplified Arabic" w:cs="Simplified Arabic" w:hint="cs"/>
          <w:sz w:val="32"/>
          <w:szCs w:val="32"/>
          <w:rtl/>
          <w:lang w:bidi="ar-DZ"/>
        </w:rPr>
        <w:t>تنوعا</w:t>
      </w:r>
      <w:proofErr w:type="gramEnd"/>
      <w:r w:rsidRPr="00BC350C">
        <w:rPr>
          <w:rFonts w:ascii="Simplified Arabic" w:hAnsi="Simplified Arabic" w:cs="Simplified Arabic"/>
          <w:sz w:val="32"/>
          <w:szCs w:val="32"/>
          <w:rtl/>
          <w:lang w:bidi="ar-DZ"/>
        </w:rPr>
        <w:t xml:space="preserve"> </w:t>
      </w:r>
      <w:r w:rsidRPr="00BC350C">
        <w:rPr>
          <w:rFonts w:ascii="Simplified Arabic" w:hAnsi="Simplified Arabic" w:cs="Simplified Arabic" w:hint="cs"/>
          <w:sz w:val="32"/>
          <w:szCs w:val="32"/>
          <w:rtl/>
          <w:lang w:bidi="ar-DZ"/>
        </w:rPr>
        <w:t>وثراء</w:t>
      </w:r>
      <w:r w:rsidRPr="00BC350C">
        <w:rPr>
          <w:rFonts w:ascii="Simplified Arabic" w:hAnsi="Simplified Arabic" w:cs="Simplified Arabic"/>
          <w:sz w:val="32"/>
          <w:szCs w:val="32"/>
          <w:rtl/>
          <w:lang w:bidi="ar-DZ"/>
        </w:rPr>
        <w:t xml:space="preserve"> </w:t>
      </w:r>
      <w:r w:rsidRPr="00BC350C">
        <w:rPr>
          <w:rFonts w:ascii="Simplified Arabic" w:hAnsi="Simplified Arabic" w:cs="Simplified Arabic" w:hint="cs"/>
          <w:sz w:val="32"/>
          <w:szCs w:val="32"/>
          <w:rtl/>
          <w:lang w:bidi="ar-DZ"/>
        </w:rPr>
        <w:t>لمقاربة</w:t>
      </w:r>
      <w:r w:rsidRPr="00BC350C">
        <w:rPr>
          <w:rFonts w:ascii="Simplified Arabic" w:hAnsi="Simplified Arabic" w:cs="Simplified Arabic"/>
          <w:sz w:val="32"/>
          <w:szCs w:val="32"/>
          <w:rtl/>
          <w:lang w:bidi="ar-DZ"/>
        </w:rPr>
        <w:t xml:space="preserve"> </w:t>
      </w:r>
      <w:r w:rsidR="004F3AAD">
        <w:rPr>
          <w:rFonts w:ascii="Simplified Arabic" w:hAnsi="Simplified Arabic" w:cs="Simplified Arabic" w:hint="cs"/>
          <w:sz w:val="32"/>
          <w:szCs w:val="32"/>
          <w:rtl/>
          <w:lang w:bidi="ar-DZ"/>
        </w:rPr>
        <w:t>المتخيل</w:t>
      </w:r>
      <w:r w:rsidRPr="00BC350C">
        <w:rPr>
          <w:rFonts w:ascii="Simplified Arabic" w:hAnsi="Simplified Arabic" w:cs="Simplified Arabic"/>
          <w:sz w:val="32"/>
          <w:szCs w:val="32"/>
          <w:rtl/>
          <w:lang w:bidi="ar-DZ"/>
        </w:rPr>
        <w:t xml:space="preserve"> </w:t>
      </w:r>
      <w:r w:rsidRPr="00BC350C">
        <w:rPr>
          <w:rFonts w:ascii="Simplified Arabic" w:hAnsi="Simplified Arabic" w:cs="Simplified Arabic" w:hint="cs"/>
          <w:sz w:val="32"/>
          <w:szCs w:val="32"/>
          <w:rtl/>
          <w:lang w:bidi="ar-DZ"/>
        </w:rPr>
        <w:t>السردي</w:t>
      </w:r>
      <w:r w:rsidR="004F3AAD">
        <w:rPr>
          <w:rFonts w:ascii="Simplified Arabic" w:hAnsi="Simplified Arabic" w:cs="Simplified Arabic" w:hint="cs"/>
          <w:sz w:val="32"/>
          <w:szCs w:val="32"/>
          <w:rtl/>
          <w:lang w:bidi="ar-DZ"/>
        </w:rPr>
        <w:t xml:space="preserve">. </w:t>
      </w:r>
      <w:r w:rsidRPr="00BC350C">
        <w:rPr>
          <w:rFonts w:ascii="Simplified Arabic" w:hAnsi="Simplified Arabic" w:cs="Simplified Arabic"/>
          <w:sz w:val="32"/>
          <w:szCs w:val="32"/>
          <w:rtl/>
          <w:lang w:bidi="ar-DZ"/>
        </w:rPr>
        <w:t xml:space="preserve"> </w:t>
      </w:r>
    </w:p>
    <w:p w:rsidR="000F3F8C" w:rsidRPr="00D61F0F" w:rsidRDefault="00415146" w:rsidP="000F3F8C">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D61F0F">
        <w:rPr>
          <w:rFonts w:ascii="Simplified Arabic" w:hAnsi="Simplified Arabic" w:cs="Simplified Arabic" w:hint="cs"/>
          <w:sz w:val="32"/>
          <w:szCs w:val="32"/>
          <w:rtl/>
          <w:lang w:bidi="ar-DZ"/>
        </w:rPr>
        <w:t>ولنتعرف على أهم</w:t>
      </w:r>
      <w:r w:rsidR="00F90CC7" w:rsidRPr="00D61F0F">
        <w:rPr>
          <w:rFonts w:ascii="Simplified Arabic" w:hAnsi="Simplified Arabic" w:cs="Simplified Arabic" w:hint="cs"/>
          <w:sz w:val="32"/>
          <w:szCs w:val="32"/>
          <w:rtl/>
          <w:lang w:bidi="ar-DZ"/>
        </w:rPr>
        <w:t xml:space="preserve"> </w:t>
      </w:r>
      <w:r w:rsidR="008242FE" w:rsidRPr="00D61F0F">
        <w:rPr>
          <w:rFonts w:ascii="Simplified Arabic" w:hAnsi="Simplified Arabic" w:cs="Simplified Arabic" w:hint="cs"/>
          <w:sz w:val="32"/>
          <w:szCs w:val="32"/>
          <w:rtl/>
          <w:lang w:bidi="ar-DZ"/>
        </w:rPr>
        <w:t xml:space="preserve">مناهج </w:t>
      </w:r>
      <w:r w:rsidRPr="00D61F0F">
        <w:rPr>
          <w:rFonts w:ascii="Simplified Arabic" w:hAnsi="Simplified Arabic" w:cs="Simplified Arabic" w:hint="cs"/>
          <w:sz w:val="32"/>
          <w:szCs w:val="32"/>
          <w:rtl/>
          <w:lang w:bidi="ar-DZ"/>
        </w:rPr>
        <w:t xml:space="preserve">مقاربة </w:t>
      </w:r>
      <w:r w:rsidR="008242FE" w:rsidRPr="00D61F0F">
        <w:rPr>
          <w:rFonts w:ascii="Simplified Arabic" w:hAnsi="Simplified Arabic" w:cs="Simplified Arabic" w:hint="cs"/>
          <w:sz w:val="32"/>
          <w:szCs w:val="32"/>
          <w:rtl/>
          <w:lang w:bidi="ar-DZ"/>
        </w:rPr>
        <w:t>النصوص</w:t>
      </w:r>
      <w:r w:rsidR="00526FA8" w:rsidRPr="00D61F0F">
        <w:rPr>
          <w:rFonts w:ascii="Simplified Arabic" w:hAnsi="Simplified Arabic" w:cs="Simplified Arabic" w:hint="cs"/>
          <w:sz w:val="32"/>
          <w:szCs w:val="32"/>
          <w:rtl/>
          <w:lang w:bidi="ar-DZ"/>
        </w:rPr>
        <w:t xml:space="preserve"> السردية، سن</w:t>
      </w:r>
      <w:r w:rsidRPr="00D61F0F">
        <w:rPr>
          <w:rFonts w:ascii="Simplified Arabic" w:hAnsi="Simplified Arabic" w:cs="Simplified Arabic" w:hint="cs"/>
          <w:sz w:val="32"/>
          <w:szCs w:val="32"/>
          <w:rtl/>
          <w:lang w:bidi="ar-DZ"/>
        </w:rPr>
        <w:t xml:space="preserve">عمل على التطرق لأهم تلك المناهج في مضانها الأصلية وذلك من خلال محاولتنا تسليط الضوء على أبرز مفاهيمها، وآلياتها، ومصطلحاتها النقدية التي عولت عليها، لننتقل بعد هذا إلى الجانب التطبيقي من محاضرات هذا المقياس، حيث سنتطرق إلى أبرز المقاربات للنصوص السردية العربية المعاصرة حسب ما يشترطه هذا المقياس، وعليه، </w:t>
      </w:r>
      <w:r w:rsidR="00526FA8" w:rsidRPr="00D61F0F">
        <w:rPr>
          <w:rFonts w:ascii="Simplified Arabic" w:hAnsi="Simplified Arabic" w:cs="Simplified Arabic" w:hint="cs"/>
          <w:sz w:val="32"/>
          <w:szCs w:val="32"/>
          <w:rtl/>
          <w:lang w:bidi="ar-DZ"/>
        </w:rPr>
        <w:t xml:space="preserve"> </w:t>
      </w:r>
      <w:r w:rsidR="008242FE" w:rsidRPr="00D61F0F">
        <w:rPr>
          <w:rFonts w:ascii="Simplified Arabic" w:hAnsi="Simplified Arabic" w:cs="Simplified Arabic" w:hint="cs"/>
          <w:sz w:val="32"/>
          <w:szCs w:val="32"/>
          <w:rtl/>
          <w:lang w:bidi="ar-DZ"/>
        </w:rPr>
        <w:t xml:space="preserve"> </w:t>
      </w:r>
    </w:p>
    <w:p w:rsidR="00CF5CB5" w:rsidRPr="00D61F0F" w:rsidRDefault="00CF5CB5" w:rsidP="00CF5CB5">
      <w:pPr>
        <w:bidi/>
        <w:spacing w:line="240" w:lineRule="auto"/>
        <w:jc w:val="both"/>
        <w:rPr>
          <w:rFonts w:ascii="Simplified Arabic" w:hAnsi="Simplified Arabic" w:cs="Simplified Arabic"/>
          <w:sz w:val="32"/>
          <w:szCs w:val="32"/>
          <w:rtl/>
          <w:lang w:bidi="ar-DZ"/>
        </w:rPr>
      </w:pPr>
      <w:r w:rsidRPr="00D61F0F">
        <w:rPr>
          <w:rFonts w:ascii="Simplified Arabic" w:hAnsi="Simplified Arabic" w:cs="Simplified Arabic" w:hint="cs"/>
          <w:sz w:val="32"/>
          <w:szCs w:val="32"/>
          <w:rtl/>
          <w:lang w:bidi="ar-DZ"/>
        </w:rPr>
        <w:t>-</w:t>
      </w:r>
      <w:r w:rsidR="00415146" w:rsidRPr="00D61F0F">
        <w:rPr>
          <w:rFonts w:ascii="Simplified Arabic" w:hAnsi="Simplified Arabic" w:cs="Simplified Arabic" w:hint="cs"/>
          <w:sz w:val="32"/>
          <w:szCs w:val="32"/>
          <w:rtl/>
          <w:lang w:bidi="ar-DZ"/>
        </w:rPr>
        <w:t xml:space="preserve">ما هي أهم المناهج </w:t>
      </w:r>
      <w:r w:rsidRPr="00D61F0F">
        <w:rPr>
          <w:rFonts w:ascii="Simplified Arabic" w:hAnsi="Simplified Arabic" w:cs="Simplified Arabic" w:hint="cs"/>
          <w:sz w:val="32"/>
          <w:szCs w:val="32"/>
          <w:rtl/>
          <w:lang w:bidi="ar-DZ"/>
        </w:rPr>
        <w:t xml:space="preserve">الغربية المقاربة للنصوص السردية؟ </w:t>
      </w:r>
    </w:p>
    <w:p w:rsidR="00A1187B" w:rsidRPr="00D61F0F" w:rsidRDefault="00CF5CB5" w:rsidP="00CF5CB5">
      <w:pPr>
        <w:bidi/>
        <w:spacing w:line="240" w:lineRule="auto"/>
        <w:jc w:val="both"/>
        <w:rPr>
          <w:rFonts w:ascii="Simplified Arabic" w:hAnsi="Simplified Arabic" w:cs="Simplified Arabic"/>
          <w:sz w:val="32"/>
          <w:szCs w:val="32"/>
          <w:rtl/>
          <w:lang w:bidi="ar-DZ"/>
        </w:rPr>
      </w:pPr>
      <w:r w:rsidRPr="00D61F0F">
        <w:rPr>
          <w:rFonts w:ascii="Simplified Arabic" w:hAnsi="Simplified Arabic" w:cs="Simplified Arabic" w:hint="cs"/>
          <w:sz w:val="32"/>
          <w:szCs w:val="32"/>
          <w:rtl/>
          <w:lang w:bidi="ar-DZ"/>
        </w:rPr>
        <w:t>-ما هي أهم آليات</w:t>
      </w:r>
      <w:r w:rsidR="00412AE4" w:rsidRPr="00D61F0F">
        <w:rPr>
          <w:rFonts w:ascii="Simplified Arabic" w:hAnsi="Simplified Arabic" w:cs="Simplified Arabic" w:hint="cs"/>
          <w:sz w:val="32"/>
          <w:szCs w:val="32"/>
          <w:rtl/>
          <w:lang w:bidi="ar-DZ"/>
        </w:rPr>
        <w:t xml:space="preserve"> </w:t>
      </w:r>
      <w:r w:rsidRPr="00D61F0F">
        <w:rPr>
          <w:rFonts w:ascii="Simplified Arabic" w:hAnsi="Simplified Arabic" w:cs="Simplified Arabic" w:hint="cs"/>
          <w:sz w:val="32"/>
          <w:szCs w:val="32"/>
          <w:rtl/>
          <w:lang w:bidi="ar-DZ"/>
        </w:rPr>
        <w:t>المقاربة السردية</w:t>
      </w:r>
      <w:r w:rsidR="00412AE4" w:rsidRPr="00D61F0F">
        <w:rPr>
          <w:rFonts w:ascii="Simplified Arabic" w:hAnsi="Simplified Arabic" w:cs="Simplified Arabic" w:hint="cs"/>
          <w:sz w:val="32"/>
          <w:szCs w:val="32"/>
          <w:rtl/>
          <w:lang w:bidi="ar-DZ"/>
        </w:rPr>
        <w:t xml:space="preserve">؟ </w:t>
      </w:r>
      <w:r w:rsidR="00A1187B" w:rsidRPr="00D61F0F">
        <w:rPr>
          <w:rFonts w:ascii="Simplified Arabic" w:hAnsi="Simplified Arabic" w:cs="Simplified Arabic" w:hint="cs"/>
          <w:sz w:val="32"/>
          <w:szCs w:val="32"/>
          <w:rtl/>
          <w:lang w:bidi="ar-DZ"/>
        </w:rPr>
        <w:t xml:space="preserve"> </w:t>
      </w:r>
    </w:p>
    <w:p w:rsidR="00CF5CB5" w:rsidRPr="00D61F0F" w:rsidRDefault="00CF5CB5" w:rsidP="00CF5CB5">
      <w:pPr>
        <w:bidi/>
        <w:spacing w:line="240" w:lineRule="auto"/>
        <w:jc w:val="both"/>
        <w:rPr>
          <w:rFonts w:ascii="Simplified Arabic" w:hAnsi="Simplified Arabic" w:cs="Simplified Arabic"/>
          <w:sz w:val="32"/>
          <w:szCs w:val="32"/>
          <w:rtl/>
          <w:lang w:bidi="ar-DZ"/>
        </w:rPr>
      </w:pPr>
      <w:r w:rsidRPr="00D61F0F">
        <w:rPr>
          <w:rFonts w:ascii="Simplified Arabic" w:hAnsi="Simplified Arabic" w:cs="Simplified Arabic" w:hint="cs"/>
          <w:sz w:val="32"/>
          <w:szCs w:val="32"/>
          <w:rtl/>
          <w:lang w:bidi="ar-DZ"/>
        </w:rPr>
        <w:lastRenderedPageBreak/>
        <w:t xml:space="preserve">-وأخيرا، ما هي </w:t>
      </w:r>
      <w:proofErr w:type="gramStart"/>
      <w:r w:rsidRPr="00D61F0F">
        <w:rPr>
          <w:rFonts w:ascii="Simplified Arabic" w:hAnsi="Simplified Arabic" w:cs="Simplified Arabic" w:hint="cs"/>
          <w:sz w:val="32"/>
          <w:szCs w:val="32"/>
          <w:rtl/>
          <w:lang w:bidi="ar-DZ"/>
        </w:rPr>
        <w:t>أهم</w:t>
      </w:r>
      <w:proofErr w:type="gramEnd"/>
      <w:r w:rsidRPr="00D61F0F">
        <w:rPr>
          <w:rFonts w:ascii="Simplified Arabic" w:hAnsi="Simplified Arabic" w:cs="Simplified Arabic" w:hint="cs"/>
          <w:sz w:val="32"/>
          <w:szCs w:val="32"/>
          <w:rtl/>
          <w:lang w:bidi="ar-DZ"/>
        </w:rPr>
        <w:t xml:space="preserve"> التطبيقات العربية المستثمرة في المناهج الغربية لمقاربة النصوص السردية العربية المعاصرة؟ </w:t>
      </w:r>
      <w:bookmarkStart w:id="0" w:name="_GoBack"/>
      <w:bookmarkEnd w:id="0"/>
    </w:p>
    <w:sectPr w:rsidR="00CF5CB5" w:rsidRPr="00D61F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E5D80"/>
    <w:multiLevelType w:val="hybridMultilevel"/>
    <w:tmpl w:val="A65228AE"/>
    <w:lvl w:ilvl="0" w:tplc="10723056">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853"/>
    <w:rsid w:val="000F3F8C"/>
    <w:rsid w:val="00124DAC"/>
    <w:rsid w:val="00180445"/>
    <w:rsid w:val="001C3039"/>
    <w:rsid w:val="001E697C"/>
    <w:rsid w:val="00287827"/>
    <w:rsid w:val="002B6765"/>
    <w:rsid w:val="00313DC8"/>
    <w:rsid w:val="00317928"/>
    <w:rsid w:val="003A2D21"/>
    <w:rsid w:val="003E47B9"/>
    <w:rsid w:val="00412AE4"/>
    <w:rsid w:val="00415146"/>
    <w:rsid w:val="004F3AAD"/>
    <w:rsid w:val="00526FA8"/>
    <w:rsid w:val="0052716D"/>
    <w:rsid w:val="00532437"/>
    <w:rsid w:val="0066067E"/>
    <w:rsid w:val="00663CFB"/>
    <w:rsid w:val="00670D26"/>
    <w:rsid w:val="006B6E31"/>
    <w:rsid w:val="006C70D5"/>
    <w:rsid w:val="006D0CA4"/>
    <w:rsid w:val="0075320E"/>
    <w:rsid w:val="00766DAB"/>
    <w:rsid w:val="00774D87"/>
    <w:rsid w:val="00797C9F"/>
    <w:rsid w:val="007E4680"/>
    <w:rsid w:val="007F7853"/>
    <w:rsid w:val="008242FE"/>
    <w:rsid w:val="008E0569"/>
    <w:rsid w:val="00902865"/>
    <w:rsid w:val="00960C36"/>
    <w:rsid w:val="009A0627"/>
    <w:rsid w:val="009E5976"/>
    <w:rsid w:val="00A1187B"/>
    <w:rsid w:val="00A660EA"/>
    <w:rsid w:val="00A877E3"/>
    <w:rsid w:val="00A9068F"/>
    <w:rsid w:val="00A90780"/>
    <w:rsid w:val="00AA6225"/>
    <w:rsid w:val="00AC0BF3"/>
    <w:rsid w:val="00AC5095"/>
    <w:rsid w:val="00B50A1F"/>
    <w:rsid w:val="00BB3B57"/>
    <w:rsid w:val="00BC350C"/>
    <w:rsid w:val="00CF5CB5"/>
    <w:rsid w:val="00CF7333"/>
    <w:rsid w:val="00D1361C"/>
    <w:rsid w:val="00D60635"/>
    <w:rsid w:val="00D61F0F"/>
    <w:rsid w:val="00E55689"/>
    <w:rsid w:val="00E86399"/>
    <w:rsid w:val="00F67DBC"/>
    <w:rsid w:val="00F74663"/>
    <w:rsid w:val="00F82F17"/>
    <w:rsid w:val="00F90CC7"/>
    <w:rsid w:val="00FD2BC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F5C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F5C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472</TotalTime>
  <Pages>5</Pages>
  <Words>1132</Words>
  <Characters>6230</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dc:creator>
  <cp:keywords/>
  <dc:description/>
  <cp:lastModifiedBy>1111</cp:lastModifiedBy>
  <cp:revision>81</cp:revision>
  <dcterms:created xsi:type="dcterms:W3CDTF">2020-12-04T22:39:00Z</dcterms:created>
  <dcterms:modified xsi:type="dcterms:W3CDTF">2021-03-03T10:07:00Z</dcterms:modified>
</cp:coreProperties>
</file>