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B2" w:rsidRPr="0027320D" w:rsidRDefault="00E170DA">
      <w:pPr>
        <w:rPr>
          <w:b/>
          <w:bCs/>
          <w:sz w:val="28"/>
          <w:szCs w:val="28"/>
        </w:rPr>
      </w:pPr>
      <w:r w:rsidRPr="0027320D">
        <w:rPr>
          <w:b/>
          <w:bCs/>
          <w:sz w:val="28"/>
          <w:szCs w:val="28"/>
        </w:rPr>
        <w:t>Exercise :  ESP VS EGP</w:t>
      </w:r>
    </w:p>
    <w:p w:rsidR="00E170DA" w:rsidRDefault="00E170DA">
      <w:pPr>
        <w:rPr>
          <w:b/>
          <w:bCs/>
        </w:rPr>
      </w:pPr>
      <w:r w:rsidRPr="00E170DA">
        <w:rPr>
          <w:b/>
          <w:bCs/>
        </w:rPr>
        <w:t xml:space="preserve">Put these learners and classes in the correct columns. </w:t>
      </w:r>
    </w:p>
    <w:p w:rsidR="00E170DA" w:rsidRPr="00E170DA" w:rsidRDefault="00E170DA">
      <w:pPr>
        <w:rPr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4583"/>
        <w:gridCol w:w="4583"/>
      </w:tblGrid>
      <w:tr w:rsidR="00E170DA" w:rsidTr="00E170DA">
        <w:tc>
          <w:tcPr>
            <w:tcW w:w="4583" w:type="dxa"/>
          </w:tcPr>
          <w:p w:rsidR="00E170DA" w:rsidRDefault="00E170DA">
            <w:r>
              <w:t>English for specific purposes ESP</w:t>
            </w:r>
          </w:p>
        </w:tc>
        <w:tc>
          <w:tcPr>
            <w:tcW w:w="4583" w:type="dxa"/>
          </w:tcPr>
          <w:p w:rsidR="00E170DA" w:rsidRDefault="00E170DA">
            <w:r>
              <w:t xml:space="preserve">General english </w:t>
            </w:r>
          </w:p>
        </w:tc>
      </w:tr>
      <w:tr w:rsidR="00E170DA" w:rsidTr="00E170DA">
        <w:tc>
          <w:tcPr>
            <w:tcW w:w="4583" w:type="dxa"/>
          </w:tcPr>
          <w:p w:rsidR="00E170DA" w:rsidRDefault="00E170DA"/>
          <w:p w:rsidR="00E170DA" w:rsidRDefault="00E170DA"/>
          <w:p w:rsidR="00E170DA" w:rsidRDefault="00E170DA"/>
          <w:p w:rsidR="00E170DA" w:rsidRDefault="00E170DA"/>
        </w:tc>
        <w:tc>
          <w:tcPr>
            <w:tcW w:w="4583" w:type="dxa"/>
          </w:tcPr>
          <w:p w:rsidR="00E170DA" w:rsidRDefault="00E170DA"/>
        </w:tc>
      </w:tr>
    </w:tbl>
    <w:p w:rsidR="00E170DA" w:rsidRDefault="00E170DA"/>
    <w:p w:rsidR="00E170DA" w:rsidRPr="00E170DA" w:rsidRDefault="00E170DA">
      <w:pPr>
        <w:rPr>
          <w:sz w:val="24"/>
          <w:szCs w:val="24"/>
        </w:rPr>
      </w:pPr>
      <w:r w:rsidRPr="00E170DA">
        <w:rPr>
          <w:sz w:val="24"/>
          <w:szCs w:val="24"/>
        </w:rPr>
        <w:t xml:space="preserve">A/ A japanese marine biologist is preparing to present a research paper in English at an international conference. </w:t>
      </w:r>
    </w:p>
    <w:p w:rsidR="00E170DA" w:rsidRPr="00E170DA" w:rsidRDefault="00E170DA">
      <w:pPr>
        <w:rPr>
          <w:sz w:val="24"/>
          <w:szCs w:val="24"/>
        </w:rPr>
      </w:pPr>
      <w:r w:rsidRPr="00E170DA">
        <w:rPr>
          <w:sz w:val="24"/>
          <w:szCs w:val="24"/>
        </w:rPr>
        <w:t xml:space="preserve">B/ An intermediate class of young adults of different nationalities are preparing to sit the cambridge first certificate in English examination. </w:t>
      </w:r>
    </w:p>
    <w:p w:rsidR="00E170DA" w:rsidRPr="00E170DA" w:rsidRDefault="00E170DA">
      <w:pPr>
        <w:rPr>
          <w:sz w:val="24"/>
          <w:szCs w:val="24"/>
        </w:rPr>
      </w:pPr>
      <w:r w:rsidRPr="00E170DA">
        <w:rPr>
          <w:sz w:val="24"/>
          <w:szCs w:val="24"/>
        </w:rPr>
        <w:t>C/ A group of french air traffic controllers are receiving instruction in aviation English.</w:t>
      </w:r>
    </w:p>
    <w:p w:rsidR="00E170DA" w:rsidRPr="00E170DA" w:rsidRDefault="00E170DA">
      <w:pPr>
        <w:rPr>
          <w:sz w:val="24"/>
          <w:szCs w:val="24"/>
        </w:rPr>
      </w:pPr>
      <w:r w:rsidRPr="00E170DA">
        <w:rPr>
          <w:sz w:val="24"/>
          <w:szCs w:val="24"/>
        </w:rPr>
        <w:t>D/ An</w:t>
      </w:r>
      <w:r w:rsidR="002D0DEC">
        <w:rPr>
          <w:sz w:val="24"/>
          <w:szCs w:val="24"/>
        </w:rPr>
        <w:t xml:space="preserve"> </w:t>
      </w:r>
      <w:r w:rsidRPr="00E170DA">
        <w:rPr>
          <w:sz w:val="24"/>
          <w:szCs w:val="24"/>
        </w:rPr>
        <w:t xml:space="preserve">aregentinian civil right activist is planning a trip to an international conference, and wants to brush up het social english skills. </w:t>
      </w:r>
    </w:p>
    <w:p w:rsidR="00E170DA" w:rsidRPr="00E170DA" w:rsidRDefault="00E170DA">
      <w:pPr>
        <w:rPr>
          <w:sz w:val="24"/>
          <w:szCs w:val="24"/>
        </w:rPr>
      </w:pPr>
      <w:r w:rsidRPr="00E170DA">
        <w:rPr>
          <w:sz w:val="24"/>
          <w:szCs w:val="24"/>
        </w:rPr>
        <w:t xml:space="preserve">E/ A croatian businessman, who lives and works in crotia, has to handle regular email and phone communication in English, and occasionally take part in conference calls in English. </w:t>
      </w:r>
    </w:p>
    <w:p w:rsidR="00E170DA" w:rsidRPr="00E170DA" w:rsidRDefault="00E170DA">
      <w:pPr>
        <w:rPr>
          <w:sz w:val="24"/>
          <w:szCs w:val="24"/>
        </w:rPr>
      </w:pPr>
      <w:r w:rsidRPr="00E170DA">
        <w:rPr>
          <w:sz w:val="24"/>
          <w:szCs w:val="24"/>
        </w:rPr>
        <w:t xml:space="preserve">F/ A group of students from China are getting instruction in how to write academic essays in English, in preparation for post graduate study at a university in New Zealand. </w:t>
      </w:r>
    </w:p>
    <w:p w:rsidR="00E170DA" w:rsidRPr="00E170DA" w:rsidRDefault="00E170DA">
      <w:pPr>
        <w:rPr>
          <w:sz w:val="24"/>
          <w:szCs w:val="24"/>
        </w:rPr>
      </w:pPr>
      <w:r w:rsidRPr="00E170DA">
        <w:rPr>
          <w:sz w:val="24"/>
          <w:szCs w:val="24"/>
        </w:rPr>
        <w:t xml:space="preserve">G/ Workers and clerical staff attend an on- site beginners level English class at a paint factory in Poland. </w:t>
      </w:r>
    </w:p>
    <w:p w:rsidR="00E170DA" w:rsidRPr="00E170DA" w:rsidRDefault="00E170DA">
      <w:pPr>
        <w:rPr>
          <w:sz w:val="24"/>
          <w:szCs w:val="24"/>
        </w:rPr>
      </w:pPr>
    </w:p>
    <w:p w:rsidR="00E170DA" w:rsidRDefault="00E170DA"/>
    <w:sectPr w:rsidR="00E170DA" w:rsidSect="008A1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170DA"/>
    <w:rsid w:val="0027320D"/>
    <w:rsid w:val="002D0DEC"/>
    <w:rsid w:val="008A1CB2"/>
    <w:rsid w:val="00E1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7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2021-02-20T11:43:00Z</dcterms:created>
  <dcterms:modified xsi:type="dcterms:W3CDTF">2021-02-20T12:05:00Z</dcterms:modified>
</cp:coreProperties>
</file>