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10" w:rsidRPr="00566969" w:rsidRDefault="00F97A10" w:rsidP="00F97A10">
      <w:pPr>
        <w:bidi/>
        <w:rPr>
          <w:b/>
          <w:bCs/>
          <w:sz w:val="40"/>
          <w:szCs w:val="40"/>
          <w:rtl/>
          <w:lang w:bidi="ar-DZ"/>
        </w:rPr>
      </w:pPr>
      <w:r w:rsidRPr="00566969">
        <w:rPr>
          <w:rFonts w:hint="cs"/>
          <w:b/>
          <w:bCs/>
          <w:sz w:val="40"/>
          <w:szCs w:val="40"/>
          <w:rtl/>
          <w:lang w:bidi="ar-DZ"/>
        </w:rPr>
        <w:t>دروس الدعم البيداغوجي عن بعد</w:t>
      </w:r>
    </w:p>
    <w:p w:rsidR="00F97A10" w:rsidRDefault="00F97A10" w:rsidP="00F97A10">
      <w:pPr>
        <w:bidi/>
        <w:rPr>
          <w:sz w:val="32"/>
          <w:szCs w:val="32"/>
          <w:rtl/>
          <w:lang w:bidi="ar-DZ"/>
        </w:rPr>
      </w:pPr>
      <w:r w:rsidRPr="00566969">
        <w:rPr>
          <w:rFonts w:hint="cs"/>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Pr>
          <w:rFonts w:hint="cs"/>
          <w:sz w:val="28"/>
          <w:szCs w:val="28"/>
          <w:rtl/>
          <w:lang w:bidi="ar-DZ"/>
        </w:rPr>
        <w:t>ـــــــــــــــــــــــ</w:t>
      </w:r>
      <w:r w:rsidRPr="00566969">
        <w:rPr>
          <w:rFonts w:hint="cs"/>
          <w:sz w:val="28"/>
          <w:szCs w:val="28"/>
          <w:rtl/>
          <w:lang w:bidi="ar-DZ"/>
        </w:rPr>
        <w:t>ــــــــ</w:t>
      </w:r>
    </w:p>
    <w:p w:rsidR="00F97A10" w:rsidRPr="00E50135" w:rsidRDefault="00F97A10" w:rsidP="00F97A10">
      <w:pPr>
        <w:bidi/>
        <w:jc w:val="center"/>
        <w:rPr>
          <w:b/>
          <w:bCs/>
          <w:sz w:val="40"/>
          <w:szCs w:val="40"/>
          <w:u w:val="single"/>
          <w:rtl/>
          <w:lang w:bidi="ar-DZ"/>
        </w:rPr>
      </w:pPr>
      <w:r w:rsidRPr="00E50135">
        <w:rPr>
          <w:rFonts w:hint="cs"/>
          <w:b/>
          <w:bCs/>
          <w:sz w:val="40"/>
          <w:szCs w:val="40"/>
          <w:u w:val="single"/>
          <w:rtl/>
          <w:lang w:bidi="ar-DZ"/>
        </w:rPr>
        <w:t>بسم الله الرحمن الرحيم</w:t>
      </w:r>
    </w:p>
    <w:p w:rsidR="00F97A10" w:rsidRPr="00E50135" w:rsidRDefault="00F97A10" w:rsidP="00F97A10">
      <w:pPr>
        <w:bidi/>
        <w:jc w:val="center"/>
        <w:rPr>
          <w:b/>
          <w:bCs/>
          <w:sz w:val="40"/>
          <w:szCs w:val="40"/>
          <w:u w:val="single"/>
          <w:rtl/>
          <w:lang w:bidi="ar-DZ"/>
        </w:rPr>
      </w:pPr>
      <w:r w:rsidRPr="00E50135">
        <w:rPr>
          <w:rFonts w:hint="cs"/>
          <w:b/>
          <w:bCs/>
          <w:sz w:val="40"/>
          <w:szCs w:val="40"/>
          <w:u w:val="single"/>
          <w:rtl/>
          <w:lang w:bidi="ar-DZ"/>
        </w:rPr>
        <w:t>جامعة محمد لمين دباغين ـ سطيف 02 ـ</w:t>
      </w:r>
    </w:p>
    <w:p w:rsidR="00F97A10" w:rsidRPr="00E50135" w:rsidRDefault="00F97A10" w:rsidP="00F97A10">
      <w:pPr>
        <w:bidi/>
        <w:jc w:val="center"/>
        <w:rPr>
          <w:b/>
          <w:bCs/>
          <w:sz w:val="40"/>
          <w:szCs w:val="40"/>
          <w:u w:val="single"/>
          <w:rtl/>
          <w:lang w:bidi="ar-DZ"/>
        </w:rPr>
      </w:pPr>
      <w:r w:rsidRPr="00E50135">
        <w:rPr>
          <w:rFonts w:hint="cs"/>
          <w:b/>
          <w:bCs/>
          <w:sz w:val="40"/>
          <w:szCs w:val="40"/>
          <w:u w:val="single"/>
          <w:rtl/>
          <w:lang w:bidi="ar-DZ"/>
        </w:rPr>
        <w:t>كلية الآداب واللغات</w:t>
      </w:r>
    </w:p>
    <w:p w:rsidR="00F97A10" w:rsidRDefault="00F97A10" w:rsidP="00F97A10">
      <w:pPr>
        <w:bidi/>
        <w:jc w:val="center"/>
        <w:rPr>
          <w:sz w:val="32"/>
          <w:szCs w:val="32"/>
          <w:rtl/>
          <w:lang w:bidi="ar-DZ"/>
        </w:rPr>
      </w:pPr>
      <w:r w:rsidRPr="00E50135">
        <w:rPr>
          <w:rFonts w:hint="cs"/>
          <w:b/>
          <w:bCs/>
          <w:sz w:val="40"/>
          <w:szCs w:val="40"/>
          <w:u w:val="single"/>
          <w:rtl/>
          <w:lang w:bidi="ar-DZ"/>
        </w:rPr>
        <w:t>قسم اللغة والأدب العربي</w:t>
      </w:r>
    </w:p>
    <w:p w:rsidR="00F97A10" w:rsidRDefault="00F97A10" w:rsidP="00F97A10">
      <w:pPr>
        <w:bidi/>
        <w:rPr>
          <w:sz w:val="32"/>
          <w:szCs w:val="32"/>
          <w:rtl/>
          <w:lang w:bidi="ar-DZ"/>
        </w:rPr>
      </w:pPr>
      <w:r>
        <w:rPr>
          <w:rFonts w:hint="cs"/>
          <w:sz w:val="32"/>
          <w:szCs w:val="32"/>
          <w:rtl/>
          <w:lang w:bidi="ar-DZ"/>
        </w:rPr>
        <w:t>الأستاذة : سناء بوترعة</w:t>
      </w:r>
    </w:p>
    <w:p w:rsidR="00F97A10" w:rsidRDefault="00F97A10" w:rsidP="00F97A10">
      <w:pPr>
        <w:bidi/>
        <w:rPr>
          <w:sz w:val="32"/>
          <w:szCs w:val="32"/>
          <w:rtl/>
          <w:lang w:bidi="ar-DZ"/>
        </w:rPr>
      </w:pPr>
      <w:r>
        <w:rPr>
          <w:rFonts w:hint="cs"/>
          <w:sz w:val="32"/>
          <w:szCs w:val="32"/>
          <w:rtl/>
          <w:lang w:bidi="ar-DZ"/>
        </w:rPr>
        <w:t>المقياس : تقنيات التعبير الشفهي ـ محاضرة ـ</w:t>
      </w:r>
    </w:p>
    <w:p w:rsidR="00F97A10" w:rsidRDefault="00F97A10" w:rsidP="00F97A10">
      <w:pPr>
        <w:bidi/>
        <w:rPr>
          <w:sz w:val="32"/>
          <w:szCs w:val="32"/>
          <w:rtl/>
          <w:lang w:bidi="ar-DZ"/>
        </w:rPr>
      </w:pPr>
      <w:r>
        <w:rPr>
          <w:rFonts w:hint="cs"/>
          <w:sz w:val="32"/>
          <w:szCs w:val="32"/>
          <w:rtl/>
          <w:lang w:bidi="ar-DZ"/>
        </w:rPr>
        <w:t>السداسي : الأول</w:t>
      </w:r>
    </w:p>
    <w:p w:rsidR="00F97A10" w:rsidRDefault="00F97A10" w:rsidP="00F97A10">
      <w:pPr>
        <w:bidi/>
        <w:rPr>
          <w:sz w:val="32"/>
          <w:szCs w:val="32"/>
          <w:rtl/>
          <w:lang w:bidi="ar-DZ"/>
        </w:rPr>
      </w:pPr>
      <w:r>
        <w:rPr>
          <w:rFonts w:hint="cs"/>
          <w:sz w:val="32"/>
          <w:szCs w:val="32"/>
          <w:rtl/>
          <w:lang w:bidi="ar-DZ"/>
        </w:rPr>
        <w:t>المستوى : السنة الأولى</w:t>
      </w:r>
    </w:p>
    <w:p w:rsidR="00F97A10" w:rsidRDefault="00F97A10" w:rsidP="00F97A10">
      <w:pPr>
        <w:bidi/>
        <w:rPr>
          <w:sz w:val="32"/>
          <w:szCs w:val="32"/>
          <w:rtl/>
          <w:lang w:bidi="ar-DZ"/>
        </w:rPr>
      </w:pPr>
      <w:r>
        <w:rPr>
          <w:rFonts w:hint="cs"/>
          <w:sz w:val="32"/>
          <w:szCs w:val="32"/>
          <w:rtl/>
          <w:lang w:bidi="ar-DZ"/>
        </w:rPr>
        <w:t>الفئة المستهدفة : ليسانس</w:t>
      </w:r>
    </w:p>
    <w:p w:rsidR="00F97A10" w:rsidRDefault="00F97A10" w:rsidP="00F97A10">
      <w:pPr>
        <w:bidi/>
        <w:rPr>
          <w:sz w:val="32"/>
          <w:szCs w:val="32"/>
          <w:rtl/>
          <w:lang w:bidi="ar-DZ"/>
        </w:rPr>
      </w:pPr>
      <w:r>
        <w:rPr>
          <w:rFonts w:hint="cs"/>
          <w:sz w:val="32"/>
          <w:szCs w:val="32"/>
          <w:rtl/>
          <w:lang w:bidi="ar-DZ"/>
        </w:rPr>
        <w:t>المجموعة : ـ أ ـ</w:t>
      </w:r>
    </w:p>
    <w:p w:rsidR="00F97A10" w:rsidRDefault="00F97A10" w:rsidP="00F97A10">
      <w:pPr>
        <w:bidi/>
        <w:rPr>
          <w:sz w:val="32"/>
          <w:szCs w:val="32"/>
          <w:rtl/>
          <w:lang w:bidi="ar-DZ"/>
        </w:rPr>
      </w:pPr>
      <w:r>
        <w:rPr>
          <w:rFonts w:hint="cs"/>
          <w:sz w:val="32"/>
          <w:szCs w:val="32"/>
          <w:rtl/>
          <w:lang w:bidi="ar-DZ"/>
        </w:rPr>
        <w:t>الأفواج : 1، 2، 3، 4، 5، 6، 7، 8، 9.</w:t>
      </w:r>
    </w:p>
    <w:p w:rsidR="00F97A10" w:rsidRDefault="00F97A10" w:rsidP="00F97A10">
      <w:pPr>
        <w:bidi/>
        <w:rPr>
          <w:sz w:val="32"/>
          <w:szCs w:val="32"/>
          <w:rtl/>
          <w:lang w:bidi="ar-DZ"/>
        </w:rPr>
      </w:pPr>
      <w:r>
        <w:rPr>
          <w:rFonts w:hint="cs"/>
          <w:sz w:val="32"/>
          <w:szCs w:val="32"/>
          <w:rtl/>
          <w:lang w:bidi="ar-DZ"/>
        </w:rPr>
        <w:t>المراجع المعتمدة :</w:t>
      </w:r>
    </w:p>
    <w:p w:rsidR="00F97A10" w:rsidRDefault="00F97A10" w:rsidP="00F97A10">
      <w:pPr>
        <w:bidi/>
        <w:spacing w:line="360" w:lineRule="auto"/>
        <w:rPr>
          <w:sz w:val="32"/>
          <w:szCs w:val="32"/>
          <w:rtl/>
          <w:lang w:bidi="ar-DZ"/>
        </w:rPr>
      </w:pPr>
      <w:r>
        <w:rPr>
          <w:rFonts w:hint="cs"/>
          <w:sz w:val="32"/>
          <w:szCs w:val="32"/>
          <w:rtl/>
          <w:lang w:bidi="ar-DZ"/>
        </w:rPr>
        <w:t>ـ رايص نور الدين : سر التواصل ـ التعبير الشفوي والتعبير الكتابي.</w:t>
      </w:r>
    </w:p>
    <w:p w:rsidR="00F97A10" w:rsidRDefault="00F97A10" w:rsidP="00F97A10">
      <w:pPr>
        <w:bidi/>
        <w:spacing w:line="360" w:lineRule="auto"/>
        <w:rPr>
          <w:sz w:val="32"/>
          <w:szCs w:val="32"/>
          <w:rtl/>
          <w:lang w:bidi="ar-DZ"/>
        </w:rPr>
      </w:pPr>
      <w:r>
        <w:rPr>
          <w:rFonts w:hint="cs"/>
          <w:sz w:val="32"/>
          <w:szCs w:val="32"/>
          <w:rtl/>
          <w:lang w:bidi="ar-DZ"/>
        </w:rPr>
        <w:t>ـ محمد أولحاج : ديداكتيك التعبير ـ تقنيات ومناهج.</w:t>
      </w:r>
    </w:p>
    <w:p w:rsidR="00F97A10" w:rsidRDefault="00F97A10" w:rsidP="00F97A10">
      <w:pPr>
        <w:bidi/>
        <w:spacing w:line="360" w:lineRule="auto"/>
        <w:rPr>
          <w:sz w:val="32"/>
          <w:szCs w:val="32"/>
          <w:rtl/>
          <w:lang w:bidi="ar-DZ"/>
        </w:rPr>
      </w:pPr>
      <w:r>
        <w:rPr>
          <w:rFonts w:hint="cs"/>
          <w:sz w:val="32"/>
          <w:szCs w:val="32"/>
          <w:rtl/>
          <w:lang w:bidi="ar-DZ"/>
        </w:rPr>
        <w:t>ـ محمد أولحاج : دليل تقنيات التواصل ومهارات التعبير والإنشاء.</w:t>
      </w:r>
    </w:p>
    <w:p w:rsidR="00F97A10" w:rsidRDefault="00F97A10" w:rsidP="00F97A10">
      <w:pPr>
        <w:bidi/>
        <w:spacing w:line="360" w:lineRule="auto"/>
        <w:rPr>
          <w:sz w:val="32"/>
          <w:szCs w:val="32"/>
          <w:rtl/>
          <w:lang w:bidi="ar-DZ"/>
        </w:rPr>
      </w:pPr>
      <w:r>
        <w:rPr>
          <w:rFonts w:hint="cs"/>
          <w:sz w:val="32"/>
          <w:szCs w:val="32"/>
          <w:rtl/>
          <w:lang w:bidi="ar-DZ"/>
        </w:rPr>
        <w:t>ـ تمحري عبد الرحيم : تقنيات التواصل والتعبير.</w:t>
      </w:r>
    </w:p>
    <w:p w:rsidR="00F97A10" w:rsidRDefault="00F97A10" w:rsidP="00F97A10">
      <w:pPr>
        <w:bidi/>
        <w:spacing w:line="360" w:lineRule="auto"/>
        <w:rPr>
          <w:sz w:val="32"/>
          <w:szCs w:val="32"/>
          <w:rtl/>
          <w:lang w:bidi="ar-DZ"/>
        </w:rPr>
      </w:pPr>
      <w:r>
        <w:rPr>
          <w:rFonts w:hint="cs"/>
          <w:sz w:val="32"/>
          <w:szCs w:val="32"/>
          <w:rtl/>
          <w:lang w:bidi="ar-DZ"/>
        </w:rPr>
        <w:t>ـ علي آيت أوشان : ديداكتيك التعبير والتواصل ـ التقنيات والمجالات.</w:t>
      </w:r>
    </w:p>
    <w:p w:rsidR="00F97A10" w:rsidRDefault="00F97A10" w:rsidP="00F97A10">
      <w:pPr>
        <w:bidi/>
        <w:spacing w:line="360" w:lineRule="auto"/>
        <w:rPr>
          <w:sz w:val="32"/>
          <w:szCs w:val="32"/>
          <w:rtl/>
          <w:lang w:bidi="ar-DZ"/>
        </w:rPr>
      </w:pPr>
      <w:r>
        <w:rPr>
          <w:rFonts w:hint="cs"/>
          <w:sz w:val="32"/>
          <w:szCs w:val="32"/>
          <w:rtl/>
          <w:lang w:bidi="ar-DZ"/>
        </w:rPr>
        <w:t>ـ عبد السلام عشير : الكفايات التواصلية ـ اللغة وتقنيات التعبير والتواصل.</w:t>
      </w:r>
    </w:p>
    <w:p w:rsidR="00F97A10" w:rsidRDefault="00F97A10" w:rsidP="00F97A10">
      <w:pPr>
        <w:bidi/>
        <w:spacing w:line="360" w:lineRule="auto"/>
        <w:rPr>
          <w:sz w:val="32"/>
          <w:szCs w:val="32"/>
          <w:rtl/>
          <w:lang w:bidi="ar-DZ"/>
        </w:rPr>
      </w:pPr>
      <w:r>
        <w:rPr>
          <w:rFonts w:hint="cs"/>
          <w:sz w:val="32"/>
          <w:szCs w:val="32"/>
          <w:rtl/>
          <w:lang w:bidi="ar-DZ"/>
        </w:rPr>
        <w:t>ـ عزالدين الزياتي : ديداكتيك تقنيات التعبير الكتابي والتواصل.</w:t>
      </w:r>
    </w:p>
    <w:p w:rsidR="00F97A10" w:rsidRDefault="00F97A10" w:rsidP="00F97A10">
      <w:pPr>
        <w:bidi/>
        <w:spacing w:line="360" w:lineRule="auto"/>
        <w:rPr>
          <w:sz w:val="32"/>
          <w:szCs w:val="32"/>
          <w:rtl/>
          <w:lang w:bidi="ar-DZ"/>
        </w:rPr>
      </w:pPr>
      <w:r>
        <w:rPr>
          <w:rFonts w:hint="cs"/>
          <w:sz w:val="32"/>
          <w:szCs w:val="32"/>
          <w:rtl/>
          <w:lang w:bidi="ar-DZ"/>
        </w:rPr>
        <w:t>ـ حسن بدوح : المحاورة ـ مقاربة تداولية.</w:t>
      </w:r>
    </w:p>
    <w:p w:rsidR="00F97A10" w:rsidRDefault="00F97A10" w:rsidP="00F97A10">
      <w:pPr>
        <w:bidi/>
        <w:spacing w:line="360" w:lineRule="auto"/>
        <w:jc w:val="center"/>
        <w:rPr>
          <w:sz w:val="32"/>
          <w:szCs w:val="32"/>
          <w:rtl/>
          <w:lang w:bidi="ar-DZ"/>
        </w:rPr>
      </w:pPr>
      <w:r>
        <w:rPr>
          <w:rFonts w:hint="cs"/>
          <w:sz w:val="32"/>
          <w:szCs w:val="32"/>
          <w:rtl/>
          <w:lang w:bidi="ar-DZ"/>
        </w:rPr>
        <w:t>4</w:t>
      </w:r>
    </w:p>
    <w:p w:rsidR="00F97A10" w:rsidRDefault="00F97A10" w:rsidP="00F97A10">
      <w:pPr>
        <w:bidi/>
        <w:jc w:val="both"/>
        <w:rPr>
          <w:b/>
          <w:bCs/>
          <w:sz w:val="36"/>
          <w:szCs w:val="36"/>
          <w:lang w:bidi="ar-DZ"/>
        </w:rPr>
      </w:pPr>
      <w:r>
        <w:rPr>
          <w:b/>
          <w:bCs/>
          <w:sz w:val="36"/>
          <w:szCs w:val="36"/>
          <w:rtl/>
          <w:lang w:bidi="ar-DZ"/>
        </w:rPr>
        <w:lastRenderedPageBreak/>
        <w:t>دروس الدعم البيداغوجي عن بعد</w:t>
      </w:r>
    </w:p>
    <w:p w:rsidR="00F97A10" w:rsidRDefault="00F97A10" w:rsidP="00F97A10">
      <w:pPr>
        <w:bidi/>
        <w:rPr>
          <w:sz w:val="36"/>
          <w:szCs w:val="36"/>
          <w:lang w:bidi="ar-DZ"/>
        </w:rPr>
      </w:pPr>
      <w:r>
        <w:rPr>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7A10" w:rsidRDefault="00F97A10" w:rsidP="00F97A10">
      <w:pPr>
        <w:bidi/>
        <w:rPr>
          <w:b/>
          <w:bCs/>
          <w:sz w:val="32"/>
          <w:szCs w:val="32"/>
          <w:rtl/>
          <w:lang w:bidi="ar-DZ"/>
        </w:rPr>
      </w:pPr>
      <w:r>
        <w:rPr>
          <w:rFonts w:hint="cs"/>
          <w:b/>
          <w:bCs/>
          <w:sz w:val="32"/>
          <w:szCs w:val="32"/>
          <w:u w:val="single"/>
          <w:rtl/>
          <w:lang w:bidi="ar-DZ"/>
        </w:rPr>
        <w:t>المحاضرة الثانية :</w:t>
      </w:r>
      <w:r>
        <w:rPr>
          <w:rFonts w:hint="cs"/>
          <w:b/>
          <w:bCs/>
          <w:sz w:val="32"/>
          <w:szCs w:val="32"/>
          <w:rtl/>
          <w:lang w:bidi="ar-DZ"/>
        </w:rPr>
        <w:t xml:space="preserve"> " أهمية التعبير الشفهي "</w:t>
      </w:r>
    </w:p>
    <w:p w:rsidR="00F97A10" w:rsidRDefault="00F97A10" w:rsidP="00F97A10">
      <w:pPr>
        <w:bidi/>
        <w:jc w:val="both"/>
        <w:rPr>
          <w:sz w:val="32"/>
          <w:szCs w:val="32"/>
          <w:rtl/>
          <w:lang w:bidi="ar-DZ"/>
        </w:rPr>
      </w:pPr>
      <w:r>
        <w:rPr>
          <w:rFonts w:hint="cs"/>
          <w:sz w:val="32"/>
          <w:szCs w:val="32"/>
          <w:rtl/>
          <w:lang w:bidi="ar-DZ"/>
        </w:rPr>
        <w:t xml:space="preserve">           إن التعبير الشفهي ـ كما نعلم ـ الوسيلة الأولى للإفهام والتفاهم، واتصال الفرد بغيره لتقوية روابطه الفكرية والإجتماعية مع الآخرين فهو فن نقل الأفكار والمعتقدات والآراء والمعلومات، وقد منحته هذه الأهمية أولوية ومنزلة بين مختلف الأنشطة اللغوية الأخرى، وجعلته في صدارة ما اعتنت به المقاربة التواصلية، إذ تتجلى أهميته في عدة جوانب نذكرها فيما يلي:</w:t>
      </w:r>
    </w:p>
    <w:p w:rsidR="00F97A10" w:rsidRDefault="00F97A10" w:rsidP="00F97A10">
      <w:pPr>
        <w:bidi/>
        <w:jc w:val="both"/>
        <w:rPr>
          <w:sz w:val="32"/>
          <w:szCs w:val="32"/>
          <w:rtl/>
          <w:lang w:bidi="ar-DZ"/>
        </w:rPr>
      </w:pPr>
      <w:r>
        <w:rPr>
          <w:rFonts w:hint="cs"/>
          <w:b/>
          <w:bCs/>
          <w:sz w:val="32"/>
          <w:szCs w:val="32"/>
          <w:u w:val="single"/>
          <w:rtl/>
          <w:lang w:bidi="ar-DZ"/>
        </w:rPr>
        <w:t>1 ـ من المنظور النفسي :</w:t>
      </w:r>
      <w:r>
        <w:rPr>
          <w:rFonts w:hint="cs"/>
          <w:sz w:val="32"/>
          <w:szCs w:val="32"/>
          <w:rtl/>
          <w:lang w:bidi="ar-DZ"/>
        </w:rPr>
        <w:t xml:space="preserve"> ويتصل بنفسية المتحدث.</w:t>
      </w:r>
    </w:p>
    <w:p w:rsidR="00F97A10" w:rsidRDefault="00F97A10" w:rsidP="00F97A10">
      <w:pPr>
        <w:bidi/>
        <w:jc w:val="both"/>
        <w:rPr>
          <w:sz w:val="32"/>
          <w:szCs w:val="32"/>
          <w:rtl/>
          <w:lang w:bidi="ar-DZ"/>
        </w:rPr>
      </w:pPr>
      <w:r>
        <w:rPr>
          <w:rFonts w:hint="cs"/>
          <w:sz w:val="32"/>
          <w:szCs w:val="32"/>
          <w:rtl/>
          <w:lang w:bidi="ar-DZ"/>
        </w:rPr>
        <w:t>ـ يرتبط التعبير الشفهي بالطبيعة المميزة للمتعلمين ـ خاصة في الإبتدائي ـ الذين تنقصهم القدرة على التعبير عن مشاعرهم واحتياجاتهم لضعف صيدهم اللغوي، فيعتمدون على الجانب اللفظي المختصر، فتعلمهم لمهارة التعبير الشفهي تمكنهم من الإفصاح عن مشاعرهم (من الخجل إلى الإرتجال).</w:t>
      </w:r>
    </w:p>
    <w:p w:rsidR="00F97A10" w:rsidRDefault="00F97A10" w:rsidP="00F97A10">
      <w:pPr>
        <w:bidi/>
        <w:jc w:val="both"/>
        <w:rPr>
          <w:sz w:val="32"/>
          <w:szCs w:val="32"/>
          <w:rtl/>
          <w:lang w:bidi="ar-DZ"/>
        </w:rPr>
      </w:pPr>
      <w:r>
        <w:rPr>
          <w:rFonts w:hint="cs"/>
          <w:sz w:val="32"/>
          <w:szCs w:val="32"/>
          <w:rtl/>
          <w:lang w:bidi="ar-DZ"/>
        </w:rPr>
        <w:t>ـ التعبير الشفهي يمنح المتعلم الثقة في نفسه والإعتزاز بذاته من خلال المواقف المختلفة التي يتعرض لها.</w:t>
      </w:r>
    </w:p>
    <w:p w:rsidR="00F97A10" w:rsidRDefault="00F97A10" w:rsidP="00F97A10">
      <w:pPr>
        <w:bidi/>
        <w:jc w:val="both"/>
        <w:rPr>
          <w:sz w:val="32"/>
          <w:szCs w:val="32"/>
          <w:rtl/>
          <w:lang w:bidi="ar-DZ"/>
        </w:rPr>
      </w:pPr>
      <w:r>
        <w:rPr>
          <w:rFonts w:hint="cs"/>
          <w:sz w:val="32"/>
          <w:szCs w:val="32"/>
          <w:rtl/>
          <w:lang w:bidi="ar-DZ"/>
        </w:rPr>
        <w:t>ـ تمكن المشافهة المتعلمين من مواجهة الآخرين والتفاعل معهم.</w:t>
      </w:r>
    </w:p>
    <w:p w:rsidR="00F97A10" w:rsidRDefault="00F97A10" w:rsidP="00F97A10">
      <w:pPr>
        <w:bidi/>
        <w:jc w:val="both"/>
        <w:rPr>
          <w:sz w:val="32"/>
          <w:szCs w:val="32"/>
          <w:rtl/>
          <w:lang w:bidi="ar-DZ"/>
        </w:rPr>
      </w:pPr>
      <w:r>
        <w:rPr>
          <w:rFonts w:hint="cs"/>
          <w:sz w:val="32"/>
          <w:szCs w:val="32"/>
          <w:rtl/>
          <w:lang w:bidi="ar-DZ"/>
        </w:rPr>
        <w:t>ـ وهو وسيلة أساسية لقضاء مصالحه وحاجاته الشخصية.</w:t>
      </w:r>
    </w:p>
    <w:p w:rsidR="00F97A10" w:rsidRDefault="00F97A10" w:rsidP="00F97A10">
      <w:pPr>
        <w:bidi/>
        <w:jc w:val="both"/>
        <w:rPr>
          <w:sz w:val="32"/>
          <w:szCs w:val="32"/>
          <w:rtl/>
          <w:lang w:bidi="ar-DZ"/>
        </w:rPr>
      </w:pPr>
      <w:r>
        <w:rPr>
          <w:rFonts w:hint="cs"/>
          <w:sz w:val="32"/>
          <w:szCs w:val="32"/>
          <w:rtl/>
          <w:lang w:bidi="ar-DZ"/>
        </w:rPr>
        <w:t>ـ يمكننا من تصوير المشاعر والتجارب الإنسانية في صورة تنبض بالحياة وتنزلها من عالم التجريد إلى عالم التجسيد.</w:t>
      </w:r>
    </w:p>
    <w:p w:rsidR="00F97A10" w:rsidRDefault="00F97A10" w:rsidP="00F97A10">
      <w:pPr>
        <w:bidi/>
        <w:jc w:val="both"/>
        <w:rPr>
          <w:sz w:val="32"/>
          <w:szCs w:val="32"/>
          <w:rtl/>
          <w:lang w:bidi="ar-DZ"/>
        </w:rPr>
      </w:pPr>
      <w:r>
        <w:rPr>
          <w:rFonts w:hint="cs"/>
          <w:sz w:val="32"/>
          <w:szCs w:val="32"/>
          <w:rtl/>
          <w:lang w:bidi="ar-DZ"/>
        </w:rPr>
        <w:t>ـ يعد أساسا مهما لبناء الشخصية السوية القادرة على التفاعل الإجتماعي داخل المدرسة وخارجها.</w:t>
      </w:r>
    </w:p>
    <w:p w:rsidR="00F97A10" w:rsidRDefault="00F97A10" w:rsidP="00F97A10">
      <w:pPr>
        <w:bidi/>
        <w:jc w:val="both"/>
        <w:rPr>
          <w:sz w:val="32"/>
          <w:szCs w:val="32"/>
          <w:rtl/>
          <w:lang w:bidi="ar-DZ"/>
        </w:rPr>
      </w:pPr>
      <w:r>
        <w:rPr>
          <w:rFonts w:hint="cs"/>
          <w:sz w:val="32"/>
          <w:szCs w:val="32"/>
          <w:rtl/>
          <w:lang w:bidi="ar-DZ"/>
        </w:rPr>
        <w:t>ـ التعبير الشفهي هو العلاج الفعال للتغلب على أمراض النطق خاصة أن معظمها مرده إلى أسباب نفسية أو مواقف إجتماعية، أي تخطي كثير من الأمراض النفسية بإتاحة فرصة للنفس بالتعبير عما يحسه الفرد وبحرية تامة.</w:t>
      </w:r>
    </w:p>
    <w:p w:rsidR="00F97A10" w:rsidRDefault="00F97A10" w:rsidP="00F97A10">
      <w:pPr>
        <w:bidi/>
        <w:jc w:val="both"/>
        <w:rPr>
          <w:sz w:val="32"/>
          <w:szCs w:val="32"/>
          <w:rtl/>
          <w:lang w:bidi="ar-DZ"/>
        </w:rPr>
      </w:pPr>
      <w:r>
        <w:rPr>
          <w:rFonts w:hint="cs"/>
          <w:b/>
          <w:bCs/>
          <w:sz w:val="32"/>
          <w:szCs w:val="32"/>
          <w:u w:val="single"/>
          <w:rtl/>
          <w:lang w:bidi="ar-DZ"/>
        </w:rPr>
        <w:t xml:space="preserve">2 ـ من المنظور الوجداني والشخصي: </w:t>
      </w:r>
      <w:r>
        <w:rPr>
          <w:rFonts w:hint="cs"/>
          <w:sz w:val="32"/>
          <w:szCs w:val="32"/>
          <w:rtl/>
          <w:lang w:bidi="ar-DZ"/>
        </w:rPr>
        <w:t>ويتصل بشخصية المتحدث وعلاقته بالمجتمع.</w:t>
      </w:r>
    </w:p>
    <w:p w:rsidR="00F97A10" w:rsidRDefault="00F97A10" w:rsidP="00F97A10">
      <w:pPr>
        <w:bidi/>
        <w:jc w:val="both"/>
        <w:rPr>
          <w:sz w:val="32"/>
          <w:szCs w:val="32"/>
          <w:rtl/>
          <w:lang w:bidi="ar-DZ"/>
        </w:rPr>
      </w:pPr>
      <w:r>
        <w:rPr>
          <w:rFonts w:hint="cs"/>
          <w:sz w:val="32"/>
          <w:szCs w:val="32"/>
          <w:rtl/>
          <w:lang w:bidi="ar-DZ"/>
        </w:rPr>
        <w:t>ـ يمكن المتعلم من التواصل الشخصي مع الآخرين لإقناعهم والتأثير فيهم والتفاعل معهم .</w:t>
      </w:r>
    </w:p>
    <w:p w:rsidR="00F97A10" w:rsidRDefault="00F97A10" w:rsidP="00F97A10">
      <w:pPr>
        <w:bidi/>
        <w:jc w:val="both"/>
        <w:rPr>
          <w:sz w:val="32"/>
          <w:szCs w:val="32"/>
          <w:rtl/>
          <w:lang w:bidi="ar-DZ"/>
        </w:rPr>
      </w:pPr>
      <w:r>
        <w:rPr>
          <w:rFonts w:hint="cs"/>
          <w:sz w:val="32"/>
          <w:szCs w:val="32"/>
          <w:rtl/>
          <w:lang w:bidi="ar-DZ"/>
        </w:rPr>
        <w:t>ـ يستعمله في التعامل مع المجتمع وتحقيق أهدافه الشخصية .</w:t>
      </w:r>
    </w:p>
    <w:p w:rsidR="00F97A10" w:rsidRDefault="00F97A10" w:rsidP="00F97A10">
      <w:pPr>
        <w:bidi/>
        <w:jc w:val="both"/>
        <w:rPr>
          <w:sz w:val="32"/>
          <w:szCs w:val="32"/>
          <w:rtl/>
          <w:lang w:bidi="ar-DZ"/>
        </w:rPr>
      </w:pPr>
      <w:r>
        <w:rPr>
          <w:rFonts w:hint="cs"/>
          <w:sz w:val="32"/>
          <w:szCs w:val="32"/>
          <w:rtl/>
          <w:lang w:bidi="ar-DZ"/>
        </w:rPr>
        <w:t>ـ يمثل التعبير الشفهي وسيلة رئيسية لحل المشكلات الإجتماعية وتبادل وجهات النظر.</w:t>
      </w:r>
    </w:p>
    <w:p w:rsidR="00F97A10" w:rsidRDefault="00F97A10" w:rsidP="00F97A10">
      <w:pPr>
        <w:bidi/>
        <w:jc w:val="both"/>
        <w:rPr>
          <w:sz w:val="32"/>
          <w:szCs w:val="32"/>
          <w:rtl/>
          <w:lang w:bidi="ar-DZ"/>
        </w:rPr>
      </w:pPr>
      <w:r>
        <w:rPr>
          <w:rFonts w:hint="cs"/>
          <w:sz w:val="32"/>
          <w:szCs w:val="32"/>
          <w:rtl/>
          <w:lang w:bidi="ar-DZ"/>
        </w:rPr>
        <w:t>ـ يعود المتعلم مراعاة اللياقة الإجتماعية عند الحديث مع الآخرين بإحترام آداب التحدث.</w:t>
      </w:r>
    </w:p>
    <w:p w:rsidR="00F97A10" w:rsidRDefault="00F97A10" w:rsidP="00F97A10">
      <w:pPr>
        <w:bidi/>
        <w:jc w:val="both"/>
        <w:rPr>
          <w:sz w:val="32"/>
          <w:szCs w:val="32"/>
          <w:rtl/>
          <w:lang w:bidi="ar-DZ"/>
        </w:rPr>
      </w:pPr>
    </w:p>
    <w:p w:rsidR="00F97A10" w:rsidRPr="0074072D" w:rsidRDefault="00F97A10" w:rsidP="00F97A10">
      <w:pPr>
        <w:bidi/>
        <w:jc w:val="center"/>
        <w:rPr>
          <w:sz w:val="32"/>
          <w:szCs w:val="32"/>
          <w:rtl/>
          <w:lang w:bidi="ar-DZ"/>
        </w:rPr>
      </w:pPr>
      <w:r>
        <w:rPr>
          <w:rFonts w:hint="cs"/>
          <w:sz w:val="32"/>
          <w:szCs w:val="32"/>
          <w:rtl/>
          <w:lang w:bidi="ar-DZ"/>
        </w:rPr>
        <w:t>5</w:t>
      </w:r>
    </w:p>
    <w:p w:rsidR="00F97A10" w:rsidRDefault="00F97A10" w:rsidP="00F97A10">
      <w:pPr>
        <w:bidi/>
        <w:jc w:val="both"/>
        <w:rPr>
          <w:b/>
          <w:bCs/>
          <w:sz w:val="36"/>
          <w:szCs w:val="36"/>
          <w:lang w:bidi="ar-DZ"/>
        </w:rPr>
      </w:pPr>
      <w:r>
        <w:rPr>
          <w:b/>
          <w:bCs/>
          <w:sz w:val="36"/>
          <w:szCs w:val="36"/>
          <w:rtl/>
          <w:lang w:bidi="ar-DZ"/>
        </w:rPr>
        <w:lastRenderedPageBreak/>
        <w:t>دروس الدعم البيداغوجي عن بعد</w:t>
      </w:r>
    </w:p>
    <w:p w:rsidR="00F97A10" w:rsidRDefault="00F97A10" w:rsidP="00F97A10">
      <w:pPr>
        <w:bidi/>
        <w:spacing w:line="360" w:lineRule="auto"/>
        <w:rPr>
          <w:sz w:val="32"/>
          <w:szCs w:val="32"/>
          <w:rtl/>
          <w:lang w:bidi="ar-DZ"/>
        </w:rPr>
      </w:pPr>
      <w:r>
        <w:rPr>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7A10" w:rsidRDefault="00F97A10" w:rsidP="00F97A10">
      <w:pPr>
        <w:bidi/>
        <w:rPr>
          <w:sz w:val="32"/>
          <w:szCs w:val="32"/>
          <w:rtl/>
          <w:lang w:bidi="ar-DZ"/>
        </w:rPr>
      </w:pPr>
      <w:r>
        <w:rPr>
          <w:rFonts w:hint="cs"/>
          <w:b/>
          <w:bCs/>
          <w:sz w:val="32"/>
          <w:szCs w:val="32"/>
          <w:u w:val="single"/>
          <w:rtl/>
          <w:lang w:bidi="ar-DZ"/>
        </w:rPr>
        <w:t xml:space="preserve">3 ـ من المنظور التربوي : </w:t>
      </w:r>
      <w:r>
        <w:rPr>
          <w:rFonts w:hint="cs"/>
          <w:sz w:val="32"/>
          <w:szCs w:val="32"/>
          <w:rtl/>
          <w:lang w:bidi="ar-DZ"/>
        </w:rPr>
        <w:t>علاقته بالعملية التعلمية التعليمية.</w:t>
      </w:r>
    </w:p>
    <w:p w:rsidR="00F97A10" w:rsidRDefault="00F97A10" w:rsidP="00F97A10">
      <w:pPr>
        <w:bidi/>
        <w:rPr>
          <w:sz w:val="32"/>
          <w:szCs w:val="32"/>
          <w:rtl/>
          <w:lang w:bidi="ar-DZ"/>
        </w:rPr>
      </w:pPr>
      <w:r>
        <w:rPr>
          <w:rFonts w:hint="cs"/>
          <w:sz w:val="32"/>
          <w:szCs w:val="32"/>
          <w:rtl/>
          <w:lang w:bidi="ar-DZ"/>
        </w:rPr>
        <w:t>ـ يمثل أداة مهمة لتحقيق جودة التعلم وزيادة التحصيل الدراسي، فيعرض بواسطته ما تعلمه في مختلف مجالات المعرفة.</w:t>
      </w:r>
    </w:p>
    <w:p w:rsidR="00F97A10" w:rsidRDefault="00F97A10" w:rsidP="00F97A10">
      <w:pPr>
        <w:bidi/>
        <w:rPr>
          <w:sz w:val="32"/>
          <w:szCs w:val="32"/>
          <w:rtl/>
          <w:lang w:bidi="ar-DZ"/>
        </w:rPr>
      </w:pPr>
      <w:r>
        <w:rPr>
          <w:rFonts w:hint="cs"/>
          <w:sz w:val="32"/>
          <w:szCs w:val="32"/>
          <w:rtl/>
          <w:lang w:bidi="ar-DZ"/>
        </w:rPr>
        <w:t>ـ تقدم المتعلم في كسب المعلومات الدراسية.</w:t>
      </w:r>
    </w:p>
    <w:p w:rsidR="00F97A10" w:rsidRDefault="00F97A10" w:rsidP="00F97A10">
      <w:pPr>
        <w:bidi/>
        <w:rPr>
          <w:sz w:val="32"/>
          <w:szCs w:val="32"/>
          <w:rtl/>
          <w:lang w:bidi="ar-DZ"/>
        </w:rPr>
      </w:pPr>
      <w:r>
        <w:rPr>
          <w:rFonts w:hint="cs"/>
          <w:sz w:val="32"/>
          <w:szCs w:val="32"/>
          <w:rtl/>
          <w:lang w:bidi="ar-DZ"/>
        </w:rPr>
        <w:t>ـ يعتبر التعبير الشفهي الأداة الفعالة والأساسية في العملية التعلمية التعليمية لأن المشافهة أساس المناقشة بين المعلم والمتعلم.</w:t>
      </w:r>
    </w:p>
    <w:p w:rsidR="00F97A10" w:rsidRDefault="00F97A10" w:rsidP="00F97A10">
      <w:pPr>
        <w:bidi/>
        <w:rPr>
          <w:sz w:val="32"/>
          <w:szCs w:val="32"/>
          <w:rtl/>
          <w:lang w:bidi="ar-DZ"/>
        </w:rPr>
      </w:pPr>
      <w:r>
        <w:rPr>
          <w:rFonts w:hint="cs"/>
          <w:sz w:val="32"/>
          <w:szCs w:val="32"/>
          <w:rtl/>
          <w:lang w:bidi="ar-DZ"/>
        </w:rPr>
        <w:t>ـ يعود الشفهي إجادة النطق وطلاقة اللسان فتصبح عباراتهم مؤثرة.</w:t>
      </w:r>
    </w:p>
    <w:p w:rsidR="00F97A10" w:rsidRDefault="00F97A10" w:rsidP="00F97A10">
      <w:pPr>
        <w:bidi/>
        <w:rPr>
          <w:sz w:val="32"/>
          <w:szCs w:val="32"/>
          <w:rtl/>
          <w:lang w:bidi="ar-DZ"/>
        </w:rPr>
      </w:pPr>
      <w:r>
        <w:rPr>
          <w:rFonts w:hint="cs"/>
          <w:sz w:val="32"/>
          <w:szCs w:val="32"/>
          <w:rtl/>
          <w:lang w:bidi="ar-DZ"/>
        </w:rPr>
        <w:t>ـ يمثل وسيلة مهمة للإثراء اللغوي وزيادة القدرة اللغوية.</w:t>
      </w:r>
    </w:p>
    <w:p w:rsidR="00F97A10" w:rsidRDefault="00F97A10" w:rsidP="00F97A10">
      <w:pPr>
        <w:bidi/>
        <w:rPr>
          <w:sz w:val="32"/>
          <w:szCs w:val="32"/>
          <w:rtl/>
          <w:lang w:bidi="ar-DZ"/>
        </w:rPr>
      </w:pPr>
      <w:r>
        <w:rPr>
          <w:rFonts w:hint="cs"/>
          <w:sz w:val="32"/>
          <w:szCs w:val="32"/>
          <w:rtl/>
          <w:lang w:bidi="ar-DZ"/>
        </w:rPr>
        <w:t>ـ يمثل أهم الغايات المنشودة من تدريس اللغة لتحقيق سلامة الآداء.</w:t>
      </w:r>
    </w:p>
    <w:p w:rsidR="00F97A10" w:rsidRDefault="00F97A10" w:rsidP="00F97A10">
      <w:pPr>
        <w:bidi/>
        <w:rPr>
          <w:sz w:val="32"/>
          <w:szCs w:val="32"/>
          <w:rtl/>
          <w:lang w:bidi="ar-DZ"/>
        </w:rPr>
      </w:pPr>
      <w:r>
        <w:rPr>
          <w:rFonts w:hint="cs"/>
          <w:b/>
          <w:bCs/>
          <w:sz w:val="32"/>
          <w:szCs w:val="32"/>
          <w:u w:val="single"/>
          <w:rtl/>
          <w:lang w:bidi="ar-DZ"/>
        </w:rPr>
        <w:t>4 ـ من المنظور المنهجي والمعرفي :</w:t>
      </w:r>
      <w:r>
        <w:rPr>
          <w:rFonts w:hint="cs"/>
          <w:sz w:val="32"/>
          <w:szCs w:val="32"/>
          <w:rtl/>
          <w:lang w:bidi="ar-DZ"/>
        </w:rPr>
        <w:t xml:space="preserve"> ويتصل بما يحققه من معارف وتنظيمها.</w:t>
      </w:r>
    </w:p>
    <w:p w:rsidR="00F97A10" w:rsidRDefault="00F97A10" w:rsidP="00F97A10">
      <w:pPr>
        <w:bidi/>
        <w:rPr>
          <w:sz w:val="32"/>
          <w:szCs w:val="32"/>
          <w:rtl/>
          <w:lang w:bidi="ar-DZ"/>
        </w:rPr>
      </w:pPr>
      <w:r>
        <w:rPr>
          <w:rFonts w:hint="cs"/>
          <w:sz w:val="32"/>
          <w:szCs w:val="32"/>
          <w:rtl/>
          <w:lang w:bidi="ar-DZ"/>
        </w:rPr>
        <w:t>ـ تعويد المتعلم التفكير المنطقي وترتيب الأفكار وربط بعضها ببعض.</w:t>
      </w:r>
    </w:p>
    <w:p w:rsidR="00F97A10" w:rsidRDefault="00F97A10" w:rsidP="00F97A10">
      <w:pPr>
        <w:bidi/>
        <w:rPr>
          <w:sz w:val="32"/>
          <w:szCs w:val="32"/>
          <w:rtl/>
          <w:lang w:bidi="ar-DZ"/>
        </w:rPr>
      </w:pPr>
      <w:r>
        <w:rPr>
          <w:rFonts w:hint="cs"/>
          <w:sz w:val="32"/>
          <w:szCs w:val="32"/>
          <w:rtl/>
          <w:lang w:bidi="ar-DZ"/>
        </w:rPr>
        <w:t>ـ تنمية الأفكار والمعاني المفيدة التي تتلاءم ومستواهم العقلي وطريقة تنظيمها، وتدعيمها بالأدلة والبراهين.</w:t>
      </w:r>
    </w:p>
    <w:p w:rsidR="00F97A10" w:rsidRDefault="00F97A10" w:rsidP="00F97A10">
      <w:pPr>
        <w:bidi/>
        <w:rPr>
          <w:sz w:val="32"/>
          <w:szCs w:val="32"/>
          <w:rtl/>
          <w:lang w:bidi="ar-DZ"/>
        </w:rPr>
      </w:pPr>
      <w:r>
        <w:rPr>
          <w:rFonts w:hint="cs"/>
          <w:sz w:val="32"/>
          <w:szCs w:val="32"/>
          <w:rtl/>
          <w:lang w:bidi="ar-DZ"/>
        </w:rPr>
        <w:t>ـ تحديد مدى وضوح الفكرة وتنوعها وترابطها واتصالها بالموضوع الذي يتحدث عنه.</w:t>
      </w:r>
    </w:p>
    <w:p w:rsidR="00F97A10" w:rsidRDefault="00F97A10" w:rsidP="00F97A10">
      <w:pPr>
        <w:bidi/>
        <w:rPr>
          <w:sz w:val="32"/>
          <w:szCs w:val="32"/>
          <w:rtl/>
          <w:lang w:bidi="ar-DZ"/>
        </w:rPr>
      </w:pPr>
      <w:r>
        <w:rPr>
          <w:rFonts w:hint="cs"/>
          <w:sz w:val="32"/>
          <w:szCs w:val="32"/>
          <w:rtl/>
          <w:lang w:bidi="ar-DZ"/>
        </w:rPr>
        <w:t>ـ تنمية الثروة اللغوية للمتعلم (المعجم اللغوي) من مفردات وتراكيب وأساليب وخبرات ومعارف وأفكار.</w:t>
      </w:r>
    </w:p>
    <w:p w:rsidR="00F97A10" w:rsidRDefault="00F97A10" w:rsidP="00F97A10">
      <w:pPr>
        <w:bidi/>
        <w:rPr>
          <w:sz w:val="32"/>
          <w:szCs w:val="32"/>
          <w:rtl/>
          <w:lang w:bidi="ar-DZ"/>
        </w:rPr>
      </w:pPr>
      <w:r>
        <w:rPr>
          <w:rFonts w:hint="cs"/>
          <w:sz w:val="32"/>
          <w:szCs w:val="32"/>
          <w:rtl/>
          <w:lang w:bidi="ar-DZ"/>
        </w:rPr>
        <w:t>ـ تمكينه من توظيف معرفته باللغة (مفردات، تراكيب ...) لإنتاج خطاب لغوي منظم سليم ومؤثر.</w:t>
      </w:r>
    </w:p>
    <w:p w:rsidR="00F97A10" w:rsidRDefault="00F97A10" w:rsidP="00F97A10">
      <w:pPr>
        <w:bidi/>
        <w:rPr>
          <w:sz w:val="32"/>
          <w:szCs w:val="32"/>
          <w:rtl/>
          <w:lang w:bidi="ar-DZ"/>
        </w:rPr>
      </w:pPr>
      <w:r>
        <w:rPr>
          <w:rFonts w:hint="cs"/>
          <w:sz w:val="32"/>
          <w:szCs w:val="32"/>
          <w:rtl/>
          <w:lang w:bidi="ar-DZ"/>
        </w:rPr>
        <w:t>ـ تنمية سرعة التفكير والمهارات العقلية من خلال العمليات التي يتضمنها التعبير(التذكر، التخيل، الإستقراء، الإستدلال والموازنة والنقد وإبداء الرأي).</w:t>
      </w:r>
    </w:p>
    <w:p w:rsidR="00F97A10" w:rsidRDefault="00F97A10" w:rsidP="00F97A10">
      <w:pPr>
        <w:bidi/>
        <w:rPr>
          <w:sz w:val="32"/>
          <w:szCs w:val="32"/>
          <w:rtl/>
          <w:lang w:bidi="ar-DZ"/>
        </w:rPr>
      </w:pPr>
      <w:r>
        <w:rPr>
          <w:rFonts w:hint="cs"/>
          <w:sz w:val="32"/>
          <w:szCs w:val="32"/>
          <w:rtl/>
          <w:lang w:bidi="ar-DZ"/>
        </w:rPr>
        <w:t>ـ التدريب على ملاحظة الأشياء ووصفها بدقة.</w:t>
      </w:r>
    </w:p>
    <w:p w:rsidR="00F97A10" w:rsidRDefault="00F97A10" w:rsidP="00F97A10">
      <w:pPr>
        <w:bidi/>
        <w:rPr>
          <w:sz w:val="32"/>
          <w:szCs w:val="32"/>
          <w:rtl/>
          <w:lang w:bidi="ar-DZ"/>
        </w:rPr>
      </w:pPr>
      <w:r>
        <w:rPr>
          <w:rFonts w:hint="cs"/>
          <w:sz w:val="32"/>
          <w:szCs w:val="32"/>
          <w:rtl/>
          <w:lang w:bidi="ar-DZ"/>
        </w:rPr>
        <w:t>ـ تدريب المتعلم على الإستقلال الفكري والنقد البناء.</w:t>
      </w:r>
    </w:p>
    <w:p w:rsidR="00F97A10" w:rsidRDefault="00F97A10" w:rsidP="00F97A10">
      <w:pPr>
        <w:bidi/>
        <w:rPr>
          <w:sz w:val="32"/>
          <w:szCs w:val="32"/>
          <w:rtl/>
          <w:lang w:bidi="ar-DZ"/>
        </w:rPr>
      </w:pPr>
      <w:r>
        <w:rPr>
          <w:rFonts w:hint="cs"/>
          <w:sz w:val="32"/>
          <w:szCs w:val="32"/>
          <w:rtl/>
          <w:lang w:bidi="ar-DZ"/>
        </w:rPr>
        <w:t>ـ تدريبه على التواصل الفعال باللغة العربية واتباع إستراتيجيات لغوية وعقلية وتواصلية للتأثير على الآخرين مع إحترام آداب الحوار والإستماع والإختلاف في الرأي.</w:t>
      </w:r>
    </w:p>
    <w:p w:rsidR="00F97A10" w:rsidRDefault="00F97A10" w:rsidP="00F97A10">
      <w:pPr>
        <w:bidi/>
        <w:rPr>
          <w:sz w:val="32"/>
          <w:szCs w:val="32"/>
          <w:rtl/>
          <w:lang w:bidi="ar-DZ"/>
        </w:rPr>
      </w:pPr>
    </w:p>
    <w:p w:rsidR="00F97A10" w:rsidRDefault="00F97A10" w:rsidP="00F97A10">
      <w:pPr>
        <w:bidi/>
        <w:rPr>
          <w:sz w:val="32"/>
          <w:szCs w:val="32"/>
          <w:rtl/>
          <w:lang w:bidi="ar-DZ"/>
        </w:rPr>
      </w:pPr>
    </w:p>
    <w:p w:rsidR="00F97A10" w:rsidRDefault="00F97A10" w:rsidP="00F97A10">
      <w:pPr>
        <w:bidi/>
        <w:jc w:val="center"/>
        <w:rPr>
          <w:sz w:val="32"/>
          <w:szCs w:val="32"/>
          <w:rtl/>
          <w:lang w:bidi="ar-DZ"/>
        </w:rPr>
      </w:pPr>
      <w:r>
        <w:rPr>
          <w:rFonts w:hint="cs"/>
          <w:sz w:val="32"/>
          <w:szCs w:val="32"/>
          <w:rtl/>
          <w:lang w:bidi="ar-DZ"/>
        </w:rPr>
        <w:t>6</w:t>
      </w:r>
    </w:p>
    <w:p w:rsidR="00F97A10" w:rsidRDefault="00F97A10" w:rsidP="00F97A10">
      <w:pPr>
        <w:bidi/>
        <w:jc w:val="both"/>
        <w:rPr>
          <w:b/>
          <w:bCs/>
          <w:sz w:val="36"/>
          <w:szCs w:val="36"/>
          <w:lang w:bidi="ar-DZ"/>
        </w:rPr>
      </w:pPr>
      <w:r>
        <w:rPr>
          <w:b/>
          <w:bCs/>
          <w:sz w:val="36"/>
          <w:szCs w:val="36"/>
          <w:rtl/>
          <w:lang w:bidi="ar-DZ"/>
        </w:rPr>
        <w:lastRenderedPageBreak/>
        <w:t>دروس الدعم البيداغوجي عن بعد</w:t>
      </w:r>
    </w:p>
    <w:p w:rsidR="00F97A10" w:rsidRDefault="00F97A10" w:rsidP="00F97A10">
      <w:pPr>
        <w:bidi/>
        <w:rPr>
          <w:sz w:val="36"/>
          <w:szCs w:val="36"/>
          <w:rtl/>
          <w:lang w:bidi="ar-DZ"/>
        </w:rPr>
      </w:pPr>
      <w:r>
        <w:rPr>
          <w:sz w:val="36"/>
          <w:szCs w:val="36"/>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97A10" w:rsidRDefault="00F97A10" w:rsidP="00F97A10">
      <w:pPr>
        <w:bidi/>
        <w:spacing w:line="360" w:lineRule="auto"/>
        <w:rPr>
          <w:sz w:val="32"/>
          <w:szCs w:val="32"/>
          <w:rtl/>
          <w:lang w:bidi="ar-DZ"/>
        </w:rPr>
      </w:pPr>
      <w:r>
        <w:rPr>
          <w:rFonts w:hint="cs"/>
          <w:b/>
          <w:bCs/>
          <w:sz w:val="32"/>
          <w:szCs w:val="32"/>
          <w:u w:val="single"/>
          <w:rtl/>
          <w:lang w:bidi="ar-DZ"/>
        </w:rPr>
        <w:t>5 ـ من المنظور الإبداعي والمهاري :</w:t>
      </w:r>
      <w:r>
        <w:rPr>
          <w:rFonts w:hint="cs"/>
          <w:sz w:val="32"/>
          <w:szCs w:val="32"/>
          <w:rtl/>
          <w:lang w:bidi="ar-DZ"/>
        </w:rPr>
        <w:t xml:space="preserve"> وتتصل بالطلاقة والإبداع في الآداء واللغة.</w:t>
      </w:r>
    </w:p>
    <w:p w:rsidR="00F97A10" w:rsidRDefault="00F97A10" w:rsidP="00F97A10">
      <w:pPr>
        <w:bidi/>
        <w:spacing w:line="360" w:lineRule="auto"/>
        <w:rPr>
          <w:sz w:val="32"/>
          <w:szCs w:val="32"/>
          <w:rtl/>
          <w:lang w:bidi="ar-DZ"/>
        </w:rPr>
      </w:pPr>
      <w:r>
        <w:rPr>
          <w:rFonts w:hint="cs"/>
          <w:sz w:val="32"/>
          <w:szCs w:val="32"/>
          <w:rtl/>
          <w:lang w:bidi="ar-DZ"/>
        </w:rPr>
        <w:t>ـ التحدث شفاهة مع مراعاة سلامة اللغوية في النطق صوتا وصرفا ونحوا وبلاغة ...</w:t>
      </w:r>
    </w:p>
    <w:p w:rsidR="00F97A10" w:rsidRDefault="00F97A10" w:rsidP="00F97A10">
      <w:pPr>
        <w:bidi/>
        <w:spacing w:line="360" w:lineRule="auto"/>
        <w:rPr>
          <w:sz w:val="32"/>
          <w:szCs w:val="32"/>
          <w:rtl/>
          <w:lang w:bidi="ar-DZ"/>
        </w:rPr>
      </w:pPr>
      <w:r>
        <w:rPr>
          <w:rFonts w:hint="cs"/>
          <w:sz w:val="32"/>
          <w:szCs w:val="32"/>
          <w:rtl/>
          <w:lang w:bidi="ar-DZ"/>
        </w:rPr>
        <w:t>ـ تدريب المتعلم على الإنتاج الإبداعي المتسم بالجدة والطرافة والأصالة.</w:t>
      </w:r>
    </w:p>
    <w:p w:rsidR="00F97A10" w:rsidRDefault="00F97A10" w:rsidP="00F97A10">
      <w:pPr>
        <w:bidi/>
        <w:spacing w:line="360" w:lineRule="auto"/>
        <w:rPr>
          <w:sz w:val="32"/>
          <w:szCs w:val="32"/>
          <w:rtl/>
          <w:lang w:bidi="ar-DZ"/>
        </w:rPr>
      </w:pPr>
      <w:r>
        <w:rPr>
          <w:rFonts w:hint="cs"/>
          <w:sz w:val="32"/>
          <w:szCs w:val="32"/>
          <w:rtl/>
          <w:lang w:bidi="ar-DZ"/>
        </w:rPr>
        <w:t>ـ التعبير عن الأفكار والخواطر النفسية ونقلها إلى الآخرين بطريقة مشوقة مثيرة.</w:t>
      </w:r>
    </w:p>
    <w:p w:rsidR="00F97A10" w:rsidRDefault="00F97A10" w:rsidP="00F97A10">
      <w:pPr>
        <w:bidi/>
        <w:spacing w:line="360" w:lineRule="auto"/>
        <w:rPr>
          <w:sz w:val="32"/>
          <w:szCs w:val="32"/>
          <w:rtl/>
          <w:lang w:bidi="ar-DZ"/>
        </w:rPr>
      </w:pPr>
      <w:r>
        <w:rPr>
          <w:rFonts w:hint="cs"/>
          <w:sz w:val="32"/>
          <w:szCs w:val="32"/>
          <w:rtl/>
          <w:lang w:bidi="ar-DZ"/>
        </w:rPr>
        <w:t>ـ إظهار المتحدث إحتراما للمستمعين بمجاملتهم واستشارتهم والتمتع بالثقة والحس الفكاهي.</w:t>
      </w:r>
    </w:p>
    <w:p w:rsidR="00F97A10" w:rsidRDefault="00F97A10" w:rsidP="00F97A10">
      <w:pPr>
        <w:bidi/>
        <w:spacing w:line="360" w:lineRule="auto"/>
        <w:rPr>
          <w:sz w:val="32"/>
          <w:szCs w:val="32"/>
          <w:rtl/>
          <w:lang w:bidi="ar-DZ"/>
        </w:rPr>
      </w:pPr>
      <w:r>
        <w:rPr>
          <w:rFonts w:hint="cs"/>
          <w:sz w:val="32"/>
          <w:szCs w:val="32"/>
          <w:rtl/>
          <w:lang w:bidi="ar-DZ"/>
        </w:rPr>
        <w:t>ـ يركز على كيفية إختيار الكلمة المناسبة والتعبير عن الأفكار بجمل مفيدة واستعمال الأمثلة للشرح والربط بين الجمل بأدوات مناسبة.</w:t>
      </w:r>
    </w:p>
    <w:p w:rsidR="00F97A10" w:rsidRDefault="00F97A10" w:rsidP="00F97A10">
      <w:pPr>
        <w:bidi/>
        <w:spacing w:line="360" w:lineRule="auto"/>
        <w:rPr>
          <w:sz w:val="32"/>
          <w:szCs w:val="32"/>
          <w:rtl/>
          <w:lang w:bidi="ar-DZ"/>
        </w:rPr>
      </w:pPr>
      <w:r>
        <w:rPr>
          <w:rFonts w:hint="cs"/>
          <w:sz w:val="32"/>
          <w:szCs w:val="32"/>
          <w:rtl/>
          <w:lang w:bidi="ar-DZ"/>
        </w:rPr>
        <w:t>ـ النطق السليم بإخراج الحروف من مخارجها الصحيحة وإتقان نبرة الصوت وتنغيمه، واستخدام الوقفات الصحيحة أثناء الكلام.</w:t>
      </w:r>
    </w:p>
    <w:p w:rsidR="00F97A10" w:rsidRDefault="00F97A10" w:rsidP="00F97A10">
      <w:pPr>
        <w:bidi/>
        <w:spacing w:line="360" w:lineRule="auto"/>
        <w:rPr>
          <w:sz w:val="32"/>
          <w:szCs w:val="32"/>
          <w:rtl/>
          <w:lang w:bidi="ar-DZ"/>
        </w:rPr>
      </w:pPr>
      <w:r>
        <w:rPr>
          <w:rFonts w:hint="cs"/>
          <w:sz w:val="32"/>
          <w:szCs w:val="32"/>
          <w:rtl/>
          <w:lang w:bidi="ar-DZ"/>
        </w:rPr>
        <w:t>ـ إجادة المهارات الملمحية: ضرورة النظر للآخرين وكيفية إستخدام حركات الجسم وملامح الوجه وتعبيراته بالإيماءات والإشارات للتعبير عن المعنى وتجسيده وزيادة قوة التأثير في المستمع.</w:t>
      </w:r>
    </w:p>
    <w:p w:rsidR="00F97A10" w:rsidRDefault="00F97A10" w:rsidP="00F97A10">
      <w:pPr>
        <w:bidi/>
        <w:spacing w:line="360" w:lineRule="auto"/>
        <w:rPr>
          <w:sz w:val="32"/>
          <w:szCs w:val="32"/>
          <w:rtl/>
          <w:lang w:bidi="ar-DZ"/>
        </w:rPr>
      </w:pPr>
      <w:r>
        <w:rPr>
          <w:rFonts w:hint="cs"/>
          <w:sz w:val="32"/>
          <w:szCs w:val="32"/>
          <w:rtl/>
          <w:lang w:bidi="ar-DZ"/>
        </w:rPr>
        <w:t>ـ التنويع الصوتي حسب أسلوب الكلام المستخدم فالتعجب غير الإستفهام والدعاء...</w:t>
      </w:r>
    </w:p>
    <w:p w:rsidR="00F97A10" w:rsidRDefault="00F97A10" w:rsidP="00F97A10">
      <w:pPr>
        <w:bidi/>
        <w:spacing w:line="360" w:lineRule="auto"/>
        <w:rPr>
          <w:sz w:val="32"/>
          <w:szCs w:val="32"/>
          <w:rtl/>
          <w:lang w:bidi="ar-DZ"/>
        </w:rPr>
      </w:pPr>
    </w:p>
    <w:p w:rsidR="00F97A10" w:rsidRDefault="00F97A10" w:rsidP="00F97A10">
      <w:pPr>
        <w:bidi/>
        <w:spacing w:line="360" w:lineRule="auto"/>
        <w:rPr>
          <w:sz w:val="32"/>
          <w:szCs w:val="32"/>
          <w:rtl/>
          <w:lang w:bidi="ar-DZ"/>
        </w:rPr>
      </w:pPr>
    </w:p>
    <w:p w:rsidR="00F97A10" w:rsidRDefault="00F97A10" w:rsidP="00F97A10">
      <w:pPr>
        <w:bidi/>
        <w:spacing w:line="360" w:lineRule="auto"/>
        <w:rPr>
          <w:sz w:val="32"/>
          <w:szCs w:val="32"/>
          <w:rtl/>
          <w:lang w:bidi="ar-DZ"/>
        </w:rPr>
      </w:pPr>
    </w:p>
    <w:p w:rsidR="00F97A10" w:rsidRDefault="00F97A10" w:rsidP="00F97A10">
      <w:pPr>
        <w:bidi/>
        <w:spacing w:line="360" w:lineRule="auto"/>
        <w:rPr>
          <w:sz w:val="32"/>
          <w:szCs w:val="32"/>
          <w:rtl/>
          <w:lang w:bidi="ar-DZ"/>
        </w:rPr>
      </w:pPr>
    </w:p>
    <w:p w:rsidR="00F97A10" w:rsidRDefault="00F97A10" w:rsidP="00F97A10">
      <w:pPr>
        <w:bidi/>
        <w:spacing w:line="360" w:lineRule="auto"/>
        <w:rPr>
          <w:sz w:val="32"/>
          <w:szCs w:val="32"/>
          <w:rtl/>
          <w:lang w:bidi="ar-DZ"/>
        </w:rPr>
      </w:pPr>
    </w:p>
    <w:p w:rsidR="00F97A10" w:rsidRDefault="00F97A10" w:rsidP="00F97A10">
      <w:pPr>
        <w:bidi/>
        <w:rPr>
          <w:sz w:val="32"/>
          <w:szCs w:val="32"/>
          <w:rtl/>
          <w:lang w:bidi="ar-DZ"/>
        </w:rPr>
      </w:pPr>
    </w:p>
    <w:p w:rsidR="005D5E07" w:rsidRDefault="005D5E07" w:rsidP="005D5E07">
      <w:pPr>
        <w:bidi/>
        <w:rPr>
          <w:sz w:val="32"/>
          <w:szCs w:val="32"/>
          <w:rtl/>
          <w:lang w:bidi="ar-DZ"/>
        </w:rPr>
      </w:pPr>
    </w:p>
    <w:p w:rsidR="0002779D" w:rsidRPr="0002779D" w:rsidRDefault="00F97A10" w:rsidP="004763CE">
      <w:pPr>
        <w:bidi/>
        <w:jc w:val="center"/>
        <w:rPr>
          <w:sz w:val="32"/>
          <w:szCs w:val="32"/>
          <w:lang w:bidi="ar-DZ"/>
        </w:rPr>
      </w:pPr>
      <w:r>
        <w:rPr>
          <w:rFonts w:hint="cs"/>
          <w:sz w:val="32"/>
          <w:szCs w:val="32"/>
          <w:rtl/>
          <w:lang w:bidi="ar-DZ"/>
        </w:rPr>
        <w:t>7</w:t>
      </w:r>
    </w:p>
    <w:sectPr w:rsidR="0002779D" w:rsidRPr="0002779D" w:rsidSect="00E5013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97A10"/>
    <w:rsid w:val="0002779D"/>
    <w:rsid w:val="001C62BD"/>
    <w:rsid w:val="001D5467"/>
    <w:rsid w:val="002E5710"/>
    <w:rsid w:val="0035022E"/>
    <w:rsid w:val="003F5D2A"/>
    <w:rsid w:val="00456A27"/>
    <w:rsid w:val="004763CE"/>
    <w:rsid w:val="004B3D07"/>
    <w:rsid w:val="005B54B9"/>
    <w:rsid w:val="005B6C0F"/>
    <w:rsid w:val="005D5E07"/>
    <w:rsid w:val="006E5221"/>
    <w:rsid w:val="00766CA1"/>
    <w:rsid w:val="00B32DCD"/>
    <w:rsid w:val="00C3389F"/>
    <w:rsid w:val="00C64442"/>
    <w:rsid w:val="00DE0226"/>
    <w:rsid w:val="00F97A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A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820</Words>
  <Characters>4679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Hsolutions</Company>
  <LinksUpToDate>false</LinksUpToDate>
  <CharactersWithSpaces>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Hinfo</dc:creator>
  <cp:keywords/>
  <dc:description/>
  <cp:lastModifiedBy>Yousra</cp:lastModifiedBy>
  <cp:revision>10</cp:revision>
  <cp:lastPrinted>2007-03-28T04:22:00Z</cp:lastPrinted>
  <dcterms:created xsi:type="dcterms:W3CDTF">2020-12-15T09:58:00Z</dcterms:created>
  <dcterms:modified xsi:type="dcterms:W3CDTF">2020-12-17T08:48:00Z</dcterms:modified>
</cp:coreProperties>
</file>