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E59" w:rsidRDefault="00CE4E59" w:rsidP="00CE4E59">
      <w:pPr>
        <w:jc w:val="center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proofErr w:type="gramStart"/>
      <w:r>
        <w:rPr>
          <w:rFonts w:ascii="Traditional Arabic" w:hAnsi="Traditional Arabic" w:cs="Traditional Arabic"/>
          <w:sz w:val="28"/>
          <w:szCs w:val="28"/>
          <w:rtl/>
          <w:lang w:bidi="ar-DZ"/>
        </w:rPr>
        <w:t>المقياس :</w:t>
      </w:r>
      <w:proofErr w:type="gramEnd"/>
      <w:r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منهجية  و تقنيات البحث</w:t>
      </w:r>
    </w:p>
    <w:p w:rsidR="00CE4E59" w:rsidRDefault="00D20F5D" w:rsidP="00CE4E59">
      <w:pPr>
        <w:jc w:val="center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proofErr w:type="gramStart"/>
      <w:r>
        <w:rPr>
          <w:rFonts w:ascii="Traditional Arabic" w:hAnsi="Traditional Arabic" w:cs="Traditional Arabic"/>
          <w:sz w:val="28"/>
          <w:szCs w:val="28"/>
          <w:rtl/>
          <w:lang w:bidi="ar-DZ"/>
        </w:rPr>
        <w:t>المحاضرة :</w:t>
      </w:r>
      <w:proofErr w:type="gramEnd"/>
      <w:r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أدوات جمع بيانات البحث العلمي</w:t>
      </w:r>
      <w:r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 </w:t>
      </w:r>
    </w:p>
    <w:p w:rsidR="00D20F5D" w:rsidRDefault="00CE4E59" w:rsidP="000C1BBE">
      <w:pPr>
        <w:jc w:val="center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3 </w:t>
      </w:r>
      <w:proofErr w:type="gramStart"/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ـ </w:t>
      </w:r>
      <w:r w:rsidR="00BE0B4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تقنية</w:t>
      </w:r>
      <w:proofErr w:type="gramEnd"/>
      <w:r w:rsidR="00BE0B4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المقابلة</w:t>
      </w:r>
      <w:r w:rsidR="000C1BB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</w:t>
      </w:r>
      <w:r w:rsidR="00BE0B4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</w:t>
      </w:r>
    </w:p>
    <w:p w:rsidR="00CE4E59" w:rsidRDefault="00CE4E59" w:rsidP="00CE4E59">
      <w:pPr>
        <w:jc w:val="center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</w:p>
    <w:p w:rsidR="00CE4E59" w:rsidRDefault="00CE4E59" w:rsidP="00CE4E59">
      <w:pPr>
        <w:jc w:val="center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</w:p>
    <w:p w:rsidR="00D633BE" w:rsidRDefault="00D20F5D" w:rsidP="00D20F5D">
      <w:pPr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هدف  المحاضرة :</w:t>
      </w:r>
      <w:r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</w:p>
    <w:p w:rsidR="00D633BE" w:rsidRDefault="00D633BE" w:rsidP="00D20F5D">
      <w:pPr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أن يتعرف الطالب على تقنية المقابلة كأداة لجمع البيانات </w:t>
      </w:r>
    </w:p>
    <w:p w:rsidR="00D20F5D" w:rsidRDefault="00D633BE" w:rsidP="00D20F5D">
      <w:pPr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أ</w:t>
      </w:r>
      <w:r w:rsidR="00D9562B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ن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يقوم الطالب </w:t>
      </w:r>
      <w:proofErr w:type="spellStart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باعداد</w:t>
      </w:r>
      <w:proofErr w:type="spellEnd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بطاقة مقابلة </w:t>
      </w:r>
      <w:r w:rsidR="00D20F5D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 </w:t>
      </w:r>
    </w:p>
    <w:p w:rsidR="008E2582" w:rsidRDefault="008E2582" w:rsidP="000C1BBE">
      <w:pPr>
        <w:rPr>
          <w:rFonts w:ascii="Traditional Arabic" w:hAnsi="Traditional Arabic" w:cs="Traditional Arabic"/>
          <w:sz w:val="28"/>
          <w:szCs w:val="28"/>
          <w:rtl/>
          <w:lang w:bidi="ar-DZ"/>
        </w:rPr>
      </w:pPr>
    </w:p>
    <w:p w:rsidR="008E2582" w:rsidRDefault="008E2582" w:rsidP="00C121FE">
      <w:pPr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</w:p>
    <w:p w:rsidR="002F671E" w:rsidRDefault="00D76DB4" w:rsidP="008E2582">
      <w:pPr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   </w:t>
      </w:r>
      <w:r w:rsidR="00C121FE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تعد المقابلة  تقنية تطبيقية من أهم التقنيات التي تعتمد في مجال البحث التربوي  </w:t>
      </w:r>
      <w:r w:rsidR="001136DD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تحقق تواصلا </w:t>
      </w:r>
      <w:r w:rsidR="00916E47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ايجابيا فعالا من خلال اقتراب الباحث من المبحوث بطريقة تسهل جمع البيانات الميدانية </w:t>
      </w:r>
      <w:r w:rsidR="00EC5A50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وترتيبها </w:t>
      </w:r>
      <w:r w:rsidR="00DE0081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وتفريغها في معطيات تركيبية </w:t>
      </w:r>
      <w:proofErr w:type="spellStart"/>
      <w:r w:rsidR="00DE0081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استنتاجية</w:t>
      </w:r>
      <w:proofErr w:type="spellEnd"/>
      <w:r w:rsidR="00DE0081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وتكميمها في بيانات </w:t>
      </w:r>
      <w:proofErr w:type="spellStart"/>
      <w:r w:rsidR="00DE0081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احصائية</w:t>
      </w:r>
      <w:proofErr w:type="spellEnd"/>
    </w:p>
    <w:p w:rsidR="00AB7DB2" w:rsidRPr="000C1BBE" w:rsidRDefault="00813D21" w:rsidP="000C1BBE">
      <w:pPr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وتستخدم المقابلة للتعرف عن الحقائق تفصيلا والتأكد من المعلومات بشكل دقيق ومفصل من الباحث مباشرة  وتسنح له الفرصة للتعرف على الانفعالات  والرغبات ومدى صدق </w:t>
      </w:r>
      <w:proofErr w:type="spellStart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الاجابة</w:t>
      </w:r>
      <w:proofErr w:type="spellEnd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من خلال ما يحمله عنصر اللقاء </w:t>
      </w:r>
      <w:proofErr w:type="spellStart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المواجهي</w:t>
      </w:r>
      <w:proofErr w:type="spellEnd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بين طرفي المقابلة </w:t>
      </w:r>
      <w:r w:rsidR="000C1BBE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، </w:t>
      </w:r>
      <w:r w:rsidR="008E2582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كما أنها أكثر تشخيصا من الاستمارة لما لها من قوة في الاستكشاف النفسي والاجتماعي والتربوي وما تتميز </w:t>
      </w:r>
      <w:proofErr w:type="spellStart"/>
      <w:r w:rsidR="008E2582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به</w:t>
      </w:r>
      <w:proofErr w:type="spellEnd"/>
      <w:r w:rsidR="008E2582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من عمق  تحصيل البيانات من أجل التوجيه والتحليل  والمعالجة والتشخيص والتقويم</w:t>
      </w:r>
    </w:p>
    <w:p w:rsidR="004C4A02" w:rsidRDefault="00C3547F" w:rsidP="007153F2">
      <w:pPr>
        <w:tabs>
          <w:tab w:val="left" w:pos="7938"/>
        </w:tabs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ـ </w:t>
      </w:r>
    </w:p>
    <w:p w:rsidR="004C4A02" w:rsidRDefault="00BC4869" w:rsidP="004C4A02">
      <w:pPr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ـ </w:t>
      </w:r>
    </w:p>
    <w:p w:rsidR="004C4D0E" w:rsidRDefault="004C4D0E" w:rsidP="00F14988">
      <w:pPr>
        <w:rPr>
          <w:rFonts w:ascii="Traditional Arabic" w:hAnsi="Traditional Arabic" w:cs="Traditional Arabic"/>
          <w:sz w:val="28"/>
          <w:szCs w:val="28"/>
          <w:rtl/>
          <w:lang w:bidi="ar-DZ"/>
        </w:rPr>
      </w:pPr>
    </w:p>
    <w:p w:rsidR="00F14988" w:rsidRDefault="00F14988" w:rsidP="00F14988">
      <w:pPr>
        <w:rPr>
          <w:rFonts w:ascii="Traditional Arabic" w:hAnsi="Traditional Arabic" w:cs="Traditional Arabic"/>
          <w:sz w:val="28"/>
          <w:szCs w:val="28"/>
          <w:rtl/>
          <w:lang w:bidi="ar-DZ"/>
        </w:rPr>
      </w:pPr>
    </w:p>
    <w:p w:rsidR="00DB3252" w:rsidRDefault="00DB3252" w:rsidP="00F14988">
      <w:pPr>
        <w:rPr>
          <w:rFonts w:ascii="Traditional Arabic" w:hAnsi="Traditional Arabic" w:cs="Traditional Arabic"/>
          <w:sz w:val="28"/>
          <w:szCs w:val="28"/>
          <w:rtl/>
          <w:lang w:bidi="ar-DZ"/>
        </w:rPr>
      </w:pPr>
    </w:p>
    <w:p w:rsidR="00F14988" w:rsidRPr="0078172D" w:rsidRDefault="006C0628" w:rsidP="00F14988">
      <w:pPr>
        <w:jc w:val="right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lastRenderedPageBreak/>
        <w:t xml:space="preserve">1 ـ </w:t>
      </w:r>
      <w:r w:rsidR="00EA5EE2" w:rsidRPr="0078172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تعريف </w:t>
      </w:r>
      <w:proofErr w:type="gramStart"/>
      <w:r w:rsidR="00EA5EE2" w:rsidRPr="0078172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المقابلة :</w:t>
      </w:r>
      <w:proofErr w:type="gramEnd"/>
    </w:p>
    <w:p w:rsidR="00A2655B" w:rsidRDefault="00B466E7" w:rsidP="005D240D">
      <w:pPr>
        <w:jc w:val="right"/>
        <w:rPr>
          <w:rFonts w:ascii="Traditional Arabic" w:hAnsi="Traditional Arabic" w:cs="Traditional Arabic"/>
          <w:sz w:val="28"/>
          <w:szCs w:val="28"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تعرف </w:t>
      </w:r>
      <w:r w:rsidR="00230B59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بأنها تفاعل لفظي بين شخصين في موقف مواجهة ، حيث يحاول أحدهما وهو الباحث القائم بالمقابلة </w:t>
      </w:r>
      <w:r w:rsidR="009305F0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أن يستثير بعض المعلومات والتعبيرات لدى الأخر وهو المبحوث والتي تدور حول أرائه </w:t>
      </w:r>
    </w:p>
    <w:p w:rsidR="002F671E" w:rsidRDefault="00B466E7" w:rsidP="00E073FE">
      <w:pPr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proofErr w:type="gramStart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و</w:t>
      </w:r>
      <w:r w:rsidR="002F671E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هو</w:t>
      </w:r>
      <w:proofErr w:type="gramEnd"/>
      <w:r w:rsidR="002F671E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لقاء مباشر يجمع بين الباحث وأفراد العينة للحصول على معلومات تخص موضوع البحث العلمي ويتم ذلك بصورة مباشرة دون وسيط </w:t>
      </w:r>
    </w:p>
    <w:p w:rsidR="003A0508" w:rsidRPr="002634C2" w:rsidRDefault="00B466E7" w:rsidP="00E073FE">
      <w:pPr>
        <w:jc w:val="right"/>
        <w:rPr>
          <w:rFonts w:ascii="Traditional Arabic" w:hAnsi="Traditional Arabic" w:cs="Traditional Arabic"/>
          <w:i/>
          <w:iCs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و</w:t>
      </w:r>
      <w:r w:rsidR="003A0508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عملية مقصودة تهدف </w:t>
      </w:r>
      <w:proofErr w:type="spellStart"/>
      <w:r w:rsidR="003A0508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الى</w:t>
      </w:r>
      <w:proofErr w:type="spellEnd"/>
      <w:r w:rsidR="003A0508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proofErr w:type="spellStart"/>
      <w:r w:rsidR="003A0508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اقامة</w:t>
      </w:r>
      <w:proofErr w:type="spellEnd"/>
      <w:r w:rsidR="003A0508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حوار فعال بين الباحث </w:t>
      </w:r>
      <w:r w:rsidR="005C263F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والمبحوث أو أكثر للحصول </w:t>
      </w:r>
      <w:r w:rsidR="000755B3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على بيانات مباشرة ذات صلة بمشكلة البحث</w:t>
      </w:r>
    </w:p>
    <w:p w:rsidR="002634C2" w:rsidRDefault="00B466E7" w:rsidP="00E073FE">
      <w:pPr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و </w:t>
      </w:r>
      <w:r w:rsidR="002634C2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هي علاقة ديناميكية  وتبادل لفظي بين الباحث  والمبحوث حيث يقوم الباحث باستيفاء أداة جمع البيانات والتي بدليل المقابلة أو الاستمارة للحصول على المعلومات التي تعتبر على </w:t>
      </w:r>
      <w:proofErr w:type="spellStart"/>
      <w:r w:rsidR="002634C2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الأراء</w:t>
      </w:r>
      <w:proofErr w:type="spellEnd"/>
      <w:r w:rsidR="002634C2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أو الاتجاهات أو المشاعر أو الدوافع  في الماضي والحاضر</w:t>
      </w:r>
    </w:p>
    <w:p w:rsidR="002634C2" w:rsidRPr="00D60162" w:rsidRDefault="006040BF" w:rsidP="00E073FE">
      <w:pPr>
        <w:jc w:val="right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D6016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</w:t>
      </w:r>
      <w:r w:rsidR="002F344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2 ـ </w:t>
      </w:r>
      <w:r w:rsidRPr="00D6016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الخصائص الأساسية للمقابلة :</w:t>
      </w:r>
    </w:p>
    <w:p w:rsidR="006040BF" w:rsidRDefault="009D59B9" w:rsidP="00E073FE">
      <w:pPr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ـ </w:t>
      </w:r>
      <w:r w:rsidR="006040BF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التبادل اللفظي الذي يتم القيام بالمقابلة وبين المبحوث  وما قد يرتبط بذلك التبادل اللفظي</w:t>
      </w:r>
      <w:r w:rsidR="003612A2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من استخدام تعبيرات الوجه ونظرة العين والهيئة </w:t>
      </w:r>
      <w:proofErr w:type="spellStart"/>
      <w:r w:rsidR="003612A2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والايحاءات</w:t>
      </w:r>
      <w:proofErr w:type="spellEnd"/>
      <w:r w:rsidR="003612A2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والسلوك العام</w:t>
      </w:r>
    </w:p>
    <w:p w:rsidR="007153F2" w:rsidRDefault="009D59B9" w:rsidP="007E41F3">
      <w:pPr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ـ </w:t>
      </w:r>
      <w:r w:rsidR="003612A2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وجود مواجهة بين الباحث والمبحوث في مكان واحذ لاستيفاء البيانات التي يريد الحصول عليها وتتكون من أربعة عناصر </w:t>
      </w:r>
      <w:proofErr w:type="gramStart"/>
      <w:r w:rsidR="003612A2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هي :</w:t>
      </w:r>
      <w:proofErr w:type="gramEnd"/>
      <w:r w:rsidR="003612A2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الباحث القائم بالمقابلة ، المبحوث ، م</w:t>
      </w:r>
      <w:r w:rsidR="007E41F3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وقف المقابلة ، استمارة المقابلة</w:t>
      </w:r>
    </w:p>
    <w:p w:rsidR="007153F2" w:rsidRDefault="002F3444" w:rsidP="0078172D">
      <w:pPr>
        <w:jc w:val="right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3 ـ </w:t>
      </w:r>
      <w:proofErr w:type="gramStart"/>
      <w:r w:rsidR="007153F2" w:rsidRPr="007153F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أنواع  المقابلة</w:t>
      </w:r>
      <w:proofErr w:type="gramEnd"/>
      <w:r w:rsidR="007153F2" w:rsidRPr="007153F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:</w:t>
      </w:r>
    </w:p>
    <w:p w:rsidR="002F3444" w:rsidRPr="001A031D" w:rsidRDefault="00F97B43" w:rsidP="002F3444">
      <w:pPr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  </w:t>
      </w:r>
      <w:r w:rsidRPr="001A031D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تتنوع ال</w:t>
      </w:r>
      <w:r w:rsidR="002F3444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مقابلات كأداة في البحث التربوي </w:t>
      </w:r>
      <w:r w:rsidRPr="001A031D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وتصنف بطرق عديدة : </w:t>
      </w:r>
    </w:p>
    <w:p w:rsidR="00F97B43" w:rsidRDefault="002F3444" w:rsidP="00F97B43">
      <w:pPr>
        <w:jc w:val="right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3 ـ 1 </w:t>
      </w:r>
      <w:r w:rsidR="00F97B4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تصنيف</w:t>
      </w:r>
      <w:r w:rsidR="0037427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المقابلات</w:t>
      </w:r>
      <w:r w:rsidR="00F97B4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وفقا لطبيعة الأسئلة :  </w:t>
      </w:r>
    </w:p>
    <w:p w:rsidR="0094207F" w:rsidRDefault="00346A01" w:rsidP="0078172D">
      <w:pPr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3 ـ 1 ـ 1 </w:t>
      </w:r>
      <w:r w:rsidR="0094207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المقابلة ذات الأسئلة الحرة : </w:t>
      </w:r>
      <w:r w:rsidR="0094207F" w:rsidRPr="0094207F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وفي</w:t>
      </w:r>
      <w:r w:rsidR="0094207F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ها يقوم الباحث بطرح موضوع معين على المبحوثين ثم يقوم </w:t>
      </w:r>
      <w:proofErr w:type="spellStart"/>
      <w:r w:rsidR="0094207F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بالقاء</w:t>
      </w:r>
      <w:proofErr w:type="spellEnd"/>
      <w:r w:rsidR="0094207F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بعض الأسئلة المفتوحة ويترك الفرصة للمبحوثين من أجل الاسترسال في </w:t>
      </w:r>
      <w:proofErr w:type="spellStart"/>
      <w:r w:rsidR="0094207F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الاجابة</w:t>
      </w:r>
      <w:proofErr w:type="spellEnd"/>
      <w:r w:rsidR="0094207F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عن الأسئلة دون وضع قيود</w:t>
      </w:r>
    </w:p>
    <w:p w:rsidR="00847FEC" w:rsidRDefault="00346A01" w:rsidP="0078172D">
      <w:pPr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3 ـ 1 ـ 2 </w:t>
      </w:r>
      <w:r w:rsidR="0094207F" w:rsidRPr="00196CC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المقابلة ذات الأسئلة المحددة :  </w:t>
      </w:r>
      <w:r w:rsidR="0094207F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وفيها يلقي الباحث مجموعة من الأسئلة مع وضع نماذج </w:t>
      </w:r>
      <w:proofErr w:type="spellStart"/>
      <w:r w:rsidR="0094207F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للاجابات</w:t>
      </w:r>
      <w:proofErr w:type="spellEnd"/>
      <w:r w:rsidR="0094207F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</w:p>
    <w:p w:rsidR="0094207F" w:rsidRDefault="0094207F" w:rsidP="0078172D">
      <w:pPr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المحددة </w:t>
      </w:r>
      <w:proofErr w:type="gramStart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ويختار</w:t>
      </w:r>
      <w:proofErr w:type="gramEnd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المبحوثين ما يرونه مناسب</w:t>
      </w:r>
    </w:p>
    <w:p w:rsidR="00374273" w:rsidRPr="002461DC" w:rsidRDefault="00F2684A" w:rsidP="0078172D">
      <w:pPr>
        <w:jc w:val="right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3 ـ 2 </w:t>
      </w:r>
      <w:r w:rsidR="00374273" w:rsidRPr="002461D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تصنيف المقابلات وفقا لعدد المبحوثين :</w:t>
      </w:r>
    </w:p>
    <w:p w:rsidR="003D590F" w:rsidRDefault="00F2684A" w:rsidP="00EC7BBA">
      <w:pPr>
        <w:tabs>
          <w:tab w:val="left" w:pos="6946"/>
          <w:tab w:val="left" w:pos="8080"/>
        </w:tabs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lastRenderedPageBreak/>
        <w:t xml:space="preserve">3 ـ 2 ـ 1 </w:t>
      </w:r>
      <w:r w:rsidR="003D590F" w:rsidRPr="00EC7B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المقابلة الفردية </w:t>
      </w:r>
      <w:r w:rsidR="003D590F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:  وهي تعطي الفرد كافة الحرية </w:t>
      </w:r>
      <w:proofErr w:type="spellStart"/>
      <w:r w:rsidR="003D590F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بالادلاء</w:t>
      </w:r>
      <w:proofErr w:type="spellEnd"/>
      <w:r w:rsidR="003D590F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proofErr w:type="spellStart"/>
      <w:r w:rsidR="003D590F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بأرائه</w:t>
      </w:r>
      <w:proofErr w:type="spellEnd"/>
      <w:r w:rsidR="003D590F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كما أنها تمكن الباحث من </w:t>
      </w:r>
      <w:proofErr w:type="spellStart"/>
      <w:r w:rsidR="003D590F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اعادة</w:t>
      </w:r>
      <w:proofErr w:type="spellEnd"/>
      <w:r w:rsidR="003D590F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صياغة بعض الأسئلة  وتكرارها بما يتناسب مع فهم </w:t>
      </w:r>
      <w:proofErr w:type="spellStart"/>
      <w:r w:rsidR="003D590F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وادراك</w:t>
      </w:r>
      <w:proofErr w:type="spellEnd"/>
      <w:r w:rsidR="003D590F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المبحوث، كما أنها تتيح للباحث أن يسجل التعبيرات التلقائية التي تصدر بعفوية من المبحوث</w:t>
      </w:r>
    </w:p>
    <w:p w:rsidR="003D590F" w:rsidRDefault="00F2684A" w:rsidP="00BA248D">
      <w:pPr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3 ـ 2 ـ 2ٍ </w:t>
      </w:r>
      <w:r w:rsidR="003D590F" w:rsidRPr="00EC7B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المقابلة الجماعية : </w:t>
      </w:r>
      <w:proofErr w:type="spellStart"/>
      <w:r w:rsidR="003D590F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فانها</w:t>
      </w:r>
      <w:proofErr w:type="spellEnd"/>
      <w:r w:rsidR="003D590F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تعطي للأفراد حرية تامة من خلال </w:t>
      </w:r>
      <w:proofErr w:type="spellStart"/>
      <w:r w:rsidR="003D590F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القاء</w:t>
      </w:r>
      <w:proofErr w:type="spellEnd"/>
      <w:r w:rsidR="003D590F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سؤال  ويبدأ النقاش بشكل جماعي حول هذا </w:t>
      </w:r>
      <w:r w:rsidR="002461DC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السؤال</w:t>
      </w:r>
      <w:r w:rsidR="003D590F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، والباحث يسحل ويستكشف المعلومات من خلال المناقشة وغالبا ما تستعمل في التعرف على أراء أو اتجاهات المبحوثين نحو موضوع ما </w:t>
      </w:r>
    </w:p>
    <w:p w:rsidR="00374273" w:rsidRPr="002461DC" w:rsidRDefault="00BA248D" w:rsidP="0078172D">
      <w:pPr>
        <w:jc w:val="right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3 ـ 3 </w:t>
      </w:r>
      <w:r w:rsidR="00374273" w:rsidRPr="002461D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تصنيف المقابلات وفقا للغرض منها :</w:t>
      </w:r>
    </w:p>
    <w:p w:rsidR="00374273" w:rsidRDefault="00BA248D" w:rsidP="0078172D">
      <w:pPr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3 ـ 3 ـ 1 </w:t>
      </w:r>
      <w:r w:rsidR="00374273" w:rsidRPr="00F460C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مقابلة استطلاعية مسحية : </w:t>
      </w:r>
      <w:r w:rsidR="00374273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تهدف لجمع بيانات أولية حول المشكلة المدروسة </w:t>
      </w:r>
    </w:p>
    <w:p w:rsidR="00374273" w:rsidRDefault="00BA248D" w:rsidP="00374273">
      <w:pPr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3 ـ 3 ـ 2 </w:t>
      </w:r>
      <w:r w:rsidR="00374273" w:rsidRPr="00E3178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مقابلة تشخيصية </w:t>
      </w:r>
      <w:r w:rsidR="00374273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: تحدد طبيعة المشكلة  والتعرف على أسبابها ورأي المبحوث حولها</w:t>
      </w:r>
    </w:p>
    <w:p w:rsidR="005F22E9" w:rsidRDefault="00BA248D" w:rsidP="007E41F3">
      <w:pPr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3 ـ 3 ـ 3 </w:t>
      </w:r>
      <w:r w:rsidR="007A5E27" w:rsidRPr="00E3178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مقابلة </w:t>
      </w:r>
      <w:proofErr w:type="gramStart"/>
      <w:r w:rsidR="007A5E27" w:rsidRPr="00E3178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استشارية </w:t>
      </w:r>
      <w:r w:rsidR="007A5E27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:</w:t>
      </w:r>
      <w:proofErr w:type="gramEnd"/>
      <w:r w:rsidR="007A5E27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تهدف للحصول على  المشورة في موضوع معي</w:t>
      </w:r>
      <w:r w:rsidR="001A031D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ن</w:t>
      </w:r>
    </w:p>
    <w:p w:rsidR="005F22E9" w:rsidRDefault="00BA248D" w:rsidP="00BA248D">
      <w:pPr>
        <w:jc w:val="right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4 ـ </w:t>
      </w:r>
      <w:r w:rsidR="005F22E9" w:rsidRPr="008C662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خطوات </w:t>
      </w:r>
      <w:proofErr w:type="spellStart"/>
      <w:r w:rsidR="005F22E9" w:rsidRPr="008C662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اجراء</w:t>
      </w:r>
      <w:proofErr w:type="spellEnd"/>
      <w:r w:rsidR="005F22E9" w:rsidRPr="008C662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المقابلة :</w:t>
      </w:r>
    </w:p>
    <w:p w:rsidR="00A978BF" w:rsidRDefault="00665947" w:rsidP="005F22E9">
      <w:pPr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4 ـ 1 </w:t>
      </w:r>
      <w:r w:rsidR="008C6620" w:rsidRPr="00A978B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تحديد الهدف أو الغرض من </w:t>
      </w:r>
      <w:proofErr w:type="gramStart"/>
      <w:r w:rsidR="008C6620" w:rsidRPr="00A978B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المقابلة :</w:t>
      </w:r>
      <w:proofErr w:type="gramEnd"/>
      <w:r w:rsidR="008C6620" w:rsidRPr="00A978B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 </w:t>
      </w:r>
    </w:p>
    <w:p w:rsidR="008C6620" w:rsidRDefault="00A978BF" w:rsidP="005F22E9">
      <w:pPr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   </w:t>
      </w:r>
      <w:r w:rsidR="008C6620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يجب على الباحث عند </w:t>
      </w:r>
      <w:proofErr w:type="spellStart"/>
      <w:r w:rsidR="008C6620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اعداد</w:t>
      </w:r>
      <w:proofErr w:type="spellEnd"/>
      <w:r w:rsidR="008C6620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المقابلة أن يحدد هدفه من </w:t>
      </w:r>
      <w:proofErr w:type="spellStart"/>
      <w:r w:rsidR="008C6620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اجراء</w:t>
      </w:r>
      <w:proofErr w:type="spellEnd"/>
      <w:r w:rsidR="008C6620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المقابلة الأمور التي يريد مناقشتها والمعلومات التي يسعى </w:t>
      </w:r>
      <w:proofErr w:type="spellStart"/>
      <w:r w:rsidR="008C6620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اليها</w:t>
      </w:r>
      <w:proofErr w:type="spellEnd"/>
      <w:r w:rsidR="008C6620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، وأن يقوم بتعري</w:t>
      </w:r>
      <w:r w:rsidR="00076F6C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ف هذه الأهداف للمبحوثين التي سيجري معهم المقابلة  ولا يترك الأمر معلقا بالصدفة </w:t>
      </w:r>
      <w:proofErr w:type="spellStart"/>
      <w:r w:rsidR="00076F6C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الى</w:t>
      </w:r>
      <w:proofErr w:type="spellEnd"/>
      <w:r w:rsidR="00076F6C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أن يجرى المقابلة </w:t>
      </w:r>
    </w:p>
    <w:p w:rsidR="008C6620" w:rsidRPr="007E41F3" w:rsidRDefault="00665947" w:rsidP="00B36B14">
      <w:pPr>
        <w:jc w:val="right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4 ـ 2 </w:t>
      </w:r>
      <w:proofErr w:type="spellStart"/>
      <w:r w:rsidR="00076F6C" w:rsidRPr="007E41F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الاعداد</w:t>
      </w:r>
      <w:proofErr w:type="spellEnd"/>
      <w:r w:rsidR="00076F6C" w:rsidRPr="007E41F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المسبق للمقابلة : </w:t>
      </w:r>
    </w:p>
    <w:p w:rsidR="005F22E9" w:rsidRDefault="00C715F0" w:rsidP="008C6620">
      <w:pPr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 </w:t>
      </w:r>
      <w:r w:rsidR="00B36B14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ـ</w:t>
      </w:r>
      <w:r w:rsidR="005F22E9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r w:rsidR="00B36B14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تحديد و</w:t>
      </w:r>
      <w:r w:rsidR="005F22E9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حصر عينة المبحوثين المراد </w:t>
      </w:r>
      <w:proofErr w:type="spellStart"/>
      <w:r w:rsidR="005F22E9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اجراء</w:t>
      </w:r>
      <w:proofErr w:type="spellEnd"/>
      <w:r w:rsidR="005F22E9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المقابلة معهم وكلما كان العدد قليلا  كان أفضل في الحصول على نتائج ايجابية ويجب أن تمثل عينة المقابلة المشكلة </w:t>
      </w:r>
      <w:r w:rsidR="00C02326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دراستها</w:t>
      </w:r>
    </w:p>
    <w:p w:rsidR="00C02326" w:rsidRDefault="00B36B14" w:rsidP="00B36B14">
      <w:pPr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ـ </w:t>
      </w:r>
      <w:r w:rsidR="00C02326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يقوم الباحث العلمي بوضع أسئلة المقابلة ودراستها بعناية فائقة من أجل التأكد من مدى فاعليتها في الحصول على المعلومات  والبيانات اللازمين للحصول على نتائج ذات دلالات رقمية أو وصفية ، ومن المفضل </w:t>
      </w:r>
      <w:proofErr w:type="spellStart"/>
      <w:r w:rsidR="00C02326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اجراء</w:t>
      </w:r>
      <w:proofErr w:type="spellEnd"/>
      <w:r w:rsidR="00C02326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اختبار لأسئلة المقابلة على فرد أو أكثر من أجل التعرف على جدوى الأسئلة ومدى تفهم المبحوثين لها </w:t>
      </w:r>
    </w:p>
    <w:p w:rsidR="00C02326" w:rsidRDefault="00C715F0" w:rsidP="00B36B14">
      <w:pPr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ـ</w:t>
      </w:r>
      <w:r w:rsidR="00B36B14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r w:rsidR="008F0EB7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يتم اختيار توقيت ومكان </w:t>
      </w:r>
      <w:proofErr w:type="gramStart"/>
      <w:r w:rsidR="008F0EB7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المقابلة </w:t>
      </w:r>
      <w:r w:rsidR="00B36B14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لما</w:t>
      </w:r>
      <w:proofErr w:type="gramEnd"/>
      <w:r w:rsidR="00B36B14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يتناسب مع ظروف المبحوثين والالتزام بذلك </w:t>
      </w:r>
    </w:p>
    <w:p w:rsidR="00B36B14" w:rsidRPr="00A978BF" w:rsidRDefault="00665947" w:rsidP="00665947">
      <w:pPr>
        <w:jc w:val="right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4 ـ 3 </w:t>
      </w:r>
      <w:r w:rsidR="00B36B14" w:rsidRPr="00A978B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تنفيذ المقابلة</w:t>
      </w:r>
      <w:r w:rsidR="005F0C4B" w:rsidRPr="00A978B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 </w:t>
      </w:r>
      <w:proofErr w:type="spellStart"/>
      <w:r w:rsidR="005F0C4B" w:rsidRPr="00A978B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واجرائها</w:t>
      </w:r>
      <w:proofErr w:type="spellEnd"/>
      <w:r w:rsidR="005F0C4B" w:rsidRPr="00A978B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</w:t>
      </w:r>
      <w:r w:rsidR="00B36B14" w:rsidRPr="00A978B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: </w:t>
      </w:r>
    </w:p>
    <w:p w:rsidR="002F2075" w:rsidRDefault="00EF676F" w:rsidP="00B36F89">
      <w:pPr>
        <w:tabs>
          <w:tab w:val="left" w:pos="7655"/>
        </w:tabs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proofErr w:type="spellStart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lastRenderedPageBreak/>
        <w:t>اجراء</w:t>
      </w:r>
      <w:proofErr w:type="spellEnd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المقابلة على عينة المبحوثين المختارة مع وضع جدول زمني من أجل تحديد المقابلات </w:t>
      </w:r>
      <w:r w:rsidR="00741896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التي </w:t>
      </w:r>
      <w:r w:rsidR="00BB0C1D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سوف يتم </w:t>
      </w:r>
      <w:proofErr w:type="spellStart"/>
      <w:r w:rsidR="00BB0C1D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اجراؤها</w:t>
      </w:r>
      <w:proofErr w:type="spellEnd"/>
      <w:r w:rsidR="00BB0C1D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في اليوم مع الاهتمام بالتدوين اليومي بعد الانتهاء من المقابلات ، كما يمكن أن يسهل الباحث على نفسه بدلا من التدوين الكتابي بأ</w:t>
      </w:r>
      <w:r w:rsidR="005B3F48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ن يقوم بتسجيل المقابلات بأي وسيلة</w:t>
      </w:r>
      <w:r w:rsidR="00AF094D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r w:rsidR="00B36F89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، </w:t>
      </w:r>
      <w:r w:rsidR="002F2075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وهناك عدة أمور على الباحث </w:t>
      </w:r>
      <w:proofErr w:type="spellStart"/>
      <w:r w:rsidR="002F2075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اتقانها</w:t>
      </w:r>
      <w:proofErr w:type="spellEnd"/>
      <w:r w:rsidR="002F2075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proofErr w:type="spellStart"/>
      <w:r w:rsidR="002F2075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لاثارة</w:t>
      </w:r>
      <w:proofErr w:type="spellEnd"/>
      <w:r w:rsidR="002F2075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اهتمام وتعاون المبحوثين وحتى تكون المقابلة فعالة :</w:t>
      </w:r>
    </w:p>
    <w:p w:rsidR="002F2075" w:rsidRDefault="002F2075" w:rsidP="008C6620">
      <w:pPr>
        <w:tabs>
          <w:tab w:val="left" w:pos="7655"/>
        </w:tabs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   ـ </w:t>
      </w:r>
      <w:proofErr w:type="spellStart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ايجاد</w:t>
      </w:r>
      <w:proofErr w:type="spellEnd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الجو المناسب للحوار من حيث </w:t>
      </w:r>
      <w:proofErr w:type="spellStart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ايجاد</w:t>
      </w:r>
      <w:proofErr w:type="spellEnd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المظهر اللائق للباحث واختيار العبارات المناسبة للمقابلة </w:t>
      </w:r>
    </w:p>
    <w:p w:rsidR="002F2075" w:rsidRDefault="002F2075" w:rsidP="008C6620">
      <w:pPr>
        <w:tabs>
          <w:tab w:val="left" w:pos="7655"/>
        </w:tabs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  ـ </w:t>
      </w:r>
      <w:proofErr w:type="gramStart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يخلق</w:t>
      </w:r>
      <w:proofErr w:type="gramEnd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الباحث أجواء صداقة وثقة وتعاون مع المبحوث بأن يوجد بيئة ودية للمقابلة و أن تكون المحادثة تلقائية وأن لا يشعر المبحوث بأن المقابلة عبارة عن استجواب</w:t>
      </w:r>
    </w:p>
    <w:p w:rsidR="0025526E" w:rsidRDefault="0025526E" w:rsidP="008C6620">
      <w:pPr>
        <w:tabs>
          <w:tab w:val="left" w:pos="7655"/>
        </w:tabs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 ـ دراسة الوقت المحدد </w:t>
      </w:r>
      <w:proofErr w:type="gramStart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لجمع</w:t>
      </w:r>
      <w:proofErr w:type="gramEnd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المعلومات يشكل جيد</w:t>
      </w:r>
    </w:p>
    <w:p w:rsidR="0025526E" w:rsidRDefault="0025526E" w:rsidP="008C6620">
      <w:pPr>
        <w:tabs>
          <w:tab w:val="left" w:pos="7655"/>
        </w:tabs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ـ</w:t>
      </w:r>
      <w:r w:rsidR="001560DB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التحدث بشكل مسموع وعبارات واضحة</w:t>
      </w:r>
    </w:p>
    <w:p w:rsidR="001560DB" w:rsidRDefault="001560DB" w:rsidP="008C6620">
      <w:pPr>
        <w:tabs>
          <w:tab w:val="left" w:pos="7655"/>
        </w:tabs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ـ </w:t>
      </w:r>
      <w:proofErr w:type="spellStart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اذا</w:t>
      </w:r>
      <w:proofErr w:type="spellEnd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كانت المقابلة تخص مبحوث واحد محدد يستحسن  أن تكون معه على انفراد بمعزل عن بقية العاملين معه</w:t>
      </w:r>
    </w:p>
    <w:p w:rsidR="001560DB" w:rsidRDefault="00C52CD1" w:rsidP="008C6620">
      <w:pPr>
        <w:tabs>
          <w:tab w:val="left" w:pos="7655"/>
        </w:tabs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ـ أن يتجنب الباحث تكذيب المبحوث أو </w:t>
      </w:r>
      <w:proofErr w:type="spellStart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اعطاءه</w:t>
      </w:r>
      <w:proofErr w:type="spellEnd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الانطباع بأن جوابه غير صحيح بل يترك للمبحوث </w:t>
      </w:r>
      <w:proofErr w:type="spellStart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اكمال</w:t>
      </w:r>
      <w:proofErr w:type="spellEnd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الاجابات</w:t>
      </w:r>
      <w:proofErr w:type="spellEnd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والطلب منه توضيحها </w:t>
      </w:r>
    </w:p>
    <w:p w:rsidR="001838FA" w:rsidRPr="00A978BF" w:rsidRDefault="00665947" w:rsidP="008C6620">
      <w:pPr>
        <w:tabs>
          <w:tab w:val="left" w:pos="7655"/>
        </w:tabs>
        <w:jc w:val="right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4 ـ 5 </w:t>
      </w:r>
      <w:proofErr w:type="gramStart"/>
      <w:r w:rsidR="001838FA" w:rsidRPr="00A978B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تسجيل  وتدوين</w:t>
      </w:r>
      <w:proofErr w:type="gramEnd"/>
      <w:r w:rsidR="001838FA" w:rsidRPr="00A978B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المعلومات :</w:t>
      </w:r>
    </w:p>
    <w:p w:rsidR="001838FA" w:rsidRDefault="001838FA" w:rsidP="004D31DF">
      <w:pPr>
        <w:tabs>
          <w:tab w:val="left" w:pos="7655"/>
        </w:tabs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r w:rsidR="00C066E2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ـ 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يجب  تسجيل المعلومات  </w:t>
      </w:r>
      <w:proofErr w:type="spellStart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والاجابات</w:t>
      </w:r>
      <w:proofErr w:type="spellEnd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 أثناء المقابلة مباشرة</w:t>
      </w:r>
      <w:r w:rsidR="00741B6B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ويكون ذلك على أوراق محددة أو بواسطة جهاز التسجيل</w:t>
      </w:r>
    </w:p>
    <w:p w:rsidR="004D31DF" w:rsidRDefault="00C066E2" w:rsidP="004D31DF">
      <w:pPr>
        <w:tabs>
          <w:tab w:val="left" w:pos="7655"/>
        </w:tabs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ـ </w:t>
      </w:r>
      <w:r w:rsidR="004D31DF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أن تسجل المعلومات من المبحوث بنفس الكلمات المستخدمة من المبحوث </w:t>
      </w:r>
    </w:p>
    <w:p w:rsidR="00B27B27" w:rsidRDefault="00C066E2" w:rsidP="00B27B27">
      <w:pPr>
        <w:tabs>
          <w:tab w:val="left" w:pos="7655"/>
        </w:tabs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ـ </w:t>
      </w:r>
      <w:r w:rsidR="00DC1B6E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أن يبتعد الباحث عن تفسير العبارات التي يقدمها المبحوث  </w:t>
      </w:r>
      <w:proofErr w:type="spellStart"/>
      <w:r w:rsidR="00DC1B6E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والاضافة</w:t>
      </w:r>
      <w:proofErr w:type="spellEnd"/>
      <w:r w:rsidR="00DC1B6E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عليها  بل يطلب الباحث منه </w:t>
      </w:r>
      <w:proofErr w:type="spellStart"/>
      <w:r w:rsidR="00DC1B6E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اعادة</w:t>
      </w:r>
      <w:proofErr w:type="spellEnd"/>
      <w:r w:rsidR="00DC1B6E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r w:rsidR="00B27B27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تفسير العبارات </w:t>
      </w:r>
      <w:proofErr w:type="spellStart"/>
      <w:r w:rsidR="00B27B27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اذ</w:t>
      </w:r>
      <w:proofErr w:type="spellEnd"/>
      <w:r w:rsidR="00B27B27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تطلب الأمر ذلك ، فعلى الباحث أن يميز بين الحقائق والمعلومات واستنتاجاته ولا يقع في خطأ </w:t>
      </w:r>
      <w:proofErr w:type="spellStart"/>
      <w:r w:rsidR="00B27B27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الاضافة</w:t>
      </w:r>
      <w:proofErr w:type="spellEnd"/>
      <w:r w:rsidR="00B27B27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والحذف</w:t>
      </w:r>
    </w:p>
    <w:p w:rsidR="00B27B27" w:rsidRDefault="00C066E2" w:rsidP="00B27B27">
      <w:pPr>
        <w:tabs>
          <w:tab w:val="left" w:pos="7655"/>
        </w:tabs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ـ </w:t>
      </w:r>
      <w:proofErr w:type="spellStart"/>
      <w:r w:rsidR="004374A4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اجراء</w:t>
      </w:r>
      <w:proofErr w:type="spellEnd"/>
      <w:r w:rsidR="004374A4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التوازن بين الحوار والتعقيب وبين تسجيل وكتابة </w:t>
      </w:r>
      <w:proofErr w:type="spellStart"/>
      <w:r w:rsidR="004374A4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الاجابات</w:t>
      </w:r>
      <w:proofErr w:type="spellEnd"/>
    </w:p>
    <w:p w:rsidR="004374A4" w:rsidRDefault="00C066E2" w:rsidP="00B27B27">
      <w:pPr>
        <w:tabs>
          <w:tab w:val="left" w:pos="7655"/>
        </w:tabs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ـ </w:t>
      </w:r>
      <w:proofErr w:type="spellStart"/>
      <w:r w:rsidR="004374A4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الاجابات</w:t>
      </w:r>
      <w:proofErr w:type="spellEnd"/>
      <w:r w:rsidR="004374A4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والملاحظات</w:t>
      </w:r>
      <w:r w:rsidR="00C61416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بعد كتابتها بشكل نهائي </w:t>
      </w:r>
      <w:proofErr w:type="spellStart"/>
      <w:r w:rsidR="00C61416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الى</w:t>
      </w:r>
      <w:proofErr w:type="spellEnd"/>
      <w:r w:rsidR="00C61416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المبحوثين للتأكد من دقة التسجيل</w:t>
      </w:r>
    </w:p>
    <w:p w:rsidR="00A978BF" w:rsidRDefault="00A978BF" w:rsidP="00B27B27">
      <w:pPr>
        <w:tabs>
          <w:tab w:val="left" w:pos="7655"/>
        </w:tabs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</w:p>
    <w:p w:rsidR="00F47EE9" w:rsidRDefault="00F47EE9" w:rsidP="00B27B27">
      <w:pPr>
        <w:tabs>
          <w:tab w:val="left" w:pos="7655"/>
        </w:tabs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</w:p>
    <w:p w:rsidR="007430BE" w:rsidRPr="00D90318" w:rsidRDefault="00E115A3" w:rsidP="00D90318">
      <w:pPr>
        <w:tabs>
          <w:tab w:val="left" w:pos="7655"/>
        </w:tabs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lastRenderedPageBreak/>
        <w:t xml:space="preserve">5 ـ </w:t>
      </w:r>
      <w:r w:rsidR="00EB024F" w:rsidRPr="0047538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الأمور التي ينبغي مراعاتها </w:t>
      </w:r>
      <w:r w:rsidR="00EB024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عند </w:t>
      </w:r>
      <w:proofErr w:type="spellStart"/>
      <w:r w:rsidR="00EB024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اجراء</w:t>
      </w:r>
      <w:proofErr w:type="spellEnd"/>
      <w:r w:rsidR="00EB024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المقابلة :</w:t>
      </w:r>
      <w:r w:rsidR="007430BE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br/>
      </w:r>
      <w:r w:rsidR="007430B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 </w:t>
      </w:r>
      <w:r w:rsidR="007430BE" w:rsidRPr="005F22E9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لتحقيق الهدف من استخدام المقابلة  باعتبارها أنسب أدوات الحث التربوي يجب عل  الباحث مراعاة مجموعة من العوامل أهمها </w:t>
      </w:r>
      <w:proofErr w:type="spellStart"/>
      <w:r w:rsidR="007430BE" w:rsidRPr="005F22E9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مايلي</w:t>
      </w:r>
      <w:proofErr w:type="spellEnd"/>
      <w:r w:rsidR="007430BE" w:rsidRPr="005F22E9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r w:rsidR="007430B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:</w:t>
      </w:r>
    </w:p>
    <w:p w:rsidR="007430BE" w:rsidRDefault="007430BE" w:rsidP="007430BE">
      <w:pPr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ـ ينبغي على الباحث أخذ موافقة المبحوثين قبل القيام </w:t>
      </w:r>
      <w:proofErr w:type="spellStart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باجراء</w:t>
      </w:r>
      <w:proofErr w:type="spellEnd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المقابلة قبل </w:t>
      </w:r>
      <w:proofErr w:type="spellStart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اجراء</w:t>
      </w:r>
      <w:proofErr w:type="spellEnd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المقابلة  والتحضير لها بشكل جيد</w:t>
      </w:r>
    </w:p>
    <w:p w:rsidR="007430BE" w:rsidRDefault="007430BE" w:rsidP="007430BE">
      <w:pPr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ـ  تحديد الأهداف الرئيسية قبل </w:t>
      </w:r>
      <w:proofErr w:type="spellStart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اجراء</w:t>
      </w:r>
      <w:proofErr w:type="spellEnd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المقابلة  مع المبحوثين </w:t>
      </w:r>
    </w:p>
    <w:p w:rsidR="007430BE" w:rsidRDefault="007430BE" w:rsidP="007430BE">
      <w:pPr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ـ التدريب المسبق </w:t>
      </w:r>
      <w:proofErr w:type="spellStart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لاجراء</w:t>
      </w:r>
      <w:proofErr w:type="spellEnd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المقابلة </w:t>
      </w:r>
    </w:p>
    <w:p w:rsidR="007430BE" w:rsidRDefault="007430BE" w:rsidP="007430BE">
      <w:pPr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ـ  </w:t>
      </w:r>
      <w:proofErr w:type="spellStart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اعداد</w:t>
      </w:r>
      <w:proofErr w:type="spellEnd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مخطط المقابلة يتضمن قائمة الأسئلة التي </w:t>
      </w:r>
      <w:proofErr w:type="spellStart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ستوجها</w:t>
      </w:r>
      <w:proofErr w:type="spellEnd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الى</w:t>
      </w:r>
      <w:proofErr w:type="spellEnd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المبحوثين كل على حده</w:t>
      </w:r>
    </w:p>
    <w:p w:rsidR="007430BE" w:rsidRDefault="007430BE" w:rsidP="007430BE">
      <w:pPr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ـ أن تكون الأسئلة واضحة وقصيرة </w:t>
      </w:r>
    </w:p>
    <w:p w:rsidR="007430BE" w:rsidRDefault="007430BE" w:rsidP="007430BE">
      <w:pPr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ـ أن يشرح الباحث معنى أي سؤال حتى تكون </w:t>
      </w:r>
      <w:proofErr w:type="spellStart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الاجابة</w:t>
      </w:r>
      <w:proofErr w:type="spellEnd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مناسبة لغرض الباحث من السؤال </w:t>
      </w:r>
    </w:p>
    <w:p w:rsidR="007430BE" w:rsidRDefault="007430BE" w:rsidP="007430BE">
      <w:pPr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ـ أن يتجنب الباحث التأثير على المبحوث فلا يوحي </w:t>
      </w:r>
      <w:proofErr w:type="spellStart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اليه</w:t>
      </w:r>
      <w:proofErr w:type="spellEnd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أية وجهات نظر أو أراء</w:t>
      </w:r>
    </w:p>
    <w:p w:rsidR="007430BE" w:rsidRDefault="007430BE" w:rsidP="007430BE">
      <w:pPr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ـ أن يسجل الباحث </w:t>
      </w:r>
      <w:proofErr w:type="spellStart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اجابات</w:t>
      </w:r>
      <w:proofErr w:type="spellEnd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بدقة وبسرعة </w:t>
      </w:r>
    </w:p>
    <w:p w:rsidR="00FB2BFE" w:rsidRPr="001438D8" w:rsidRDefault="00E115A3" w:rsidP="00A978BF">
      <w:pPr>
        <w:jc w:val="right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6 ـ </w:t>
      </w:r>
      <w:r w:rsidR="00FB2BFE" w:rsidRPr="001438D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متطلبات </w:t>
      </w:r>
      <w:proofErr w:type="gramStart"/>
      <w:r w:rsidR="00FB2BFE" w:rsidRPr="001438D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المقابلة :</w:t>
      </w:r>
      <w:proofErr w:type="gramEnd"/>
    </w:p>
    <w:p w:rsidR="00FB2BFE" w:rsidRDefault="00FB2BFE" w:rsidP="00A978BF">
      <w:pPr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r w:rsidR="008D05A5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 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تتطلب المقابلة الناجحة </w:t>
      </w:r>
      <w:proofErr w:type="spellStart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مايلي</w:t>
      </w:r>
      <w:proofErr w:type="spellEnd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:</w:t>
      </w:r>
    </w:p>
    <w:p w:rsidR="00FB2BFE" w:rsidRDefault="00FB2BFE" w:rsidP="00A978BF">
      <w:pPr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ـ توفر المعلومات ويفترض أن تكون لدى المبحوث حتى يكون </w:t>
      </w:r>
      <w:proofErr w:type="spellStart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بامكانه</w:t>
      </w:r>
      <w:proofErr w:type="spellEnd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التواصل مع الباحث</w:t>
      </w:r>
    </w:p>
    <w:p w:rsidR="00FB2BFE" w:rsidRDefault="00FB2BFE" w:rsidP="00A978BF">
      <w:pPr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ـ </w:t>
      </w:r>
      <w:proofErr w:type="spellStart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ادراك</w:t>
      </w:r>
      <w:proofErr w:type="spellEnd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الدور من المفروض أن يعرف المبحوث دوره وما هو مطلوب منه</w:t>
      </w:r>
    </w:p>
    <w:p w:rsidR="00FB2BFE" w:rsidRDefault="0053611D" w:rsidP="00A978BF">
      <w:pPr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ـ أن يعي الباحث دوره وكيف </w:t>
      </w:r>
      <w:proofErr w:type="spellStart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بامكانه</w:t>
      </w:r>
      <w:proofErr w:type="spellEnd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بناء علاقة مع المبحوث</w:t>
      </w:r>
    </w:p>
    <w:p w:rsidR="0053611D" w:rsidRDefault="0053611D" w:rsidP="00A978BF">
      <w:pPr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ـ</w:t>
      </w:r>
      <w:r w:rsidR="00362D41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دافعية المبحوث أي أن يكون لدى المبحوث الرغبة في </w:t>
      </w:r>
      <w:proofErr w:type="spellStart"/>
      <w:r w:rsidR="00362D41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اعطاء</w:t>
      </w:r>
      <w:proofErr w:type="spellEnd"/>
      <w:r w:rsidR="00362D41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أجوبة </w:t>
      </w:r>
      <w:r w:rsidR="001D2E38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دقيقة </w:t>
      </w:r>
    </w:p>
    <w:p w:rsidR="001438D8" w:rsidRDefault="00E115A3" w:rsidP="008D4B24">
      <w:pPr>
        <w:jc w:val="right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7 ـ </w:t>
      </w:r>
      <w:r w:rsidR="001438D8" w:rsidRPr="003F3E9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الشروط </w:t>
      </w:r>
      <w:proofErr w:type="spellStart"/>
      <w:r w:rsidR="001438D8" w:rsidRPr="003F3E9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الوا</w:t>
      </w:r>
      <w:r w:rsidR="008D4B2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حب</w:t>
      </w:r>
      <w:proofErr w:type="spellEnd"/>
      <w:r w:rsidR="008D4B2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توافرها في القائم بالمقابلة :</w:t>
      </w:r>
    </w:p>
    <w:p w:rsidR="001438D8" w:rsidRDefault="001438D8" w:rsidP="001438D8">
      <w:pPr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   </w:t>
      </w:r>
      <w:r w:rsidRPr="003F3E93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يتم اختيار القائم بالمقابلة وفق المعايير التالية : </w:t>
      </w:r>
    </w:p>
    <w:p w:rsidR="001438D8" w:rsidRDefault="001438D8" w:rsidP="001438D8">
      <w:pPr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ـ أمينا واثقا من نفسه </w:t>
      </w:r>
    </w:p>
    <w:p w:rsidR="001438D8" w:rsidRDefault="001438D8" w:rsidP="001438D8">
      <w:pPr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ـ </w:t>
      </w:r>
      <w:proofErr w:type="gramStart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ذكي ،</w:t>
      </w:r>
      <w:proofErr w:type="gramEnd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ناضج  ، يكون علاقات جيدة مع المبحوثين</w:t>
      </w:r>
    </w:p>
    <w:p w:rsidR="001438D8" w:rsidRDefault="001438D8" w:rsidP="001438D8">
      <w:pPr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lastRenderedPageBreak/>
        <w:t xml:space="preserve">ـ اجتماعي ويتقبل </w:t>
      </w:r>
      <w:proofErr w:type="spellStart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الأخرين</w:t>
      </w:r>
      <w:proofErr w:type="spellEnd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</w:p>
    <w:p w:rsidR="001438D8" w:rsidRDefault="001438D8" w:rsidP="001438D8">
      <w:pPr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ـ لديه وعي  واطلاع واسع وقدرة على التركيز</w:t>
      </w:r>
    </w:p>
    <w:p w:rsidR="001438D8" w:rsidRDefault="001438D8" w:rsidP="001438D8">
      <w:pPr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ـ </w:t>
      </w:r>
      <w:proofErr w:type="gramStart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دقيق</w:t>
      </w:r>
      <w:proofErr w:type="gramEnd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ويمكن الاعتماد عليه</w:t>
      </w:r>
    </w:p>
    <w:p w:rsidR="001438D8" w:rsidRDefault="001438D8" w:rsidP="001438D8">
      <w:pPr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ـ </w:t>
      </w:r>
      <w:proofErr w:type="gramStart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موضوعي</w:t>
      </w:r>
      <w:proofErr w:type="gramEnd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غير متحيز</w:t>
      </w:r>
    </w:p>
    <w:p w:rsidR="001438D8" w:rsidRDefault="001438D8" w:rsidP="001438D8">
      <w:pPr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ـ لديه القدرة على المبادأة ، التكيف مع موقف المقابلة ، الاستقلالية</w:t>
      </w:r>
    </w:p>
    <w:p w:rsidR="001438D8" w:rsidRDefault="001438D8" w:rsidP="001438D8">
      <w:pPr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ـ لديه قدرة لفظية  وقدرة عل  الاستماع </w:t>
      </w:r>
      <w:proofErr w:type="spellStart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للأخرين</w:t>
      </w:r>
      <w:proofErr w:type="spellEnd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بعناية</w:t>
      </w:r>
    </w:p>
    <w:p w:rsidR="001438D8" w:rsidRDefault="001438D8" w:rsidP="001438D8">
      <w:pPr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ـ القدرة على  العمل مع </w:t>
      </w:r>
      <w:proofErr w:type="spellStart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الأخرين</w:t>
      </w:r>
      <w:proofErr w:type="spellEnd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</w:p>
    <w:p w:rsidR="001438D8" w:rsidRDefault="001438D8" w:rsidP="001438D8">
      <w:pPr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ـ اختيار زمن  وتاريخ ومكان </w:t>
      </w:r>
      <w:proofErr w:type="spellStart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اجراء</w:t>
      </w:r>
      <w:proofErr w:type="spellEnd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المقابلة بشكل جيد</w:t>
      </w:r>
    </w:p>
    <w:p w:rsidR="0078172D" w:rsidRPr="00D7458E" w:rsidRDefault="00E115A3" w:rsidP="005B3F48">
      <w:pPr>
        <w:jc w:val="right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8 ـ </w:t>
      </w:r>
      <w:r w:rsidR="005B3F48" w:rsidRPr="00D7458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ايجابيات وسلبيات المقابلة :</w:t>
      </w:r>
    </w:p>
    <w:p w:rsidR="0093569B" w:rsidRPr="00A978BF" w:rsidRDefault="00196CC2" w:rsidP="00A978BF">
      <w:pPr>
        <w:jc w:val="right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</w:t>
      </w:r>
      <w:r w:rsidR="00E115A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8 ـ 1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ايجابيات</w:t>
      </w:r>
      <w:r w:rsidR="00A978B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المقابلة </w:t>
      </w:r>
    </w:p>
    <w:p w:rsidR="009305F0" w:rsidRDefault="00A978BF" w:rsidP="00E073FE">
      <w:pPr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     </w:t>
      </w:r>
      <w:r w:rsidR="009305F0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للمقابلة كأداة لجمع البيانات مزايا </w:t>
      </w:r>
      <w:proofErr w:type="gramStart"/>
      <w:r w:rsidR="009305F0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أبرزها</w:t>
      </w:r>
      <w:proofErr w:type="gramEnd"/>
      <w:r w:rsidR="009305F0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ما يأتي:</w:t>
      </w:r>
    </w:p>
    <w:p w:rsidR="009305F0" w:rsidRDefault="009305F0" w:rsidP="00E073FE">
      <w:pPr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ـ أفضل أداة لاختبار  وتقويم الصفات الشخصية</w:t>
      </w:r>
    </w:p>
    <w:p w:rsidR="009305F0" w:rsidRDefault="009305F0" w:rsidP="00E073FE">
      <w:pPr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ـ ذات فائدة كبيرة في تشخيص ومعالجة المشكلات </w:t>
      </w:r>
      <w:proofErr w:type="spellStart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الانسانية</w:t>
      </w:r>
      <w:proofErr w:type="spellEnd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 والاستشارات </w:t>
      </w:r>
    </w:p>
    <w:p w:rsidR="00196CC2" w:rsidRDefault="009305F0" w:rsidP="00196CC2">
      <w:pPr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ـ تستخدم للتأكد من صحة البيانات </w:t>
      </w:r>
      <w:proofErr w:type="gramStart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حصل</w:t>
      </w:r>
      <w:proofErr w:type="gramEnd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عليها بواسطة الاستبيان</w:t>
      </w:r>
    </w:p>
    <w:p w:rsidR="003C25D6" w:rsidRDefault="003C25D6" w:rsidP="00196CC2">
      <w:pPr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ـ دقة البيانات التي تجمع من المبحوثين</w:t>
      </w:r>
    </w:p>
    <w:p w:rsidR="003C25D6" w:rsidRDefault="003C25D6" w:rsidP="00196CC2">
      <w:pPr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تعد ضرورية </w:t>
      </w:r>
      <w:proofErr w:type="spellStart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اذا</w:t>
      </w:r>
      <w:proofErr w:type="spellEnd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كان الأفراد لا يعرفون القراءة والكتابة</w:t>
      </w:r>
    </w:p>
    <w:p w:rsidR="00196CC2" w:rsidRDefault="003C25D6" w:rsidP="00A978BF">
      <w:pPr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ـ </w:t>
      </w:r>
      <w:proofErr w:type="spellStart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امكانية</w:t>
      </w:r>
      <w:proofErr w:type="spellEnd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التعرف على طباع المبحوثين وردود أفعالهم من خلال ما يحدثه كل سؤال قبل </w:t>
      </w:r>
      <w:proofErr w:type="spellStart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الاجابة</w:t>
      </w:r>
      <w:proofErr w:type="spellEnd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مما يساعد على الحصول عل بيانات </w:t>
      </w:r>
      <w:proofErr w:type="spellStart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اضافية</w:t>
      </w:r>
      <w:proofErr w:type="spellEnd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للتعمق بالبحث بشكل تفصيلي</w:t>
      </w:r>
    </w:p>
    <w:p w:rsidR="00E418D4" w:rsidRDefault="008E732C" w:rsidP="00E418D4">
      <w:pPr>
        <w:jc w:val="right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8 ـ 2 </w:t>
      </w:r>
      <w:r w:rsidR="00196CC2" w:rsidRPr="00196CC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سلبيات المقابلة :</w:t>
      </w:r>
    </w:p>
    <w:p w:rsidR="00E418D4" w:rsidRDefault="0093569B" w:rsidP="00E418D4">
      <w:pPr>
        <w:jc w:val="right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A978BF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  من أبرز سلبيات المقابلة </w:t>
      </w:r>
      <w:r w:rsidR="00F14988" w:rsidRPr="00A978BF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proofErr w:type="spellStart"/>
      <w:r w:rsidR="00F14988" w:rsidRPr="00A978BF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مايلي</w:t>
      </w:r>
      <w:proofErr w:type="spellEnd"/>
      <w:r w:rsidR="00F1498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:</w:t>
      </w:r>
    </w:p>
    <w:p w:rsidR="0093569B" w:rsidRDefault="0093569B" w:rsidP="00E418D4">
      <w:pPr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121C53">
        <w:rPr>
          <w:rFonts w:ascii="Traditional Arabic" w:hAnsi="Traditional Arabic" w:cs="Traditional Arabic" w:hint="cs"/>
          <w:sz w:val="28"/>
          <w:szCs w:val="28"/>
          <w:rtl/>
          <w:lang w:bidi="ar-DZ"/>
        </w:rPr>
        <w:lastRenderedPageBreak/>
        <w:t xml:space="preserve">ـ </w:t>
      </w:r>
      <w:r w:rsidR="00121C53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تعتمد على رغبة المبحوثين في التعاون مع الباحث وفي حالة رفضهم أو عزوفهم عن </w:t>
      </w:r>
      <w:proofErr w:type="spellStart"/>
      <w:r w:rsidR="00121C53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الاجابة</w:t>
      </w:r>
      <w:proofErr w:type="spellEnd"/>
      <w:r w:rsidR="00121C53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 بشكل صحيح سوف يؤثر على مدى ايجابيات البيانات التي يقوم جمعها </w:t>
      </w:r>
    </w:p>
    <w:p w:rsidR="00121C53" w:rsidRDefault="00121C53" w:rsidP="00E418D4">
      <w:pPr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ـ </w:t>
      </w:r>
      <w:proofErr w:type="gramStart"/>
      <w:r w:rsidR="00041F58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تتطلب</w:t>
      </w:r>
      <w:proofErr w:type="gramEnd"/>
      <w:r w:rsidR="00041F58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وقتا زمنيا كبيرا من أجل الحصول على معلومات من المبحوثين ويزداد صعوبة في ظل وجود عينة كبيرة من المبحوثين </w:t>
      </w:r>
    </w:p>
    <w:p w:rsidR="00AE4BBF" w:rsidRDefault="00AE4BBF" w:rsidP="00E418D4">
      <w:pPr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ـ </w:t>
      </w:r>
      <w:proofErr w:type="gramStart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تتطلب</w:t>
      </w:r>
      <w:proofErr w:type="gramEnd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المقابلة مهارات وقدرات خاصة ينبغي أن توجد لدى الباحث من أجل محاورة المبحوثين</w:t>
      </w:r>
    </w:p>
    <w:p w:rsidR="00AE4BBF" w:rsidRDefault="00AE4BBF" w:rsidP="00E418D4">
      <w:pPr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ـ صعوبة تبويب وتحليل البيانات التي يحصل عليها الباحث </w:t>
      </w:r>
    </w:p>
    <w:p w:rsidR="0069398B" w:rsidRDefault="008E2C3A" w:rsidP="0069398B">
      <w:pPr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ـ </w:t>
      </w:r>
      <w:proofErr w:type="spellStart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ان</w:t>
      </w:r>
      <w:proofErr w:type="spellEnd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الباحث قد يؤثر فيما يبديه من </w:t>
      </w:r>
      <w:proofErr w:type="spellStart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اعجاب</w:t>
      </w:r>
      <w:proofErr w:type="spellEnd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واستنكار </w:t>
      </w:r>
      <w:proofErr w:type="spellStart"/>
      <w:r w:rsidR="009142B7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لاجابات</w:t>
      </w:r>
      <w:proofErr w:type="spellEnd"/>
      <w:r w:rsidR="009142B7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معينة تصدر من المبحوث </w:t>
      </w:r>
    </w:p>
    <w:p w:rsidR="0069398B" w:rsidRDefault="0069398B" w:rsidP="00E418D4">
      <w:pPr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</w:p>
    <w:p w:rsidR="008E2C3A" w:rsidRDefault="00471F2E" w:rsidP="0069398B">
      <w:pPr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       ومما سبق يتبين بأن جمع البيانات عن طريق المقابلة تفرضها طبيعة المشكلة التي يدرسها الباحث  ومقدار العينة التي ينبغي </w:t>
      </w:r>
      <w:proofErr w:type="spellStart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اخضاعها</w:t>
      </w:r>
      <w:proofErr w:type="spellEnd"/>
      <w:r w:rsidR="00406421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للمقابلة </w:t>
      </w:r>
      <w:r w:rsidR="008625FB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،</w:t>
      </w:r>
      <w:r w:rsidR="0069398B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proofErr w:type="spellStart"/>
      <w:r w:rsidR="0069398B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بالاضافة</w:t>
      </w:r>
      <w:proofErr w:type="spellEnd"/>
      <w:r w:rsidR="0069398B" w:rsidRPr="0069398B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r w:rsidR="0069398B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للمزايا التي تمثلها هذه الأداة من حيث السهولة النسبية في </w:t>
      </w:r>
      <w:proofErr w:type="spellStart"/>
      <w:r w:rsidR="0069398B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اجراءاتها</w:t>
      </w:r>
      <w:proofErr w:type="spellEnd"/>
      <w:r w:rsidR="0069398B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خصوصا </w:t>
      </w:r>
      <w:proofErr w:type="spellStart"/>
      <w:r w:rsidR="0069398B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اذا</w:t>
      </w:r>
      <w:proofErr w:type="spellEnd"/>
      <w:r w:rsidR="0069398B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توافرت لدى الباحث </w:t>
      </w:r>
      <w:proofErr w:type="spellStart"/>
      <w:r w:rsidR="0069398B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الامكانيات</w:t>
      </w:r>
      <w:proofErr w:type="spellEnd"/>
      <w:r w:rsidR="0069398B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المادية والفنية  واستخدمت وفق القواعد العلمية والأسس المنهجية</w:t>
      </w:r>
    </w:p>
    <w:p w:rsidR="008E2C3A" w:rsidRDefault="008E2C3A" w:rsidP="00E418D4">
      <w:pPr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</w:p>
    <w:p w:rsidR="008E2C3A" w:rsidRDefault="008E2C3A" w:rsidP="00E418D4">
      <w:pPr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</w:p>
    <w:p w:rsidR="008E2C3A" w:rsidRDefault="008E2C3A" w:rsidP="00E418D4">
      <w:pPr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</w:p>
    <w:p w:rsidR="008E2C3A" w:rsidRDefault="008E2C3A" w:rsidP="00E418D4">
      <w:pPr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</w:p>
    <w:p w:rsidR="008E2C3A" w:rsidRDefault="008E2C3A" w:rsidP="00E418D4">
      <w:pPr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</w:p>
    <w:p w:rsidR="00AE4BBF" w:rsidRDefault="00AE4BBF" w:rsidP="003B74F1">
      <w:pPr>
        <w:rPr>
          <w:rFonts w:ascii="Traditional Arabic" w:hAnsi="Traditional Arabic" w:cs="Traditional Arabic"/>
          <w:sz w:val="28"/>
          <w:szCs w:val="28"/>
          <w:rtl/>
          <w:lang w:bidi="ar-DZ"/>
        </w:rPr>
      </w:pPr>
    </w:p>
    <w:p w:rsidR="00AE4BBF" w:rsidRPr="004835B1" w:rsidRDefault="00E045A2" w:rsidP="00E418D4">
      <w:pPr>
        <w:jc w:val="right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proofErr w:type="gramStart"/>
      <w:r w:rsidRPr="004835B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المراجع :</w:t>
      </w:r>
      <w:proofErr w:type="gramEnd"/>
    </w:p>
    <w:p w:rsidR="00E045A2" w:rsidRDefault="00E82D08" w:rsidP="00E82D08">
      <w:pPr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proofErr w:type="gramStart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رمزي ،</w:t>
      </w:r>
      <w:proofErr w:type="gramEnd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أحمد عبد الحي .(2009) .البحث العلمي في الوطن العربي . زهراء </w:t>
      </w:r>
      <w:proofErr w:type="gramStart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الشرق .</w:t>
      </w:r>
      <w:proofErr w:type="gramEnd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مصر</w:t>
      </w:r>
    </w:p>
    <w:p w:rsidR="00E82D08" w:rsidRDefault="00E82D08" w:rsidP="00E418D4">
      <w:pPr>
        <w:jc w:val="right"/>
        <w:rPr>
          <w:rFonts w:ascii="Traditional Arabic" w:hAnsi="Traditional Arabic" w:cs="Traditional Arabic"/>
          <w:sz w:val="28"/>
          <w:szCs w:val="28"/>
          <w:lang w:bidi="ar-DZ"/>
        </w:rPr>
      </w:pPr>
      <w:proofErr w:type="spellStart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فرنكس</w:t>
      </w:r>
      <w:proofErr w:type="spellEnd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، جاك توماس. ترجمة </w:t>
      </w:r>
      <w:proofErr w:type="spellStart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الجوري</w:t>
      </w:r>
      <w:proofErr w:type="spellEnd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، عبد الهادي . منهج </w:t>
      </w:r>
      <w:proofErr w:type="gramStart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البحث .</w:t>
      </w:r>
      <w:proofErr w:type="gramEnd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مصر</w:t>
      </w:r>
    </w:p>
    <w:p w:rsidR="003B74F1" w:rsidRDefault="003B74F1" w:rsidP="00E418D4">
      <w:pPr>
        <w:jc w:val="right"/>
        <w:rPr>
          <w:rFonts w:ascii="Traditional Arabic" w:hAnsi="Traditional Arabic" w:cs="Traditional Arabic" w:hint="cs"/>
          <w:sz w:val="28"/>
          <w:szCs w:val="28"/>
          <w:rtl/>
          <w:lang w:bidi="ar-DZ"/>
        </w:rPr>
      </w:pPr>
      <w:proofErr w:type="gramStart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الضامن ،</w:t>
      </w:r>
      <w:proofErr w:type="gramEnd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منذر .(2007) . أساسيات البحث </w:t>
      </w:r>
      <w:proofErr w:type="gramStart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العلمي .</w:t>
      </w:r>
      <w:proofErr w:type="gramEnd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دار المسيرة للنشر والتوزيع </w:t>
      </w:r>
      <w:proofErr w:type="gramStart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والطباعة .</w:t>
      </w:r>
      <w:proofErr w:type="gramEnd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proofErr w:type="gramStart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عمان</w:t>
      </w:r>
      <w:proofErr w:type="gramEnd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</w:p>
    <w:p w:rsidR="003B74F1" w:rsidRDefault="003B74F1" w:rsidP="00E418D4">
      <w:pPr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</w:p>
    <w:p w:rsidR="00E82D08" w:rsidRDefault="00E82D08" w:rsidP="00E418D4">
      <w:pPr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</w:p>
    <w:p w:rsidR="00AE4BBF" w:rsidRDefault="00AE4BBF" w:rsidP="00E418D4">
      <w:pPr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</w:p>
    <w:p w:rsidR="00AE4BBF" w:rsidRDefault="00AE4BBF" w:rsidP="00E418D4">
      <w:pPr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</w:p>
    <w:p w:rsidR="00121C53" w:rsidRDefault="00121C53" w:rsidP="00E418D4">
      <w:pPr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</w:p>
    <w:p w:rsidR="00121C53" w:rsidRDefault="00121C53" w:rsidP="00E418D4">
      <w:pPr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</w:p>
    <w:p w:rsidR="00121C53" w:rsidRDefault="00121C53" w:rsidP="00E418D4">
      <w:pPr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</w:p>
    <w:p w:rsidR="00121C53" w:rsidRDefault="00121C53" w:rsidP="00E418D4">
      <w:pPr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</w:p>
    <w:p w:rsidR="00121C53" w:rsidRDefault="00121C53" w:rsidP="00E418D4">
      <w:pPr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</w:p>
    <w:p w:rsidR="00121C53" w:rsidRPr="00121C53" w:rsidRDefault="00121C53" w:rsidP="00E418D4">
      <w:pPr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</w:p>
    <w:p w:rsidR="0093569B" w:rsidRDefault="0093569B" w:rsidP="00E418D4">
      <w:pPr>
        <w:jc w:val="right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</w:p>
    <w:p w:rsidR="0093569B" w:rsidRDefault="0093569B" w:rsidP="00E418D4">
      <w:pPr>
        <w:jc w:val="right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</w:p>
    <w:p w:rsidR="0093569B" w:rsidRDefault="0093569B" w:rsidP="00E418D4">
      <w:pPr>
        <w:jc w:val="right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</w:p>
    <w:p w:rsidR="0093569B" w:rsidRDefault="0093569B" w:rsidP="00E418D4">
      <w:pPr>
        <w:jc w:val="right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</w:p>
    <w:p w:rsidR="0093569B" w:rsidRPr="00196CC2" w:rsidRDefault="0093569B" w:rsidP="00E418D4">
      <w:pPr>
        <w:jc w:val="right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</w:p>
    <w:p w:rsidR="009305F0" w:rsidRDefault="009305F0" w:rsidP="00E073FE">
      <w:pPr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</w:p>
    <w:p w:rsidR="009305F0" w:rsidRDefault="009305F0" w:rsidP="00E073FE">
      <w:pPr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</w:p>
    <w:p w:rsidR="009305F0" w:rsidRDefault="009305F0" w:rsidP="00E073FE">
      <w:pPr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</w:p>
    <w:p w:rsidR="009305F0" w:rsidRDefault="009305F0" w:rsidP="00E073FE">
      <w:pPr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</w:p>
    <w:p w:rsidR="009305F0" w:rsidRDefault="009305F0" w:rsidP="00E073FE">
      <w:pPr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</w:p>
    <w:p w:rsidR="009305F0" w:rsidRDefault="009305F0" w:rsidP="00E073FE">
      <w:pPr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</w:p>
    <w:p w:rsidR="009305F0" w:rsidRDefault="009305F0" w:rsidP="00E073FE">
      <w:pPr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</w:p>
    <w:p w:rsidR="00A2655B" w:rsidRDefault="00A2655B" w:rsidP="00E073FE">
      <w:pPr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</w:p>
    <w:p w:rsidR="00A2655B" w:rsidRDefault="00A2655B" w:rsidP="00E073FE">
      <w:pPr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</w:p>
    <w:p w:rsidR="00A2655B" w:rsidRDefault="00A2655B" w:rsidP="00E073FE">
      <w:pPr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</w:p>
    <w:p w:rsidR="00A2655B" w:rsidRDefault="00A2655B" w:rsidP="00E073FE">
      <w:pPr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</w:p>
    <w:p w:rsidR="00A2655B" w:rsidRDefault="00A2655B" w:rsidP="00E073FE">
      <w:pPr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</w:p>
    <w:p w:rsidR="00B90375" w:rsidRDefault="00B90375" w:rsidP="00C34573">
      <w:pPr>
        <w:jc w:val="right"/>
      </w:pPr>
    </w:p>
    <w:sectPr w:rsidR="00B90375" w:rsidSect="00B9037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D20F5D"/>
    <w:rsid w:val="00041F58"/>
    <w:rsid w:val="000755B3"/>
    <w:rsid w:val="00076F6C"/>
    <w:rsid w:val="000B408E"/>
    <w:rsid w:val="000C1BBE"/>
    <w:rsid w:val="001136DD"/>
    <w:rsid w:val="00121C53"/>
    <w:rsid w:val="001438D8"/>
    <w:rsid w:val="00146D06"/>
    <w:rsid w:val="001560DB"/>
    <w:rsid w:val="00164893"/>
    <w:rsid w:val="001838FA"/>
    <w:rsid w:val="001911A1"/>
    <w:rsid w:val="00196CC2"/>
    <w:rsid w:val="001A031D"/>
    <w:rsid w:val="001B5345"/>
    <w:rsid w:val="001D2E38"/>
    <w:rsid w:val="00230B59"/>
    <w:rsid w:val="002461DC"/>
    <w:rsid w:val="0025526E"/>
    <w:rsid w:val="002634C2"/>
    <w:rsid w:val="002F2075"/>
    <w:rsid w:val="002F3444"/>
    <w:rsid w:val="002F671E"/>
    <w:rsid w:val="00307486"/>
    <w:rsid w:val="00346A01"/>
    <w:rsid w:val="00346C86"/>
    <w:rsid w:val="003612A2"/>
    <w:rsid w:val="00362D41"/>
    <w:rsid w:val="00374273"/>
    <w:rsid w:val="003A0508"/>
    <w:rsid w:val="003B74F1"/>
    <w:rsid w:val="003C25D6"/>
    <w:rsid w:val="003D590F"/>
    <w:rsid w:val="003F3E93"/>
    <w:rsid w:val="00406421"/>
    <w:rsid w:val="0043161D"/>
    <w:rsid w:val="004374A4"/>
    <w:rsid w:val="00471F2E"/>
    <w:rsid w:val="00475381"/>
    <w:rsid w:val="004835B1"/>
    <w:rsid w:val="004925DC"/>
    <w:rsid w:val="004A6AB3"/>
    <w:rsid w:val="004C4A02"/>
    <w:rsid w:val="004C4D0E"/>
    <w:rsid w:val="004C5E52"/>
    <w:rsid w:val="004D31DF"/>
    <w:rsid w:val="0053611D"/>
    <w:rsid w:val="0058799E"/>
    <w:rsid w:val="005A070E"/>
    <w:rsid w:val="005B3F48"/>
    <w:rsid w:val="005C263F"/>
    <w:rsid w:val="005D240D"/>
    <w:rsid w:val="005D3772"/>
    <w:rsid w:val="005F0C4B"/>
    <w:rsid w:val="005F22E9"/>
    <w:rsid w:val="006040BF"/>
    <w:rsid w:val="00621840"/>
    <w:rsid w:val="006240EF"/>
    <w:rsid w:val="00665947"/>
    <w:rsid w:val="0068641B"/>
    <w:rsid w:val="0069398B"/>
    <w:rsid w:val="006A38A7"/>
    <w:rsid w:val="006C0628"/>
    <w:rsid w:val="00705FF5"/>
    <w:rsid w:val="007153F2"/>
    <w:rsid w:val="00731548"/>
    <w:rsid w:val="00741896"/>
    <w:rsid w:val="00741B6B"/>
    <w:rsid w:val="007430BE"/>
    <w:rsid w:val="00774397"/>
    <w:rsid w:val="0078172D"/>
    <w:rsid w:val="007A5E27"/>
    <w:rsid w:val="007E41F3"/>
    <w:rsid w:val="00812F07"/>
    <w:rsid w:val="00813D21"/>
    <w:rsid w:val="00847FEC"/>
    <w:rsid w:val="008625FB"/>
    <w:rsid w:val="008C6620"/>
    <w:rsid w:val="008D05A5"/>
    <w:rsid w:val="008D4B24"/>
    <w:rsid w:val="008E2582"/>
    <w:rsid w:val="008E2C3A"/>
    <w:rsid w:val="008E732C"/>
    <w:rsid w:val="008F0EB7"/>
    <w:rsid w:val="009142B7"/>
    <w:rsid w:val="00916E47"/>
    <w:rsid w:val="009271DD"/>
    <w:rsid w:val="009305F0"/>
    <w:rsid w:val="0093569B"/>
    <w:rsid w:val="00942061"/>
    <w:rsid w:val="0094207F"/>
    <w:rsid w:val="009427B7"/>
    <w:rsid w:val="009A2068"/>
    <w:rsid w:val="009D59B9"/>
    <w:rsid w:val="00A07974"/>
    <w:rsid w:val="00A2655B"/>
    <w:rsid w:val="00A370A8"/>
    <w:rsid w:val="00A7071F"/>
    <w:rsid w:val="00A70E95"/>
    <w:rsid w:val="00A71AD7"/>
    <w:rsid w:val="00A978BF"/>
    <w:rsid w:val="00AB7DB2"/>
    <w:rsid w:val="00AE4BBF"/>
    <w:rsid w:val="00AF094D"/>
    <w:rsid w:val="00B27B27"/>
    <w:rsid w:val="00B36B14"/>
    <w:rsid w:val="00B36F89"/>
    <w:rsid w:val="00B466E7"/>
    <w:rsid w:val="00B90375"/>
    <w:rsid w:val="00BA248D"/>
    <w:rsid w:val="00BA5F70"/>
    <w:rsid w:val="00BB0C1D"/>
    <w:rsid w:val="00BC4869"/>
    <w:rsid w:val="00BD1994"/>
    <w:rsid w:val="00BE0B42"/>
    <w:rsid w:val="00C02326"/>
    <w:rsid w:val="00C066E2"/>
    <w:rsid w:val="00C121FE"/>
    <w:rsid w:val="00C34573"/>
    <w:rsid w:val="00C3547F"/>
    <w:rsid w:val="00C42C6C"/>
    <w:rsid w:val="00C52CD1"/>
    <w:rsid w:val="00C61416"/>
    <w:rsid w:val="00C71435"/>
    <w:rsid w:val="00C715F0"/>
    <w:rsid w:val="00C85015"/>
    <w:rsid w:val="00CA51E4"/>
    <w:rsid w:val="00CE0F64"/>
    <w:rsid w:val="00CE4E59"/>
    <w:rsid w:val="00D20F5D"/>
    <w:rsid w:val="00D50114"/>
    <w:rsid w:val="00D60162"/>
    <w:rsid w:val="00D633BE"/>
    <w:rsid w:val="00D7458E"/>
    <w:rsid w:val="00D76DB4"/>
    <w:rsid w:val="00D777EA"/>
    <w:rsid w:val="00D90318"/>
    <w:rsid w:val="00D94977"/>
    <w:rsid w:val="00D9562B"/>
    <w:rsid w:val="00DA0574"/>
    <w:rsid w:val="00DB3252"/>
    <w:rsid w:val="00DC1B6E"/>
    <w:rsid w:val="00DE0081"/>
    <w:rsid w:val="00DF7D41"/>
    <w:rsid w:val="00DF7E16"/>
    <w:rsid w:val="00E045A2"/>
    <w:rsid w:val="00E04DA9"/>
    <w:rsid w:val="00E073FE"/>
    <w:rsid w:val="00E115A3"/>
    <w:rsid w:val="00E3178A"/>
    <w:rsid w:val="00E418D4"/>
    <w:rsid w:val="00E805A6"/>
    <w:rsid w:val="00E82D08"/>
    <w:rsid w:val="00EA5EE2"/>
    <w:rsid w:val="00EB024F"/>
    <w:rsid w:val="00EC5A50"/>
    <w:rsid w:val="00EC7BBA"/>
    <w:rsid w:val="00EF676F"/>
    <w:rsid w:val="00F00E26"/>
    <w:rsid w:val="00F032E8"/>
    <w:rsid w:val="00F14988"/>
    <w:rsid w:val="00F14D9E"/>
    <w:rsid w:val="00F25F90"/>
    <w:rsid w:val="00F2684A"/>
    <w:rsid w:val="00F460C0"/>
    <w:rsid w:val="00F47EE9"/>
    <w:rsid w:val="00F70BB3"/>
    <w:rsid w:val="00F76875"/>
    <w:rsid w:val="00F97B43"/>
    <w:rsid w:val="00FB2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F5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1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9</Pages>
  <Words>1344</Words>
  <Characters>7394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469</cp:revision>
  <dcterms:created xsi:type="dcterms:W3CDTF">2020-04-28T12:05:00Z</dcterms:created>
  <dcterms:modified xsi:type="dcterms:W3CDTF">2020-05-01T14:40:00Z</dcterms:modified>
</cp:coreProperties>
</file>