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7D2" w:rsidRPr="006B38A2" w:rsidRDefault="001E07D2" w:rsidP="001E07D2">
      <w:pPr>
        <w:jc w:val="center"/>
        <w:rPr>
          <w:rFonts w:ascii="Sakkal Majalla" w:hAnsi="Sakkal Majalla" w:cs="Sakkal Majalla"/>
          <w:b/>
          <w:bCs/>
          <w:sz w:val="32"/>
          <w:szCs w:val="32"/>
          <w:lang w:bidi="ar-DZ"/>
        </w:rPr>
      </w:pPr>
      <w:bookmarkStart w:id="0" w:name="_GoBack"/>
      <w:bookmarkEnd w:id="0"/>
      <w:r w:rsidRPr="006B38A2">
        <w:rPr>
          <w:rFonts w:ascii="Sakkal Majalla" w:hAnsi="Sakkal Majalla" w:cs="Sakkal Majalla"/>
          <w:b/>
          <w:bCs/>
          <w:sz w:val="32"/>
          <w:szCs w:val="32"/>
          <w:rtl/>
          <w:lang w:bidi="ar-DZ"/>
        </w:rPr>
        <w:t>جامعة محمد لمين دباغين- سطيف2-</w:t>
      </w:r>
    </w:p>
    <w:p w:rsidR="001E07D2" w:rsidRPr="006B38A2" w:rsidRDefault="001E07D2" w:rsidP="001E07D2">
      <w:pPr>
        <w:jc w:val="center"/>
        <w:rPr>
          <w:rFonts w:ascii="Sakkal Majalla" w:hAnsi="Sakkal Majalla" w:cs="Sakkal Majalla"/>
          <w:b/>
          <w:bCs/>
          <w:sz w:val="32"/>
          <w:szCs w:val="32"/>
          <w:rtl/>
          <w:lang w:bidi="ar-DZ"/>
        </w:rPr>
      </w:pPr>
      <w:r w:rsidRPr="006B38A2">
        <w:rPr>
          <w:rFonts w:ascii="Sakkal Majalla" w:hAnsi="Sakkal Majalla" w:cs="Sakkal Majalla"/>
          <w:b/>
          <w:bCs/>
          <w:sz w:val="32"/>
          <w:szCs w:val="32"/>
          <w:rtl/>
          <w:lang w:bidi="ar-DZ"/>
        </w:rPr>
        <w:t>كلية الحقوق والعلوم السياسية</w:t>
      </w:r>
    </w:p>
    <w:p w:rsidR="001E07D2" w:rsidRPr="006B38A2" w:rsidRDefault="001E07D2" w:rsidP="001E07D2">
      <w:pPr>
        <w:jc w:val="center"/>
        <w:rPr>
          <w:rFonts w:ascii="Sakkal Majalla" w:hAnsi="Sakkal Majalla" w:cs="Sakkal Majalla"/>
          <w:b/>
          <w:bCs/>
          <w:sz w:val="32"/>
          <w:szCs w:val="32"/>
          <w:rtl/>
          <w:lang w:bidi="ar-DZ"/>
        </w:rPr>
      </w:pPr>
      <w:r w:rsidRPr="006B38A2">
        <w:rPr>
          <w:rFonts w:ascii="Sakkal Majalla" w:hAnsi="Sakkal Majalla" w:cs="Sakkal Majalla"/>
          <w:b/>
          <w:bCs/>
          <w:sz w:val="32"/>
          <w:szCs w:val="32"/>
          <w:rtl/>
          <w:lang w:bidi="ar-DZ"/>
        </w:rPr>
        <w:t>قسم الحقوق</w:t>
      </w:r>
    </w:p>
    <w:p w:rsidR="001E07D2" w:rsidRPr="006B38A2" w:rsidRDefault="006B38A2" w:rsidP="006B38A2">
      <w:pPr>
        <w:jc w:val="center"/>
        <w:rPr>
          <w:rFonts w:ascii="Sakkal Majalla" w:hAnsi="Sakkal Majalla" w:cs="Sakkal Majalla"/>
          <w:b/>
          <w:bCs/>
          <w:sz w:val="32"/>
          <w:szCs w:val="32"/>
          <w:rtl/>
          <w:lang w:bidi="ar-DZ"/>
        </w:rPr>
      </w:pPr>
      <w:r w:rsidRPr="006B38A2">
        <w:rPr>
          <w:rFonts w:ascii="Sakkal Majalla" w:hAnsi="Sakkal Majalla" w:cs="Sakkal Majalla"/>
          <w:b/>
          <w:bCs/>
          <w:sz w:val="32"/>
          <w:szCs w:val="32"/>
          <w:rtl/>
          <w:lang w:bidi="ar-DZ"/>
        </w:rPr>
        <w:t>دعائم بيداغوجية للأعمال الموجهة</w:t>
      </w:r>
    </w:p>
    <w:p w:rsidR="001E07D2" w:rsidRPr="006B38A2" w:rsidRDefault="001E07D2" w:rsidP="001E07D2">
      <w:pPr>
        <w:jc w:val="right"/>
        <w:rPr>
          <w:rFonts w:ascii="Sakkal Majalla" w:hAnsi="Sakkal Majalla" w:cs="Sakkal Majalla"/>
          <w:b/>
          <w:bCs/>
          <w:sz w:val="32"/>
          <w:szCs w:val="32"/>
          <w:rtl/>
          <w:lang w:bidi="ar-DZ"/>
        </w:rPr>
      </w:pPr>
      <w:r w:rsidRPr="006B38A2">
        <w:rPr>
          <w:rFonts w:ascii="Sakkal Majalla" w:hAnsi="Sakkal Majalla" w:cs="Sakkal Majalla"/>
          <w:b/>
          <w:bCs/>
          <w:sz w:val="32"/>
          <w:szCs w:val="32"/>
          <w:rtl/>
          <w:lang w:bidi="ar-DZ"/>
        </w:rPr>
        <w:t>الأستاذ: رمضاني فريد</w:t>
      </w:r>
    </w:p>
    <w:p w:rsidR="001E07D2" w:rsidRPr="006B38A2" w:rsidRDefault="001E07D2" w:rsidP="001E07D2">
      <w:pPr>
        <w:jc w:val="right"/>
        <w:rPr>
          <w:rFonts w:ascii="Sakkal Majalla" w:hAnsi="Sakkal Majalla" w:cs="Sakkal Majalla"/>
          <w:b/>
          <w:bCs/>
          <w:sz w:val="32"/>
          <w:szCs w:val="32"/>
          <w:rtl/>
          <w:lang w:bidi="ar-DZ"/>
        </w:rPr>
      </w:pPr>
      <w:r w:rsidRPr="006B38A2">
        <w:rPr>
          <w:rFonts w:ascii="Sakkal Majalla" w:hAnsi="Sakkal Majalla" w:cs="Sakkal Majalla"/>
          <w:b/>
          <w:bCs/>
          <w:sz w:val="32"/>
          <w:szCs w:val="32"/>
          <w:rtl/>
          <w:lang w:bidi="ar-DZ"/>
        </w:rPr>
        <w:t>المقياس: قانون الإجراءات الجزائية</w:t>
      </w:r>
    </w:p>
    <w:p w:rsidR="001E07D2" w:rsidRPr="006B38A2" w:rsidRDefault="001E07D2" w:rsidP="001E07D2">
      <w:pPr>
        <w:jc w:val="right"/>
        <w:rPr>
          <w:rFonts w:ascii="Sakkal Majalla" w:hAnsi="Sakkal Majalla" w:cs="Sakkal Majalla"/>
          <w:b/>
          <w:bCs/>
          <w:sz w:val="32"/>
          <w:szCs w:val="32"/>
          <w:rtl/>
          <w:lang w:bidi="ar-DZ"/>
        </w:rPr>
      </w:pPr>
      <w:r w:rsidRPr="006B38A2">
        <w:rPr>
          <w:rFonts w:ascii="Sakkal Majalla" w:hAnsi="Sakkal Majalla" w:cs="Sakkal Majalla"/>
          <w:b/>
          <w:bCs/>
          <w:sz w:val="32"/>
          <w:szCs w:val="32"/>
          <w:rtl/>
          <w:lang w:bidi="ar-DZ"/>
        </w:rPr>
        <w:t>نوع الوثيقة: أعمال موجهة</w:t>
      </w:r>
    </w:p>
    <w:p w:rsidR="001E07D2" w:rsidRPr="006B38A2" w:rsidRDefault="001E07D2" w:rsidP="001E07D2">
      <w:pPr>
        <w:jc w:val="right"/>
        <w:rPr>
          <w:rFonts w:ascii="Sakkal Majalla" w:hAnsi="Sakkal Majalla" w:cs="Sakkal Majalla"/>
          <w:b/>
          <w:bCs/>
          <w:sz w:val="32"/>
          <w:szCs w:val="32"/>
          <w:rtl/>
          <w:lang w:bidi="ar-DZ"/>
        </w:rPr>
      </w:pPr>
      <w:r w:rsidRPr="006B38A2">
        <w:rPr>
          <w:rFonts w:ascii="Sakkal Majalla" w:hAnsi="Sakkal Majalla" w:cs="Sakkal Majalla"/>
          <w:b/>
          <w:bCs/>
          <w:sz w:val="32"/>
          <w:szCs w:val="32"/>
          <w:rtl/>
          <w:lang w:bidi="ar-DZ"/>
        </w:rPr>
        <w:t>الفئة المستهدفة من الطلبة: ليسانس</w:t>
      </w:r>
    </w:p>
    <w:p w:rsidR="001E07D2" w:rsidRPr="006B38A2" w:rsidRDefault="001E07D2" w:rsidP="001E07D2">
      <w:pPr>
        <w:jc w:val="right"/>
        <w:rPr>
          <w:rFonts w:ascii="Sakkal Majalla" w:hAnsi="Sakkal Majalla" w:cs="Sakkal Majalla"/>
          <w:b/>
          <w:bCs/>
          <w:sz w:val="32"/>
          <w:szCs w:val="32"/>
          <w:rtl/>
          <w:lang w:bidi="ar-DZ"/>
        </w:rPr>
      </w:pPr>
      <w:r w:rsidRPr="006B38A2">
        <w:rPr>
          <w:rFonts w:ascii="Sakkal Majalla" w:hAnsi="Sakkal Majalla" w:cs="Sakkal Majalla"/>
          <w:b/>
          <w:bCs/>
          <w:sz w:val="32"/>
          <w:szCs w:val="32"/>
          <w:rtl/>
          <w:lang w:bidi="ar-DZ"/>
        </w:rPr>
        <w:t>المستوى: السنة الثانية حقوق</w:t>
      </w:r>
    </w:p>
    <w:p w:rsidR="001E07D2" w:rsidRPr="006B38A2" w:rsidRDefault="001E07D2" w:rsidP="001E07D2">
      <w:pPr>
        <w:jc w:val="right"/>
        <w:rPr>
          <w:rFonts w:ascii="Sakkal Majalla" w:hAnsi="Sakkal Majalla" w:cs="Sakkal Majalla"/>
          <w:sz w:val="32"/>
          <w:szCs w:val="32"/>
          <w:rtl/>
          <w:lang w:bidi="ar-DZ"/>
        </w:rPr>
      </w:pPr>
      <w:r w:rsidRPr="006B38A2">
        <w:rPr>
          <w:rFonts w:ascii="Sakkal Majalla" w:hAnsi="Sakkal Majalla" w:cs="Sakkal Majalla"/>
          <w:b/>
          <w:bCs/>
          <w:sz w:val="32"/>
          <w:szCs w:val="32"/>
          <w:rtl/>
          <w:lang w:bidi="ar-DZ"/>
        </w:rPr>
        <w:t>الأفواج: 12- 13</w:t>
      </w:r>
    </w:p>
    <w:p w:rsidR="009B5FBC" w:rsidRPr="006B38A2" w:rsidRDefault="009B5FBC" w:rsidP="009B5FBC">
      <w:pPr>
        <w:jc w:val="right"/>
        <w:rPr>
          <w:rFonts w:ascii="Sakkal Majalla" w:hAnsi="Sakkal Majalla" w:cs="Sakkal Majalla"/>
          <w:b/>
          <w:bCs/>
          <w:sz w:val="32"/>
          <w:szCs w:val="32"/>
          <w:u w:val="single"/>
          <w:rtl/>
          <w:lang w:bidi="ar-DZ"/>
        </w:rPr>
      </w:pPr>
      <w:r w:rsidRPr="006B38A2">
        <w:rPr>
          <w:rFonts w:ascii="Sakkal Majalla" w:hAnsi="Sakkal Majalla" w:cs="Sakkal Majalla"/>
          <w:b/>
          <w:bCs/>
          <w:sz w:val="32"/>
          <w:szCs w:val="32"/>
          <w:u w:val="single"/>
          <w:rtl/>
          <w:lang w:bidi="ar-DZ"/>
        </w:rPr>
        <w:t xml:space="preserve">  تعليمة:</w:t>
      </w:r>
    </w:p>
    <w:p w:rsidR="002917F9" w:rsidRPr="006B38A2" w:rsidRDefault="002917F9" w:rsidP="00B03325">
      <w:pPr>
        <w:pStyle w:val="Paragraphedeliste"/>
        <w:numPr>
          <w:ilvl w:val="0"/>
          <w:numId w:val="1"/>
        </w:numPr>
        <w:autoSpaceDE w:val="0"/>
        <w:autoSpaceDN w:val="0"/>
        <w:bidi/>
        <w:adjustRightInd w:val="0"/>
        <w:spacing w:after="0" w:line="240" w:lineRule="auto"/>
        <w:ind w:left="360"/>
        <w:jc w:val="lowKashida"/>
        <w:rPr>
          <w:rFonts w:ascii="Sakkal Majalla" w:hAnsi="Sakkal Majalla" w:cs="Sakkal Majalla"/>
          <w:sz w:val="32"/>
          <w:szCs w:val="32"/>
        </w:rPr>
      </w:pPr>
      <w:r w:rsidRPr="006B38A2">
        <w:rPr>
          <w:rFonts w:ascii="Sakkal Majalla" w:hAnsi="Sakkal Majalla" w:cs="Sakkal Majalla"/>
          <w:sz w:val="32"/>
          <w:szCs w:val="32"/>
          <w:rtl/>
        </w:rPr>
        <w:t>على</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كل</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طالب</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إنجاز</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بطاقية</w:t>
      </w:r>
      <w:r w:rsidRPr="006B38A2">
        <w:rPr>
          <w:rFonts w:ascii="Sakkal Majalla" w:hAnsi="Sakkal Majalla" w:cs="Sakkal Majalla"/>
          <w:sz w:val="32"/>
          <w:szCs w:val="32"/>
        </w:rPr>
        <w:t xml:space="preserve"> </w:t>
      </w:r>
      <w:r w:rsidRPr="006B38A2">
        <w:rPr>
          <w:rFonts w:ascii="Sakkal Majalla" w:hAnsi="Sakkal Majalla" w:cs="Sakkal Majalla"/>
          <w:sz w:val="32"/>
          <w:szCs w:val="32"/>
          <w:rtl/>
          <w:lang w:bidi="ar-DZ"/>
        </w:rPr>
        <w:t>فنية</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حول</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كل</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موضوع</w:t>
      </w:r>
      <w:r w:rsidR="00235295">
        <w:rPr>
          <w:rFonts w:ascii="Sakkal Majalla" w:hAnsi="Sakkal Majalla" w:cs="Sakkal Majalla" w:hint="cs"/>
          <w:sz w:val="32"/>
          <w:szCs w:val="32"/>
          <w:rtl/>
        </w:rPr>
        <w:t xml:space="preserve"> من المواضيع التي لم تدرس</w:t>
      </w:r>
      <w:r w:rsidRPr="006B38A2">
        <w:rPr>
          <w:rFonts w:ascii="Sakkal Majalla" w:hAnsi="Sakkal Majalla" w:cs="Sakkal Majalla"/>
          <w:sz w:val="32"/>
          <w:szCs w:val="32"/>
        </w:rPr>
        <w:t xml:space="preserve"> fiche td </w:t>
      </w:r>
    </w:p>
    <w:p w:rsidR="002917F9" w:rsidRPr="006B38A2" w:rsidRDefault="002917F9" w:rsidP="00B03325">
      <w:pPr>
        <w:pStyle w:val="Paragraphedeliste"/>
        <w:numPr>
          <w:ilvl w:val="0"/>
          <w:numId w:val="1"/>
        </w:numPr>
        <w:autoSpaceDE w:val="0"/>
        <w:autoSpaceDN w:val="0"/>
        <w:bidi/>
        <w:adjustRightInd w:val="0"/>
        <w:spacing w:after="0" w:line="240" w:lineRule="auto"/>
        <w:ind w:left="360"/>
        <w:jc w:val="lowKashida"/>
        <w:rPr>
          <w:rFonts w:ascii="Sakkal Majalla" w:hAnsi="Sakkal Majalla" w:cs="Sakkal Majalla"/>
          <w:sz w:val="32"/>
          <w:szCs w:val="32"/>
        </w:rPr>
      </w:pPr>
      <w:r w:rsidRPr="006B38A2">
        <w:rPr>
          <w:rFonts w:ascii="Sakkal Majalla" w:hAnsi="Sakkal Majalla" w:cs="Sakkal Majalla"/>
          <w:sz w:val="32"/>
          <w:szCs w:val="32"/>
          <w:rtl/>
        </w:rPr>
        <w:t>على</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كل</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طالب</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إنجاز العمل الشخصي المكلف به وهو تلخيص كتاب.</w:t>
      </w:r>
    </w:p>
    <w:p w:rsidR="002917F9" w:rsidRPr="006B38A2" w:rsidRDefault="002917F9" w:rsidP="00B03325">
      <w:pPr>
        <w:pStyle w:val="Paragraphedeliste"/>
        <w:numPr>
          <w:ilvl w:val="0"/>
          <w:numId w:val="1"/>
        </w:numPr>
        <w:autoSpaceDE w:val="0"/>
        <w:autoSpaceDN w:val="0"/>
        <w:bidi/>
        <w:adjustRightInd w:val="0"/>
        <w:spacing w:after="0" w:line="240" w:lineRule="auto"/>
        <w:ind w:left="360"/>
        <w:jc w:val="lowKashida"/>
        <w:rPr>
          <w:rFonts w:ascii="Sakkal Majalla" w:hAnsi="Sakkal Majalla" w:cs="Sakkal Majalla"/>
          <w:sz w:val="32"/>
          <w:szCs w:val="32"/>
        </w:rPr>
      </w:pPr>
      <w:r w:rsidRPr="006B38A2">
        <w:rPr>
          <w:rFonts w:ascii="Sakkal Majalla" w:hAnsi="Sakkal Majalla" w:cs="Sakkal Majalla"/>
          <w:sz w:val="32"/>
          <w:szCs w:val="32"/>
          <w:rtl/>
        </w:rPr>
        <w:t>ترسل</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الأعمال</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على</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البريد</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الإلكتروني</w:t>
      </w:r>
      <w:r w:rsidRPr="006B38A2">
        <w:rPr>
          <w:rFonts w:ascii="Sakkal Majalla" w:hAnsi="Sakkal Majalla" w:cs="Sakkal Majalla"/>
          <w:color w:val="000000" w:themeColor="text1"/>
          <w:sz w:val="32"/>
          <w:szCs w:val="32"/>
        </w:rPr>
        <w:t xml:space="preserve"> </w:t>
      </w:r>
      <w:r w:rsidRPr="006B38A2">
        <w:rPr>
          <w:rFonts w:ascii="Sakkal Majalla" w:hAnsi="Sakkal Majalla" w:cs="Sakkal Majalla"/>
          <w:b/>
          <w:bCs/>
          <w:color w:val="000000" w:themeColor="text1"/>
          <w:sz w:val="26"/>
          <w:szCs w:val="26"/>
          <w:u w:val="single"/>
          <w:shd w:val="clear" w:color="auto" w:fill="FFFFFF"/>
        </w:rPr>
        <w:t>ramdanifarid2017@gmail.com</w:t>
      </w:r>
    </w:p>
    <w:p w:rsidR="002917F9" w:rsidRPr="006B38A2" w:rsidRDefault="002917F9" w:rsidP="00B03325">
      <w:pPr>
        <w:pStyle w:val="Paragraphedeliste"/>
        <w:numPr>
          <w:ilvl w:val="0"/>
          <w:numId w:val="1"/>
        </w:numPr>
        <w:autoSpaceDE w:val="0"/>
        <w:autoSpaceDN w:val="0"/>
        <w:bidi/>
        <w:adjustRightInd w:val="0"/>
        <w:spacing w:after="0" w:line="240" w:lineRule="auto"/>
        <w:ind w:left="360"/>
        <w:jc w:val="lowKashida"/>
        <w:rPr>
          <w:rFonts w:ascii="Sakkal Majalla" w:hAnsi="Sakkal Majalla" w:cs="Sakkal Majalla"/>
          <w:sz w:val="32"/>
          <w:szCs w:val="32"/>
        </w:rPr>
      </w:pPr>
      <w:r w:rsidRPr="006B38A2">
        <w:rPr>
          <w:rFonts w:ascii="Sakkal Majalla" w:hAnsi="Sakkal Majalla" w:cs="Sakkal Majalla"/>
          <w:sz w:val="32"/>
          <w:szCs w:val="32"/>
          <w:rtl/>
        </w:rPr>
        <w:t>إرفاق</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كل</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طالب</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عمله</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مع</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كامل</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معلوماته،</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الاسم</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واللقب</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والفوج،</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ومجموعته</w:t>
      </w:r>
      <w:r w:rsidRPr="006B38A2">
        <w:rPr>
          <w:rFonts w:ascii="Sakkal Majalla" w:hAnsi="Sakkal Majalla" w:cs="Sakkal Majalla"/>
          <w:sz w:val="32"/>
          <w:szCs w:val="32"/>
        </w:rPr>
        <w:t>.</w:t>
      </w:r>
    </w:p>
    <w:p w:rsidR="002917F9" w:rsidRPr="006B38A2" w:rsidRDefault="002917F9" w:rsidP="00B03325">
      <w:pPr>
        <w:pStyle w:val="Paragraphedeliste"/>
        <w:numPr>
          <w:ilvl w:val="0"/>
          <w:numId w:val="1"/>
        </w:numPr>
        <w:autoSpaceDE w:val="0"/>
        <w:autoSpaceDN w:val="0"/>
        <w:bidi/>
        <w:adjustRightInd w:val="0"/>
        <w:spacing w:after="0" w:line="240" w:lineRule="auto"/>
        <w:ind w:left="360"/>
        <w:jc w:val="lowKashida"/>
        <w:rPr>
          <w:rFonts w:ascii="Sakkal Majalla" w:hAnsi="Sakkal Majalla" w:cs="Sakkal Majalla"/>
          <w:sz w:val="32"/>
          <w:szCs w:val="32"/>
        </w:rPr>
      </w:pPr>
      <w:r w:rsidRPr="006B38A2">
        <w:rPr>
          <w:rFonts w:ascii="Sakkal Majalla" w:hAnsi="Sakkal Majalla" w:cs="Sakkal Majalla"/>
          <w:sz w:val="32"/>
          <w:szCs w:val="32"/>
          <w:rtl/>
        </w:rPr>
        <w:t>أية</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أسئلة</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أو</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استفسارات</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بخصوص</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محاور</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المقياس</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المعتمدة</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أو</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غيرها</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من</w:t>
      </w:r>
    </w:p>
    <w:p w:rsidR="002917F9" w:rsidRPr="006B38A2" w:rsidRDefault="002917F9" w:rsidP="00B03325">
      <w:pPr>
        <w:autoSpaceDE w:val="0"/>
        <w:autoSpaceDN w:val="0"/>
        <w:bidi/>
        <w:adjustRightInd w:val="0"/>
        <w:spacing w:after="0" w:line="240" w:lineRule="auto"/>
        <w:jc w:val="lowKashida"/>
        <w:rPr>
          <w:rFonts w:ascii="Sakkal Majalla" w:hAnsi="Sakkal Majalla" w:cs="Sakkal Majalla"/>
          <w:sz w:val="32"/>
          <w:szCs w:val="32"/>
          <w:rtl/>
        </w:rPr>
      </w:pPr>
      <w:r w:rsidRPr="006B38A2">
        <w:rPr>
          <w:rFonts w:ascii="Sakkal Majalla" w:hAnsi="Sakkal Majalla" w:cs="Sakkal Majalla"/>
          <w:sz w:val="32"/>
          <w:szCs w:val="32"/>
          <w:rtl/>
        </w:rPr>
        <w:t xml:space="preserve">      الاستفسارات</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المتعلّقة</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بالمادة</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بشكل</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عام</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يُرجى</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إرسالها</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على</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الإيمايل</w:t>
      </w:r>
      <w:r w:rsidRPr="006B38A2">
        <w:rPr>
          <w:rFonts w:ascii="Sakkal Majalla" w:hAnsi="Sakkal Majalla" w:cs="Sakkal Majalla"/>
          <w:sz w:val="32"/>
          <w:szCs w:val="32"/>
        </w:rPr>
        <w:t>.</w:t>
      </w:r>
    </w:p>
    <w:p w:rsidR="00F71156" w:rsidRPr="006B38A2" w:rsidRDefault="00F71156" w:rsidP="00B03325">
      <w:pPr>
        <w:pStyle w:val="Paragraphedeliste"/>
        <w:numPr>
          <w:ilvl w:val="0"/>
          <w:numId w:val="1"/>
        </w:numPr>
        <w:autoSpaceDE w:val="0"/>
        <w:autoSpaceDN w:val="0"/>
        <w:bidi/>
        <w:adjustRightInd w:val="0"/>
        <w:spacing w:after="0" w:line="240" w:lineRule="auto"/>
        <w:ind w:left="360"/>
        <w:jc w:val="lowKashida"/>
        <w:rPr>
          <w:rFonts w:ascii="Sakkal Majalla" w:hAnsi="Sakkal Majalla" w:cs="Sakkal Majalla"/>
          <w:sz w:val="32"/>
          <w:szCs w:val="32"/>
        </w:rPr>
      </w:pPr>
      <w:r w:rsidRPr="006B38A2">
        <w:rPr>
          <w:rFonts w:ascii="Sakkal Majalla" w:hAnsi="Sakkal Majalla" w:cs="Sakkal Majalla"/>
          <w:sz w:val="32"/>
          <w:szCs w:val="32"/>
          <w:rtl/>
        </w:rPr>
        <w:t>كما</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كنّا</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ننصحُ</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دائماً</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في</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الحصص</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التطبيقية،</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نرجو</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من</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جميع</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الطلبة</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الاجتهاد</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أكثر</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من أجل</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التحصيل</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العلمي</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في</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كل</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المقاييس،</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من</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أجل</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ضمان</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تكوينٍ</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جيّد</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بحول</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الله،</w:t>
      </w:r>
      <w:r w:rsidRPr="006B38A2">
        <w:rPr>
          <w:rFonts w:ascii="Sakkal Majalla" w:hAnsi="Sakkal Majalla" w:cs="Sakkal Majalla"/>
          <w:sz w:val="32"/>
          <w:szCs w:val="32"/>
        </w:rPr>
        <w:t xml:space="preserve"> </w:t>
      </w:r>
      <w:r w:rsidRPr="006B38A2">
        <w:rPr>
          <w:rFonts w:ascii="Sakkal Majalla" w:hAnsi="Sakkal Majalla" w:cs="Sakkal Majalla"/>
          <w:sz w:val="32"/>
          <w:szCs w:val="32"/>
          <w:rtl/>
        </w:rPr>
        <w:t xml:space="preserve">  بالتوفيق للجميع.</w:t>
      </w:r>
    </w:p>
    <w:p w:rsidR="00F71156" w:rsidRPr="006B38A2" w:rsidRDefault="00F71156" w:rsidP="00B03325">
      <w:pPr>
        <w:pStyle w:val="Paragraphedeliste"/>
        <w:autoSpaceDE w:val="0"/>
        <w:autoSpaceDN w:val="0"/>
        <w:bidi/>
        <w:adjustRightInd w:val="0"/>
        <w:spacing w:after="0" w:line="240" w:lineRule="auto"/>
        <w:jc w:val="lowKashida"/>
        <w:rPr>
          <w:rFonts w:ascii="Sakkal Majalla" w:hAnsi="Sakkal Majalla" w:cs="Sakkal Majalla"/>
          <w:sz w:val="32"/>
          <w:szCs w:val="32"/>
          <w:rtl/>
        </w:rPr>
      </w:pPr>
    </w:p>
    <w:p w:rsidR="00F71156" w:rsidRDefault="00F71156" w:rsidP="00F71156">
      <w:pPr>
        <w:autoSpaceDE w:val="0"/>
        <w:autoSpaceDN w:val="0"/>
        <w:bidi/>
        <w:adjustRightInd w:val="0"/>
        <w:spacing w:after="0" w:line="240" w:lineRule="auto"/>
        <w:rPr>
          <w:rFonts w:ascii="Sakkal Majalla" w:hAnsi="Sakkal Majalla" w:cs="Sakkal Majalla"/>
          <w:sz w:val="32"/>
          <w:szCs w:val="32"/>
          <w:rtl/>
        </w:rPr>
      </w:pPr>
    </w:p>
    <w:p w:rsidR="00235295" w:rsidRPr="006B38A2" w:rsidRDefault="00235295" w:rsidP="00235295">
      <w:pPr>
        <w:autoSpaceDE w:val="0"/>
        <w:autoSpaceDN w:val="0"/>
        <w:bidi/>
        <w:adjustRightInd w:val="0"/>
        <w:spacing w:after="0" w:line="240" w:lineRule="auto"/>
        <w:rPr>
          <w:rFonts w:ascii="Sakkal Majalla" w:hAnsi="Sakkal Majalla" w:cs="Sakkal Majalla"/>
          <w:sz w:val="32"/>
          <w:szCs w:val="32"/>
        </w:rPr>
      </w:pPr>
    </w:p>
    <w:p w:rsidR="00FC0806" w:rsidRDefault="00FC0806" w:rsidP="004C0976">
      <w:pPr>
        <w:tabs>
          <w:tab w:val="left" w:pos="2076"/>
        </w:tabs>
        <w:bidi/>
        <w:ind w:firstLine="425"/>
        <w:jc w:val="both"/>
        <w:rPr>
          <w:rFonts w:ascii="Sakkal Majalla" w:hAnsi="Sakkal Majalla" w:cs="Sakkal Majalla"/>
          <w:sz w:val="32"/>
          <w:szCs w:val="32"/>
          <w:rtl/>
          <w:lang w:bidi="ar-DZ"/>
        </w:rPr>
      </w:pPr>
      <w:r>
        <w:rPr>
          <w:rFonts w:ascii="Sakkal Majalla" w:hAnsi="Sakkal Majalla" w:cs="Sakkal Majalla"/>
          <w:sz w:val="32"/>
          <w:szCs w:val="32"/>
          <w:rtl/>
          <w:lang w:bidi="ar-DZ"/>
        </w:rPr>
        <w:lastRenderedPageBreak/>
        <w:t>بعد التطرق في الحص</w:t>
      </w:r>
      <w:r>
        <w:rPr>
          <w:rFonts w:ascii="Sakkal Majalla" w:hAnsi="Sakkal Majalla" w:cs="Sakkal Majalla" w:hint="cs"/>
          <w:sz w:val="32"/>
          <w:szCs w:val="32"/>
          <w:rtl/>
          <w:lang w:bidi="ar-DZ"/>
        </w:rPr>
        <w:t>ة</w:t>
      </w:r>
      <w:r w:rsidR="006B38A2" w:rsidRPr="006B38A2">
        <w:rPr>
          <w:rFonts w:ascii="Sakkal Majalla" w:hAnsi="Sakkal Majalla" w:cs="Sakkal Majalla"/>
          <w:sz w:val="32"/>
          <w:szCs w:val="32"/>
          <w:rtl/>
          <w:lang w:bidi="ar-DZ"/>
        </w:rPr>
        <w:t xml:space="preserve"> السابقة </w:t>
      </w:r>
      <w:r w:rsidR="006B38A2" w:rsidRPr="006B38A2">
        <w:rPr>
          <w:rFonts w:ascii="Sakkal Majalla" w:hAnsi="Sakkal Majalla" w:cs="Sakkal Majalla" w:hint="cs"/>
          <w:sz w:val="32"/>
          <w:szCs w:val="32"/>
          <w:rtl/>
          <w:lang w:bidi="ar-DZ"/>
        </w:rPr>
        <w:t>إلى</w:t>
      </w:r>
      <w:r w:rsidR="006B38A2" w:rsidRPr="006B38A2">
        <w:rPr>
          <w:rFonts w:ascii="Sakkal Majalla" w:hAnsi="Sakkal Majalla" w:cs="Sakkal Majalla"/>
          <w:sz w:val="32"/>
          <w:szCs w:val="32"/>
          <w:rtl/>
          <w:lang w:bidi="ar-DZ"/>
        </w:rPr>
        <w:t xml:space="preserve">  </w:t>
      </w:r>
      <w:r w:rsidR="006B38A2" w:rsidRPr="006B38A2">
        <w:rPr>
          <w:rFonts w:ascii="Sakkal Majalla" w:hAnsi="Sakkal Majalla" w:cs="Sakkal Majalla" w:hint="cs"/>
          <w:sz w:val="32"/>
          <w:szCs w:val="32"/>
          <w:rtl/>
          <w:lang w:bidi="ar-DZ"/>
        </w:rPr>
        <w:t>إلقاء</w:t>
      </w:r>
      <w:r w:rsidR="006B38A2" w:rsidRPr="006B38A2">
        <w:rPr>
          <w:rFonts w:ascii="Sakkal Majalla" w:hAnsi="Sakkal Majalla" w:cs="Sakkal Majalla"/>
          <w:sz w:val="32"/>
          <w:szCs w:val="32"/>
          <w:rtl/>
          <w:lang w:bidi="ar-DZ"/>
        </w:rPr>
        <w:t xml:space="preserve"> نظرة عامة عن قانون </w:t>
      </w:r>
      <w:r w:rsidR="006B38A2" w:rsidRPr="006B38A2">
        <w:rPr>
          <w:rFonts w:ascii="Sakkal Majalla" w:hAnsi="Sakkal Majalla" w:cs="Sakkal Majalla" w:hint="cs"/>
          <w:sz w:val="32"/>
          <w:szCs w:val="32"/>
          <w:rtl/>
          <w:lang w:bidi="ar-DZ"/>
        </w:rPr>
        <w:t>الإجراءات</w:t>
      </w:r>
      <w:r w:rsidR="006B38A2" w:rsidRPr="006B38A2">
        <w:rPr>
          <w:rFonts w:ascii="Sakkal Majalla" w:hAnsi="Sakkal Majalla" w:cs="Sakkal Majalla"/>
          <w:sz w:val="32"/>
          <w:szCs w:val="32"/>
          <w:rtl/>
          <w:lang w:bidi="ar-DZ"/>
        </w:rPr>
        <w:t xml:space="preserve"> الجزائية، والذي تحدثنا من خلاله  ع</w:t>
      </w:r>
      <w:r w:rsidR="006B38A2">
        <w:rPr>
          <w:rFonts w:ascii="Sakkal Majalla" w:hAnsi="Sakkal Majalla" w:cs="Sakkal Majalla"/>
          <w:sz w:val="32"/>
          <w:szCs w:val="32"/>
          <w:rtl/>
          <w:lang w:bidi="ar-DZ"/>
        </w:rPr>
        <w:t>ن تعريف هذا القانون واهم خصائصه</w:t>
      </w:r>
      <w:r w:rsidR="006B38A2" w:rsidRPr="006B38A2">
        <w:rPr>
          <w:rFonts w:ascii="Sakkal Majalla" w:hAnsi="Sakkal Majalla" w:cs="Sakkal Majalla"/>
          <w:sz w:val="32"/>
          <w:szCs w:val="32"/>
          <w:rtl/>
          <w:lang w:bidi="ar-DZ"/>
        </w:rPr>
        <w:t xml:space="preserve">، ثم فرقنا بين النظام </w:t>
      </w:r>
      <w:r w:rsidR="006B38A2">
        <w:rPr>
          <w:rFonts w:ascii="Sakkal Majalla" w:hAnsi="Sakkal Majalla" w:cs="Sakkal Majalla" w:hint="cs"/>
          <w:sz w:val="32"/>
          <w:szCs w:val="32"/>
          <w:rtl/>
          <w:lang w:bidi="ar-DZ"/>
        </w:rPr>
        <w:t>ا</w:t>
      </w:r>
      <w:r w:rsidR="006B38A2" w:rsidRPr="006B38A2">
        <w:rPr>
          <w:rFonts w:ascii="Sakkal Majalla" w:hAnsi="Sakkal Majalla" w:cs="Sakkal Majalla" w:hint="cs"/>
          <w:sz w:val="32"/>
          <w:szCs w:val="32"/>
          <w:rtl/>
          <w:lang w:bidi="ar-DZ"/>
        </w:rPr>
        <w:t>لاتهامي</w:t>
      </w:r>
      <w:r w:rsidR="006B38A2" w:rsidRPr="006B38A2">
        <w:rPr>
          <w:rFonts w:ascii="Sakkal Majalla" w:hAnsi="Sakkal Majalla" w:cs="Sakkal Majalla"/>
          <w:sz w:val="32"/>
          <w:szCs w:val="32"/>
          <w:rtl/>
          <w:lang w:bidi="ar-DZ"/>
        </w:rPr>
        <w:t xml:space="preserve"> والنظام التفتيشي التنقيبي  وأيهما اخذ به</w:t>
      </w:r>
      <w:r>
        <w:rPr>
          <w:rFonts w:ascii="Sakkal Majalla" w:hAnsi="Sakkal Majalla" w:cs="Sakkal Majalla"/>
          <w:sz w:val="32"/>
          <w:szCs w:val="32"/>
          <w:rtl/>
          <w:lang w:bidi="ar-DZ"/>
        </w:rPr>
        <w:t xml:space="preserve"> المشرع الجزائري مدعم</w:t>
      </w:r>
      <w:r>
        <w:rPr>
          <w:rFonts w:ascii="Sakkal Majalla" w:hAnsi="Sakkal Majalla" w:cs="Sakkal Majalla" w:hint="cs"/>
          <w:sz w:val="32"/>
          <w:szCs w:val="32"/>
          <w:rtl/>
          <w:lang w:bidi="ar-DZ"/>
        </w:rPr>
        <w:t>ين</w:t>
      </w:r>
      <w:r w:rsidR="006B38A2" w:rsidRPr="006B38A2">
        <w:rPr>
          <w:rFonts w:ascii="Sakkal Majalla" w:hAnsi="Sakkal Majalla" w:cs="Sakkal Majalla"/>
          <w:sz w:val="32"/>
          <w:szCs w:val="32"/>
          <w:rtl/>
          <w:lang w:bidi="ar-DZ"/>
        </w:rPr>
        <w:t xml:space="preserve"> ذلك بأمثلة كثيرة</w:t>
      </w:r>
      <w:r>
        <w:rPr>
          <w:rFonts w:ascii="Sakkal Majalla" w:hAnsi="Sakkal Majalla" w:cs="Sakkal Majalla" w:hint="cs"/>
          <w:sz w:val="32"/>
          <w:szCs w:val="32"/>
          <w:rtl/>
          <w:lang w:bidi="ar-DZ"/>
        </w:rPr>
        <w:t xml:space="preserve"> من قانون </w:t>
      </w:r>
      <w:r w:rsidR="00CB08CB">
        <w:rPr>
          <w:rFonts w:ascii="Sakkal Majalla" w:hAnsi="Sakkal Majalla" w:cs="Sakkal Majalla" w:hint="cs"/>
          <w:sz w:val="32"/>
          <w:szCs w:val="32"/>
          <w:rtl/>
          <w:lang w:bidi="ar-DZ"/>
        </w:rPr>
        <w:t>الإجراءات</w:t>
      </w:r>
      <w:r>
        <w:rPr>
          <w:rFonts w:ascii="Sakkal Majalla" w:hAnsi="Sakkal Majalla" w:cs="Sakkal Majalla" w:hint="cs"/>
          <w:sz w:val="32"/>
          <w:szCs w:val="32"/>
          <w:rtl/>
          <w:lang w:bidi="ar-DZ"/>
        </w:rPr>
        <w:t xml:space="preserve"> الجزائية الجزائري</w:t>
      </w:r>
      <w:r w:rsidR="006B38A2" w:rsidRPr="006B38A2">
        <w:rPr>
          <w:rFonts w:ascii="Sakkal Majalla" w:hAnsi="Sakkal Majalla" w:cs="Sakkal Majalla"/>
          <w:sz w:val="32"/>
          <w:szCs w:val="32"/>
          <w:rtl/>
          <w:lang w:bidi="ar-DZ"/>
        </w:rPr>
        <w:t>، ثم تطرقنا</w:t>
      </w:r>
      <w:r w:rsidR="004C0976">
        <w:rPr>
          <w:rFonts w:ascii="Sakkal Majalla" w:hAnsi="Sakkal Majalla" w:cs="Sakkal Majalla" w:hint="cs"/>
          <w:sz w:val="32"/>
          <w:szCs w:val="32"/>
          <w:rtl/>
          <w:lang w:bidi="ar-DZ"/>
        </w:rPr>
        <w:t xml:space="preserve"> في الحصة الثانية</w:t>
      </w:r>
      <w:r w:rsidR="006B38A2" w:rsidRPr="006B38A2">
        <w:rPr>
          <w:rFonts w:ascii="Sakkal Majalla" w:hAnsi="Sakkal Majalla" w:cs="Sakkal Majalla"/>
          <w:sz w:val="32"/>
          <w:szCs w:val="32"/>
          <w:rtl/>
          <w:lang w:bidi="ar-DZ"/>
        </w:rPr>
        <w:t xml:space="preserve"> الى المحور الأول المتعلق بالدعوى العمومية، فقمنا بتعريف الدعوى العمومية، ومن له صلاحية تحريك ومباشرة الدعوى العمومية، لنعرج على </w:t>
      </w:r>
      <w:r w:rsidRPr="006B38A2">
        <w:rPr>
          <w:rFonts w:ascii="Sakkal Majalla" w:hAnsi="Sakkal Majalla" w:cs="Sakkal Majalla" w:hint="cs"/>
          <w:sz w:val="32"/>
          <w:szCs w:val="32"/>
          <w:rtl/>
          <w:lang w:bidi="ar-DZ"/>
        </w:rPr>
        <w:t>أطراف</w:t>
      </w:r>
      <w:r w:rsidR="006B38A2" w:rsidRPr="006B38A2">
        <w:rPr>
          <w:rFonts w:ascii="Sakkal Majalla" w:hAnsi="Sakkal Majalla" w:cs="Sakkal Majalla"/>
          <w:sz w:val="32"/>
          <w:szCs w:val="32"/>
          <w:rtl/>
          <w:lang w:bidi="ar-DZ"/>
        </w:rPr>
        <w:t xml:space="preserve"> الدعوى العمومية وهي النيابة </w:t>
      </w:r>
      <w:r w:rsidR="004C0976">
        <w:rPr>
          <w:rFonts w:ascii="Sakkal Majalla" w:hAnsi="Sakkal Majalla" w:cs="Sakkal Majalla"/>
          <w:sz w:val="32"/>
          <w:szCs w:val="32"/>
          <w:rtl/>
          <w:lang w:bidi="ar-DZ"/>
        </w:rPr>
        <w:t>العامة والمتهم</w:t>
      </w:r>
      <w:r w:rsidR="004C0976">
        <w:rPr>
          <w:rFonts w:ascii="Sakkal Majalla" w:hAnsi="Sakkal Majalla" w:cs="Sakkal Majalla" w:hint="cs"/>
          <w:sz w:val="32"/>
          <w:szCs w:val="32"/>
          <w:rtl/>
          <w:lang w:bidi="ar-DZ"/>
        </w:rPr>
        <w:t>، أما في الحصة الثالثة فقد تناولنا طرق تحريك الدعوى العمومية والقيود الواردة على تحريكها، ثم تطرقنا في</w:t>
      </w:r>
      <w:r>
        <w:rPr>
          <w:rFonts w:ascii="Sakkal Majalla" w:hAnsi="Sakkal Majalla" w:cs="Sakkal Majalla" w:hint="cs"/>
          <w:sz w:val="32"/>
          <w:szCs w:val="32"/>
          <w:rtl/>
          <w:lang w:bidi="ar-DZ"/>
        </w:rPr>
        <w:t xml:space="preserve"> الحصة الرابعة إلى أسباب انقضاء الدعوى العمومية.</w:t>
      </w:r>
    </w:p>
    <w:p w:rsidR="00FC0806" w:rsidRDefault="00FC0806" w:rsidP="00FC0806">
      <w:pPr>
        <w:tabs>
          <w:tab w:val="left" w:pos="2076"/>
        </w:tabs>
        <w:bidi/>
        <w:ind w:firstLine="425"/>
        <w:jc w:val="both"/>
        <w:rPr>
          <w:rFonts w:ascii="Sakkal Majalla" w:hAnsi="Sakkal Majalla" w:cs="Sakkal Majalla"/>
          <w:sz w:val="32"/>
          <w:szCs w:val="32"/>
          <w:rtl/>
          <w:lang w:bidi="ar-DZ"/>
        </w:rPr>
      </w:pPr>
      <w:r>
        <w:rPr>
          <w:rFonts w:ascii="Sakkal Majalla" w:hAnsi="Sakkal Majalla" w:cs="Sakkal Majalla" w:hint="cs"/>
          <w:sz w:val="32"/>
          <w:szCs w:val="32"/>
          <w:rtl/>
          <w:lang w:bidi="ar-DZ"/>
        </w:rPr>
        <w:t>وسوف نعيد تذكير الطلبة بقائمة المواضيع المقررة في هذا السداسي الثاني من هذه السنة الدراسية، حيث سبق</w:t>
      </w:r>
      <w:r w:rsidR="00FD6E3E">
        <w:rPr>
          <w:rFonts w:ascii="Sakkal Majalla" w:hAnsi="Sakkal Majalla" w:cs="Sakkal Majalla" w:hint="cs"/>
          <w:sz w:val="32"/>
          <w:szCs w:val="32"/>
          <w:rtl/>
          <w:lang w:bidi="ar-DZ"/>
        </w:rPr>
        <w:t xml:space="preserve"> لنا تقسيم هذه المواضيع </w:t>
      </w:r>
      <w:r w:rsidR="00BD0BD1">
        <w:rPr>
          <w:rFonts w:ascii="Sakkal Majalla" w:hAnsi="Sakkal Majalla" w:cs="Sakkal Majalla" w:hint="cs"/>
          <w:sz w:val="32"/>
          <w:szCs w:val="32"/>
          <w:rtl/>
          <w:lang w:bidi="ar-DZ"/>
        </w:rPr>
        <w:t>إلى</w:t>
      </w:r>
      <w:r w:rsidR="00FD6E3E">
        <w:rPr>
          <w:rFonts w:ascii="Sakkal Majalla" w:hAnsi="Sakkal Majalla" w:cs="Sakkal Majalla" w:hint="cs"/>
          <w:sz w:val="32"/>
          <w:szCs w:val="32"/>
          <w:rtl/>
          <w:lang w:bidi="ar-DZ"/>
        </w:rPr>
        <w:t xml:space="preserve"> ثمانية</w:t>
      </w:r>
      <w:r>
        <w:rPr>
          <w:rFonts w:ascii="Sakkal Majalla" w:hAnsi="Sakkal Majalla" w:cs="Sakkal Majalla" w:hint="cs"/>
          <w:sz w:val="32"/>
          <w:szCs w:val="32"/>
          <w:rtl/>
          <w:lang w:bidi="ar-DZ"/>
        </w:rPr>
        <w:t xml:space="preserve"> مواضيع على الترتيب التالي:</w:t>
      </w:r>
    </w:p>
    <w:p w:rsidR="00FC0806" w:rsidRPr="00C042B3" w:rsidRDefault="00FC0806" w:rsidP="00FC0806">
      <w:pPr>
        <w:tabs>
          <w:tab w:val="left" w:pos="2076"/>
        </w:tabs>
        <w:bidi/>
        <w:ind w:firstLine="425"/>
        <w:jc w:val="both"/>
        <w:rPr>
          <w:rFonts w:ascii="Sakkal Majalla" w:hAnsi="Sakkal Majalla" w:cs="Sakkal Majalla"/>
          <w:b/>
          <w:bCs/>
          <w:sz w:val="32"/>
          <w:szCs w:val="32"/>
          <w:rtl/>
          <w:lang w:bidi="ar-DZ"/>
        </w:rPr>
      </w:pPr>
      <w:r w:rsidRPr="00C042B3">
        <w:rPr>
          <w:rFonts w:ascii="Sakkal Majalla" w:hAnsi="Sakkal Majalla" w:cs="Sakkal Majalla" w:hint="cs"/>
          <w:b/>
          <w:bCs/>
          <w:sz w:val="32"/>
          <w:szCs w:val="32"/>
          <w:rtl/>
          <w:lang w:bidi="ar-DZ"/>
        </w:rPr>
        <w:t xml:space="preserve"> الموضوع الأول: </w:t>
      </w:r>
      <w:r w:rsidR="00C042B3" w:rsidRPr="00C042B3">
        <w:rPr>
          <w:rFonts w:ascii="Sakkal Majalla" w:hAnsi="Sakkal Majalla" w:cs="Sakkal Majalla" w:hint="cs"/>
          <w:b/>
          <w:bCs/>
          <w:sz w:val="32"/>
          <w:szCs w:val="32"/>
          <w:rtl/>
          <w:lang w:bidi="ar-DZ"/>
        </w:rPr>
        <w:t>أطراف الدعوى العمومية</w:t>
      </w:r>
      <w:r w:rsidR="00B35CB0" w:rsidRPr="00C042B3">
        <w:rPr>
          <w:rFonts w:ascii="Sakkal Majalla" w:hAnsi="Sakkal Majalla" w:cs="Sakkal Majalla" w:hint="cs"/>
          <w:b/>
          <w:bCs/>
          <w:sz w:val="32"/>
          <w:szCs w:val="32"/>
          <w:rtl/>
          <w:lang w:bidi="ar-DZ"/>
        </w:rPr>
        <w:t xml:space="preserve"> ( النيابة العامة- المتهم ) </w:t>
      </w:r>
    </w:p>
    <w:p w:rsidR="00C042B3" w:rsidRDefault="00B35CB0" w:rsidP="00B35CB0">
      <w:pPr>
        <w:pStyle w:val="Paragraphedeliste"/>
        <w:numPr>
          <w:ilvl w:val="0"/>
          <w:numId w:val="2"/>
        </w:numPr>
        <w:tabs>
          <w:tab w:val="left" w:pos="2076"/>
        </w:tabs>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النيابة العامة: </w:t>
      </w:r>
      <w:r w:rsidR="00143E6D">
        <w:rPr>
          <w:rFonts w:ascii="Sakkal Majalla" w:hAnsi="Sakkal Majalla" w:cs="Sakkal Majalla" w:hint="cs"/>
          <w:sz w:val="32"/>
          <w:szCs w:val="32"/>
          <w:rtl/>
          <w:lang w:bidi="ar-DZ"/>
        </w:rPr>
        <w:t>( المواد 29-37 من ق.ا.ج)</w:t>
      </w:r>
      <w:r>
        <w:rPr>
          <w:rFonts w:ascii="Sakkal Majalla" w:hAnsi="Sakkal Majalla" w:cs="Sakkal Majalla" w:hint="cs"/>
          <w:sz w:val="32"/>
          <w:szCs w:val="32"/>
          <w:rtl/>
          <w:lang w:bidi="ar-DZ"/>
        </w:rPr>
        <w:t xml:space="preserve"> تناولنا فيه تعريف النيابة العامة، تشكيلة النيابة العامة، اختصاص النيابة العامة بنوعيه </w:t>
      </w:r>
      <w:r w:rsidR="00C042B3">
        <w:rPr>
          <w:rFonts w:ascii="Sakkal Majalla" w:hAnsi="Sakkal Majalla" w:cs="Sakkal Majalla" w:hint="cs"/>
          <w:sz w:val="32"/>
          <w:szCs w:val="32"/>
          <w:rtl/>
          <w:lang w:bidi="ar-DZ"/>
        </w:rPr>
        <w:t>الإقليمي</w:t>
      </w:r>
      <w:r>
        <w:rPr>
          <w:rFonts w:ascii="Sakkal Majalla" w:hAnsi="Sakkal Majalla" w:cs="Sakkal Majalla" w:hint="cs"/>
          <w:sz w:val="32"/>
          <w:szCs w:val="32"/>
          <w:rtl/>
          <w:lang w:bidi="ar-DZ"/>
        </w:rPr>
        <w:t>، والنوعي</w:t>
      </w:r>
      <w:r w:rsidR="00C042B3">
        <w:rPr>
          <w:rFonts w:ascii="Sakkal Majalla" w:hAnsi="Sakkal Majalla" w:cs="Sakkal Majalla" w:hint="cs"/>
          <w:sz w:val="32"/>
          <w:szCs w:val="32"/>
          <w:rtl/>
          <w:lang w:bidi="ar-DZ"/>
        </w:rPr>
        <w:t>.</w:t>
      </w:r>
    </w:p>
    <w:p w:rsidR="00C042B3" w:rsidRDefault="00C042B3" w:rsidP="00C042B3">
      <w:pPr>
        <w:pStyle w:val="Paragraphedeliste"/>
        <w:numPr>
          <w:ilvl w:val="0"/>
          <w:numId w:val="2"/>
        </w:numPr>
        <w:tabs>
          <w:tab w:val="left" w:pos="2076"/>
        </w:tabs>
        <w:bidi/>
        <w:jc w:val="both"/>
        <w:rPr>
          <w:rFonts w:ascii="Sakkal Majalla" w:hAnsi="Sakkal Majalla" w:cs="Sakkal Majalla"/>
          <w:sz w:val="32"/>
          <w:szCs w:val="32"/>
          <w:lang w:bidi="ar-DZ"/>
        </w:rPr>
      </w:pPr>
      <w:r>
        <w:rPr>
          <w:rFonts w:ascii="Sakkal Majalla" w:hAnsi="Sakkal Majalla" w:cs="Sakkal Majalla" w:hint="cs"/>
          <w:sz w:val="32"/>
          <w:szCs w:val="32"/>
          <w:rtl/>
          <w:lang w:bidi="ar-DZ"/>
        </w:rPr>
        <w:t>المتهم: تناولنا فيه تعريف المتهم، شروط توجيه الاتهام، حقوق المتهم.</w:t>
      </w:r>
    </w:p>
    <w:p w:rsidR="00C042B3" w:rsidRDefault="00C042B3" w:rsidP="00C042B3">
      <w:pPr>
        <w:tabs>
          <w:tab w:val="left" w:pos="2076"/>
        </w:tabs>
        <w:bidi/>
        <w:ind w:left="425"/>
        <w:jc w:val="both"/>
        <w:rPr>
          <w:rFonts w:ascii="Sakkal Majalla" w:hAnsi="Sakkal Majalla" w:cs="Sakkal Majalla"/>
          <w:sz w:val="32"/>
          <w:szCs w:val="32"/>
          <w:rtl/>
          <w:lang w:bidi="ar-DZ"/>
        </w:rPr>
      </w:pPr>
      <w:r w:rsidRPr="00C042B3">
        <w:rPr>
          <w:rFonts w:ascii="Sakkal Majalla" w:hAnsi="Sakkal Majalla" w:cs="Sakkal Majalla" w:hint="cs"/>
          <w:b/>
          <w:bCs/>
          <w:sz w:val="32"/>
          <w:szCs w:val="32"/>
          <w:rtl/>
          <w:lang w:bidi="ar-DZ"/>
        </w:rPr>
        <w:t>الموضوع الثاني: تحريك وانقضاء الدعوى العمومية</w:t>
      </w:r>
      <w:r w:rsidR="00F917B9">
        <w:rPr>
          <w:rFonts w:ascii="Sakkal Majalla" w:hAnsi="Sakkal Majalla" w:cs="Sakkal Majalla" w:hint="cs"/>
          <w:b/>
          <w:bCs/>
          <w:sz w:val="32"/>
          <w:szCs w:val="32"/>
          <w:rtl/>
          <w:lang w:bidi="ar-DZ"/>
        </w:rPr>
        <w:t xml:space="preserve"> والقيود المفروضة </w:t>
      </w:r>
      <w:r w:rsidR="009775CE">
        <w:rPr>
          <w:rFonts w:ascii="Sakkal Majalla" w:hAnsi="Sakkal Majalla" w:cs="Sakkal Majalla" w:hint="cs"/>
          <w:b/>
          <w:bCs/>
          <w:sz w:val="32"/>
          <w:szCs w:val="32"/>
          <w:rtl/>
          <w:lang w:bidi="ar-DZ"/>
        </w:rPr>
        <w:t>على تحريكها</w:t>
      </w:r>
    </w:p>
    <w:p w:rsidR="00F917B9" w:rsidRDefault="00F917B9" w:rsidP="00C042B3">
      <w:pPr>
        <w:pStyle w:val="Paragraphedeliste"/>
        <w:numPr>
          <w:ilvl w:val="0"/>
          <w:numId w:val="3"/>
        </w:numPr>
        <w:tabs>
          <w:tab w:val="left" w:pos="2076"/>
        </w:tabs>
        <w:bidi/>
        <w:jc w:val="both"/>
        <w:rPr>
          <w:rFonts w:ascii="Sakkal Majalla" w:hAnsi="Sakkal Majalla" w:cs="Sakkal Majalla"/>
          <w:sz w:val="32"/>
          <w:szCs w:val="32"/>
          <w:lang w:bidi="ar-DZ"/>
        </w:rPr>
      </w:pPr>
      <w:r w:rsidRPr="005B63C8">
        <w:rPr>
          <w:rFonts w:ascii="Sakkal Majalla" w:hAnsi="Sakkal Majalla" w:cs="Sakkal Majalla" w:hint="cs"/>
          <w:b/>
          <w:bCs/>
          <w:sz w:val="32"/>
          <w:szCs w:val="32"/>
          <w:rtl/>
          <w:lang w:bidi="ar-DZ"/>
        </w:rPr>
        <w:t>تحريك الدعوى العمومية عن طريق</w:t>
      </w:r>
      <w:r>
        <w:rPr>
          <w:rFonts w:ascii="Sakkal Majalla" w:hAnsi="Sakkal Majalla" w:cs="Sakkal Majalla" w:hint="cs"/>
          <w:sz w:val="32"/>
          <w:szCs w:val="32"/>
          <w:rtl/>
          <w:lang w:bidi="ar-DZ"/>
        </w:rPr>
        <w:t xml:space="preserve">: </w:t>
      </w:r>
    </w:p>
    <w:p w:rsidR="00F917B9" w:rsidRDefault="00F917B9" w:rsidP="00F917B9">
      <w:pPr>
        <w:tabs>
          <w:tab w:val="left" w:pos="2076"/>
        </w:tabs>
        <w:bidi/>
        <w:ind w:left="425"/>
        <w:jc w:val="both"/>
        <w:rPr>
          <w:rFonts w:ascii="Sakkal Majalla" w:hAnsi="Sakkal Majalla" w:cs="Sakkal Majalla"/>
          <w:sz w:val="32"/>
          <w:szCs w:val="32"/>
          <w:rtl/>
          <w:lang w:bidi="ar-DZ"/>
        </w:rPr>
      </w:pPr>
      <w:r w:rsidRPr="006C39C2">
        <w:rPr>
          <w:rFonts w:ascii="Sakkal Majalla" w:hAnsi="Sakkal Majalla" w:cs="Sakkal Majalla" w:hint="cs"/>
          <w:b/>
          <w:bCs/>
          <w:sz w:val="32"/>
          <w:szCs w:val="32"/>
          <w:rtl/>
          <w:lang w:bidi="ar-DZ"/>
        </w:rPr>
        <w:t>أولا: إلى جهة التحقيق</w:t>
      </w:r>
      <w:r>
        <w:rPr>
          <w:rFonts w:ascii="Sakkal Majalla" w:hAnsi="Sakkal Majalla" w:cs="Sakkal Majalla" w:hint="cs"/>
          <w:sz w:val="32"/>
          <w:szCs w:val="32"/>
          <w:rtl/>
          <w:lang w:bidi="ar-DZ"/>
        </w:rPr>
        <w:t xml:space="preserve">، الطلب الافتتاحي </w:t>
      </w:r>
      <w:r w:rsidR="00D94942">
        <w:rPr>
          <w:rFonts w:ascii="Sakkal Majalla" w:hAnsi="Sakkal Majalla" w:cs="Sakkal Majalla" w:hint="cs"/>
          <w:sz w:val="32"/>
          <w:szCs w:val="32"/>
          <w:rtl/>
          <w:lang w:bidi="ar-DZ"/>
        </w:rPr>
        <w:t>للتحقيق</w:t>
      </w:r>
      <w:r w:rsidR="00D94942">
        <w:rPr>
          <w:rFonts w:ascii="Sakkal Majalla" w:hAnsi="Sakkal Majalla" w:cs="Sakkal Majalla"/>
          <w:sz w:val="32"/>
          <w:szCs w:val="32"/>
          <w:lang w:bidi="ar-DZ"/>
        </w:rPr>
        <w:t xml:space="preserve"> </w:t>
      </w:r>
      <w:r w:rsidR="00D94942">
        <w:rPr>
          <w:rFonts w:ascii="Sakkal Majalla" w:hAnsi="Sakkal Majalla" w:cs="Sakkal Majalla" w:hint="cs"/>
          <w:sz w:val="32"/>
          <w:szCs w:val="32"/>
          <w:rtl/>
          <w:lang w:bidi="ar-DZ"/>
        </w:rPr>
        <w:t>مادة (67 من ق.ا ج)،</w:t>
      </w:r>
      <w:r>
        <w:rPr>
          <w:rFonts w:ascii="Sakkal Majalla" w:hAnsi="Sakkal Majalla" w:cs="Sakkal Majalla" w:hint="cs"/>
          <w:sz w:val="32"/>
          <w:szCs w:val="32"/>
          <w:rtl/>
          <w:lang w:bidi="ar-DZ"/>
        </w:rPr>
        <w:t xml:space="preserve"> الادعاء المدني</w:t>
      </w:r>
      <w:r w:rsidR="00D94942">
        <w:rPr>
          <w:rFonts w:ascii="Sakkal Majalla" w:hAnsi="Sakkal Majalla" w:cs="Sakkal Majalla" w:hint="cs"/>
          <w:sz w:val="32"/>
          <w:szCs w:val="32"/>
          <w:rtl/>
          <w:lang w:bidi="ar-DZ"/>
        </w:rPr>
        <w:t xml:space="preserve"> مادة (72 من ق.ج). </w:t>
      </w:r>
    </w:p>
    <w:p w:rsidR="00F917B9" w:rsidRDefault="00F917B9" w:rsidP="00F917B9">
      <w:pPr>
        <w:tabs>
          <w:tab w:val="left" w:pos="2076"/>
        </w:tabs>
        <w:bidi/>
        <w:ind w:left="425"/>
        <w:jc w:val="both"/>
        <w:rPr>
          <w:rFonts w:ascii="Sakkal Majalla" w:hAnsi="Sakkal Majalla" w:cs="Sakkal Majalla"/>
          <w:sz w:val="32"/>
          <w:szCs w:val="32"/>
          <w:rtl/>
          <w:lang w:bidi="ar-DZ"/>
        </w:rPr>
      </w:pPr>
      <w:r w:rsidRPr="006C39C2">
        <w:rPr>
          <w:rFonts w:ascii="Sakkal Majalla" w:hAnsi="Sakkal Majalla" w:cs="Sakkal Majalla" w:hint="cs"/>
          <w:b/>
          <w:bCs/>
          <w:sz w:val="32"/>
          <w:szCs w:val="32"/>
          <w:rtl/>
          <w:lang w:bidi="ar-DZ"/>
        </w:rPr>
        <w:t>ثانيا: إلى جهة الحكم</w:t>
      </w:r>
      <w:r>
        <w:rPr>
          <w:rFonts w:ascii="Sakkal Majalla" w:hAnsi="Sakkal Majalla" w:cs="Sakkal Majalla" w:hint="cs"/>
          <w:sz w:val="32"/>
          <w:szCs w:val="32"/>
          <w:rtl/>
          <w:lang w:bidi="ar-DZ"/>
        </w:rPr>
        <w:t>، استدعاء مباشر</w:t>
      </w:r>
      <w:r w:rsidR="00D94942">
        <w:rPr>
          <w:rFonts w:ascii="Sakkal Majalla" w:hAnsi="Sakkal Majalla" w:cs="Sakkal Majalla" w:hint="cs"/>
          <w:sz w:val="32"/>
          <w:szCs w:val="32"/>
          <w:rtl/>
          <w:lang w:bidi="ar-DZ"/>
        </w:rPr>
        <w:t xml:space="preserve"> مادة (333من ق.ا.ج)</w:t>
      </w:r>
      <w:r>
        <w:rPr>
          <w:rFonts w:ascii="Sakkal Majalla" w:hAnsi="Sakkal Majalla" w:cs="Sakkal Majalla" w:hint="cs"/>
          <w:sz w:val="32"/>
          <w:szCs w:val="32"/>
          <w:rtl/>
          <w:lang w:bidi="ar-DZ"/>
        </w:rPr>
        <w:t>، ادعاء مباشر</w:t>
      </w:r>
      <w:r w:rsidR="00D94942">
        <w:rPr>
          <w:rFonts w:ascii="Sakkal Majalla" w:hAnsi="Sakkal Majalla" w:cs="Sakkal Majalla" w:hint="cs"/>
          <w:sz w:val="32"/>
          <w:szCs w:val="32"/>
          <w:rtl/>
          <w:lang w:bidi="ar-DZ"/>
        </w:rPr>
        <w:t xml:space="preserve"> مادة ( 337 مكرر من ق.ا.ج)</w:t>
      </w:r>
      <w:r>
        <w:rPr>
          <w:rFonts w:ascii="Sakkal Majalla" w:hAnsi="Sakkal Majalla" w:cs="Sakkal Majalla" w:hint="cs"/>
          <w:sz w:val="32"/>
          <w:szCs w:val="32"/>
          <w:rtl/>
          <w:lang w:bidi="ar-DZ"/>
        </w:rPr>
        <w:t xml:space="preserve"> ، مثول فوري</w:t>
      </w:r>
      <w:r w:rsidR="00D94942">
        <w:rPr>
          <w:rFonts w:ascii="Sakkal Majalla" w:hAnsi="Sakkal Majalla" w:cs="Sakkal Majalla" w:hint="cs"/>
          <w:sz w:val="32"/>
          <w:szCs w:val="32"/>
          <w:rtl/>
          <w:lang w:bidi="ar-DZ"/>
        </w:rPr>
        <w:t xml:space="preserve"> مادة ( 339 مكرر من ق.ا.ج)</w:t>
      </w:r>
      <w:r>
        <w:rPr>
          <w:rFonts w:ascii="Sakkal Majalla" w:hAnsi="Sakkal Majalla" w:cs="Sakkal Majalla" w:hint="cs"/>
          <w:sz w:val="32"/>
          <w:szCs w:val="32"/>
          <w:rtl/>
          <w:lang w:bidi="ar-DZ"/>
        </w:rPr>
        <w:t>، أمر جزائي</w:t>
      </w:r>
      <w:r w:rsidR="00143E6D">
        <w:rPr>
          <w:rFonts w:ascii="Sakkal Majalla" w:hAnsi="Sakkal Majalla" w:cs="Sakkal Majalla" w:hint="cs"/>
          <w:sz w:val="32"/>
          <w:szCs w:val="32"/>
          <w:rtl/>
          <w:lang w:bidi="ar-DZ"/>
        </w:rPr>
        <w:t xml:space="preserve"> مادة 380 مكرر7 </w:t>
      </w:r>
      <w:r w:rsidR="00D94942">
        <w:rPr>
          <w:rFonts w:ascii="Sakkal Majalla" w:hAnsi="Sakkal Majalla" w:cs="Sakkal Majalla" w:hint="cs"/>
          <w:sz w:val="32"/>
          <w:szCs w:val="32"/>
          <w:rtl/>
          <w:lang w:bidi="ar-DZ"/>
        </w:rPr>
        <w:t>من ق.ا.ج)</w:t>
      </w:r>
    </w:p>
    <w:p w:rsidR="009775CE" w:rsidRDefault="009775CE" w:rsidP="00F917B9">
      <w:pPr>
        <w:pStyle w:val="Paragraphedeliste"/>
        <w:numPr>
          <w:ilvl w:val="0"/>
          <w:numId w:val="3"/>
        </w:numPr>
        <w:tabs>
          <w:tab w:val="left" w:pos="2076"/>
        </w:tabs>
        <w:bidi/>
        <w:jc w:val="both"/>
        <w:rPr>
          <w:rFonts w:ascii="Sakkal Majalla" w:hAnsi="Sakkal Majalla" w:cs="Sakkal Majalla"/>
          <w:b/>
          <w:bCs/>
          <w:sz w:val="32"/>
          <w:szCs w:val="32"/>
          <w:lang w:bidi="ar-DZ"/>
        </w:rPr>
      </w:pPr>
      <w:r w:rsidRPr="005B63C8">
        <w:rPr>
          <w:rFonts w:ascii="Sakkal Majalla" w:hAnsi="Sakkal Majalla" w:cs="Sakkal Majalla" w:hint="cs"/>
          <w:b/>
          <w:bCs/>
          <w:sz w:val="32"/>
          <w:szCs w:val="32"/>
          <w:rtl/>
          <w:lang w:bidi="ar-DZ"/>
        </w:rPr>
        <w:t>أسباب انقضاء الدعوى العمومية</w:t>
      </w:r>
      <w:r w:rsidR="005B63C8">
        <w:rPr>
          <w:rFonts w:ascii="Sakkal Majalla" w:hAnsi="Sakkal Majalla" w:cs="Sakkal Majalla" w:hint="cs"/>
          <w:b/>
          <w:bCs/>
          <w:sz w:val="32"/>
          <w:szCs w:val="32"/>
          <w:rtl/>
          <w:lang w:bidi="ar-DZ"/>
        </w:rPr>
        <w:t xml:space="preserve"> وبدائلها</w:t>
      </w:r>
    </w:p>
    <w:p w:rsidR="00BB418E" w:rsidRPr="00BB418E" w:rsidRDefault="00BB418E" w:rsidP="00BB418E">
      <w:pPr>
        <w:tabs>
          <w:tab w:val="left" w:pos="2076"/>
        </w:tabs>
        <w:bidi/>
        <w:ind w:left="425"/>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      </w:t>
      </w:r>
      <w:r w:rsidRPr="00BB418E">
        <w:rPr>
          <w:rFonts w:ascii="Sakkal Majalla" w:hAnsi="Sakkal Majalla" w:cs="Sakkal Majalla" w:hint="cs"/>
          <w:sz w:val="32"/>
          <w:szCs w:val="32"/>
          <w:rtl/>
          <w:lang w:bidi="ar-DZ"/>
        </w:rPr>
        <w:t>أسباب انقضاء الدعوى العمومية نصت علي</w:t>
      </w:r>
      <w:r>
        <w:rPr>
          <w:rFonts w:ascii="Sakkal Majalla" w:hAnsi="Sakkal Majalla" w:cs="Sakkal Majalla" w:hint="cs"/>
          <w:sz w:val="32"/>
          <w:szCs w:val="32"/>
          <w:rtl/>
          <w:lang w:bidi="ar-DZ"/>
        </w:rPr>
        <w:t>ها المواد من 6 ال9 من قانون الإج</w:t>
      </w:r>
      <w:r w:rsidRPr="00BB418E">
        <w:rPr>
          <w:rFonts w:ascii="Sakkal Majalla" w:hAnsi="Sakkal Majalla" w:cs="Sakkal Majalla" w:hint="cs"/>
          <w:sz w:val="32"/>
          <w:szCs w:val="32"/>
          <w:rtl/>
          <w:lang w:bidi="ar-DZ"/>
        </w:rPr>
        <w:t>راءات الجزائية الجزائري يرجى من الطلبة مراجعة هذه المواد.</w:t>
      </w:r>
    </w:p>
    <w:p w:rsidR="009775CE" w:rsidRDefault="009775CE" w:rsidP="009775CE">
      <w:pPr>
        <w:tabs>
          <w:tab w:val="left" w:pos="2076"/>
        </w:tabs>
        <w:bidi/>
        <w:ind w:left="425"/>
        <w:jc w:val="both"/>
        <w:rPr>
          <w:rFonts w:ascii="Sakkal Majalla" w:hAnsi="Sakkal Majalla" w:cs="Sakkal Majalla"/>
          <w:sz w:val="32"/>
          <w:szCs w:val="32"/>
          <w:rtl/>
          <w:lang w:bidi="ar-DZ"/>
        </w:rPr>
      </w:pPr>
      <w:r w:rsidRPr="00143E6D">
        <w:rPr>
          <w:rFonts w:ascii="Sakkal Majalla" w:hAnsi="Sakkal Majalla" w:cs="Sakkal Majalla" w:hint="cs"/>
          <w:b/>
          <w:bCs/>
          <w:sz w:val="32"/>
          <w:szCs w:val="32"/>
          <w:rtl/>
          <w:lang w:bidi="ar-DZ"/>
        </w:rPr>
        <w:lastRenderedPageBreak/>
        <w:t>أولا: الأسباب العامة</w:t>
      </w:r>
      <w:r>
        <w:rPr>
          <w:rFonts w:ascii="Sakkal Majalla" w:hAnsi="Sakkal Majalla" w:cs="Sakkal Majalla" w:hint="cs"/>
          <w:sz w:val="32"/>
          <w:szCs w:val="32"/>
          <w:rtl/>
          <w:lang w:bidi="ar-DZ"/>
        </w:rPr>
        <w:t xml:space="preserve">، وفاة المتهم، التقادم، العفو الشامل، </w:t>
      </w:r>
      <w:r w:rsidR="00BB418E">
        <w:rPr>
          <w:rFonts w:ascii="Sakkal Majalla" w:hAnsi="Sakkal Majalla" w:cs="Sakkal Majalla" w:hint="cs"/>
          <w:sz w:val="32"/>
          <w:szCs w:val="32"/>
          <w:rtl/>
          <w:lang w:bidi="ar-DZ"/>
        </w:rPr>
        <w:t>إلغاء</w:t>
      </w:r>
      <w:r>
        <w:rPr>
          <w:rFonts w:ascii="Sakkal Majalla" w:hAnsi="Sakkal Majalla" w:cs="Sakkal Majalla" w:hint="cs"/>
          <w:sz w:val="32"/>
          <w:szCs w:val="32"/>
          <w:rtl/>
          <w:lang w:bidi="ar-DZ"/>
        </w:rPr>
        <w:t xml:space="preserve"> قانون العقوبات، الحكم البات </w:t>
      </w:r>
      <w:r w:rsidR="00BB418E">
        <w:rPr>
          <w:rFonts w:ascii="Sakkal Majalla" w:hAnsi="Sakkal Majalla" w:cs="Sakkal Majalla" w:hint="cs"/>
          <w:sz w:val="32"/>
          <w:szCs w:val="32"/>
          <w:rtl/>
          <w:lang w:bidi="ar-DZ"/>
        </w:rPr>
        <w:t>أو</w:t>
      </w:r>
      <w:r>
        <w:rPr>
          <w:rFonts w:ascii="Sakkal Majalla" w:hAnsi="Sakkal Majalla" w:cs="Sakkal Majalla" w:hint="cs"/>
          <w:sz w:val="32"/>
          <w:szCs w:val="32"/>
          <w:rtl/>
          <w:lang w:bidi="ar-DZ"/>
        </w:rPr>
        <w:t xml:space="preserve"> النهائي.</w:t>
      </w:r>
    </w:p>
    <w:p w:rsidR="009775CE" w:rsidRDefault="009775CE" w:rsidP="009775CE">
      <w:pPr>
        <w:tabs>
          <w:tab w:val="left" w:pos="2076"/>
        </w:tabs>
        <w:bidi/>
        <w:ind w:left="425"/>
        <w:jc w:val="both"/>
        <w:rPr>
          <w:rFonts w:ascii="Sakkal Majalla" w:hAnsi="Sakkal Majalla" w:cs="Sakkal Majalla"/>
          <w:sz w:val="32"/>
          <w:szCs w:val="32"/>
          <w:rtl/>
          <w:lang w:bidi="ar-DZ"/>
        </w:rPr>
      </w:pPr>
      <w:r w:rsidRPr="00143E6D">
        <w:rPr>
          <w:rFonts w:ascii="Sakkal Majalla" w:hAnsi="Sakkal Majalla" w:cs="Sakkal Majalla" w:hint="cs"/>
          <w:b/>
          <w:bCs/>
          <w:sz w:val="32"/>
          <w:szCs w:val="32"/>
          <w:rtl/>
          <w:lang w:bidi="ar-DZ"/>
        </w:rPr>
        <w:t>ثانيا: الأسباب الخاصة</w:t>
      </w:r>
      <w:r>
        <w:rPr>
          <w:rFonts w:ascii="Sakkal Majalla" w:hAnsi="Sakkal Majalla" w:cs="Sakkal Majalla" w:hint="cs"/>
          <w:sz w:val="32"/>
          <w:szCs w:val="32"/>
          <w:rtl/>
          <w:lang w:bidi="ar-DZ"/>
        </w:rPr>
        <w:t>، تنفيذ اتفاق الوساطة، سحب الشكوى، المصالحة.</w:t>
      </w:r>
    </w:p>
    <w:p w:rsidR="005B63C8" w:rsidRDefault="005B63C8" w:rsidP="005B63C8">
      <w:pPr>
        <w:tabs>
          <w:tab w:val="left" w:pos="2076"/>
        </w:tabs>
        <w:bidi/>
        <w:ind w:left="425"/>
        <w:jc w:val="both"/>
        <w:rPr>
          <w:rFonts w:ascii="Sakkal Majalla" w:hAnsi="Sakkal Majalla" w:cs="Sakkal Majalla"/>
          <w:sz w:val="32"/>
          <w:szCs w:val="32"/>
          <w:rtl/>
          <w:lang w:bidi="ar-DZ"/>
        </w:rPr>
      </w:pPr>
      <w:r w:rsidRPr="00143E6D">
        <w:rPr>
          <w:rFonts w:ascii="Sakkal Majalla" w:hAnsi="Sakkal Majalla" w:cs="Sakkal Majalla" w:hint="cs"/>
          <w:b/>
          <w:bCs/>
          <w:sz w:val="32"/>
          <w:szCs w:val="32"/>
          <w:rtl/>
          <w:lang w:bidi="ar-DZ"/>
        </w:rPr>
        <w:t>ثالثا: بدائل الدعوى العمومية</w:t>
      </w:r>
      <w:r>
        <w:rPr>
          <w:rFonts w:ascii="Sakkal Majalla" w:hAnsi="Sakkal Majalla" w:cs="Sakkal Majalla" w:hint="cs"/>
          <w:sz w:val="32"/>
          <w:szCs w:val="32"/>
          <w:rtl/>
          <w:lang w:bidi="ar-DZ"/>
        </w:rPr>
        <w:t>،</w:t>
      </w:r>
      <w:r w:rsidR="00256133">
        <w:rPr>
          <w:rFonts w:ascii="Sakkal Majalla" w:hAnsi="Sakkal Majalla" w:cs="Sakkal Majalla" w:hint="cs"/>
          <w:sz w:val="32"/>
          <w:szCs w:val="32"/>
          <w:rtl/>
          <w:lang w:bidi="ar-DZ"/>
        </w:rPr>
        <w:t xml:space="preserve"> التعريف بالوساطة الجزائية وإجراءاتها، شروط الوساطة الجزائية اثار الوساطة الجزائية. </w:t>
      </w:r>
      <w:r w:rsidR="00BB418E">
        <w:rPr>
          <w:rFonts w:ascii="Sakkal Majalla" w:hAnsi="Sakkal Majalla" w:cs="Sakkal Majalla" w:hint="cs"/>
          <w:sz w:val="32"/>
          <w:szCs w:val="32"/>
          <w:rtl/>
          <w:lang w:bidi="ar-DZ"/>
        </w:rPr>
        <w:t xml:space="preserve">( مواد الوساطة الجزائية، مادة 37 مكرر- 37 مكرر9 )  </w:t>
      </w:r>
      <w:r w:rsidR="00256133">
        <w:rPr>
          <w:rFonts w:ascii="Sakkal Majalla" w:hAnsi="Sakkal Majalla" w:cs="Sakkal Majalla" w:hint="cs"/>
          <w:sz w:val="32"/>
          <w:szCs w:val="32"/>
          <w:rtl/>
          <w:lang w:bidi="ar-DZ"/>
        </w:rPr>
        <w:t xml:space="preserve"> </w:t>
      </w:r>
    </w:p>
    <w:p w:rsidR="005B63C8" w:rsidRDefault="005B63C8" w:rsidP="009775CE">
      <w:pPr>
        <w:pStyle w:val="Paragraphedeliste"/>
        <w:numPr>
          <w:ilvl w:val="0"/>
          <w:numId w:val="3"/>
        </w:numPr>
        <w:tabs>
          <w:tab w:val="left" w:pos="2076"/>
        </w:tabs>
        <w:bidi/>
        <w:jc w:val="both"/>
        <w:rPr>
          <w:rFonts w:ascii="Sakkal Majalla" w:hAnsi="Sakkal Majalla" w:cs="Sakkal Majalla"/>
          <w:b/>
          <w:bCs/>
          <w:sz w:val="32"/>
          <w:szCs w:val="32"/>
          <w:lang w:bidi="ar-DZ"/>
        </w:rPr>
      </w:pPr>
      <w:r>
        <w:rPr>
          <w:rFonts w:ascii="Sakkal Majalla" w:hAnsi="Sakkal Majalla" w:cs="Sakkal Majalla" w:hint="cs"/>
          <w:b/>
          <w:bCs/>
          <w:sz w:val="32"/>
          <w:szCs w:val="32"/>
          <w:rtl/>
          <w:lang w:bidi="ar-DZ"/>
        </w:rPr>
        <w:t>ال</w:t>
      </w:r>
      <w:r w:rsidR="009775CE" w:rsidRPr="005B63C8">
        <w:rPr>
          <w:rFonts w:ascii="Sakkal Majalla" w:hAnsi="Sakkal Majalla" w:cs="Sakkal Majalla" w:hint="cs"/>
          <w:b/>
          <w:bCs/>
          <w:sz w:val="32"/>
          <w:szCs w:val="32"/>
          <w:rtl/>
          <w:lang w:bidi="ar-DZ"/>
        </w:rPr>
        <w:t>قيود</w:t>
      </w:r>
      <w:r>
        <w:rPr>
          <w:rFonts w:ascii="Sakkal Majalla" w:hAnsi="Sakkal Majalla" w:cs="Sakkal Majalla" w:hint="cs"/>
          <w:b/>
          <w:bCs/>
          <w:sz w:val="32"/>
          <w:szCs w:val="32"/>
          <w:rtl/>
          <w:lang w:bidi="ar-DZ"/>
        </w:rPr>
        <w:t xml:space="preserve"> الواردة على</w:t>
      </w:r>
      <w:r w:rsidR="009775CE" w:rsidRPr="005B63C8">
        <w:rPr>
          <w:rFonts w:ascii="Sakkal Majalla" w:hAnsi="Sakkal Majalla" w:cs="Sakkal Majalla" w:hint="cs"/>
          <w:b/>
          <w:bCs/>
          <w:sz w:val="32"/>
          <w:szCs w:val="32"/>
          <w:rtl/>
          <w:lang w:bidi="ar-DZ"/>
        </w:rPr>
        <w:t xml:space="preserve"> تحريك الدعوى العمومية</w:t>
      </w:r>
    </w:p>
    <w:p w:rsidR="00BB418E" w:rsidRPr="00BB418E" w:rsidRDefault="00BB418E" w:rsidP="00BB418E">
      <w:pPr>
        <w:bidi/>
        <w:spacing w:before="120" w:after="120" w:line="360" w:lineRule="auto"/>
        <w:ind w:left="425"/>
        <w:jc w:val="both"/>
        <w:rPr>
          <w:rFonts w:ascii="Sakkal Majalla" w:hAnsi="Sakkal Majalla" w:cs="Sakkal Majalla"/>
          <w:sz w:val="32"/>
          <w:szCs w:val="32"/>
          <w:lang w:bidi="ar-DZ"/>
        </w:rPr>
      </w:pPr>
      <w:r>
        <w:rPr>
          <w:rFonts w:ascii="Sakkal Majalla" w:hAnsi="Sakkal Majalla" w:cs="Sakkal Majalla" w:hint="cs"/>
          <w:b/>
          <w:bCs/>
          <w:sz w:val="32"/>
          <w:szCs w:val="32"/>
          <w:shd w:val="clear" w:color="auto" w:fill="FFFFFF"/>
          <w:rtl/>
        </w:rPr>
        <w:t xml:space="preserve">      </w:t>
      </w:r>
      <w:r w:rsidRPr="00BB418E">
        <w:rPr>
          <w:rFonts w:ascii="Sakkal Majalla" w:hAnsi="Sakkal Majalla" w:cs="Sakkal Majalla"/>
          <w:sz w:val="32"/>
          <w:szCs w:val="32"/>
          <w:rtl/>
          <w:lang w:bidi="ar-DZ"/>
        </w:rPr>
        <w:t>هناك بعض القيود الواردة عل حرية النيابة العامة في تحريك الدعوى العمومية</w:t>
      </w:r>
      <w:r w:rsidRPr="00BB418E">
        <w:rPr>
          <w:rFonts w:ascii="Sakkal Majalla" w:hAnsi="Sakkal Majalla" w:cs="Sakkal Majalla"/>
          <w:sz w:val="32"/>
          <w:szCs w:val="32"/>
          <w:lang w:bidi="ar-DZ"/>
        </w:rPr>
        <w:t xml:space="preserve"> </w:t>
      </w:r>
      <w:r w:rsidRPr="00BB418E">
        <w:rPr>
          <w:rFonts w:ascii="Sakkal Majalla" w:hAnsi="Sakkal Majalla" w:cs="Sakkal Majalla"/>
          <w:sz w:val="32"/>
          <w:szCs w:val="32"/>
          <w:rtl/>
          <w:lang w:bidi="ar-DZ"/>
        </w:rPr>
        <w:t>في بعض أنواع الجرائم على الرغم من وصول خبر وقوعها إلى النيابة العامة إلا أنه لا يجوز تحريك الدعوى العمومية فيها، حيث  وضع القانون ثلاث قيود على تحريكها وهي الشكوى والإذن والطلب.         </w:t>
      </w:r>
    </w:p>
    <w:p w:rsidR="00BB418E" w:rsidRDefault="005B63C8" w:rsidP="005B63C8">
      <w:pPr>
        <w:tabs>
          <w:tab w:val="left" w:pos="2076"/>
        </w:tabs>
        <w:bidi/>
        <w:ind w:left="425"/>
        <w:jc w:val="both"/>
        <w:rPr>
          <w:rFonts w:ascii="Sakkal Majalla" w:hAnsi="Sakkal Majalla" w:cs="Sakkal Majalla"/>
          <w:sz w:val="32"/>
          <w:szCs w:val="32"/>
          <w:rtl/>
          <w:lang w:bidi="ar-DZ"/>
        </w:rPr>
      </w:pPr>
      <w:r w:rsidRPr="00143E6D">
        <w:rPr>
          <w:rFonts w:ascii="Sakkal Majalla" w:hAnsi="Sakkal Majalla" w:cs="Sakkal Majalla" w:hint="cs"/>
          <w:b/>
          <w:bCs/>
          <w:sz w:val="32"/>
          <w:szCs w:val="32"/>
          <w:rtl/>
          <w:lang w:bidi="ar-DZ"/>
        </w:rPr>
        <w:t>أولا: الشكوى</w:t>
      </w:r>
      <w:r w:rsidR="00BB418E">
        <w:rPr>
          <w:rFonts w:ascii="Sakkal Majalla" w:hAnsi="Sakkal Majalla" w:cs="Sakkal Majalla" w:hint="cs"/>
          <w:sz w:val="32"/>
          <w:szCs w:val="32"/>
          <w:rtl/>
          <w:lang w:bidi="ar-DZ"/>
        </w:rPr>
        <w:t>، الجرائم التي يشترط فيها القانون تقديم شكوى هي:</w:t>
      </w:r>
    </w:p>
    <w:p w:rsidR="001A7785" w:rsidRDefault="00BB418E" w:rsidP="001A7785">
      <w:pPr>
        <w:pStyle w:val="Paragraphedeliste"/>
        <w:numPr>
          <w:ilvl w:val="0"/>
          <w:numId w:val="13"/>
        </w:numPr>
        <w:bidi/>
        <w:spacing w:before="120" w:after="120" w:line="360" w:lineRule="auto"/>
        <w:rPr>
          <w:rFonts w:ascii="Sakkal Majalla" w:eastAsia="Times New Roman" w:hAnsi="Sakkal Majalla" w:cs="Sakkal Majalla"/>
          <w:sz w:val="32"/>
          <w:szCs w:val="32"/>
          <w:lang w:eastAsia="fr-FR" w:bidi="ar-DZ"/>
        </w:rPr>
      </w:pPr>
      <w:r w:rsidRPr="001A7785">
        <w:rPr>
          <w:rFonts w:ascii="Sakkal Majalla" w:hAnsi="Sakkal Majalla" w:cs="Sakkal Majalla"/>
          <w:sz w:val="32"/>
          <w:szCs w:val="32"/>
          <w:rtl/>
          <w:lang w:bidi="ar-DZ"/>
        </w:rPr>
        <w:t xml:space="preserve"> </w:t>
      </w:r>
      <w:r w:rsidRPr="001A7785">
        <w:rPr>
          <w:rFonts w:ascii="Sakkal Majalla" w:eastAsia="Times New Roman" w:hAnsi="Sakkal Majalla" w:cs="Sakkal Majalla"/>
          <w:sz w:val="32"/>
          <w:szCs w:val="32"/>
          <w:rtl/>
          <w:lang w:eastAsia="fr-FR" w:bidi="ar-DZ"/>
        </w:rPr>
        <w:t>جريمة الزنا وفقا لما تنص عليه المادة 339 من ق.ع.</w:t>
      </w:r>
    </w:p>
    <w:p w:rsidR="00BB418E" w:rsidRDefault="00BB418E" w:rsidP="001A7785">
      <w:pPr>
        <w:pStyle w:val="Paragraphedeliste"/>
        <w:numPr>
          <w:ilvl w:val="0"/>
          <w:numId w:val="13"/>
        </w:numPr>
        <w:bidi/>
        <w:spacing w:before="120" w:after="120" w:line="360" w:lineRule="auto"/>
        <w:rPr>
          <w:rFonts w:ascii="Sakkal Majalla" w:eastAsia="Times New Roman" w:hAnsi="Sakkal Majalla" w:cs="Sakkal Majalla"/>
          <w:sz w:val="32"/>
          <w:szCs w:val="32"/>
          <w:lang w:eastAsia="fr-FR" w:bidi="ar-DZ"/>
        </w:rPr>
      </w:pPr>
      <w:r w:rsidRPr="001A7785">
        <w:rPr>
          <w:rFonts w:ascii="Sakkal Majalla" w:eastAsia="Times New Roman" w:hAnsi="Sakkal Majalla" w:cs="Sakkal Majalla"/>
          <w:sz w:val="32"/>
          <w:szCs w:val="32"/>
          <w:rtl/>
          <w:lang w:eastAsia="fr-FR" w:bidi="ar-DZ"/>
        </w:rPr>
        <w:t>جريمة خطف القاصرة عن أهلها إذا تزوجها خاطفها المادة 326  من ق,ع.</w:t>
      </w:r>
    </w:p>
    <w:p w:rsidR="001A7785" w:rsidRDefault="00BB418E" w:rsidP="001A7785">
      <w:pPr>
        <w:pStyle w:val="Paragraphedeliste"/>
        <w:numPr>
          <w:ilvl w:val="0"/>
          <w:numId w:val="13"/>
        </w:numPr>
        <w:bidi/>
        <w:spacing w:before="120" w:after="120" w:line="360" w:lineRule="auto"/>
        <w:rPr>
          <w:rFonts w:ascii="Sakkal Majalla" w:eastAsia="Times New Roman" w:hAnsi="Sakkal Majalla" w:cs="Sakkal Majalla"/>
          <w:sz w:val="32"/>
          <w:szCs w:val="32"/>
          <w:lang w:eastAsia="fr-FR" w:bidi="ar-DZ"/>
        </w:rPr>
      </w:pPr>
      <w:r w:rsidRPr="001A7785">
        <w:rPr>
          <w:rFonts w:ascii="Sakkal Majalla" w:eastAsia="Times New Roman" w:hAnsi="Sakkal Majalla" w:cs="Sakkal Majalla"/>
          <w:sz w:val="32"/>
          <w:szCs w:val="32"/>
          <w:rtl/>
          <w:lang w:eastAsia="fr-FR" w:bidi="ar-DZ"/>
        </w:rPr>
        <w:t>جريمة السرقة بين الأقارب و الأصهار لغاية الدرجة الرابعة</w:t>
      </w:r>
      <w:r w:rsidRPr="001A7785">
        <w:rPr>
          <w:rFonts w:ascii="Sakkal Majalla" w:eastAsia="Times New Roman" w:hAnsi="Sakkal Majalla" w:cs="Sakkal Majalla"/>
          <w:sz w:val="32"/>
          <w:szCs w:val="32"/>
          <w:lang w:eastAsia="fr-FR"/>
        </w:rPr>
        <w:t> </w:t>
      </w:r>
      <w:r w:rsidR="001A7785" w:rsidRPr="001A7785">
        <w:rPr>
          <w:rFonts w:ascii="Sakkal Majalla" w:eastAsia="Times New Roman" w:hAnsi="Sakkal Majalla" w:cs="Sakkal Majalla"/>
          <w:sz w:val="32"/>
          <w:szCs w:val="32"/>
          <w:rtl/>
          <w:lang w:eastAsia="fr-FR" w:bidi="ar-DZ"/>
        </w:rPr>
        <w:t>وفقا لنص المادة 369</w:t>
      </w:r>
      <w:r w:rsidR="001A7785">
        <w:rPr>
          <w:rFonts w:ascii="Sakkal Majalla" w:eastAsia="Times New Roman" w:hAnsi="Sakkal Majalla" w:cs="Sakkal Majalla" w:hint="cs"/>
          <w:sz w:val="32"/>
          <w:szCs w:val="32"/>
          <w:rtl/>
          <w:lang w:eastAsia="fr-FR" w:bidi="ar-DZ"/>
        </w:rPr>
        <w:t xml:space="preserve"> من ق ع.</w:t>
      </w:r>
    </w:p>
    <w:p w:rsidR="00BB418E" w:rsidRDefault="00BB418E" w:rsidP="001A7785">
      <w:pPr>
        <w:pStyle w:val="Paragraphedeliste"/>
        <w:numPr>
          <w:ilvl w:val="0"/>
          <w:numId w:val="13"/>
        </w:numPr>
        <w:bidi/>
        <w:spacing w:before="120" w:after="120" w:line="360" w:lineRule="auto"/>
        <w:rPr>
          <w:rFonts w:ascii="Sakkal Majalla" w:eastAsia="Times New Roman" w:hAnsi="Sakkal Majalla" w:cs="Sakkal Majalla"/>
          <w:sz w:val="32"/>
          <w:szCs w:val="32"/>
          <w:lang w:eastAsia="fr-FR" w:bidi="ar-DZ"/>
        </w:rPr>
      </w:pPr>
      <w:r w:rsidRPr="001A7785">
        <w:rPr>
          <w:rFonts w:ascii="Sakkal Majalla" w:eastAsia="Times New Roman" w:hAnsi="Sakkal Majalla" w:cs="Sakkal Majalla"/>
          <w:sz w:val="32"/>
          <w:szCs w:val="32"/>
          <w:rtl/>
          <w:lang w:eastAsia="fr-FR" w:bidi="ar-DZ"/>
        </w:rPr>
        <w:t>جريمة ترك أو هجر الأسرة لمدة تزيد على شهرين، المادة 330 الفقرة</w:t>
      </w:r>
      <w:r w:rsidRPr="001A7785">
        <w:rPr>
          <w:rFonts w:ascii="Sakkal Majalla" w:eastAsia="Times New Roman" w:hAnsi="Sakkal Majalla" w:cs="Sakkal Majalla"/>
          <w:sz w:val="32"/>
          <w:szCs w:val="32"/>
          <w:lang w:eastAsia="fr-FR" w:bidi="ar-DZ"/>
        </w:rPr>
        <w:t xml:space="preserve"> </w:t>
      </w:r>
      <w:r w:rsidRPr="001A7785">
        <w:rPr>
          <w:rFonts w:ascii="Sakkal Majalla" w:eastAsia="Times New Roman" w:hAnsi="Sakkal Majalla" w:cs="Sakkal Majalla"/>
          <w:sz w:val="32"/>
          <w:szCs w:val="32"/>
          <w:rtl/>
          <w:lang w:eastAsia="fr-FR" w:bidi="ar-DZ"/>
        </w:rPr>
        <w:t>الأخيرة ق.ع.</w:t>
      </w:r>
    </w:p>
    <w:p w:rsidR="005B63C8" w:rsidRDefault="00BB418E" w:rsidP="001A7785">
      <w:pPr>
        <w:pStyle w:val="Paragraphedeliste"/>
        <w:numPr>
          <w:ilvl w:val="0"/>
          <w:numId w:val="13"/>
        </w:numPr>
        <w:bidi/>
        <w:spacing w:before="120" w:after="120" w:line="360" w:lineRule="auto"/>
        <w:rPr>
          <w:rFonts w:ascii="Sakkal Majalla" w:eastAsia="Times New Roman" w:hAnsi="Sakkal Majalla" w:cs="Sakkal Majalla"/>
          <w:sz w:val="32"/>
          <w:szCs w:val="32"/>
          <w:lang w:eastAsia="fr-FR" w:bidi="ar-DZ"/>
        </w:rPr>
      </w:pPr>
      <w:r w:rsidRPr="001A7785">
        <w:rPr>
          <w:rFonts w:ascii="Sakkal Majalla" w:eastAsia="Times New Roman" w:hAnsi="Sakkal Majalla" w:cs="Sakkal Majalla"/>
          <w:sz w:val="32"/>
          <w:szCs w:val="32"/>
          <w:rtl/>
          <w:lang w:eastAsia="fr-FR" w:bidi="ar-DZ"/>
        </w:rPr>
        <w:t>جريمة النصب و خيانة الأمانة و إخفاء الأشياء المسروقة التي تقع بين الأقارب و الأصهار من الدرجة الر</w:t>
      </w:r>
      <w:r w:rsidR="001A7785">
        <w:rPr>
          <w:rFonts w:ascii="Sakkal Majalla" w:eastAsia="Times New Roman" w:hAnsi="Sakkal Majalla" w:cs="Sakkal Majalla"/>
          <w:sz w:val="32"/>
          <w:szCs w:val="32"/>
          <w:rtl/>
          <w:lang w:eastAsia="fr-FR" w:bidi="ar-DZ"/>
        </w:rPr>
        <w:t>ابعة: المواد 373, 377, 389 من ق</w:t>
      </w:r>
      <w:r w:rsidRPr="001A7785">
        <w:rPr>
          <w:rFonts w:ascii="Sakkal Majalla" w:eastAsia="Times New Roman" w:hAnsi="Sakkal Majalla" w:cs="Sakkal Majalla"/>
          <w:sz w:val="32"/>
          <w:szCs w:val="32"/>
          <w:rtl/>
          <w:lang w:eastAsia="fr-FR" w:bidi="ar-DZ"/>
        </w:rPr>
        <w:t>.ع</w:t>
      </w:r>
      <w:r w:rsidR="001A7785">
        <w:rPr>
          <w:rFonts w:ascii="Sakkal Majalla" w:eastAsia="Times New Roman" w:hAnsi="Sakkal Majalla" w:cs="Sakkal Majalla" w:hint="cs"/>
          <w:sz w:val="32"/>
          <w:szCs w:val="32"/>
          <w:rtl/>
          <w:lang w:eastAsia="fr-FR" w:bidi="ar-DZ"/>
        </w:rPr>
        <w:t>.</w:t>
      </w:r>
    </w:p>
    <w:p w:rsidR="001A7785" w:rsidRDefault="001A7785" w:rsidP="001A7785">
      <w:pPr>
        <w:pStyle w:val="Paragraphedeliste"/>
        <w:numPr>
          <w:ilvl w:val="0"/>
          <w:numId w:val="13"/>
        </w:numPr>
        <w:bidi/>
        <w:spacing w:before="120" w:after="120" w:line="360" w:lineRule="auto"/>
        <w:rPr>
          <w:rFonts w:ascii="Sakkal Majalla" w:eastAsia="Times New Roman" w:hAnsi="Sakkal Majalla" w:cs="Sakkal Majalla"/>
          <w:sz w:val="32"/>
          <w:szCs w:val="32"/>
          <w:lang w:eastAsia="fr-FR" w:bidi="ar-DZ"/>
        </w:rPr>
      </w:pPr>
      <w:r>
        <w:rPr>
          <w:rFonts w:ascii="Sakkal Majalla" w:eastAsia="Times New Roman" w:hAnsi="Sakkal Majalla" w:cs="Sakkal Majalla" w:hint="cs"/>
          <w:sz w:val="32"/>
          <w:szCs w:val="32"/>
          <w:rtl/>
          <w:lang w:eastAsia="fr-FR" w:bidi="ar-DZ"/>
        </w:rPr>
        <w:t>جنحة عدم تسليم المحضون.</w:t>
      </w:r>
    </w:p>
    <w:p w:rsidR="001A7785" w:rsidRDefault="001A7785" w:rsidP="001A7785">
      <w:pPr>
        <w:pStyle w:val="Paragraphedeliste"/>
        <w:numPr>
          <w:ilvl w:val="0"/>
          <w:numId w:val="13"/>
        </w:numPr>
        <w:bidi/>
        <w:spacing w:before="120" w:after="120" w:line="360" w:lineRule="auto"/>
        <w:rPr>
          <w:rFonts w:ascii="Sakkal Majalla" w:eastAsia="Times New Roman" w:hAnsi="Sakkal Majalla" w:cs="Sakkal Majalla"/>
          <w:sz w:val="32"/>
          <w:szCs w:val="32"/>
          <w:lang w:eastAsia="fr-FR" w:bidi="ar-DZ"/>
        </w:rPr>
      </w:pPr>
      <w:r>
        <w:rPr>
          <w:rFonts w:ascii="Sakkal Majalla" w:eastAsia="Times New Roman" w:hAnsi="Sakkal Majalla" w:cs="Sakkal Majalla" w:hint="cs"/>
          <w:sz w:val="32"/>
          <w:szCs w:val="32"/>
          <w:rtl/>
          <w:lang w:eastAsia="fr-FR" w:bidi="ar-DZ"/>
        </w:rPr>
        <w:t>جنحة الجروح الغير عمدية</w:t>
      </w:r>
    </w:p>
    <w:p w:rsidR="001A7785" w:rsidRDefault="001A7785" w:rsidP="001A7785">
      <w:pPr>
        <w:pStyle w:val="Paragraphedeliste"/>
        <w:numPr>
          <w:ilvl w:val="0"/>
          <w:numId w:val="13"/>
        </w:numPr>
        <w:bidi/>
        <w:spacing w:before="120" w:after="120" w:line="360" w:lineRule="auto"/>
        <w:rPr>
          <w:rFonts w:ascii="Sakkal Majalla" w:eastAsia="Times New Roman" w:hAnsi="Sakkal Majalla" w:cs="Sakkal Majalla"/>
          <w:sz w:val="32"/>
          <w:szCs w:val="32"/>
          <w:lang w:eastAsia="fr-FR" w:bidi="ar-DZ"/>
        </w:rPr>
      </w:pPr>
      <w:r>
        <w:rPr>
          <w:rFonts w:ascii="Sakkal Majalla" w:eastAsia="Times New Roman" w:hAnsi="Sakkal Majalla" w:cs="Sakkal Majalla" w:hint="cs"/>
          <w:sz w:val="32"/>
          <w:szCs w:val="32"/>
          <w:rtl/>
          <w:lang w:eastAsia="fr-FR" w:bidi="ar-DZ"/>
        </w:rPr>
        <w:t>الجنح المرتكبة من الجزائريي</w:t>
      </w:r>
      <w:r>
        <w:rPr>
          <w:rFonts w:ascii="Sakkal Majalla" w:eastAsia="Times New Roman" w:hAnsi="Sakkal Majalla" w:cs="Sakkal Majalla" w:hint="eastAsia"/>
          <w:sz w:val="32"/>
          <w:szCs w:val="32"/>
          <w:rtl/>
          <w:lang w:eastAsia="fr-FR" w:bidi="ar-DZ"/>
        </w:rPr>
        <w:t>ن</w:t>
      </w:r>
      <w:r>
        <w:rPr>
          <w:rFonts w:ascii="Sakkal Majalla" w:eastAsia="Times New Roman" w:hAnsi="Sakkal Majalla" w:cs="Sakkal Majalla" w:hint="cs"/>
          <w:sz w:val="32"/>
          <w:szCs w:val="32"/>
          <w:rtl/>
          <w:lang w:eastAsia="fr-FR" w:bidi="ar-DZ"/>
        </w:rPr>
        <w:t xml:space="preserve"> في الخارج.</w:t>
      </w:r>
    </w:p>
    <w:p w:rsidR="00143E6D" w:rsidRDefault="00143E6D" w:rsidP="00143E6D">
      <w:pPr>
        <w:pStyle w:val="Paragraphedeliste"/>
        <w:bidi/>
        <w:spacing w:before="120" w:after="120" w:line="360" w:lineRule="auto"/>
        <w:ind w:left="1005"/>
        <w:rPr>
          <w:rFonts w:ascii="Sakkal Majalla" w:eastAsia="Times New Roman" w:hAnsi="Sakkal Majalla" w:cs="Sakkal Majalla"/>
          <w:sz w:val="32"/>
          <w:szCs w:val="32"/>
          <w:rtl/>
          <w:lang w:eastAsia="fr-FR" w:bidi="ar-DZ"/>
        </w:rPr>
      </w:pPr>
    </w:p>
    <w:p w:rsidR="00143E6D" w:rsidRPr="001A7785" w:rsidRDefault="00143E6D" w:rsidP="00143E6D">
      <w:pPr>
        <w:pStyle w:val="Paragraphedeliste"/>
        <w:bidi/>
        <w:spacing w:before="120" w:after="120" w:line="360" w:lineRule="auto"/>
        <w:ind w:left="1005"/>
        <w:rPr>
          <w:rFonts w:ascii="Sakkal Majalla" w:eastAsia="Times New Roman" w:hAnsi="Sakkal Majalla" w:cs="Sakkal Majalla"/>
          <w:sz w:val="32"/>
          <w:szCs w:val="32"/>
          <w:rtl/>
          <w:lang w:eastAsia="fr-FR" w:bidi="ar-DZ"/>
        </w:rPr>
      </w:pPr>
    </w:p>
    <w:p w:rsidR="005B63C8" w:rsidRPr="00143E6D" w:rsidRDefault="005B63C8" w:rsidP="005B63C8">
      <w:pPr>
        <w:tabs>
          <w:tab w:val="left" w:pos="2076"/>
        </w:tabs>
        <w:bidi/>
        <w:ind w:left="425"/>
        <w:jc w:val="both"/>
        <w:rPr>
          <w:rFonts w:ascii="Sakkal Majalla" w:hAnsi="Sakkal Majalla" w:cs="Sakkal Majalla"/>
          <w:b/>
          <w:bCs/>
          <w:sz w:val="32"/>
          <w:szCs w:val="32"/>
          <w:rtl/>
          <w:lang w:bidi="ar-DZ"/>
        </w:rPr>
      </w:pPr>
      <w:r w:rsidRPr="00143E6D">
        <w:rPr>
          <w:rFonts w:ascii="Sakkal Majalla" w:hAnsi="Sakkal Majalla" w:cs="Sakkal Majalla" w:hint="cs"/>
          <w:b/>
          <w:bCs/>
          <w:sz w:val="32"/>
          <w:szCs w:val="32"/>
          <w:rtl/>
          <w:lang w:bidi="ar-DZ"/>
        </w:rPr>
        <w:lastRenderedPageBreak/>
        <w:t>ثانيا: الطلب</w:t>
      </w:r>
    </w:p>
    <w:p w:rsidR="001A7785" w:rsidRPr="001A7785" w:rsidRDefault="006C39C2" w:rsidP="006C39C2">
      <w:pPr>
        <w:bidi/>
        <w:spacing w:before="120" w:after="120" w:line="360" w:lineRule="auto"/>
        <w:rPr>
          <w:rFonts w:ascii="Sakkal Majalla" w:hAnsi="Sakkal Majalla" w:cs="Sakkal Majalla"/>
          <w:sz w:val="32"/>
          <w:szCs w:val="32"/>
          <w:rtl/>
          <w:lang w:bidi="ar-DZ"/>
        </w:rPr>
      </w:pPr>
      <w:r>
        <w:rPr>
          <w:rFonts w:ascii="Sakkal Majalla" w:hAnsi="Sakkal Majalla" w:cs="Sakkal Majalla" w:hint="cs"/>
          <w:sz w:val="32"/>
          <w:szCs w:val="32"/>
          <w:rtl/>
        </w:rPr>
        <w:t xml:space="preserve">            </w:t>
      </w:r>
      <w:r w:rsidR="001A7785" w:rsidRPr="00EC12A3">
        <w:rPr>
          <w:rFonts w:ascii="Sakkal Majalla" w:hAnsi="Sakkal Majalla" w:cs="Sakkal Majalla"/>
          <w:sz w:val="32"/>
          <w:szCs w:val="32"/>
          <w:rtl/>
        </w:rPr>
        <w:t>يقدم من طرف هيئة عمومية إلى النيابة العامة بهدف تحريك الدعوى العمومية ،و لقد وضع الطلب لحماية المصلحة العامة،ولقد نصت المواد من 161 إلى 164 ق.ع على الجرائم التي يشترط فيها القانون الطلب لتحريك الدعوى العمومية</w:t>
      </w:r>
      <w:r w:rsidR="001A7785" w:rsidRPr="00EC12A3">
        <w:rPr>
          <w:rFonts w:ascii="Sakkal Majalla" w:hAnsi="Sakkal Majalla" w:cs="Sakkal Majalla"/>
          <w:sz w:val="32"/>
          <w:szCs w:val="32"/>
        </w:rPr>
        <w:t>.</w:t>
      </w:r>
    </w:p>
    <w:p w:rsidR="00765FA7" w:rsidRPr="00143E6D" w:rsidRDefault="005B63C8" w:rsidP="005B63C8">
      <w:pPr>
        <w:tabs>
          <w:tab w:val="left" w:pos="2076"/>
        </w:tabs>
        <w:bidi/>
        <w:ind w:left="425"/>
        <w:jc w:val="both"/>
        <w:rPr>
          <w:rFonts w:ascii="Sakkal Majalla" w:hAnsi="Sakkal Majalla" w:cs="Sakkal Majalla"/>
          <w:b/>
          <w:bCs/>
          <w:sz w:val="32"/>
          <w:szCs w:val="32"/>
          <w:rtl/>
          <w:lang w:bidi="ar-DZ"/>
        </w:rPr>
      </w:pPr>
      <w:r w:rsidRPr="00143E6D">
        <w:rPr>
          <w:rFonts w:ascii="Sakkal Majalla" w:hAnsi="Sakkal Majalla" w:cs="Sakkal Majalla" w:hint="cs"/>
          <w:b/>
          <w:bCs/>
          <w:sz w:val="32"/>
          <w:szCs w:val="32"/>
          <w:rtl/>
          <w:lang w:bidi="ar-DZ"/>
        </w:rPr>
        <w:t>ثالثا: الإذن</w:t>
      </w:r>
    </w:p>
    <w:p w:rsidR="00143E6D" w:rsidRPr="00724B51" w:rsidRDefault="00143E6D" w:rsidP="00143E6D">
      <w:pPr>
        <w:tabs>
          <w:tab w:val="left" w:pos="2076"/>
        </w:tabs>
        <w:bidi/>
        <w:ind w:firstLine="425"/>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وقد تضمنت المادة </w:t>
      </w:r>
      <w:r w:rsidRPr="006A2DD5">
        <w:rPr>
          <w:rFonts w:ascii="Sakkal Majalla" w:hAnsi="Sakkal Majalla" w:cs="Sakkal Majalla" w:hint="cs"/>
          <w:b/>
          <w:bCs/>
          <w:sz w:val="32"/>
          <w:szCs w:val="32"/>
          <w:rtl/>
          <w:lang w:bidi="ar-DZ"/>
        </w:rPr>
        <w:t>110</w:t>
      </w:r>
      <w:r>
        <w:rPr>
          <w:rFonts w:ascii="Sakkal Majalla" w:hAnsi="Sakkal Majalla" w:cs="Sakkal Majalla" w:hint="cs"/>
          <w:sz w:val="32"/>
          <w:szCs w:val="32"/>
          <w:rtl/>
          <w:lang w:bidi="ar-DZ"/>
        </w:rPr>
        <w:t xml:space="preserve"> من الدستور</w:t>
      </w:r>
      <w:r w:rsidRPr="009C41AD">
        <w:rPr>
          <w:rFonts w:ascii="Sakkal Majalla" w:hAnsi="Sakkal Majalla" w:cs="Sakkal Majalla" w:hint="cs"/>
          <w:sz w:val="32"/>
          <w:szCs w:val="32"/>
          <w:rtl/>
          <w:lang w:bidi="ar-DZ"/>
        </w:rPr>
        <w:t xml:space="preserve"> ضرورة</w:t>
      </w:r>
      <w:r>
        <w:rPr>
          <w:rFonts w:ascii="Sakkal Majalla" w:hAnsi="Sakkal Majalla" w:cs="Sakkal Majalla" w:hint="cs"/>
          <w:b/>
          <w:bCs/>
          <w:sz w:val="32"/>
          <w:szCs w:val="32"/>
          <w:rtl/>
          <w:lang w:bidi="ar-DZ"/>
        </w:rPr>
        <w:t xml:space="preserve"> تقديم طلب أو إذن  اعتبارا لصفة الفاعل ،</w:t>
      </w:r>
      <w:r w:rsidRPr="006A2DD5">
        <w:rPr>
          <w:rFonts w:ascii="Sakkal Majalla" w:hAnsi="Sakkal Majalla" w:cs="Sakkal Majalla" w:hint="cs"/>
          <w:sz w:val="32"/>
          <w:szCs w:val="32"/>
          <w:rtl/>
          <w:lang w:bidi="ar-DZ"/>
        </w:rPr>
        <w:t>على انه لا تستطيع النيابة العامة تحريك الدعوى العمومية ضد شخص متمتع بالحصانة النيابية إلا بعد الحصول على إذن من المجلس الشعبي الوطني</w:t>
      </w:r>
      <w:r>
        <w:rPr>
          <w:rFonts w:ascii="Sakkal Majalla" w:hAnsi="Sakkal Majalla" w:cs="Sakkal Majalla" w:hint="cs"/>
          <w:sz w:val="32"/>
          <w:szCs w:val="32"/>
          <w:rtl/>
          <w:lang w:bidi="ar-DZ"/>
        </w:rPr>
        <w:t>،</w:t>
      </w:r>
      <w:r w:rsidRPr="006A2DD5">
        <w:rPr>
          <w:rFonts w:ascii="Sakkal Majalla" w:hAnsi="Sakkal Majalla" w:cs="Sakkal Majalla" w:hint="cs"/>
          <w:sz w:val="32"/>
          <w:szCs w:val="32"/>
          <w:rtl/>
          <w:lang w:bidi="ar-DZ"/>
        </w:rPr>
        <w:t xml:space="preserve"> بالنسبة للنواب  ومن مجلس الأمة أو بتنازل صريح منهم</w:t>
      </w:r>
      <w:r>
        <w:rPr>
          <w:rFonts w:ascii="Sakkal Majalla" w:hAnsi="Sakkal Majalla" w:cs="Sakkal Majalla" w:hint="cs"/>
          <w:sz w:val="32"/>
          <w:szCs w:val="32"/>
          <w:rtl/>
          <w:lang w:bidi="ar-DZ"/>
        </w:rPr>
        <w:t xml:space="preserve">، </w:t>
      </w:r>
      <w:r w:rsidRPr="006A2DD5">
        <w:rPr>
          <w:rFonts w:ascii="Sakkal Majalla" w:hAnsi="Sakkal Majalla" w:cs="Sakkal Majalla" w:hint="cs"/>
          <w:sz w:val="32"/>
          <w:szCs w:val="32"/>
          <w:rtl/>
          <w:lang w:bidi="ar-DZ"/>
        </w:rPr>
        <w:t>وفي حالة تلبس عضو برلمان</w:t>
      </w:r>
      <w:r>
        <w:rPr>
          <w:rFonts w:ascii="Sakkal Majalla" w:hAnsi="Sakkal Majalla" w:cs="Sakkal Majalla" w:hint="cs"/>
          <w:sz w:val="32"/>
          <w:szCs w:val="32"/>
          <w:rtl/>
          <w:lang w:bidi="ar-DZ"/>
        </w:rPr>
        <w:t>ي</w:t>
      </w:r>
      <w:r w:rsidRPr="006A2DD5">
        <w:rPr>
          <w:rFonts w:ascii="Sakkal Majalla" w:hAnsi="Sakkal Majalla" w:cs="Sakkal Majalla" w:hint="cs"/>
          <w:sz w:val="32"/>
          <w:szCs w:val="32"/>
          <w:rtl/>
          <w:lang w:bidi="ar-DZ"/>
        </w:rPr>
        <w:t xml:space="preserve"> بجناية أو جنحة</w:t>
      </w:r>
      <w:r>
        <w:rPr>
          <w:rFonts w:ascii="Sakkal Majalla" w:hAnsi="Sakkal Majalla" w:cs="Sakkal Majalla" w:hint="cs"/>
          <w:sz w:val="32"/>
          <w:szCs w:val="32"/>
          <w:rtl/>
          <w:lang w:bidi="ar-DZ"/>
        </w:rPr>
        <w:t>،</w:t>
      </w:r>
      <w:r w:rsidRPr="006A2DD5">
        <w:rPr>
          <w:rFonts w:ascii="Sakkal Majalla" w:hAnsi="Sakkal Majalla" w:cs="Sakkal Majalla" w:hint="cs"/>
          <w:sz w:val="32"/>
          <w:szCs w:val="32"/>
          <w:rtl/>
          <w:lang w:bidi="ar-DZ"/>
        </w:rPr>
        <w:t xml:space="preserve"> فانه تطبق عليه أحكام المادة </w:t>
      </w:r>
      <w:r w:rsidRPr="006A2DD5">
        <w:rPr>
          <w:rFonts w:ascii="Sakkal Majalla" w:hAnsi="Sakkal Majalla" w:cs="Sakkal Majalla" w:hint="cs"/>
          <w:b/>
          <w:bCs/>
          <w:sz w:val="32"/>
          <w:szCs w:val="32"/>
          <w:rtl/>
          <w:lang w:bidi="ar-DZ"/>
        </w:rPr>
        <w:t>111</w:t>
      </w:r>
      <w:r w:rsidRPr="006A2DD5">
        <w:rPr>
          <w:rFonts w:ascii="Sakkal Majalla" w:hAnsi="Sakkal Majalla" w:cs="Sakkal Majalla" w:hint="cs"/>
          <w:sz w:val="32"/>
          <w:szCs w:val="32"/>
          <w:rtl/>
          <w:lang w:bidi="ar-DZ"/>
        </w:rPr>
        <w:t xml:space="preserve"> من الدستور وهي توقيفه بعد إخطار  المجلس الشعبي الوطني ومجلس الأمة وعلى الفور.</w:t>
      </w:r>
    </w:p>
    <w:p w:rsidR="00765FA7" w:rsidRDefault="005B63C8" w:rsidP="00765FA7">
      <w:pPr>
        <w:tabs>
          <w:tab w:val="left" w:pos="8647"/>
        </w:tabs>
        <w:bidi/>
        <w:jc w:val="lowKashida"/>
        <w:rPr>
          <w:rFonts w:ascii="Sakkal Majalla" w:hAnsi="Sakkal Majalla" w:cs="Sakkal Majalla"/>
          <w:b/>
          <w:bCs/>
          <w:sz w:val="32"/>
          <w:szCs w:val="32"/>
          <w:u w:val="single"/>
          <w:rtl/>
        </w:rPr>
      </w:pPr>
      <w:r w:rsidRPr="00765FA7">
        <w:rPr>
          <w:rFonts w:ascii="Sakkal Majalla" w:hAnsi="Sakkal Majalla" w:cs="Sakkal Majalla"/>
          <w:b/>
          <w:bCs/>
          <w:sz w:val="32"/>
          <w:szCs w:val="32"/>
          <w:rtl/>
          <w:lang w:bidi="ar-DZ"/>
        </w:rPr>
        <w:t xml:space="preserve"> </w:t>
      </w:r>
      <w:r w:rsidR="009775CE" w:rsidRPr="00765FA7">
        <w:rPr>
          <w:rFonts w:ascii="Sakkal Majalla" w:hAnsi="Sakkal Majalla" w:cs="Sakkal Majalla"/>
          <w:b/>
          <w:bCs/>
          <w:sz w:val="32"/>
          <w:szCs w:val="32"/>
          <w:rtl/>
          <w:lang w:bidi="ar-DZ"/>
        </w:rPr>
        <w:t xml:space="preserve"> </w:t>
      </w:r>
      <w:r w:rsidR="00765FA7" w:rsidRPr="00765FA7">
        <w:rPr>
          <w:rFonts w:ascii="Sakkal Majalla" w:hAnsi="Sakkal Majalla" w:cs="Sakkal Majalla"/>
          <w:b/>
          <w:bCs/>
          <w:sz w:val="32"/>
          <w:szCs w:val="32"/>
          <w:u w:val="single"/>
          <w:rtl/>
        </w:rPr>
        <w:t>ملاحظة هذه المواضيع الثلاثة السابقة قد تمت دراستها</w:t>
      </w:r>
      <w:r w:rsidR="00765FA7">
        <w:rPr>
          <w:rFonts w:ascii="Sakkal Majalla" w:hAnsi="Sakkal Majalla" w:cs="Sakkal Majalla" w:hint="cs"/>
          <w:b/>
          <w:bCs/>
          <w:sz w:val="32"/>
          <w:szCs w:val="32"/>
          <w:u w:val="single"/>
          <w:rtl/>
        </w:rPr>
        <w:t xml:space="preserve"> في حصص </w:t>
      </w:r>
      <w:r w:rsidR="00B22410">
        <w:rPr>
          <w:rFonts w:ascii="Sakkal Majalla" w:hAnsi="Sakkal Majalla" w:cs="Sakkal Majalla" w:hint="cs"/>
          <w:b/>
          <w:bCs/>
          <w:sz w:val="32"/>
          <w:szCs w:val="32"/>
          <w:u w:val="single"/>
          <w:rtl/>
        </w:rPr>
        <w:t>الأعمال</w:t>
      </w:r>
      <w:r w:rsidR="00765FA7">
        <w:rPr>
          <w:rFonts w:ascii="Sakkal Majalla" w:hAnsi="Sakkal Majalla" w:cs="Sakkal Majalla" w:hint="cs"/>
          <w:b/>
          <w:bCs/>
          <w:sz w:val="32"/>
          <w:szCs w:val="32"/>
          <w:u w:val="single"/>
          <w:rtl/>
        </w:rPr>
        <w:t xml:space="preserve"> الموجهة</w:t>
      </w:r>
      <w:r w:rsidR="00765FA7" w:rsidRPr="00765FA7">
        <w:rPr>
          <w:rFonts w:ascii="Sakkal Majalla" w:hAnsi="Sakkal Majalla" w:cs="Sakkal Majalla"/>
          <w:b/>
          <w:bCs/>
          <w:sz w:val="32"/>
          <w:szCs w:val="32"/>
          <w:u w:val="single"/>
          <w:rtl/>
        </w:rPr>
        <w:t xml:space="preserve">، وبقي ما يلي: </w:t>
      </w:r>
    </w:p>
    <w:p w:rsidR="00765FA7" w:rsidRDefault="00765FA7" w:rsidP="00765FA7">
      <w:pPr>
        <w:tabs>
          <w:tab w:val="left" w:pos="8647"/>
        </w:tabs>
        <w:bidi/>
        <w:jc w:val="lowKashida"/>
        <w:rPr>
          <w:rFonts w:ascii="Sakkal Majalla" w:hAnsi="Sakkal Majalla" w:cs="Sakkal Majalla"/>
          <w:b/>
          <w:bCs/>
          <w:sz w:val="32"/>
          <w:szCs w:val="32"/>
          <w:rtl/>
        </w:rPr>
      </w:pPr>
      <w:r w:rsidRPr="00765FA7">
        <w:rPr>
          <w:rFonts w:ascii="Sakkal Majalla" w:hAnsi="Sakkal Majalla" w:cs="Sakkal Majalla" w:hint="cs"/>
          <w:b/>
          <w:bCs/>
          <w:sz w:val="32"/>
          <w:szCs w:val="32"/>
          <w:rtl/>
        </w:rPr>
        <w:t>الموضوع الثالث:</w:t>
      </w:r>
      <w:r w:rsidRPr="00765FA7">
        <w:rPr>
          <w:rFonts w:ascii="Sakkal Majalla" w:hAnsi="Sakkal Majalla" w:cs="Sakkal Majalla"/>
          <w:b/>
          <w:bCs/>
          <w:sz w:val="32"/>
          <w:szCs w:val="32"/>
          <w:rtl/>
        </w:rPr>
        <w:t xml:space="preserve"> </w:t>
      </w:r>
      <w:r w:rsidRPr="00765FA7">
        <w:rPr>
          <w:rFonts w:ascii="Sakkal Majalla" w:hAnsi="Sakkal Majalla" w:cs="Sakkal Majalla" w:hint="cs"/>
          <w:b/>
          <w:bCs/>
          <w:sz w:val="32"/>
          <w:szCs w:val="32"/>
          <w:rtl/>
        </w:rPr>
        <w:t>الدعوى المدنية التبعية</w:t>
      </w:r>
      <w:r w:rsidRPr="00765FA7">
        <w:rPr>
          <w:rFonts w:ascii="Sakkal Majalla" w:hAnsi="Sakkal Majalla" w:cs="Sakkal Majalla"/>
          <w:b/>
          <w:bCs/>
          <w:sz w:val="32"/>
          <w:szCs w:val="32"/>
          <w:rtl/>
        </w:rPr>
        <w:t xml:space="preserve"> </w:t>
      </w:r>
      <w:r w:rsidR="00143E6D">
        <w:rPr>
          <w:rFonts w:ascii="Sakkal Majalla" w:hAnsi="Sakkal Majalla" w:cs="Sakkal Majalla" w:hint="cs"/>
          <w:b/>
          <w:bCs/>
          <w:sz w:val="32"/>
          <w:szCs w:val="32"/>
          <w:rtl/>
        </w:rPr>
        <w:t xml:space="preserve"> نصت عليها المواد ( 2- 8-5مكرر- 10- 10مكرر من ق.ا.ج)</w:t>
      </w:r>
    </w:p>
    <w:p w:rsidR="00256133" w:rsidRPr="00765FA7" w:rsidRDefault="00765FA7" w:rsidP="00256133">
      <w:pPr>
        <w:tabs>
          <w:tab w:val="left" w:pos="8647"/>
        </w:tabs>
        <w:bidi/>
        <w:jc w:val="lowKashida"/>
        <w:rPr>
          <w:rFonts w:ascii="Sakkal Majalla" w:hAnsi="Sakkal Majalla" w:cs="Sakkal Majalla"/>
          <w:sz w:val="32"/>
          <w:szCs w:val="32"/>
          <w:rtl/>
        </w:rPr>
      </w:pPr>
      <w:r w:rsidRPr="006C39C2">
        <w:rPr>
          <w:rFonts w:ascii="Sakkal Majalla" w:hAnsi="Sakkal Majalla" w:cs="Sakkal Majalla" w:hint="cs"/>
          <w:b/>
          <w:bCs/>
          <w:sz w:val="32"/>
          <w:szCs w:val="32"/>
          <w:rtl/>
        </w:rPr>
        <w:t>أولا: أطراف الدعوى المدنية التبعية</w:t>
      </w:r>
      <w:r w:rsidRPr="00765FA7">
        <w:rPr>
          <w:rFonts w:ascii="Sakkal Majalla" w:hAnsi="Sakkal Majalla" w:cs="Sakkal Majalla" w:hint="cs"/>
          <w:sz w:val="32"/>
          <w:szCs w:val="32"/>
          <w:rtl/>
        </w:rPr>
        <w:t xml:space="preserve"> ( المدعي المدني، المدعى عليه مدنيا)</w:t>
      </w:r>
    </w:p>
    <w:p w:rsidR="00143E6D" w:rsidRDefault="00765FA7" w:rsidP="00143E6D">
      <w:pPr>
        <w:tabs>
          <w:tab w:val="left" w:pos="8647"/>
        </w:tabs>
        <w:bidi/>
        <w:jc w:val="lowKashida"/>
        <w:rPr>
          <w:rFonts w:ascii="Sakkal Majalla" w:hAnsi="Sakkal Majalla" w:cs="Sakkal Majalla"/>
          <w:sz w:val="32"/>
          <w:szCs w:val="32"/>
          <w:rtl/>
        </w:rPr>
      </w:pPr>
      <w:r w:rsidRPr="006C39C2">
        <w:rPr>
          <w:rFonts w:ascii="Sakkal Majalla" w:hAnsi="Sakkal Majalla" w:cs="Sakkal Majalla" w:hint="cs"/>
          <w:b/>
          <w:bCs/>
          <w:sz w:val="32"/>
          <w:szCs w:val="32"/>
          <w:rtl/>
        </w:rPr>
        <w:t>ثانيا: مباشرة الدعوى المدنية التبعية</w:t>
      </w:r>
      <w:r w:rsidRPr="00765FA7">
        <w:rPr>
          <w:rFonts w:ascii="Sakkal Majalla" w:hAnsi="Sakkal Majalla" w:cs="Sakkal Majalla" w:hint="cs"/>
          <w:sz w:val="32"/>
          <w:szCs w:val="32"/>
          <w:rtl/>
        </w:rPr>
        <w:t xml:space="preserve"> ( إجراءات مباشرة الدعوى المدنية التبعية أمام</w:t>
      </w:r>
      <w:r w:rsidR="00256133">
        <w:rPr>
          <w:rFonts w:ascii="Sakkal Majalla" w:hAnsi="Sakkal Majalla" w:cs="Sakkal Majalla" w:hint="cs"/>
          <w:sz w:val="32"/>
          <w:szCs w:val="32"/>
          <w:rtl/>
        </w:rPr>
        <w:t xml:space="preserve"> القضاء الجزائي والقضاء المدني)</w:t>
      </w:r>
    </w:p>
    <w:p w:rsidR="00256133" w:rsidRDefault="00143E6D" w:rsidP="00143E6D">
      <w:pPr>
        <w:tabs>
          <w:tab w:val="left" w:pos="8647"/>
        </w:tabs>
        <w:bidi/>
        <w:jc w:val="lowKashida"/>
        <w:rPr>
          <w:rFonts w:ascii="Sakkal Majalla" w:hAnsi="Sakkal Majalla" w:cs="Sakkal Majalla"/>
          <w:sz w:val="32"/>
          <w:szCs w:val="32"/>
          <w:rtl/>
        </w:rPr>
      </w:pPr>
      <w:r w:rsidRPr="006C39C2">
        <w:rPr>
          <w:rFonts w:ascii="Sakkal Majalla" w:hAnsi="Sakkal Majalla" w:cs="Sakkal Majalla" w:hint="cs"/>
          <w:b/>
          <w:bCs/>
          <w:sz w:val="32"/>
          <w:szCs w:val="32"/>
          <w:rtl/>
        </w:rPr>
        <w:t xml:space="preserve">ثالثا: </w:t>
      </w:r>
      <w:r w:rsidR="006C39C2" w:rsidRPr="006C39C2">
        <w:rPr>
          <w:rFonts w:ascii="Sakkal Majalla" w:hAnsi="Sakkal Majalla" w:cs="Sakkal Majalla" w:hint="cs"/>
          <w:b/>
          <w:bCs/>
          <w:sz w:val="32"/>
          <w:szCs w:val="32"/>
          <w:rtl/>
        </w:rPr>
        <w:t>أسباب</w:t>
      </w:r>
      <w:r w:rsidRPr="006C39C2">
        <w:rPr>
          <w:rFonts w:ascii="Sakkal Majalla" w:hAnsi="Sakkal Majalla" w:cs="Sakkal Majalla" w:hint="cs"/>
          <w:b/>
          <w:bCs/>
          <w:sz w:val="32"/>
          <w:szCs w:val="32"/>
          <w:rtl/>
        </w:rPr>
        <w:t xml:space="preserve"> انقضاء الدعوى المدنية</w:t>
      </w:r>
      <w:r>
        <w:rPr>
          <w:rFonts w:ascii="Sakkal Majalla" w:hAnsi="Sakkal Majalla" w:cs="Sakkal Majalla" w:hint="cs"/>
          <w:sz w:val="32"/>
          <w:szCs w:val="32"/>
          <w:rtl/>
        </w:rPr>
        <w:t xml:space="preserve"> ( </w:t>
      </w:r>
      <w:r w:rsidR="006C39C2">
        <w:rPr>
          <w:rFonts w:ascii="Sakkal Majalla" w:hAnsi="Sakkal Majalla" w:cs="Sakkal Majalla" w:hint="cs"/>
          <w:sz w:val="32"/>
          <w:szCs w:val="32"/>
          <w:rtl/>
        </w:rPr>
        <w:t>الأسباب</w:t>
      </w:r>
      <w:r>
        <w:rPr>
          <w:rFonts w:ascii="Sakkal Majalla" w:hAnsi="Sakkal Majalla" w:cs="Sakkal Majalla" w:hint="cs"/>
          <w:sz w:val="32"/>
          <w:szCs w:val="32"/>
          <w:rtl/>
        </w:rPr>
        <w:t xml:space="preserve"> العادية- </w:t>
      </w:r>
      <w:r w:rsidR="006C39C2">
        <w:rPr>
          <w:rFonts w:ascii="Sakkal Majalla" w:hAnsi="Sakkal Majalla" w:cs="Sakkal Majalla" w:hint="cs"/>
          <w:sz w:val="32"/>
          <w:szCs w:val="32"/>
          <w:rtl/>
        </w:rPr>
        <w:t>الأسباب</w:t>
      </w:r>
      <w:r>
        <w:rPr>
          <w:rFonts w:ascii="Sakkal Majalla" w:hAnsi="Sakkal Majalla" w:cs="Sakkal Majalla" w:hint="cs"/>
          <w:sz w:val="32"/>
          <w:szCs w:val="32"/>
          <w:rtl/>
        </w:rPr>
        <w:t xml:space="preserve"> الغير عادية )</w:t>
      </w:r>
      <w:r w:rsidR="00765FA7" w:rsidRPr="00765FA7">
        <w:rPr>
          <w:rFonts w:ascii="Sakkal Majalla" w:hAnsi="Sakkal Majalla" w:cs="Sakkal Majalla" w:hint="cs"/>
          <w:sz w:val="32"/>
          <w:szCs w:val="32"/>
          <w:rtl/>
        </w:rPr>
        <w:t xml:space="preserve"> </w:t>
      </w:r>
    </w:p>
    <w:p w:rsidR="00256133" w:rsidRDefault="006C39C2" w:rsidP="00256133">
      <w:pPr>
        <w:tabs>
          <w:tab w:val="left" w:pos="8647"/>
        </w:tabs>
        <w:bidi/>
        <w:jc w:val="lowKashida"/>
        <w:rPr>
          <w:rFonts w:ascii="Sakkal Majalla" w:hAnsi="Sakkal Majalla" w:cs="Sakkal Majalla"/>
          <w:sz w:val="32"/>
          <w:szCs w:val="32"/>
          <w:rtl/>
        </w:rPr>
      </w:pPr>
      <w:r>
        <w:rPr>
          <w:rFonts w:ascii="Sakkal Majalla" w:hAnsi="Sakkal Majalla" w:cs="Sakkal Majalla" w:hint="cs"/>
          <w:b/>
          <w:bCs/>
          <w:sz w:val="32"/>
          <w:szCs w:val="32"/>
          <w:rtl/>
        </w:rPr>
        <w:t xml:space="preserve">رابعا </w:t>
      </w:r>
      <w:r w:rsidR="00256133" w:rsidRPr="006C39C2">
        <w:rPr>
          <w:rFonts w:ascii="Sakkal Majalla" w:hAnsi="Sakkal Majalla" w:cs="Sakkal Majalla" w:hint="cs"/>
          <w:b/>
          <w:bCs/>
          <w:sz w:val="32"/>
          <w:szCs w:val="32"/>
          <w:rtl/>
        </w:rPr>
        <w:t>: انقضاء الدعوى المدنية التبعية</w:t>
      </w:r>
      <w:r w:rsidR="00256133">
        <w:rPr>
          <w:rFonts w:ascii="Sakkal Majalla" w:hAnsi="Sakkal Majalla" w:cs="Sakkal Majalla" w:hint="cs"/>
          <w:sz w:val="32"/>
          <w:szCs w:val="32"/>
          <w:rtl/>
        </w:rPr>
        <w:t xml:space="preserve">.( </w:t>
      </w:r>
      <w:r w:rsidR="00B22410">
        <w:rPr>
          <w:rFonts w:ascii="Sakkal Majalla" w:hAnsi="Sakkal Majalla" w:cs="Sakkal Majalla" w:hint="cs"/>
          <w:sz w:val="32"/>
          <w:szCs w:val="32"/>
          <w:rtl/>
        </w:rPr>
        <w:t>الأسباب</w:t>
      </w:r>
      <w:r w:rsidR="00256133">
        <w:rPr>
          <w:rFonts w:ascii="Sakkal Majalla" w:hAnsi="Sakkal Majalla" w:cs="Sakkal Majalla" w:hint="cs"/>
          <w:sz w:val="32"/>
          <w:szCs w:val="32"/>
          <w:rtl/>
        </w:rPr>
        <w:t xml:space="preserve"> العادية، </w:t>
      </w:r>
      <w:r w:rsidR="00B22410">
        <w:rPr>
          <w:rFonts w:ascii="Sakkal Majalla" w:hAnsi="Sakkal Majalla" w:cs="Sakkal Majalla" w:hint="cs"/>
          <w:sz w:val="32"/>
          <w:szCs w:val="32"/>
          <w:rtl/>
        </w:rPr>
        <w:t>الأسباب</w:t>
      </w:r>
      <w:r w:rsidR="00256133">
        <w:rPr>
          <w:rFonts w:ascii="Sakkal Majalla" w:hAnsi="Sakkal Majalla" w:cs="Sakkal Majalla" w:hint="cs"/>
          <w:sz w:val="32"/>
          <w:szCs w:val="32"/>
          <w:rtl/>
        </w:rPr>
        <w:t xml:space="preserve"> الغير عادية)</w:t>
      </w:r>
    </w:p>
    <w:p w:rsidR="00256133" w:rsidRPr="007A3494" w:rsidRDefault="00256133" w:rsidP="00794D20">
      <w:pPr>
        <w:tabs>
          <w:tab w:val="left" w:pos="8647"/>
        </w:tabs>
        <w:bidi/>
        <w:jc w:val="lowKashida"/>
        <w:rPr>
          <w:rFonts w:ascii="Sakkal Majalla" w:hAnsi="Sakkal Majalla" w:cs="Sakkal Majalla"/>
          <w:b/>
          <w:bCs/>
          <w:sz w:val="32"/>
          <w:szCs w:val="32"/>
          <w:rtl/>
        </w:rPr>
      </w:pPr>
      <w:r w:rsidRPr="007A3494">
        <w:rPr>
          <w:rFonts w:ascii="Sakkal Majalla" w:hAnsi="Sakkal Majalla" w:cs="Sakkal Majalla" w:hint="cs"/>
          <w:b/>
          <w:bCs/>
          <w:sz w:val="32"/>
          <w:szCs w:val="32"/>
          <w:rtl/>
        </w:rPr>
        <w:t xml:space="preserve">الموضوع الرابع: </w:t>
      </w:r>
      <w:r w:rsidR="00765FA7" w:rsidRPr="007A3494">
        <w:rPr>
          <w:rFonts w:ascii="Sakkal Majalla" w:hAnsi="Sakkal Majalla" w:cs="Sakkal Majalla"/>
          <w:b/>
          <w:bCs/>
          <w:sz w:val="32"/>
          <w:szCs w:val="32"/>
          <w:rtl/>
        </w:rPr>
        <w:t xml:space="preserve"> </w:t>
      </w:r>
      <w:r w:rsidRPr="007A3494">
        <w:rPr>
          <w:rFonts w:ascii="Sakkal Majalla" w:hAnsi="Sakkal Majalla" w:cs="Sakkal Majalla" w:hint="cs"/>
          <w:b/>
          <w:bCs/>
          <w:sz w:val="32"/>
          <w:szCs w:val="32"/>
          <w:rtl/>
        </w:rPr>
        <w:t xml:space="preserve">التحقيق </w:t>
      </w:r>
      <w:r w:rsidR="007A3494" w:rsidRPr="007A3494">
        <w:rPr>
          <w:rFonts w:ascii="Sakkal Majalla" w:hAnsi="Sakkal Majalla" w:cs="Sakkal Majalla" w:hint="cs"/>
          <w:b/>
          <w:bCs/>
          <w:sz w:val="32"/>
          <w:szCs w:val="32"/>
          <w:rtl/>
        </w:rPr>
        <w:t>الأولي</w:t>
      </w:r>
      <w:r w:rsidRPr="007A3494">
        <w:rPr>
          <w:rFonts w:ascii="Sakkal Majalla" w:hAnsi="Sakkal Majalla" w:cs="Sakkal Majalla" w:hint="cs"/>
          <w:b/>
          <w:bCs/>
          <w:sz w:val="32"/>
          <w:szCs w:val="32"/>
          <w:rtl/>
        </w:rPr>
        <w:t xml:space="preserve"> ( الجهاز المكلف بالتحقيق </w:t>
      </w:r>
      <w:r w:rsidR="007A3494" w:rsidRPr="007A3494">
        <w:rPr>
          <w:rFonts w:ascii="Sakkal Majalla" w:hAnsi="Sakkal Majalla" w:cs="Sakkal Majalla" w:hint="cs"/>
          <w:b/>
          <w:bCs/>
          <w:sz w:val="32"/>
          <w:szCs w:val="32"/>
          <w:rtl/>
        </w:rPr>
        <w:t>الأولي</w:t>
      </w:r>
      <w:r w:rsidRPr="007A3494">
        <w:rPr>
          <w:rFonts w:ascii="Sakkal Majalla" w:hAnsi="Sakkal Majalla" w:cs="Sakkal Majalla" w:hint="cs"/>
          <w:b/>
          <w:bCs/>
          <w:sz w:val="32"/>
          <w:szCs w:val="32"/>
          <w:rtl/>
        </w:rPr>
        <w:t xml:space="preserve"> )</w:t>
      </w:r>
      <w:r w:rsidR="00794D20">
        <w:rPr>
          <w:rFonts w:ascii="Sakkal Majalla" w:hAnsi="Sakkal Majalla" w:cs="Sakkal Majalla" w:hint="cs"/>
          <w:b/>
          <w:bCs/>
          <w:sz w:val="32"/>
          <w:szCs w:val="32"/>
          <w:rtl/>
        </w:rPr>
        <w:t xml:space="preserve"> ( المواد 11 الى 26 من ق.ا.ج)</w:t>
      </w:r>
    </w:p>
    <w:p w:rsidR="007A3494" w:rsidRDefault="00B22410" w:rsidP="00256133">
      <w:pPr>
        <w:tabs>
          <w:tab w:val="left" w:pos="8647"/>
        </w:tabs>
        <w:bidi/>
        <w:jc w:val="lowKashida"/>
        <w:rPr>
          <w:rFonts w:ascii="Sakkal Majalla" w:hAnsi="Sakkal Majalla" w:cs="Sakkal Majalla"/>
          <w:sz w:val="32"/>
          <w:szCs w:val="32"/>
          <w:rtl/>
        </w:rPr>
      </w:pPr>
      <w:r>
        <w:rPr>
          <w:rFonts w:ascii="Sakkal Majalla" w:hAnsi="Sakkal Majalla" w:cs="Sakkal Majalla" w:hint="cs"/>
          <w:sz w:val="32"/>
          <w:szCs w:val="32"/>
          <w:rtl/>
        </w:rPr>
        <w:t>أولا</w:t>
      </w:r>
      <w:r w:rsidR="00256133">
        <w:rPr>
          <w:rFonts w:ascii="Sakkal Majalla" w:hAnsi="Sakkal Majalla" w:cs="Sakkal Majalla" w:hint="cs"/>
          <w:sz w:val="32"/>
          <w:szCs w:val="32"/>
          <w:rtl/>
        </w:rPr>
        <w:t>: هيكلة الشرطة القضائية</w:t>
      </w:r>
      <w:r w:rsidR="007A3494">
        <w:rPr>
          <w:rFonts w:ascii="Sakkal Majalla" w:hAnsi="Sakkal Majalla" w:cs="Sakkal Majalla" w:hint="cs"/>
          <w:sz w:val="32"/>
          <w:szCs w:val="32"/>
          <w:rtl/>
        </w:rPr>
        <w:t xml:space="preserve"> ( ضباط الشرطة القضائية)</w:t>
      </w:r>
      <w:r w:rsidR="00256133">
        <w:rPr>
          <w:rFonts w:ascii="Sakkal Majalla" w:hAnsi="Sakkal Majalla" w:cs="Sakkal Majalla" w:hint="cs"/>
          <w:sz w:val="32"/>
          <w:szCs w:val="32"/>
          <w:rtl/>
        </w:rPr>
        <w:t xml:space="preserve"> </w:t>
      </w:r>
    </w:p>
    <w:p w:rsidR="007A3494" w:rsidRDefault="007A3494" w:rsidP="007A3494">
      <w:pPr>
        <w:tabs>
          <w:tab w:val="left" w:pos="8647"/>
        </w:tabs>
        <w:bidi/>
        <w:jc w:val="lowKashida"/>
        <w:rPr>
          <w:rFonts w:ascii="Sakkal Majalla" w:hAnsi="Sakkal Majalla" w:cs="Sakkal Majalla"/>
          <w:sz w:val="32"/>
          <w:szCs w:val="32"/>
          <w:rtl/>
        </w:rPr>
      </w:pPr>
      <w:r>
        <w:rPr>
          <w:rFonts w:ascii="Sakkal Majalla" w:hAnsi="Sakkal Majalla" w:cs="Sakkal Majalla" w:hint="cs"/>
          <w:sz w:val="32"/>
          <w:szCs w:val="32"/>
          <w:rtl/>
        </w:rPr>
        <w:t>ثانيا: الاختصاص الإقليمي للشرطة القضائية</w:t>
      </w:r>
    </w:p>
    <w:p w:rsidR="007A3494" w:rsidRDefault="007A3494" w:rsidP="00794D20">
      <w:pPr>
        <w:tabs>
          <w:tab w:val="left" w:pos="8647"/>
        </w:tabs>
        <w:bidi/>
        <w:jc w:val="lowKashida"/>
        <w:rPr>
          <w:rFonts w:ascii="Sakkal Majalla" w:hAnsi="Sakkal Majalla" w:cs="Sakkal Majalla"/>
          <w:b/>
          <w:bCs/>
          <w:sz w:val="32"/>
          <w:szCs w:val="32"/>
          <w:rtl/>
        </w:rPr>
      </w:pPr>
      <w:r w:rsidRPr="007A3494">
        <w:rPr>
          <w:rFonts w:ascii="Sakkal Majalla" w:hAnsi="Sakkal Majalla" w:cs="Sakkal Majalla" w:hint="cs"/>
          <w:b/>
          <w:bCs/>
          <w:sz w:val="32"/>
          <w:szCs w:val="32"/>
          <w:rtl/>
        </w:rPr>
        <w:lastRenderedPageBreak/>
        <w:t>الموضوع الخامس</w:t>
      </w:r>
      <w:r>
        <w:rPr>
          <w:rFonts w:ascii="Sakkal Majalla" w:hAnsi="Sakkal Majalla" w:cs="Sakkal Majalla" w:hint="cs"/>
          <w:sz w:val="32"/>
          <w:szCs w:val="32"/>
          <w:rtl/>
        </w:rPr>
        <w:t xml:space="preserve">: </w:t>
      </w:r>
      <w:r>
        <w:rPr>
          <w:rFonts w:ascii="Sakkal Majalla" w:hAnsi="Sakkal Majalla" w:cs="Sakkal Majalla"/>
          <w:sz w:val="32"/>
          <w:szCs w:val="32"/>
          <w:rtl/>
        </w:rPr>
        <w:t xml:space="preserve"> </w:t>
      </w:r>
      <w:r w:rsidRPr="007A3494">
        <w:rPr>
          <w:rFonts w:ascii="Sakkal Majalla" w:hAnsi="Sakkal Majalla" w:cs="Sakkal Majalla" w:hint="cs"/>
          <w:b/>
          <w:bCs/>
          <w:sz w:val="32"/>
          <w:szCs w:val="32"/>
          <w:rtl/>
        </w:rPr>
        <w:t>التحقيق الأولي</w:t>
      </w:r>
      <w:r>
        <w:rPr>
          <w:rFonts w:ascii="Sakkal Majalla" w:hAnsi="Sakkal Majalla" w:cs="Sakkal Majalla" w:hint="cs"/>
          <w:b/>
          <w:bCs/>
          <w:sz w:val="32"/>
          <w:szCs w:val="32"/>
          <w:rtl/>
        </w:rPr>
        <w:t xml:space="preserve"> ( إجراءات البحث والتحري في التحقيق الأولي)</w:t>
      </w:r>
      <w:r w:rsidR="00794D20">
        <w:rPr>
          <w:rFonts w:ascii="Sakkal Majalla" w:hAnsi="Sakkal Majalla" w:cs="Sakkal Majalla" w:hint="cs"/>
          <w:b/>
          <w:bCs/>
          <w:sz w:val="32"/>
          <w:szCs w:val="32"/>
          <w:rtl/>
        </w:rPr>
        <w:t>( المواد 41- 65 مكرر28 من ق.ا.ج)</w:t>
      </w:r>
    </w:p>
    <w:p w:rsidR="007A3494" w:rsidRPr="007A3494" w:rsidRDefault="007A3494" w:rsidP="007A3494">
      <w:pPr>
        <w:tabs>
          <w:tab w:val="left" w:pos="8647"/>
        </w:tabs>
        <w:bidi/>
        <w:jc w:val="lowKashida"/>
        <w:rPr>
          <w:rFonts w:ascii="Sakkal Majalla" w:hAnsi="Sakkal Majalla" w:cs="Sakkal Majalla"/>
          <w:sz w:val="32"/>
          <w:szCs w:val="32"/>
          <w:rtl/>
        </w:rPr>
      </w:pPr>
      <w:r w:rsidRPr="007A3494">
        <w:rPr>
          <w:rFonts w:ascii="Sakkal Majalla" w:hAnsi="Sakkal Majalla" w:cs="Sakkal Majalla" w:hint="cs"/>
          <w:sz w:val="32"/>
          <w:szCs w:val="32"/>
          <w:rtl/>
        </w:rPr>
        <w:t>أولا: التحريات الأولية العادية وفي الح</w:t>
      </w:r>
      <w:r>
        <w:rPr>
          <w:rFonts w:ascii="Sakkal Majalla" w:hAnsi="Sakkal Majalla" w:cs="Sakkal Majalla" w:hint="cs"/>
          <w:sz w:val="32"/>
          <w:szCs w:val="32"/>
          <w:rtl/>
        </w:rPr>
        <w:t>ا</w:t>
      </w:r>
      <w:r w:rsidRPr="007A3494">
        <w:rPr>
          <w:rFonts w:ascii="Sakkal Majalla" w:hAnsi="Sakkal Majalla" w:cs="Sakkal Majalla" w:hint="cs"/>
          <w:sz w:val="32"/>
          <w:szCs w:val="32"/>
          <w:rtl/>
        </w:rPr>
        <w:t>لات الخاصة( الجرائم الخطيرة وتحقيقات التلبس)</w:t>
      </w:r>
    </w:p>
    <w:p w:rsidR="007A3494" w:rsidRDefault="007A3494" w:rsidP="007A3494">
      <w:pPr>
        <w:tabs>
          <w:tab w:val="left" w:pos="8647"/>
        </w:tabs>
        <w:bidi/>
        <w:jc w:val="lowKashida"/>
        <w:rPr>
          <w:rFonts w:ascii="Sakkal Majalla" w:hAnsi="Sakkal Majalla" w:cs="Sakkal Majalla"/>
          <w:sz w:val="32"/>
          <w:szCs w:val="32"/>
          <w:rtl/>
        </w:rPr>
      </w:pPr>
      <w:r w:rsidRPr="007A3494">
        <w:rPr>
          <w:rFonts w:ascii="Sakkal Majalla" w:hAnsi="Sakkal Majalla" w:cs="Sakkal Majalla" w:hint="cs"/>
          <w:sz w:val="32"/>
          <w:szCs w:val="32"/>
          <w:rtl/>
        </w:rPr>
        <w:t>ثانيا: إجراءات التحفظ على الأشخاص</w:t>
      </w:r>
      <w:r>
        <w:rPr>
          <w:rFonts w:ascii="Sakkal Majalla" w:hAnsi="Sakkal Majalla" w:cs="Sakkal Majalla" w:hint="cs"/>
          <w:sz w:val="32"/>
          <w:szCs w:val="32"/>
          <w:rtl/>
        </w:rPr>
        <w:t xml:space="preserve"> والحجز تحت النظ</w:t>
      </w:r>
      <w:r w:rsidRPr="007A3494">
        <w:rPr>
          <w:rFonts w:ascii="Sakkal Majalla" w:hAnsi="Sakkal Majalla" w:cs="Sakkal Majalla" w:hint="cs"/>
          <w:sz w:val="32"/>
          <w:szCs w:val="32"/>
          <w:rtl/>
        </w:rPr>
        <w:t>ر</w:t>
      </w:r>
      <w:r>
        <w:rPr>
          <w:rFonts w:ascii="Sakkal Majalla" w:hAnsi="Sakkal Majalla" w:cs="Sakkal Majalla" w:hint="cs"/>
          <w:sz w:val="32"/>
          <w:szCs w:val="32"/>
          <w:rtl/>
        </w:rPr>
        <w:t>.</w:t>
      </w:r>
    </w:p>
    <w:p w:rsidR="00765FA7" w:rsidRDefault="007A3494" w:rsidP="007A3494">
      <w:pPr>
        <w:tabs>
          <w:tab w:val="left" w:pos="8647"/>
        </w:tabs>
        <w:bidi/>
        <w:jc w:val="lowKashida"/>
        <w:rPr>
          <w:rFonts w:ascii="Sakkal Majalla" w:hAnsi="Sakkal Majalla" w:cs="Sakkal Majalla"/>
          <w:b/>
          <w:bCs/>
          <w:sz w:val="32"/>
          <w:szCs w:val="32"/>
          <w:rtl/>
        </w:rPr>
      </w:pPr>
      <w:r w:rsidRPr="00B22410">
        <w:rPr>
          <w:rFonts w:ascii="Sakkal Majalla" w:hAnsi="Sakkal Majalla" w:cs="Sakkal Majalla" w:hint="cs"/>
          <w:b/>
          <w:bCs/>
          <w:sz w:val="32"/>
          <w:szCs w:val="32"/>
          <w:rtl/>
        </w:rPr>
        <w:t>الموضوع السادس:</w:t>
      </w:r>
      <w:r w:rsidR="00765FA7" w:rsidRPr="00B22410">
        <w:rPr>
          <w:rFonts w:ascii="Sakkal Majalla" w:hAnsi="Sakkal Majalla" w:cs="Sakkal Majalla"/>
          <w:b/>
          <w:bCs/>
          <w:sz w:val="32"/>
          <w:szCs w:val="32"/>
          <w:rtl/>
        </w:rPr>
        <w:t xml:space="preserve"> </w:t>
      </w:r>
      <w:r w:rsidR="00B22410">
        <w:rPr>
          <w:rFonts w:ascii="Sakkal Majalla" w:hAnsi="Sakkal Majalla" w:cs="Sakkal Majalla" w:hint="cs"/>
          <w:b/>
          <w:bCs/>
          <w:sz w:val="32"/>
          <w:szCs w:val="32"/>
          <w:rtl/>
        </w:rPr>
        <w:t xml:space="preserve">التحقيق الابتدائي ( قاضي التحقيق كدرجة </w:t>
      </w:r>
      <w:r w:rsidR="00FD6E3E">
        <w:rPr>
          <w:rFonts w:ascii="Sakkal Majalla" w:hAnsi="Sakkal Majalla" w:cs="Sakkal Majalla" w:hint="cs"/>
          <w:b/>
          <w:bCs/>
          <w:sz w:val="32"/>
          <w:szCs w:val="32"/>
          <w:rtl/>
        </w:rPr>
        <w:t>أولى</w:t>
      </w:r>
      <w:r w:rsidR="00B22410">
        <w:rPr>
          <w:rFonts w:ascii="Sakkal Majalla" w:hAnsi="Sakkal Majalla" w:cs="Sakkal Majalla" w:hint="cs"/>
          <w:b/>
          <w:bCs/>
          <w:sz w:val="32"/>
          <w:szCs w:val="32"/>
          <w:rtl/>
        </w:rPr>
        <w:t xml:space="preserve"> للتحقيق الابتدائي)</w:t>
      </w:r>
      <w:r w:rsidR="00794D20">
        <w:rPr>
          <w:rFonts w:ascii="Sakkal Majalla" w:hAnsi="Sakkal Majalla" w:cs="Sakkal Majalla" w:hint="cs"/>
          <w:b/>
          <w:bCs/>
          <w:sz w:val="32"/>
          <w:szCs w:val="32"/>
          <w:rtl/>
        </w:rPr>
        <w:t xml:space="preserve"> ( المواد 66</w:t>
      </w:r>
      <w:r w:rsidR="00FE6062">
        <w:rPr>
          <w:rFonts w:ascii="Sakkal Majalla" w:hAnsi="Sakkal Majalla" w:cs="Sakkal Majalla" w:hint="cs"/>
          <w:b/>
          <w:bCs/>
          <w:sz w:val="32"/>
          <w:szCs w:val="32"/>
          <w:rtl/>
        </w:rPr>
        <w:t xml:space="preserve"> الى 175من ق.ا.ج)</w:t>
      </w:r>
    </w:p>
    <w:p w:rsidR="00B22410" w:rsidRDefault="00F82147" w:rsidP="00B22410">
      <w:pPr>
        <w:tabs>
          <w:tab w:val="left" w:pos="8647"/>
        </w:tabs>
        <w:bidi/>
        <w:jc w:val="lowKashida"/>
        <w:rPr>
          <w:rFonts w:ascii="Sakkal Majalla" w:hAnsi="Sakkal Majalla" w:cs="Sakkal Majalla"/>
          <w:sz w:val="32"/>
          <w:szCs w:val="32"/>
          <w:rtl/>
        </w:rPr>
      </w:pPr>
      <w:r>
        <w:rPr>
          <w:rFonts w:ascii="Sakkal Majalla" w:hAnsi="Sakkal Majalla" w:cs="Sakkal Majalla" w:hint="cs"/>
          <w:sz w:val="32"/>
          <w:szCs w:val="32"/>
          <w:rtl/>
        </w:rPr>
        <w:t>أولا</w:t>
      </w:r>
      <w:r w:rsidR="00B22410">
        <w:rPr>
          <w:rFonts w:ascii="Sakkal Majalla" w:hAnsi="Sakkal Majalla" w:cs="Sakkal Majalla" w:hint="cs"/>
          <w:sz w:val="32"/>
          <w:szCs w:val="32"/>
          <w:rtl/>
        </w:rPr>
        <w:t xml:space="preserve">: التعريف بقاضي التحقيق </w:t>
      </w:r>
      <w:r>
        <w:rPr>
          <w:rFonts w:ascii="Sakkal Majalla" w:hAnsi="Sakkal Majalla" w:cs="Sakkal Majalla" w:hint="cs"/>
          <w:sz w:val="32"/>
          <w:szCs w:val="32"/>
          <w:rtl/>
        </w:rPr>
        <w:t>والأوامر</w:t>
      </w:r>
      <w:r w:rsidR="00B22410">
        <w:rPr>
          <w:rFonts w:ascii="Sakkal Majalla" w:hAnsi="Sakkal Majalla" w:cs="Sakkal Majalla" w:hint="cs"/>
          <w:sz w:val="32"/>
          <w:szCs w:val="32"/>
          <w:rtl/>
        </w:rPr>
        <w:t xml:space="preserve"> التي يصدرها </w:t>
      </w:r>
    </w:p>
    <w:p w:rsidR="00B22410" w:rsidRDefault="00B22410" w:rsidP="00B22410">
      <w:pPr>
        <w:tabs>
          <w:tab w:val="left" w:pos="8647"/>
        </w:tabs>
        <w:bidi/>
        <w:jc w:val="lowKashida"/>
        <w:rPr>
          <w:rFonts w:ascii="Sakkal Majalla" w:hAnsi="Sakkal Majalla" w:cs="Sakkal Majalla"/>
          <w:sz w:val="32"/>
          <w:szCs w:val="32"/>
          <w:rtl/>
        </w:rPr>
      </w:pPr>
      <w:r>
        <w:rPr>
          <w:rFonts w:ascii="Sakkal Majalla" w:hAnsi="Sakkal Majalla" w:cs="Sakkal Majalla" w:hint="cs"/>
          <w:sz w:val="32"/>
          <w:szCs w:val="32"/>
          <w:rtl/>
        </w:rPr>
        <w:t xml:space="preserve">ثانيا: </w:t>
      </w:r>
      <w:r w:rsidR="00F82147">
        <w:rPr>
          <w:rFonts w:ascii="Sakkal Majalla" w:hAnsi="Sakkal Majalla" w:cs="Sakkal Majalla" w:hint="cs"/>
          <w:sz w:val="32"/>
          <w:szCs w:val="32"/>
          <w:rtl/>
        </w:rPr>
        <w:t>إجراءات</w:t>
      </w:r>
      <w:r>
        <w:rPr>
          <w:rFonts w:ascii="Sakkal Majalla" w:hAnsi="Sakkal Majalla" w:cs="Sakkal Majalla" w:hint="cs"/>
          <w:sz w:val="32"/>
          <w:szCs w:val="32"/>
          <w:rtl/>
        </w:rPr>
        <w:t xml:space="preserve"> التحقيق القضائي </w:t>
      </w:r>
      <w:r w:rsidR="00F82147">
        <w:rPr>
          <w:rFonts w:ascii="Sakkal Majalla" w:hAnsi="Sakkal Majalla" w:cs="Sakkal Majalla" w:hint="cs"/>
          <w:sz w:val="32"/>
          <w:szCs w:val="32"/>
          <w:rtl/>
        </w:rPr>
        <w:t>أمام</w:t>
      </w:r>
      <w:r>
        <w:rPr>
          <w:rFonts w:ascii="Sakkal Majalla" w:hAnsi="Sakkal Majalla" w:cs="Sakkal Majalla" w:hint="cs"/>
          <w:sz w:val="32"/>
          <w:szCs w:val="32"/>
          <w:rtl/>
        </w:rPr>
        <w:t xml:space="preserve"> قاضي التحقيق</w:t>
      </w:r>
    </w:p>
    <w:p w:rsidR="00B22410" w:rsidRDefault="00B22410" w:rsidP="00B22410">
      <w:pPr>
        <w:tabs>
          <w:tab w:val="left" w:pos="8647"/>
        </w:tabs>
        <w:bidi/>
        <w:jc w:val="lowKashida"/>
        <w:rPr>
          <w:rFonts w:ascii="Sakkal Majalla" w:hAnsi="Sakkal Majalla" w:cs="Sakkal Majalla"/>
          <w:b/>
          <w:bCs/>
          <w:sz w:val="32"/>
          <w:szCs w:val="32"/>
          <w:rtl/>
        </w:rPr>
      </w:pPr>
      <w:r w:rsidRPr="00FD6E3E">
        <w:rPr>
          <w:rFonts w:ascii="Sakkal Majalla" w:hAnsi="Sakkal Majalla" w:cs="Sakkal Majalla" w:hint="cs"/>
          <w:b/>
          <w:bCs/>
          <w:sz w:val="32"/>
          <w:szCs w:val="32"/>
          <w:rtl/>
        </w:rPr>
        <w:t>الموضوع السابع: التحقيق الابتدائي ( غرفة الاتهام كدرجة ثانية في التحقيق)</w:t>
      </w:r>
      <w:r w:rsidR="00FE6062">
        <w:rPr>
          <w:rFonts w:ascii="Sakkal Majalla" w:hAnsi="Sakkal Majalla" w:cs="Sakkal Majalla" w:hint="cs"/>
          <w:b/>
          <w:bCs/>
          <w:sz w:val="32"/>
          <w:szCs w:val="32"/>
          <w:rtl/>
        </w:rPr>
        <w:t xml:space="preserve"> ( المواد 176 إلى 211 من قانون الإجراءات الجزائية)</w:t>
      </w:r>
    </w:p>
    <w:p w:rsidR="00FD6E3E" w:rsidRPr="00FD6E3E" w:rsidRDefault="00FD6E3E" w:rsidP="00FD6E3E">
      <w:pPr>
        <w:tabs>
          <w:tab w:val="left" w:pos="8647"/>
        </w:tabs>
        <w:bidi/>
        <w:jc w:val="lowKashida"/>
        <w:rPr>
          <w:rFonts w:ascii="Sakkal Majalla" w:hAnsi="Sakkal Majalla" w:cs="Sakkal Majalla"/>
          <w:sz w:val="32"/>
          <w:szCs w:val="32"/>
          <w:rtl/>
        </w:rPr>
      </w:pPr>
      <w:r w:rsidRPr="00FD6E3E">
        <w:rPr>
          <w:rFonts w:ascii="Sakkal Majalla" w:hAnsi="Sakkal Majalla" w:cs="Sakkal Majalla" w:hint="cs"/>
          <w:sz w:val="32"/>
          <w:szCs w:val="32"/>
          <w:rtl/>
        </w:rPr>
        <w:t>أولا: تعريف غرفة الاتهام وتشكيلتها</w:t>
      </w:r>
    </w:p>
    <w:p w:rsidR="00B22410" w:rsidRDefault="00FD6E3E" w:rsidP="00B22410">
      <w:pPr>
        <w:tabs>
          <w:tab w:val="left" w:pos="8647"/>
        </w:tabs>
        <w:bidi/>
        <w:jc w:val="lowKashida"/>
        <w:rPr>
          <w:rFonts w:ascii="Sakkal Majalla" w:hAnsi="Sakkal Majalla" w:cs="Sakkal Majalla"/>
          <w:sz w:val="32"/>
          <w:szCs w:val="32"/>
          <w:rtl/>
        </w:rPr>
      </w:pPr>
      <w:r>
        <w:rPr>
          <w:rFonts w:ascii="Sakkal Majalla" w:hAnsi="Sakkal Majalla" w:cs="Sakkal Majalla" w:hint="cs"/>
          <w:sz w:val="32"/>
          <w:szCs w:val="32"/>
          <w:rtl/>
        </w:rPr>
        <w:t>ثانيا</w:t>
      </w:r>
      <w:r w:rsidR="00B22410">
        <w:rPr>
          <w:rFonts w:ascii="Sakkal Majalla" w:hAnsi="Sakkal Majalla" w:cs="Sakkal Majalla" w:hint="cs"/>
          <w:sz w:val="32"/>
          <w:szCs w:val="32"/>
          <w:rtl/>
        </w:rPr>
        <w:t xml:space="preserve">: </w:t>
      </w:r>
      <w:r w:rsidR="00F82147">
        <w:rPr>
          <w:rFonts w:ascii="Sakkal Majalla" w:hAnsi="Sakkal Majalla" w:cs="Sakkal Majalla" w:hint="cs"/>
          <w:sz w:val="32"/>
          <w:szCs w:val="32"/>
          <w:rtl/>
        </w:rPr>
        <w:t>إجراءات</w:t>
      </w:r>
      <w:r w:rsidR="00B22410">
        <w:rPr>
          <w:rFonts w:ascii="Sakkal Majalla" w:hAnsi="Sakkal Majalla" w:cs="Sakkal Majalla" w:hint="cs"/>
          <w:sz w:val="32"/>
          <w:szCs w:val="32"/>
          <w:rtl/>
        </w:rPr>
        <w:t xml:space="preserve"> التحقيق </w:t>
      </w:r>
      <w:r w:rsidR="00F82147">
        <w:rPr>
          <w:rFonts w:ascii="Sakkal Majalla" w:hAnsi="Sakkal Majalla" w:cs="Sakkal Majalla" w:hint="cs"/>
          <w:sz w:val="32"/>
          <w:szCs w:val="32"/>
          <w:rtl/>
        </w:rPr>
        <w:t>أمام</w:t>
      </w:r>
      <w:r w:rsidR="00B22410">
        <w:rPr>
          <w:rFonts w:ascii="Sakkal Majalla" w:hAnsi="Sakkal Majalla" w:cs="Sakkal Majalla" w:hint="cs"/>
          <w:sz w:val="32"/>
          <w:szCs w:val="32"/>
          <w:rtl/>
        </w:rPr>
        <w:t xml:space="preserve"> غرفة الاتهام واختصاصات رئيسها </w:t>
      </w:r>
    </w:p>
    <w:p w:rsidR="00B22410" w:rsidRDefault="00FD6E3E" w:rsidP="00B22410">
      <w:pPr>
        <w:tabs>
          <w:tab w:val="left" w:pos="8647"/>
        </w:tabs>
        <w:bidi/>
        <w:jc w:val="lowKashida"/>
        <w:rPr>
          <w:rFonts w:ascii="Sakkal Majalla" w:hAnsi="Sakkal Majalla" w:cs="Sakkal Majalla"/>
          <w:sz w:val="32"/>
          <w:szCs w:val="32"/>
          <w:rtl/>
        </w:rPr>
      </w:pPr>
      <w:r>
        <w:rPr>
          <w:rFonts w:ascii="Sakkal Majalla" w:hAnsi="Sakkal Majalla" w:cs="Sakkal Majalla" w:hint="cs"/>
          <w:sz w:val="32"/>
          <w:szCs w:val="32"/>
          <w:rtl/>
        </w:rPr>
        <w:t>ثالثا</w:t>
      </w:r>
      <w:r w:rsidR="00B22410">
        <w:rPr>
          <w:rFonts w:ascii="Sakkal Majalla" w:hAnsi="Sakkal Majalla" w:cs="Sakkal Majalla" w:hint="cs"/>
          <w:sz w:val="32"/>
          <w:szCs w:val="32"/>
          <w:rtl/>
        </w:rPr>
        <w:t>: قرارات غرفة الاتهام</w:t>
      </w:r>
    </w:p>
    <w:p w:rsidR="00B22410" w:rsidRPr="00FD6E3E" w:rsidRDefault="00B22410" w:rsidP="00FE6062">
      <w:pPr>
        <w:tabs>
          <w:tab w:val="left" w:pos="8647"/>
        </w:tabs>
        <w:bidi/>
        <w:jc w:val="lowKashida"/>
        <w:rPr>
          <w:rFonts w:ascii="Sakkal Majalla" w:hAnsi="Sakkal Majalla" w:cs="Sakkal Majalla"/>
          <w:b/>
          <w:bCs/>
          <w:sz w:val="32"/>
          <w:szCs w:val="32"/>
          <w:rtl/>
        </w:rPr>
      </w:pPr>
      <w:r w:rsidRPr="00FD6E3E">
        <w:rPr>
          <w:rFonts w:ascii="Sakkal Majalla" w:hAnsi="Sakkal Majalla" w:cs="Sakkal Majalla" w:hint="cs"/>
          <w:b/>
          <w:bCs/>
          <w:sz w:val="32"/>
          <w:szCs w:val="32"/>
          <w:rtl/>
        </w:rPr>
        <w:t xml:space="preserve">الموضوع الثامن: التحقيق </w:t>
      </w:r>
      <w:r w:rsidR="00F82147" w:rsidRPr="00FD6E3E">
        <w:rPr>
          <w:rFonts w:ascii="Sakkal Majalla" w:hAnsi="Sakkal Majalla" w:cs="Sakkal Majalla" w:hint="cs"/>
          <w:b/>
          <w:bCs/>
          <w:sz w:val="32"/>
          <w:szCs w:val="32"/>
          <w:rtl/>
        </w:rPr>
        <w:t>النهائي</w:t>
      </w:r>
      <w:r w:rsidRPr="00FD6E3E">
        <w:rPr>
          <w:rFonts w:ascii="Sakkal Majalla" w:hAnsi="Sakkal Majalla" w:cs="Sakkal Majalla" w:hint="cs"/>
          <w:b/>
          <w:bCs/>
          <w:sz w:val="32"/>
          <w:szCs w:val="32"/>
          <w:rtl/>
        </w:rPr>
        <w:t>(  المحاكمة)</w:t>
      </w:r>
      <w:r w:rsidR="00FE6062">
        <w:rPr>
          <w:rFonts w:ascii="Sakkal Majalla" w:hAnsi="Sakkal Majalla" w:cs="Sakkal Majalla" w:hint="cs"/>
          <w:b/>
          <w:bCs/>
          <w:sz w:val="32"/>
          <w:szCs w:val="32"/>
          <w:rtl/>
        </w:rPr>
        <w:t xml:space="preserve"> (المواد من 212 الى 441 من ق.ا.ج)</w:t>
      </w:r>
    </w:p>
    <w:p w:rsidR="00B22410" w:rsidRPr="00FE6062" w:rsidRDefault="00F82147" w:rsidP="00B22410">
      <w:pPr>
        <w:tabs>
          <w:tab w:val="left" w:pos="8647"/>
        </w:tabs>
        <w:bidi/>
        <w:jc w:val="lowKashida"/>
        <w:rPr>
          <w:rFonts w:ascii="Sakkal Majalla" w:hAnsi="Sakkal Majalla" w:cs="Sakkal Majalla"/>
          <w:b/>
          <w:bCs/>
          <w:sz w:val="32"/>
          <w:szCs w:val="32"/>
          <w:rtl/>
        </w:rPr>
      </w:pPr>
      <w:r w:rsidRPr="00FE6062">
        <w:rPr>
          <w:rFonts w:ascii="Sakkal Majalla" w:hAnsi="Sakkal Majalla" w:cs="Sakkal Majalla" w:hint="cs"/>
          <w:b/>
          <w:bCs/>
          <w:sz w:val="32"/>
          <w:szCs w:val="32"/>
          <w:rtl/>
        </w:rPr>
        <w:t>أولا</w:t>
      </w:r>
      <w:r w:rsidR="00B22410" w:rsidRPr="00FE6062">
        <w:rPr>
          <w:rFonts w:ascii="Sakkal Majalla" w:hAnsi="Sakkal Majalla" w:cs="Sakkal Majalla" w:hint="cs"/>
          <w:b/>
          <w:bCs/>
          <w:sz w:val="32"/>
          <w:szCs w:val="32"/>
          <w:rtl/>
        </w:rPr>
        <w:t xml:space="preserve">: </w:t>
      </w:r>
      <w:r w:rsidRPr="00FE6062">
        <w:rPr>
          <w:rFonts w:ascii="Sakkal Majalla" w:hAnsi="Sakkal Majalla" w:cs="Sakkal Majalla" w:hint="cs"/>
          <w:b/>
          <w:bCs/>
          <w:sz w:val="32"/>
          <w:szCs w:val="32"/>
          <w:rtl/>
        </w:rPr>
        <w:t>إجراءات</w:t>
      </w:r>
      <w:r w:rsidR="00B22410" w:rsidRPr="00FE6062">
        <w:rPr>
          <w:rFonts w:ascii="Sakkal Majalla" w:hAnsi="Sakkal Majalla" w:cs="Sakkal Majalla" w:hint="cs"/>
          <w:b/>
          <w:bCs/>
          <w:sz w:val="32"/>
          <w:szCs w:val="32"/>
          <w:rtl/>
        </w:rPr>
        <w:t xml:space="preserve"> المحاكمة ( المرافعات الجزائية )</w:t>
      </w:r>
    </w:p>
    <w:p w:rsidR="00B22410" w:rsidRDefault="00F82147" w:rsidP="00B22410">
      <w:pPr>
        <w:pStyle w:val="Paragraphedeliste"/>
        <w:numPr>
          <w:ilvl w:val="0"/>
          <w:numId w:val="4"/>
        </w:numPr>
        <w:tabs>
          <w:tab w:val="left" w:pos="8647"/>
        </w:tabs>
        <w:bidi/>
        <w:jc w:val="lowKashida"/>
        <w:rPr>
          <w:rFonts w:ascii="Sakkal Majalla" w:hAnsi="Sakkal Majalla" w:cs="Sakkal Majalla"/>
          <w:sz w:val="32"/>
          <w:szCs w:val="32"/>
        </w:rPr>
      </w:pPr>
      <w:r>
        <w:rPr>
          <w:rFonts w:ascii="Sakkal Majalla" w:hAnsi="Sakkal Majalla" w:cs="Sakkal Majalla" w:hint="cs"/>
          <w:sz w:val="32"/>
          <w:szCs w:val="32"/>
          <w:rtl/>
        </w:rPr>
        <w:t>إجراءات</w:t>
      </w:r>
      <w:r w:rsidR="00B22410">
        <w:rPr>
          <w:rFonts w:ascii="Sakkal Majalla" w:hAnsi="Sakkal Majalla" w:cs="Sakkal Majalla" w:hint="cs"/>
          <w:sz w:val="32"/>
          <w:szCs w:val="32"/>
          <w:rtl/>
        </w:rPr>
        <w:t xml:space="preserve"> المحاكمة </w:t>
      </w:r>
      <w:r>
        <w:rPr>
          <w:rFonts w:ascii="Sakkal Majalla" w:hAnsi="Sakkal Majalla" w:cs="Sakkal Majalla" w:hint="cs"/>
          <w:sz w:val="32"/>
          <w:szCs w:val="32"/>
          <w:rtl/>
        </w:rPr>
        <w:t>أمام</w:t>
      </w:r>
      <w:r w:rsidR="00B22410">
        <w:rPr>
          <w:rFonts w:ascii="Sakkal Majalla" w:hAnsi="Sakkal Majalla" w:cs="Sakkal Majalla" w:hint="cs"/>
          <w:sz w:val="32"/>
          <w:szCs w:val="32"/>
          <w:rtl/>
        </w:rPr>
        <w:t xml:space="preserve"> محكمة الجن</w:t>
      </w:r>
      <w:r>
        <w:rPr>
          <w:rFonts w:ascii="Sakkal Majalla" w:hAnsi="Sakkal Majalla" w:cs="Sakkal Majalla" w:hint="cs"/>
          <w:sz w:val="32"/>
          <w:szCs w:val="32"/>
          <w:rtl/>
        </w:rPr>
        <w:t>ا</w:t>
      </w:r>
      <w:r w:rsidR="00B22410">
        <w:rPr>
          <w:rFonts w:ascii="Sakkal Majalla" w:hAnsi="Sakkal Majalla" w:cs="Sakkal Majalla" w:hint="cs"/>
          <w:sz w:val="32"/>
          <w:szCs w:val="32"/>
          <w:rtl/>
        </w:rPr>
        <w:t>يات الابتدائية و</w:t>
      </w:r>
      <w:r>
        <w:rPr>
          <w:rFonts w:ascii="Sakkal Majalla" w:hAnsi="Sakkal Majalla" w:cs="Sakkal Majalla" w:hint="cs"/>
          <w:sz w:val="32"/>
          <w:szCs w:val="32"/>
          <w:rtl/>
        </w:rPr>
        <w:t xml:space="preserve"> </w:t>
      </w:r>
      <w:r w:rsidR="00B22410">
        <w:rPr>
          <w:rFonts w:ascii="Sakkal Majalla" w:hAnsi="Sakkal Majalla" w:cs="Sakkal Majalla" w:hint="cs"/>
          <w:sz w:val="32"/>
          <w:szCs w:val="32"/>
          <w:rtl/>
        </w:rPr>
        <w:t xml:space="preserve">الاستئنافية </w:t>
      </w:r>
    </w:p>
    <w:p w:rsidR="00B22410" w:rsidRDefault="00F82147" w:rsidP="00B22410">
      <w:pPr>
        <w:pStyle w:val="Paragraphedeliste"/>
        <w:numPr>
          <w:ilvl w:val="0"/>
          <w:numId w:val="4"/>
        </w:numPr>
        <w:tabs>
          <w:tab w:val="left" w:pos="8647"/>
        </w:tabs>
        <w:bidi/>
        <w:jc w:val="lowKashida"/>
        <w:rPr>
          <w:rFonts w:ascii="Sakkal Majalla" w:hAnsi="Sakkal Majalla" w:cs="Sakkal Majalla"/>
          <w:sz w:val="32"/>
          <w:szCs w:val="32"/>
        </w:rPr>
      </w:pPr>
      <w:r>
        <w:rPr>
          <w:rFonts w:ascii="Sakkal Majalla" w:hAnsi="Sakkal Majalla" w:cs="Sakkal Majalla" w:hint="cs"/>
          <w:sz w:val="32"/>
          <w:szCs w:val="32"/>
          <w:rtl/>
        </w:rPr>
        <w:t>إجراءات المحاكمة أمام</w:t>
      </w:r>
      <w:r w:rsidR="00B22410">
        <w:rPr>
          <w:rFonts w:ascii="Sakkal Majalla" w:hAnsi="Sakkal Majalla" w:cs="Sakkal Majalla" w:hint="cs"/>
          <w:sz w:val="32"/>
          <w:szCs w:val="32"/>
          <w:rtl/>
        </w:rPr>
        <w:t xml:space="preserve"> قضاء </w:t>
      </w:r>
      <w:r>
        <w:rPr>
          <w:rFonts w:ascii="Sakkal Majalla" w:hAnsi="Sakkal Majalla" w:cs="Sakkal Majalla" w:hint="cs"/>
          <w:sz w:val="32"/>
          <w:szCs w:val="32"/>
          <w:rtl/>
        </w:rPr>
        <w:t>الأحداث</w:t>
      </w:r>
      <w:r w:rsidR="00FE6062">
        <w:rPr>
          <w:rFonts w:ascii="Sakkal Majalla" w:hAnsi="Sakkal Majalla" w:cs="Sakkal Majalla" w:hint="cs"/>
          <w:sz w:val="32"/>
          <w:szCs w:val="32"/>
          <w:rtl/>
        </w:rPr>
        <w:t>، قانون حماية الطفل 15/12</w:t>
      </w:r>
    </w:p>
    <w:p w:rsidR="00F82147" w:rsidRPr="00FE6062" w:rsidRDefault="00B22410" w:rsidP="00B22410">
      <w:pPr>
        <w:tabs>
          <w:tab w:val="left" w:pos="8647"/>
        </w:tabs>
        <w:bidi/>
        <w:jc w:val="lowKashida"/>
        <w:rPr>
          <w:rFonts w:ascii="Sakkal Majalla" w:hAnsi="Sakkal Majalla" w:cs="Sakkal Majalla"/>
          <w:b/>
          <w:bCs/>
          <w:sz w:val="32"/>
          <w:szCs w:val="32"/>
          <w:rtl/>
        </w:rPr>
      </w:pPr>
      <w:r w:rsidRPr="00FE6062">
        <w:rPr>
          <w:rFonts w:ascii="Sakkal Majalla" w:hAnsi="Sakkal Majalla" w:cs="Sakkal Majalla" w:hint="cs"/>
          <w:b/>
          <w:bCs/>
          <w:sz w:val="32"/>
          <w:szCs w:val="32"/>
          <w:rtl/>
        </w:rPr>
        <w:t xml:space="preserve">ثانيا: </w:t>
      </w:r>
      <w:r w:rsidR="00F82147" w:rsidRPr="00FE6062">
        <w:rPr>
          <w:rFonts w:ascii="Sakkal Majalla" w:hAnsi="Sakkal Majalla" w:cs="Sakkal Majalla" w:hint="cs"/>
          <w:b/>
          <w:bCs/>
          <w:sz w:val="32"/>
          <w:szCs w:val="32"/>
          <w:rtl/>
        </w:rPr>
        <w:t>الأحكام الجزائية</w:t>
      </w:r>
      <w:r w:rsidR="00FE6062">
        <w:rPr>
          <w:rFonts w:ascii="Sakkal Majalla" w:hAnsi="Sakkal Majalla" w:cs="Sakkal Majalla" w:hint="cs"/>
          <w:b/>
          <w:bCs/>
          <w:sz w:val="32"/>
          <w:szCs w:val="32"/>
          <w:rtl/>
        </w:rPr>
        <w:t xml:space="preserve"> ( المواد 407 الى 693 من ق.ا.ج)</w:t>
      </w:r>
    </w:p>
    <w:p w:rsidR="00F82147" w:rsidRDefault="00F82147" w:rsidP="00FD6E3E">
      <w:pPr>
        <w:pStyle w:val="Paragraphedeliste"/>
        <w:numPr>
          <w:ilvl w:val="0"/>
          <w:numId w:val="5"/>
        </w:numPr>
        <w:tabs>
          <w:tab w:val="left" w:pos="8647"/>
        </w:tabs>
        <w:bidi/>
        <w:jc w:val="lowKashida"/>
        <w:rPr>
          <w:rFonts w:ascii="Sakkal Majalla" w:hAnsi="Sakkal Majalla" w:cs="Sakkal Majalla"/>
          <w:sz w:val="32"/>
          <w:szCs w:val="32"/>
        </w:rPr>
      </w:pPr>
      <w:r>
        <w:rPr>
          <w:rFonts w:ascii="Sakkal Majalla" w:hAnsi="Sakkal Majalla" w:cs="Sakkal Majalla" w:hint="cs"/>
          <w:sz w:val="32"/>
          <w:szCs w:val="32"/>
          <w:rtl/>
        </w:rPr>
        <w:t xml:space="preserve">أنواع الأحكام الجزائية </w:t>
      </w:r>
    </w:p>
    <w:p w:rsidR="00FD6E3E" w:rsidRDefault="00FD6E3E" w:rsidP="00FD6E3E">
      <w:pPr>
        <w:pStyle w:val="Paragraphedeliste"/>
        <w:numPr>
          <w:ilvl w:val="0"/>
          <w:numId w:val="5"/>
        </w:numPr>
        <w:tabs>
          <w:tab w:val="left" w:pos="8647"/>
        </w:tabs>
        <w:bidi/>
        <w:jc w:val="lowKashida"/>
        <w:rPr>
          <w:rFonts w:ascii="Sakkal Majalla" w:hAnsi="Sakkal Majalla" w:cs="Sakkal Majalla"/>
          <w:sz w:val="32"/>
          <w:szCs w:val="32"/>
        </w:rPr>
      </w:pPr>
      <w:r>
        <w:rPr>
          <w:rFonts w:ascii="Sakkal Majalla" w:hAnsi="Sakkal Majalla" w:cs="Sakkal Majalla" w:hint="cs"/>
          <w:sz w:val="32"/>
          <w:szCs w:val="32"/>
          <w:rtl/>
        </w:rPr>
        <w:t>طرق الطعن في الأحكام الجزائية</w:t>
      </w:r>
      <w:r w:rsidR="006C39C2">
        <w:rPr>
          <w:rFonts w:ascii="Sakkal Majalla" w:hAnsi="Sakkal Majalla" w:cs="Sakkal Majalla" w:hint="cs"/>
          <w:sz w:val="32"/>
          <w:szCs w:val="32"/>
          <w:rtl/>
        </w:rPr>
        <w:t xml:space="preserve">، طرق الطعن العادية، طرق الطعن غير عادية ( 495- 531) </w:t>
      </w:r>
    </w:p>
    <w:p w:rsidR="00B22410" w:rsidRDefault="00F82147" w:rsidP="006C39C2">
      <w:pPr>
        <w:pStyle w:val="Paragraphedeliste"/>
        <w:numPr>
          <w:ilvl w:val="0"/>
          <w:numId w:val="5"/>
        </w:numPr>
        <w:tabs>
          <w:tab w:val="left" w:pos="8647"/>
        </w:tabs>
        <w:bidi/>
        <w:jc w:val="lowKashida"/>
        <w:rPr>
          <w:rFonts w:ascii="Sakkal Majalla" w:hAnsi="Sakkal Majalla" w:cs="Sakkal Majalla"/>
          <w:sz w:val="32"/>
          <w:szCs w:val="32"/>
        </w:rPr>
      </w:pPr>
      <w:r>
        <w:rPr>
          <w:rFonts w:ascii="Sakkal Majalla" w:hAnsi="Sakkal Majalla" w:cs="Sakkal Majalla" w:hint="cs"/>
          <w:sz w:val="32"/>
          <w:szCs w:val="32"/>
          <w:rtl/>
        </w:rPr>
        <w:t xml:space="preserve"> تنفيذ الأحكام الجزائية</w:t>
      </w:r>
      <w:r w:rsidR="006C39C2">
        <w:rPr>
          <w:rFonts w:ascii="Sakkal Majalla" w:hAnsi="Sakkal Majalla" w:cs="Sakkal Majalla" w:hint="cs"/>
          <w:sz w:val="32"/>
          <w:szCs w:val="32"/>
          <w:rtl/>
        </w:rPr>
        <w:t>، (المواد 592- 693 من ق.ا.ج.)</w:t>
      </w:r>
      <w:r w:rsidR="00B22410" w:rsidRPr="00F82147">
        <w:rPr>
          <w:rFonts w:ascii="Sakkal Majalla" w:hAnsi="Sakkal Majalla" w:cs="Sakkal Majalla" w:hint="cs"/>
          <w:sz w:val="32"/>
          <w:szCs w:val="32"/>
          <w:rtl/>
        </w:rPr>
        <w:t xml:space="preserve"> </w:t>
      </w:r>
    </w:p>
    <w:p w:rsidR="00F82147" w:rsidRDefault="00F82147" w:rsidP="00F82147">
      <w:pPr>
        <w:tabs>
          <w:tab w:val="left" w:pos="8647"/>
        </w:tabs>
        <w:bidi/>
        <w:jc w:val="lowKashida"/>
        <w:rPr>
          <w:rFonts w:ascii="Sakkal Majalla" w:hAnsi="Sakkal Majalla" w:cs="Sakkal Majalla"/>
          <w:b/>
          <w:bCs/>
          <w:sz w:val="32"/>
          <w:szCs w:val="32"/>
          <w:u w:val="single"/>
          <w:rtl/>
        </w:rPr>
      </w:pPr>
      <w:r w:rsidRPr="00F82147">
        <w:rPr>
          <w:rFonts w:ascii="Sakkal Majalla" w:hAnsi="Sakkal Majalla" w:cs="Sakkal Majalla" w:hint="cs"/>
          <w:b/>
          <w:bCs/>
          <w:sz w:val="32"/>
          <w:szCs w:val="32"/>
          <w:u w:val="single"/>
          <w:rtl/>
        </w:rPr>
        <w:lastRenderedPageBreak/>
        <w:t>بعض المراجع المقترحة</w:t>
      </w:r>
      <w:r>
        <w:rPr>
          <w:rFonts w:ascii="Sakkal Majalla" w:hAnsi="Sakkal Majalla" w:cs="Sakkal Majalla" w:hint="cs"/>
          <w:b/>
          <w:bCs/>
          <w:sz w:val="32"/>
          <w:szCs w:val="32"/>
          <w:u w:val="single"/>
          <w:rtl/>
        </w:rPr>
        <w:t>:</w:t>
      </w:r>
    </w:p>
    <w:p w:rsidR="00F82147" w:rsidRDefault="00235295" w:rsidP="00F82147">
      <w:pPr>
        <w:pStyle w:val="Paragraphedeliste"/>
        <w:numPr>
          <w:ilvl w:val="0"/>
          <w:numId w:val="6"/>
        </w:numPr>
        <w:tabs>
          <w:tab w:val="left" w:pos="8647"/>
        </w:tabs>
        <w:bidi/>
        <w:jc w:val="lowKashida"/>
        <w:rPr>
          <w:rFonts w:ascii="Sakkal Majalla" w:hAnsi="Sakkal Majalla" w:cs="Sakkal Majalla"/>
          <w:sz w:val="32"/>
          <w:szCs w:val="32"/>
        </w:rPr>
      </w:pPr>
      <w:r w:rsidRPr="00F82147">
        <w:rPr>
          <w:rFonts w:ascii="Sakkal Majalla" w:hAnsi="Sakkal Majalla" w:cs="Sakkal Majalla" w:hint="cs"/>
          <w:sz w:val="32"/>
          <w:szCs w:val="32"/>
          <w:rtl/>
        </w:rPr>
        <w:t>أحسن</w:t>
      </w:r>
      <w:r w:rsidR="00F82147" w:rsidRPr="00F82147">
        <w:rPr>
          <w:rFonts w:ascii="Sakkal Majalla" w:hAnsi="Sakkal Majalla" w:cs="Sakkal Majalla" w:hint="cs"/>
          <w:sz w:val="32"/>
          <w:szCs w:val="32"/>
          <w:rtl/>
        </w:rPr>
        <w:t xml:space="preserve"> بوسقيعة</w:t>
      </w:r>
      <w:r w:rsidR="00F82147">
        <w:rPr>
          <w:rFonts w:ascii="Sakkal Majalla" w:hAnsi="Sakkal Majalla" w:cs="Sakkal Majalla" w:hint="cs"/>
          <w:sz w:val="32"/>
          <w:szCs w:val="32"/>
          <w:rtl/>
        </w:rPr>
        <w:t>، التحقيق القضائي، درا الحكمة للنشر والتوزيع، الجزائر، 1999</w:t>
      </w:r>
    </w:p>
    <w:p w:rsidR="00235295" w:rsidRDefault="00F82147" w:rsidP="00235295">
      <w:pPr>
        <w:pStyle w:val="Paragraphedeliste"/>
        <w:numPr>
          <w:ilvl w:val="0"/>
          <w:numId w:val="6"/>
        </w:numPr>
        <w:tabs>
          <w:tab w:val="left" w:pos="8647"/>
        </w:tabs>
        <w:bidi/>
        <w:jc w:val="lowKashida"/>
        <w:rPr>
          <w:rFonts w:ascii="Sakkal Majalla" w:hAnsi="Sakkal Majalla" w:cs="Sakkal Majalla"/>
          <w:sz w:val="32"/>
          <w:szCs w:val="32"/>
        </w:rPr>
      </w:pPr>
      <w:r>
        <w:rPr>
          <w:rFonts w:ascii="Sakkal Majalla" w:hAnsi="Sakkal Majalla" w:cs="Sakkal Majalla" w:hint="cs"/>
          <w:sz w:val="32"/>
          <w:szCs w:val="32"/>
          <w:rtl/>
        </w:rPr>
        <w:t>خلفي عبد الرحمان</w:t>
      </w:r>
      <w:r w:rsidR="00235295">
        <w:rPr>
          <w:rFonts w:ascii="Sakkal Majalla" w:hAnsi="Sakkal Majalla" w:cs="Sakkal Majalla" w:hint="cs"/>
          <w:sz w:val="32"/>
          <w:szCs w:val="32"/>
          <w:rtl/>
        </w:rPr>
        <w:t>، محاضرات في قانون الإجراءات</w:t>
      </w:r>
      <w:r>
        <w:rPr>
          <w:rFonts w:ascii="Sakkal Majalla" w:hAnsi="Sakkal Majalla" w:cs="Sakkal Majalla" w:hint="cs"/>
          <w:sz w:val="32"/>
          <w:szCs w:val="32"/>
          <w:rtl/>
        </w:rPr>
        <w:t xml:space="preserve"> الجزائية</w:t>
      </w:r>
      <w:r w:rsidR="00235295">
        <w:rPr>
          <w:rFonts w:ascii="Sakkal Majalla" w:hAnsi="Sakkal Majalla" w:cs="Sakkal Majalla" w:hint="cs"/>
          <w:sz w:val="32"/>
          <w:szCs w:val="32"/>
          <w:rtl/>
        </w:rPr>
        <w:t>، القيت على طلبة السنة الثانية</w:t>
      </w:r>
      <w:r>
        <w:rPr>
          <w:rFonts w:ascii="Sakkal Majalla" w:hAnsi="Sakkal Majalla" w:cs="Sakkal Majalla" w:hint="cs"/>
          <w:sz w:val="32"/>
          <w:szCs w:val="32"/>
          <w:rtl/>
        </w:rPr>
        <w:t xml:space="preserve"> حقوق، </w:t>
      </w:r>
      <w:r w:rsidR="00235295">
        <w:rPr>
          <w:rFonts w:ascii="Sakkal Majalla" w:hAnsi="Sakkal Majalla" w:cs="Sakkal Majalla" w:hint="cs"/>
          <w:sz w:val="32"/>
          <w:szCs w:val="32"/>
          <w:rtl/>
        </w:rPr>
        <w:t xml:space="preserve">كلية الحقوق، </w:t>
      </w:r>
      <w:r>
        <w:rPr>
          <w:rFonts w:ascii="Sakkal Majalla" w:hAnsi="Sakkal Majalla" w:cs="Sakkal Majalla" w:hint="cs"/>
          <w:sz w:val="32"/>
          <w:szCs w:val="32"/>
          <w:rtl/>
        </w:rPr>
        <w:t>جامعة بجاية</w:t>
      </w:r>
      <w:r w:rsidR="00235295">
        <w:rPr>
          <w:rFonts w:ascii="Sakkal Majalla" w:hAnsi="Sakkal Majalla" w:cs="Sakkal Majalla" w:hint="cs"/>
          <w:sz w:val="32"/>
          <w:szCs w:val="32"/>
          <w:rtl/>
        </w:rPr>
        <w:t>، 2017.</w:t>
      </w:r>
    </w:p>
    <w:p w:rsidR="00235295" w:rsidRDefault="00235295" w:rsidP="00235295">
      <w:pPr>
        <w:pStyle w:val="Paragraphedeliste"/>
        <w:numPr>
          <w:ilvl w:val="0"/>
          <w:numId w:val="6"/>
        </w:numPr>
        <w:tabs>
          <w:tab w:val="left" w:pos="8647"/>
        </w:tabs>
        <w:bidi/>
        <w:jc w:val="lowKashida"/>
        <w:rPr>
          <w:rFonts w:ascii="Sakkal Majalla" w:hAnsi="Sakkal Majalla" w:cs="Sakkal Majalla"/>
          <w:sz w:val="32"/>
          <w:szCs w:val="32"/>
        </w:rPr>
      </w:pPr>
      <w:r>
        <w:rPr>
          <w:rFonts w:ascii="Sakkal Majalla" w:hAnsi="Sakkal Majalla" w:cs="Sakkal Majalla" w:hint="cs"/>
          <w:sz w:val="32"/>
          <w:szCs w:val="32"/>
          <w:rtl/>
        </w:rPr>
        <w:t>محاضرات الأستاذ روابح فريد، قانون الإجراءات الجزائية، محاضرات القيت على طلبة السنة الثانية حقوق، كلية الحقوق، جامعة سطيف 2 ، 2019/2020.</w:t>
      </w:r>
    </w:p>
    <w:p w:rsidR="00235295" w:rsidRDefault="00235295" w:rsidP="00235295">
      <w:pPr>
        <w:pStyle w:val="Paragraphedeliste"/>
        <w:numPr>
          <w:ilvl w:val="0"/>
          <w:numId w:val="6"/>
        </w:numPr>
        <w:tabs>
          <w:tab w:val="left" w:pos="8647"/>
        </w:tabs>
        <w:bidi/>
        <w:jc w:val="lowKashida"/>
        <w:rPr>
          <w:rFonts w:ascii="Sakkal Majalla" w:hAnsi="Sakkal Majalla" w:cs="Sakkal Majalla"/>
          <w:sz w:val="32"/>
          <w:szCs w:val="32"/>
        </w:rPr>
      </w:pPr>
      <w:r>
        <w:rPr>
          <w:rFonts w:ascii="Sakkal Majalla" w:hAnsi="Sakkal Majalla" w:cs="Sakkal Majalla" w:hint="cs"/>
          <w:sz w:val="32"/>
          <w:szCs w:val="32"/>
          <w:rtl/>
        </w:rPr>
        <w:t>طاهري حسين، الوجيز في شرح قانون الإجراءات الجزائية ، دار الخلدونية، طبعة 3، الجزائر 2005.</w:t>
      </w:r>
    </w:p>
    <w:p w:rsidR="00FD6E3E" w:rsidRDefault="00235295" w:rsidP="00235295">
      <w:pPr>
        <w:tabs>
          <w:tab w:val="left" w:pos="8647"/>
        </w:tabs>
        <w:bidi/>
        <w:jc w:val="lowKashida"/>
        <w:rPr>
          <w:rFonts w:ascii="Sakkal Majalla" w:hAnsi="Sakkal Majalla" w:cs="Sakkal Majalla"/>
          <w:b/>
          <w:bCs/>
          <w:sz w:val="32"/>
          <w:szCs w:val="32"/>
          <w:u w:val="single"/>
          <w:rtl/>
        </w:rPr>
      </w:pPr>
      <w:r w:rsidRPr="00FD6E3E">
        <w:rPr>
          <w:rFonts w:ascii="Sakkal Majalla" w:hAnsi="Sakkal Majalla" w:cs="Sakkal Majalla" w:hint="cs"/>
          <w:b/>
          <w:bCs/>
          <w:sz w:val="32"/>
          <w:szCs w:val="32"/>
          <w:u w:val="single"/>
          <w:rtl/>
        </w:rPr>
        <w:t>أسئلة مقترحة في هذا السداسي الثاني:</w:t>
      </w:r>
    </w:p>
    <w:p w:rsidR="00D31B5C" w:rsidRPr="00FD6E3E" w:rsidRDefault="00BD0BD1" w:rsidP="00FD6E3E">
      <w:pPr>
        <w:pStyle w:val="Paragraphedeliste"/>
        <w:numPr>
          <w:ilvl w:val="0"/>
          <w:numId w:val="7"/>
        </w:numPr>
        <w:tabs>
          <w:tab w:val="left" w:pos="8647"/>
        </w:tabs>
        <w:bidi/>
        <w:jc w:val="lowKashida"/>
        <w:rPr>
          <w:rFonts w:ascii="Sakkal Majalla" w:hAnsi="Sakkal Majalla" w:cs="Sakkal Majalla"/>
          <w:sz w:val="32"/>
          <w:szCs w:val="32"/>
        </w:rPr>
      </w:pPr>
      <w:r w:rsidRPr="00FD6E3E">
        <w:rPr>
          <w:rFonts w:ascii="Sakkal Majalla" w:hAnsi="Sakkal Majalla" w:cs="Sakkal Majalla"/>
          <w:sz w:val="32"/>
          <w:szCs w:val="32"/>
          <w:rtl/>
          <w:lang w:bidi="ar-DZ"/>
        </w:rPr>
        <w:t>هل العفو الشامل هو العفو الرئاسي ؟</w:t>
      </w:r>
    </w:p>
    <w:p w:rsidR="00D31B5C" w:rsidRPr="00FD6E3E" w:rsidRDefault="00BD0BD1" w:rsidP="00FD6E3E">
      <w:pPr>
        <w:pStyle w:val="Paragraphedeliste"/>
        <w:numPr>
          <w:ilvl w:val="0"/>
          <w:numId w:val="7"/>
        </w:numPr>
        <w:tabs>
          <w:tab w:val="left" w:pos="8647"/>
        </w:tabs>
        <w:bidi/>
        <w:jc w:val="lowKashida"/>
        <w:rPr>
          <w:rFonts w:ascii="Sakkal Majalla" w:hAnsi="Sakkal Majalla" w:cs="Sakkal Majalla"/>
          <w:sz w:val="32"/>
          <w:szCs w:val="32"/>
        </w:rPr>
      </w:pPr>
      <w:r w:rsidRPr="00FD6E3E">
        <w:rPr>
          <w:rFonts w:ascii="Sakkal Majalla" w:hAnsi="Sakkal Majalla" w:cs="Sakkal Majalla"/>
          <w:sz w:val="32"/>
          <w:szCs w:val="32"/>
          <w:rtl/>
          <w:lang w:bidi="ar-DZ"/>
        </w:rPr>
        <w:t>في حالة عدم المصالحة و الوساطة هل تنقضي الدعوى العمومية؟</w:t>
      </w:r>
    </w:p>
    <w:p w:rsidR="00D31B5C" w:rsidRPr="00FD6E3E" w:rsidRDefault="00BD0BD1" w:rsidP="00FD6E3E">
      <w:pPr>
        <w:pStyle w:val="Paragraphedeliste"/>
        <w:numPr>
          <w:ilvl w:val="0"/>
          <w:numId w:val="7"/>
        </w:numPr>
        <w:tabs>
          <w:tab w:val="left" w:pos="8647"/>
        </w:tabs>
        <w:bidi/>
        <w:jc w:val="lowKashida"/>
        <w:rPr>
          <w:rFonts w:ascii="Sakkal Majalla" w:hAnsi="Sakkal Majalla" w:cs="Sakkal Majalla"/>
          <w:sz w:val="32"/>
          <w:szCs w:val="32"/>
        </w:rPr>
      </w:pPr>
      <w:r w:rsidRPr="00FD6E3E">
        <w:rPr>
          <w:rFonts w:ascii="Sakkal Majalla" w:hAnsi="Sakkal Majalla" w:cs="Sakkal Majalla"/>
          <w:sz w:val="32"/>
          <w:szCs w:val="32"/>
          <w:rtl/>
          <w:lang w:bidi="ar-DZ"/>
        </w:rPr>
        <w:t>في حال سحب شكوى غير مقيدة للنيابة هل تنقضي الدعوى ؟</w:t>
      </w:r>
    </w:p>
    <w:p w:rsidR="00D31B5C" w:rsidRDefault="00BD0BD1" w:rsidP="00FD6E3E">
      <w:pPr>
        <w:pStyle w:val="Paragraphedeliste"/>
        <w:numPr>
          <w:ilvl w:val="0"/>
          <w:numId w:val="7"/>
        </w:numPr>
        <w:tabs>
          <w:tab w:val="left" w:pos="8647"/>
        </w:tabs>
        <w:bidi/>
        <w:jc w:val="lowKashida"/>
        <w:rPr>
          <w:rFonts w:ascii="Sakkal Majalla" w:hAnsi="Sakkal Majalla" w:cs="Sakkal Majalla"/>
          <w:sz w:val="32"/>
          <w:szCs w:val="32"/>
        </w:rPr>
      </w:pPr>
      <w:r w:rsidRPr="00FD6E3E">
        <w:rPr>
          <w:rFonts w:ascii="Sakkal Majalla" w:hAnsi="Sakkal Majalla" w:cs="Sakkal Majalla"/>
          <w:sz w:val="32"/>
          <w:szCs w:val="32"/>
          <w:rtl/>
          <w:lang w:bidi="ar-DZ"/>
        </w:rPr>
        <w:t xml:space="preserve">هل تنقضي الدعوى العمومية في جرائم </w:t>
      </w:r>
      <w:r w:rsidR="00860DD4" w:rsidRPr="00FD6E3E">
        <w:rPr>
          <w:rFonts w:ascii="Sakkal Majalla" w:hAnsi="Sakkal Majalla" w:cs="Sakkal Majalla" w:hint="cs"/>
          <w:sz w:val="32"/>
          <w:szCs w:val="32"/>
          <w:rtl/>
          <w:lang w:bidi="ar-DZ"/>
        </w:rPr>
        <w:t>الإرهاب</w:t>
      </w:r>
      <w:r w:rsidRPr="00FD6E3E">
        <w:rPr>
          <w:rFonts w:ascii="Sakkal Majalla" w:hAnsi="Sakkal Majalla" w:cs="Sakkal Majalla"/>
          <w:sz w:val="32"/>
          <w:szCs w:val="32"/>
          <w:rtl/>
          <w:lang w:bidi="ar-DZ"/>
        </w:rPr>
        <w:t xml:space="preserve"> و الفساد؟</w:t>
      </w:r>
    </w:p>
    <w:p w:rsidR="00D31B5C" w:rsidRPr="00860DD4" w:rsidRDefault="00BD0BD1" w:rsidP="00860DD4">
      <w:pPr>
        <w:pStyle w:val="Paragraphedeliste"/>
        <w:numPr>
          <w:ilvl w:val="0"/>
          <w:numId w:val="7"/>
        </w:numPr>
        <w:tabs>
          <w:tab w:val="left" w:pos="8647"/>
        </w:tabs>
        <w:bidi/>
        <w:jc w:val="lowKashida"/>
        <w:rPr>
          <w:rFonts w:ascii="Sakkal Majalla" w:hAnsi="Sakkal Majalla" w:cs="Sakkal Majalla"/>
          <w:sz w:val="32"/>
          <w:szCs w:val="32"/>
        </w:rPr>
      </w:pPr>
      <w:r w:rsidRPr="00860DD4">
        <w:rPr>
          <w:rFonts w:ascii="Sakkal Majalla" w:hAnsi="Sakkal Majalla" w:cs="Sakkal Majalla"/>
          <w:sz w:val="32"/>
          <w:szCs w:val="32"/>
          <w:rtl/>
          <w:lang w:bidi="ar-DZ"/>
        </w:rPr>
        <w:t xml:space="preserve">في حالة توقيف برلماني في حالة سكر هل يمكن للنيابة توقيفه ؟ </w:t>
      </w:r>
      <w:r w:rsidR="00860DD4" w:rsidRPr="00860DD4">
        <w:rPr>
          <w:rFonts w:ascii="Sakkal Majalla" w:hAnsi="Sakkal Majalla" w:cs="Sakkal Majalla" w:hint="cs"/>
          <w:sz w:val="32"/>
          <w:szCs w:val="32"/>
          <w:rtl/>
          <w:lang w:bidi="ar-DZ"/>
        </w:rPr>
        <w:t>أو</w:t>
      </w:r>
      <w:r w:rsidRPr="00860DD4">
        <w:rPr>
          <w:rFonts w:ascii="Sakkal Majalla" w:hAnsi="Sakkal Majalla" w:cs="Sakkal Majalla"/>
          <w:sz w:val="32"/>
          <w:szCs w:val="32"/>
          <w:rtl/>
          <w:lang w:bidi="ar-DZ"/>
        </w:rPr>
        <w:t xml:space="preserve"> يطلق سراحه إلا غاية حصولها على </w:t>
      </w:r>
      <w:r w:rsidR="00860DD4" w:rsidRPr="00860DD4">
        <w:rPr>
          <w:rFonts w:ascii="Sakkal Majalla" w:hAnsi="Sakkal Majalla" w:cs="Sakkal Majalla" w:hint="cs"/>
          <w:sz w:val="32"/>
          <w:szCs w:val="32"/>
          <w:rtl/>
          <w:lang w:bidi="ar-DZ"/>
        </w:rPr>
        <w:t>الإذن</w:t>
      </w:r>
      <w:r w:rsidRPr="00860DD4">
        <w:rPr>
          <w:rFonts w:ascii="Sakkal Majalla" w:hAnsi="Sakkal Majalla" w:cs="Sakkal Majalla"/>
          <w:sz w:val="32"/>
          <w:szCs w:val="32"/>
          <w:rtl/>
          <w:lang w:bidi="ar-DZ"/>
        </w:rPr>
        <w:t>؟</w:t>
      </w:r>
    </w:p>
    <w:p w:rsidR="00D31B5C" w:rsidRPr="00860DD4" w:rsidRDefault="00BD0BD1" w:rsidP="00860DD4">
      <w:pPr>
        <w:pStyle w:val="Paragraphedeliste"/>
        <w:numPr>
          <w:ilvl w:val="0"/>
          <w:numId w:val="7"/>
        </w:numPr>
        <w:tabs>
          <w:tab w:val="left" w:pos="8647"/>
        </w:tabs>
        <w:bidi/>
        <w:jc w:val="lowKashida"/>
        <w:rPr>
          <w:rFonts w:ascii="Sakkal Majalla" w:hAnsi="Sakkal Majalla" w:cs="Sakkal Majalla"/>
          <w:sz w:val="32"/>
          <w:szCs w:val="32"/>
        </w:rPr>
      </w:pPr>
      <w:r w:rsidRPr="00860DD4">
        <w:rPr>
          <w:rFonts w:ascii="Sakkal Majalla" w:hAnsi="Sakkal Majalla" w:cs="Sakkal Majalla"/>
          <w:sz w:val="32"/>
          <w:szCs w:val="32"/>
          <w:rtl/>
          <w:lang w:bidi="ar-DZ"/>
        </w:rPr>
        <w:t xml:space="preserve">في حالة مدير بنك قام باختلاس </w:t>
      </w:r>
      <w:r w:rsidR="00860DD4" w:rsidRPr="00860DD4">
        <w:rPr>
          <w:rFonts w:ascii="Sakkal Majalla" w:hAnsi="Sakkal Majalla" w:cs="Sakkal Majalla" w:hint="cs"/>
          <w:sz w:val="32"/>
          <w:szCs w:val="32"/>
          <w:rtl/>
          <w:lang w:bidi="ar-DZ"/>
        </w:rPr>
        <w:t>أموال</w:t>
      </w:r>
      <w:r w:rsidRPr="00860DD4">
        <w:rPr>
          <w:rFonts w:ascii="Sakkal Majalla" w:hAnsi="Sakkal Majalla" w:cs="Sakkal Majalla"/>
          <w:sz w:val="32"/>
          <w:szCs w:val="32"/>
          <w:rtl/>
          <w:lang w:bidi="ar-DZ"/>
        </w:rPr>
        <w:t xml:space="preserve"> عمومية هل تحرك الدعوى أم لا ؟ </w:t>
      </w:r>
    </w:p>
    <w:p w:rsidR="00860DD4" w:rsidRDefault="00BD0BD1" w:rsidP="00860DD4">
      <w:pPr>
        <w:pStyle w:val="Paragraphedeliste"/>
        <w:numPr>
          <w:ilvl w:val="0"/>
          <w:numId w:val="7"/>
        </w:numPr>
        <w:tabs>
          <w:tab w:val="left" w:pos="8647"/>
        </w:tabs>
        <w:bidi/>
        <w:jc w:val="lowKashida"/>
        <w:rPr>
          <w:rFonts w:ascii="Sakkal Majalla" w:hAnsi="Sakkal Majalla" w:cs="Sakkal Majalla"/>
          <w:sz w:val="32"/>
          <w:szCs w:val="32"/>
        </w:rPr>
      </w:pPr>
      <w:r w:rsidRPr="00860DD4">
        <w:rPr>
          <w:rFonts w:ascii="Sakkal Majalla" w:hAnsi="Sakkal Majalla" w:cs="Sakkal Majalla"/>
          <w:sz w:val="32"/>
          <w:szCs w:val="32"/>
          <w:rtl/>
          <w:lang w:bidi="ar-DZ"/>
        </w:rPr>
        <w:t xml:space="preserve">في حالة شخص يقوم بتوريد الخبز إلى ثكنة عسكرية و تبين </w:t>
      </w:r>
      <w:r w:rsidR="00860DD4" w:rsidRPr="00860DD4">
        <w:rPr>
          <w:rFonts w:ascii="Sakkal Majalla" w:hAnsi="Sakkal Majalla" w:cs="Sakkal Majalla" w:hint="cs"/>
          <w:sz w:val="32"/>
          <w:szCs w:val="32"/>
          <w:rtl/>
          <w:lang w:bidi="ar-DZ"/>
        </w:rPr>
        <w:t>أن</w:t>
      </w:r>
      <w:r w:rsidRPr="00860DD4">
        <w:rPr>
          <w:rFonts w:ascii="Sakkal Majalla" w:hAnsi="Sakkal Majalla" w:cs="Sakkal Majalla"/>
          <w:sz w:val="32"/>
          <w:szCs w:val="32"/>
          <w:rtl/>
          <w:lang w:bidi="ar-DZ"/>
        </w:rPr>
        <w:t xml:space="preserve"> الخبز فاسد هل يمكن للنيابة تحريك الدعوى؟</w:t>
      </w:r>
    </w:p>
    <w:p w:rsidR="00860DD4" w:rsidRDefault="00860DD4" w:rsidP="00860DD4">
      <w:pPr>
        <w:pStyle w:val="Paragraphedeliste"/>
        <w:numPr>
          <w:ilvl w:val="0"/>
          <w:numId w:val="7"/>
        </w:numPr>
        <w:tabs>
          <w:tab w:val="left" w:pos="8647"/>
        </w:tabs>
        <w:bidi/>
        <w:jc w:val="lowKashida"/>
        <w:rPr>
          <w:rFonts w:ascii="Sakkal Majalla" w:hAnsi="Sakkal Majalla" w:cs="Sakkal Majalla"/>
          <w:sz w:val="32"/>
          <w:szCs w:val="32"/>
        </w:rPr>
      </w:pPr>
      <w:r>
        <w:rPr>
          <w:rFonts w:ascii="Sakkal Majalla" w:hAnsi="Sakkal Majalla" w:cs="Sakkal Majalla" w:hint="cs"/>
          <w:sz w:val="32"/>
          <w:szCs w:val="32"/>
          <w:rtl/>
          <w:lang w:bidi="ar-DZ"/>
        </w:rPr>
        <w:t>بين أهم ما جاء به تعديل قانون الإجراءات الجزائية 19/10 المؤرخ في 11ديسمبر 2019.</w:t>
      </w:r>
    </w:p>
    <w:p w:rsidR="00860DD4" w:rsidRDefault="00860DD4" w:rsidP="00860DD4">
      <w:pPr>
        <w:pStyle w:val="Paragraphedeliste"/>
        <w:numPr>
          <w:ilvl w:val="0"/>
          <w:numId w:val="7"/>
        </w:numPr>
        <w:tabs>
          <w:tab w:val="left" w:pos="8647"/>
        </w:tabs>
        <w:bidi/>
        <w:jc w:val="lowKashida"/>
        <w:rPr>
          <w:rFonts w:ascii="Sakkal Majalla" w:hAnsi="Sakkal Majalla" w:cs="Sakkal Majalla"/>
          <w:sz w:val="32"/>
          <w:szCs w:val="32"/>
        </w:rPr>
      </w:pPr>
      <w:r>
        <w:rPr>
          <w:rFonts w:ascii="Sakkal Majalla" w:hAnsi="Sakkal Majalla" w:cs="Sakkal Majalla" w:hint="cs"/>
          <w:sz w:val="32"/>
          <w:szCs w:val="32"/>
          <w:rtl/>
        </w:rPr>
        <w:t xml:space="preserve">ما الفرق بين الضبط القضائي والضبط </w:t>
      </w:r>
      <w:r w:rsidR="00582E87">
        <w:rPr>
          <w:rFonts w:ascii="Sakkal Majalla" w:hAnsi="Sakkal Majalla" w:cs="Sakkal Majalla" w:hint="cs"/>
          <w:sz w:val="32"/>
          <w:szCs w:val="32"/>
          <w:rtl/>
        </w:rPr>
        <w:t>الإداري</w:t>
      </w:r>
      <w:r>
        <w:rPr>
          <w:rFonts w:ascii="Sakkal Majalla" w:hAnsi="Sakkal Majalla" w:cs="Sakkal Majalla" w:hint="cs"/>
          <w:sz w:val="32"/>
          <w:szCs w:val="32"/>
          <w:rtl/>
        </w:rPr>
        <w:t>.</w:t>
      </w:r>
    </w:p>
    <w:p w:rsidR="00860DD4" w:rsidRDefault="00860DD4" w:rsidP="00860DD4">
      <w:pPr>
        <w:pStyle w:val="Paragraphedeliste"/>
        <w:numPr>
          <w:ilvl w:val="0"/>
          <w:numId w:val="7"/>
        </w:numPr>
        <w:tabs>
          <w:tab w:val="left" w:pos="8647"/>
        </w:tabs>
        <w:bidi/>
        <w:jc w:val="lowKashida"/>
        <w:rPr>
          <w:rFonts w:ascii="Sakkal Majalla" w:hAnsi="Sakkal Majalla" w:cs="Sakkal Majalla"/>
          <w:sz w:val="32"/>
          <w:szCs w:val="32"/>
        </w:rPr>
      </w:pPr>
      <w:r>
        <w:rPr>
          <w:rFonts w:ascii="Sakkal Majalla" w:hAnsi="Sakkal Majalla" w:cs="Sakkal Majalla" w:hint="cs"/>
          <w:sz w:val="32"/>
          <w:szCs w:val="32"/>
          <w:rtl/>
        </w:rPr>
        <w:t xml:space="preserve"> هناك جرائم لا تتقادم </w:t>
      </w:r>
      <w:r w:rsidR="00B2402C">
        <w:rPr>
          <w:rFonts w:ascii="Sakkal Majalla" w:hAnsi="Sakkal Majalla" w:cs="Sakkal Majalla" w:hint="cs"/>
          <w:sz w:val="32"/>
          <w:szCs w:val="32"/>
          <w:rtl/>
        </w:rPr>
        <w:t>اذكرها مع السند القانوني.</w:t>
      </w:r>
    </w:p>
    <w:p w:rsidR="00F70A79" w:rsidRDefault="00F70A79" w:rsidP="00F70A79">
      <w:pPr>
        <w:pStyle w:val="Paragraphedeliste"/>
        <w:numPr>
          <w:ilvl w:val="0"/>
          <w:numId w:val="7"/>
        </w:numPr>
        <w:tabs>
          <w:tab w:val="left" w:pos="8647"/>
        </w:tabs>
        <w:bidi/>
        <w:jc w:val="lowKashida"/>
        <w:rPr>
          <w:rFonts w:ascii="Sakkal Majalla" w:hAnsi="Sakkal Majalla" w:cs="Sakkal Majalla"/>
          <w:sz w:val="32"/>
          <w:szCs w:val="32"/>
        </w:rPr>
      </w:pPr>
      <w:r>
        <w:rPr>
          <w:rFonts w:ascii="Sakkal Majalla" w:hAnsi="Sakkal Majalla" w:cs="Sakkal Majalla" w:hint="cs"/>
          <w:sz w:val="32"/>
          <w:szCs w:val="32"/>
          <w:rtl/>
        </w:rPr>
        <w:t xml:space="preserve"> </w:t>
      </w:r>
      <w:r w:rsidRPr="00F70A79">
        <w:rPr>
          <w:rFonts w:ascii="Sakkal Majalla" w:hAnsi="Sakkal Majalla" w:cs="Sakkal Majalla"/>
          <w:sz w:val="32"/>
          <w:szCs w:val="32"/>
          <w:rtl/>
        </w:rPr>
        <w:t>ما</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العلة</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التي</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توخاها</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المشرع</w:t>
      </w:r>
      <w:r w:rsidRPr="00F70A79">
        <w:rPr>
          <w:rFonts w:ascii="Sakkal Majalla" w:hAnsi="Sakkal Majalla" w:cs="Sakkal Majalla"/>
          <w:sz w:val="32"/>
          <w:szCs w:val="32"/>
        </w:rPr>
        <w:t xml:space="preserve"> </w:t>
      </w:r>
      <w:r>
        <w:rPr>
          <w:rFonts w:ascii="Sakkal Majalla" w:hAnsi="Sakkal Majalla" w:cs="Sakkal Majalla" w:hint="cs"/>
          <w:sz w:val="32"/>
          <w:szCs w:val="32"/>
          <w:rtl/>
        </w:rPr>
        <w:t>الجزائري</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من</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تعليق</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رفع</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الدعوى</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العمومية</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على</w:t>
      </w:r>
      <w:r w:rsidRPr="00F70A79">
        <w:rPr>
          <w:rFonts w:ascii="Sakkal Majalla" w:hAnsi="Sakkal Majalla" w:cs="Sakkal Majalla"/>
          <w:sz w:val="32"/>
          <w:szCs w:val="32"/>
        </w:rPr>
        <w:t xml:space="preserve"> </w:t>
      </w:r>
      <w:r>
        <w:rPr>
          <w:rFonts w:ascii="Sakkal Majalla" w:hAnsi="Sakkal Majalla" w:cs="Sakkal Majalla" w:hint="cs"/>
          <w:sz w:val="32"/>
          <w:szCs w:val="32"/>
          <w:rtl/>
        </w:rPr>
        <w:t>ال</w:t>
      </w:r>
      <w:r w:rsidRPr="00F70A79">
        <w:rPr>
          <w:rFonts w:ascii="Sakkal Majalla" w:hAnsi="Sakkal Majalla" w:cs="Sakkal Majalla"/>
          <w:sz w:val="32"/>
          <w:szCs w:val="32"/>
          <w:rtl/>
        </w:rPr>
        <w:t>شكوى؟</w:t>
      </w:r>
    </w:p>
    <w:p w:rsidR="00F70A79" w:rsidRPr="00F70A79" w:rsidRDefault="00F70A79" w:rsidP="00F70A79">
      <w:pPr>
        <w:pStyle w:val="Paragraphedeliste"/>
        <w:numPr>
          <w:ilvl w:val="0"/>
          <w:numId w:val="7"/>
        </w:numPr>
        <w:tabs>
          <w:tab w:val="left" w:pos="8647"/>
        </w:tabs>
        <w:bidi/>
        <w:jc w:val="lowKashida"/>
        <w:rPr>
          <w:rFonts w:ascii="Sakkal Majalla" w:hAnsi="Sakkal Majalla" w:cs="Sakkal Majalla"/>
          <w:sz w:val="32"/>
          <w:szCs w:val="32"/>
        </w:rPr>
      </w:pPr>
      <w:r w:rsidRPr="00F70A79">
        <w:rPr>
          <w:rFonts w:ascii="Sakkal Majalla" w:hAnsi="Sakkal Majalla" w:cs="Sakkal Majalla"/>
          <w:sz w:val="32"/>
          <w:szCs w:val="32"/>
          <w:rtl/>
        </w:rPr>
        <w:t>ما</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هي</w:t>
      </w:r>
      <w:r w:rsidRPr="00F70A79">
        <w:rPr>
          <w:rFonts w:ascii="Sakkal Majalla" w:hAnsi="Sakkal Majalla" w:cs="Sakkal Majalla"/>
          <w:sz w:val="32"/>
          <w:szCs w:val="32"/>
        </w:rPr>
        <w:t xml:space="preserve"> </w:t>
      </w:r>
      <w:r>
        <w:rPr>
          <w:rFonts w:ascii="Sakkal Majalla" w:hAnsi="Sakkal Majalla" w:cs="Sakkal Majalla" w:hint="cs"/>
          <w:sz w:val="32"/>
          <w:szCs w:val="32"/>
          <w:rtl/>
        </w:rPr>
        <w:t>إجراءات</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رفع</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الدعوى</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المدنية</w:t>
      </w:r>
      <w:r w:rsidRPr="00F70A79">
        <w:rPr>
          <w:rFonts w:ascii="Sakkal Majalla" w:hAnsi="Sakkal Majalla" w:cs="Sakkal Majalla"/>
          <w:sz w:val="32"/>
          <w:szCs w:val="32"/>
        </w:rPr>
        <w:t xml:space="preserve"> </w:t>
      </w:r>
      <w:r w:rsidRPr="00F70A79">
        <w:rPr>
          <w:rFonts w:ascii="Sakkal Majalla" w:hAnsi="Sakkal Majalla" w:cs="Sakkal Majalla" w:hint="cs"/>
          <w:sz w:val="32"/>
          <w:szCs w:val="32"/>
          <w:rtl/>
        </w:rPr>
        <w:t>أمام</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القضاء</w:t>
      </w:r>
      <w:r w:rsidRPr="00F70A79">
        <w:rPr>
          <w:rFonts w:ascii="Sakkal Majalla" w:hAnsi="Sakkal Majalla" w:cs="Sakkal Majalla"/>
          <w:sz w:val="32"/>
          <w:szCs w:val="32"/>
        </w:rPr>
        <w:t xml:space="preserve"> </w:t>
      </w:r>
      <w:r>
        <w:rPr>
          <w:rFonts w:ascii="Sakkal Majalla" w:hAnsi="Sakkal Majalla" w:cs="Sakkal Majalla" w:hint="cs"/>
          <w:sz w:val="32"/>
          <w:szCs w:val="32"/>
          <w:rtl/>
        </w:rPr>
        <w:t>الجزائي</w:t>
      </w:r>
      <w:r w:rsidRPr="00F70A79">
        <w:rPr>
          <w:rFonts w:ascii="Simplified Arabic,Bold" w:cs="Simplified Arabic,Bold" w:hint="cs"/>
          <w:sz w:val="32"/>
          <w:szCs w:val="32"/>
          <w:rtl/>
        </w:rPr>
        <w:t>؟</w:t>
      </w:r>
    </w:p>
    <w:p w:rsidR="00F70A79" w:rsidRDefault="00F70A79" w:rsidP="00F70A79">
      <w:pPr>
        <w:pStyle w:val="Paragraphedeliste"/>
        <w:numPr>
          <w:ilvl w:val="0"/>
          <w:numId w:val="7"/>
        </w:numPr>
        <w:tabs>
          <w:tab w:val="left" w:pos="8647"/>
        </w:tabs>
        <w:bidi/>
        <w:jc w:val="lowKashida"/>
        <w:rPr>
          <w:rFonts w:ascii="Sakkal Majalla" w:hAnsi="Sakkal Majalla" w:cs="Sakkal Majalla"/>
          <w:sz w:val="32"/>
          <w:szCs w:val="32"/>
        </w:rPr>
      </w:pPr>
      <w:r>
        <w:rPr>
          <w:rFonts w:ascii="Sakkal Majalla" w:hAnsi="Sakkal Majalla" w:cs="Sakkal Majalla" w:hint="cs"/>
          <w:sz w:val="32"/>
          <w:szCs w:val="32"/>
          <w:rtl/>
        </w:rPr>
        <w:t xml:space="preserve"> </w:t>
      </w:r>
      <w:r w:rsidRPr="00F70A79">
        <w:rPr>
          <w:rFonts w:ascii="Sakkal Majalla" w:hAnsi="Sakkal Majalla" w:cs="Sakkal Majalla"/>
          <w:sz w:val="32"/>
          <w:szCs w:val="32"/>
          <w:rtl/>
        </w:rPr>
        <w:t>هل</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يمكن</w:t>
      </w:r>
      <w:r w:rsidRPr="00F70A79">
        <w:rPr>
          <w:rFonts w:ascii="Sakkal Majalla" w:hAnsi="Sakkal Majalla" w:cs="Sakkal Majalla"/>
          <w:sz w:val="32"/>
          <w:szCs w:val="32"/>
        </w:rPr>
        <w:t xml:space="preserve"> </w:t>
      </w:r>
      <w:r w:rsidR="006610F0" w:rsidRPr="00F70A79">
        <w:rPr>
          <w:rFonts w:ascii="Sakkal Majalla" w:hAnsi="Sakkal Majalla" w:cs="Sakkal Majalla" w:hint="cs"/>
          <w:sz w:val="32"/>
          <w:szCs w:val="32"/>
          <w:rtl/>
        </w:rPr>
        <w:t>أن</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يباشر</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ضابط</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الشرطة</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القضائية</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اختصاصه</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خارج</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دائرته؟</w:t>
      </w:r>
    </w:p>
    <w:p w:rsidR="00F70A79" w:rsidRDefault="00F70A79" w:rsidP="00F70A79">
      <w:pPr>
        <w:pStyle w:val="Paragraphedeliste"/>
        <w:numPr>
          <w:ilvl w:val="0"/>
          <w:numId w:val="7"/>
        </w:numPr>
        <w:tabs>
          <w:tab w:val="left" w:pos="8647"/>
        </w:tabs>
        <w:bidi/>
        <w:jc w:val="lowKashida"/>
        <w:rPr>
          <w:rFonts w:ascii="Sakkal Majalla" w:hAnsi="Sakkal Majalla" w:cs="Sakkal Majalla"/>
          <w:sz w:val="32"/>
          <w:szCs w:val="32"/>
        </w:rPr>
      </w:pPr>
      <w:r>
        <w:rPr>
          <w:rFonts w:ascii="Simplified Arabic,Bold" w:cs="Simplified Arabic,Bold" w:hint="cs"/>
          <w:b/>
          <w:bCs/>
          <w:sz w:val="28"/>
          <w:szCs w:val="28"/>
          <w:rtl/>
        </w:rPr>
        <w:t xml:space="preserve"> </w:t>
      </w:r>
      <w:r w:rsidRPr="00F70A79">
        <w:rPr>
          <w:rFonts w:ascii="Sakkal Majalla" w:hAnsi="Sakkal Majalla" w:cs="Sakkal Majalla"/>
          <w:sz w:val="32"/>
          <w:szCs w:val="32"/>
          <w:rtl/>
        </w:rPr>
        <w:t>ما</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هي</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الحالات</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التي</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تنقضي</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فيها</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الدعوى</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العمومية؟</w:t>
      </w:r>
    </w:p>
    <w:p w:rsidR="00F70A79" w:rsidRPr="00F70A79" w:rsidRDefault="00F70A79" w:rsidP="00F70A79">
      <w:pPr>
        <w:pStyle w:val="Paragraphedeliste"/>
        <w:numPr>
          <w:ilvl w:val="0"/>
          <w:numId w:val="7"/>
        </w:numPr>
        <w:tabs>
          <w:tab w:val="left" w:pos="8647"/>
        </w:tabs>
        <w:bidi/>
        <w:jc w:val="lowKashida"/>
        <w:rPr>
          <w:rFonts w:ascii="Sakkal Majalla" w:hAnsi="Sakkal Majalla" w:cs="Sakkal Majalla"/>
          <w:sz w:val="32"/>
          <w:szCs w:val="32"/>
        </w:rPr>
      </w:pPr>
      <w:r w:rsidRPr="00F70A79">
        <w:rPr>
          <w:rFonts w:ascii="Sakkal Majalla" w:hAnsi="Sakkal Majalla" w:cs="Sakkal Majalla"/>
          <w:sz w:val="32"/>
          <w:szCs w:val="32"/>
          <w:rtl/>
        </w:rPr>
        <w:t>هل</w:t>
      </w:r>
      <w:r>
        <w:rPr>
          <w:rFonts w:ascii="Simplified Arabic,Bold" w:cs="Simplified Arabic,Bold"/>
          <w:b/>
          <w:bCs/>
          <w:sz w:val="28"/>
          <w:szCs w:val="28"/>
        </w:rPr>
        <w:t xml:space="preserve"> </w:t>
      </w:r>
      <w:r w:rsidRPr="00F70A79">
        <w:rPr>
          <w:rFonts w:ascii="Sakkal Majalla" w:hAnsi="Sakkal Majalla" w:cs="Sakkal Majalla"/>
          <w:sz w:val="32"/>
          <w:szCs w:val="32"/>
          <w:rtl/>
        </w:rPr>
        <w:t>يجوز</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للنيابة</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العامة</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تحريك</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الدعوى</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العمومية</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مهما</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كان</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نوع</w:t>
      </w:r>
      <w:r w:rsidRPr="00F70A79">
        <w:rPr>
          <w:rFonts w:ascii="Sakkal Majalla" w:hAnsi="Sakkal Majalla" w:cs="Sakkal Majalla"/>
          <w:sz w:val="32"/>
          <w:szCs w:val="32"/>
        </w:rPr>
        <w:t xml:space="preserve"> </w:t>
      </w:r>
      <w:r w:rsidRPr="00F70A79">
        <w:rPr>
          <w:rFonts w:ascii="Sakkal Majalla" w:hAnsi="Sakkal Majalla" w:cs="Sakkal Majalla"/>
          <w:sz w:val="32"/>
          <w:szCs w:val="32"/>
          <w:rtl/>
        </w:rPr>
        <w:t>الجريمة</w:t>
      </w:r>
      <w:r>
        <w:rPr>
          <w:rFonts w:ascii="Simplified Arabic,Bold" w:cs="Simplified Arabic,Bold" w:hint="cs"/>
          <w:b/>
          <w:bCs/>
          <w:sz w:val="28"/>
          <w:szCs w:val="28"/>
          <w:rtl/>
        </w:rPr>
        <w:t>؟</w:t>
      </w:r>
      <w:r>
        <w:rPr>
          <w:rFonts w:ascii="Simplified Arabic,Bold" w:cs="Simplified Arabic,Bold"/>
          <w:b/>
          <w:bCs/>
          <w:sz w:val="28"/>
          <w:szCs w:val="28"/>
        </w:rPr>
        <w:t>.</w:t>
      </w:r>
    </w:p>
    <w:p w:rsidR="00B2402C" w:rsidRPr="00B2402C" w:rsidRDefault="00B2402C" w:rsidP="00B2402C">
      <w:pPr>
        <w:autoSpaceDE w:val="0"/>
        <w:autoSpaceDN w:val="0"/>
        <w:bidi/>
        <w:adjustRightInd w:val="0"/>
        <w:spacing w:after="0" w:line="240" w:lineRule="auto"/>
        <w:jc w:val="lowKashida"/>
        <w:rPr>
          <w:rFonts w:ascii="Sakkal Majalla" w:hAnsi="Sakkal Majalla" w:cs="Sakkal Majalla"/>
          <w:sz w:val="32"/>
          <w:szCs w:val="32"/>
        </w:rPr>
      </w:pPr>
      <w:r w:rsidRPr="00B2402C">
        <w:rPr>
          <w:rFonts w:ascii="Sakkal Majalla" w:hAnsi="Sakkal Majalla" w:cs="Sakkal Majalla"/>
          <w:sz w:val="32"/>
          <w:szCs w:val="32"/>
          <w:rtl/>
        </w:rPr>
        <w:lastRenderedPageBreak/>
        <w:t>قضية</w:t>
      </w:r>
      <w:r w:rsidRPr="00B2402C">
        <w:rPr>
          <w:rFonts w:ascii="Sakkal Majalla" w:hAnsi="Sakkal Majalla" w:cs="Sakkal Majalla"/>
          <w:sz w:val="32"/>
          <w:szCs w:val="32"/>
        </w:rPr>
        <w:t xml:space="preserve">: </w:t>
      </w:r>
      <w:r w:rsidRPr="00B2402C">
        <w:rPr>
          <w:rFonts w:ascii="Sakkal Majalla" w:hAnsi="Sakkal Majalla" w:cs="Sakkal Majalla" w:hint="cs"/>
          <w:sz w:val="32"/>
          <w:szCs w:val="32"/>
          <w:rtl/>
        </w:rPr>
        <w:t xml:space="preserve"> </w:t>
      </w:r>
      <w:r w:rsidRPr="00B2402C">
        <w:rPr>
          <w:rFonts w:ascii="Sakkal Majalla" w:hAnsi="Sakkal Majalla" w:cs="Sakkal Majalla"/>
          <w:sz w:val="32"/>
          <w:szCs w:val="32"/>
          <w:rtl/>
        </w:rPr>
        <w:t>صدر</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حكم</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نهائي</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في</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الدعوى</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الخاصة</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بجنحة</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عدم</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تسديد</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نفقة،</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وقامت</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الزوجة</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بصفح</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عن</w:t>
      </w:r>
    </w:p>
    <w:p w:rsidR="00B2402C" w:rsidRPr="00B2402C" w:rsidRDefault="00B2402C" w:rsidP="00B2402C">
      <w:pPr>
        <w:autoSpaceDE w:val="0"/>
        <w:autoSpaceDN w:val="0"/>
        <w:bidi/>
        <w:adjustRightInd w:val="0"/>
        <w:spacing w:after="0" w:line="240" w:lineRule="auto"/>
        <w:jc w:val="lowKashida"/>
        <w:rPr>
          <w:rFonts w:ascii="Sakkal Majalla" w:hAnsi="Sakkal Majalla" w:cs="Sakkal Majalla"/>
          <w:sz w:val="32"/>
          <w:szCs w:val="32"/>
        </w:rPr>
      </w:pPr>
      <w:r w:rsidRPr="00B2402C">
        <w:rPr>
          <w:rFonts w:ascii="Sakkal Majalla" w:hAnsi="Sakkal Majalla" w:cs="Sakkal Majalla"/>
          <w:sz w:val="32"/>
          <w:szCs w:val="32"/>
          <w:rtl/>
        </w:rPr>
        <w:t>المتهم</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الزوج،</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وحكمت</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المحكمة</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بانقضاء</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الدعوى</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العمومية</w:t>
      </w:r>
      <w:r w:rsidRPr="00B2402C">
        <w:rPr>
          <w:rFonts w:ascii="Sakkal Majalla" w:hAnsi="Sakkal Majalla" w:cs="Sakkal Majalla"/>
          <w:sz w:val="32"/>
          <w:szCs w:val="32"/>
        </w:rPr>
        <w:t>.</w:t>
      </w:r>
    </w:p>
    <w:p w:rsidR="00B2402C" w:rsidRDefault="00B2402C" w:rsidP="00B2402C">
      <w:pPr>
        <w:tabs>
          <w:tab w:val="left" w:pos="8647"/>
        </w:tabs>
        <w:bidi/>
        <w:jc w:val="lowKashida"/>
        <w:rPr>
          <w:rFonts w:ascii="Sakkal Majalla" w:hAnsi="Sakkal Majalla" w:cs="Sakkal Majalla"/>
          <w:sz w:val="32"/>
          <w:szCs w:val="32"/>
          <w:rtl/>
        </w:rPr>
      </w:pPr>
      <w:r>
        <w:rPr>
          <w:rFonts w:ascii="Sakkal Majalla" w:hAnsi="Sakkal Majalla" w:cs="Sakkal Majalla" w:hint="cs"/>
          <w:sz w:val="32"/>
          <w:szCs w:val="32"/>
          <w:rtl/>
        </w:rPr>
        <w:t xml:space="preserve"> سؤال: </w:t>
      </w:r>
      <w:r w:rsidRPr="00B2402C">
        <w:rPr>
          <w:rFonts w:ascii="Sakkal Majalla" w:hAnsi="Sakkal Majalla" w:cs="Sakkal Majalla"/>
          <w:sz w:val="32"/>
          <w:szCs w:val="32"/>
          <w:rtl/>
        </w:rPr>
        <w:t>على</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ماذا</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بنت</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المحكمة</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حكمها،</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وهل</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هذا</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الحكم</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صحيح</w:t>
      </w:r>
      <w:r w:rsidRPr="00B2402C">
        <w:rPr>
          <w:rFonts w:ascii="Sakkal Majalla" w:hAnsi="Sakkal Majalla" w:cs="Sakkal Majalla"/>
          <w:sz w:val="32"/>
          <w:szCs w:val="32"/>
        </w:rPr>
        <w:t xml:space="preserve"> </w:t>
      </w:r>
      <w:r w:rsidRPr="00B2402C">
        <w:rPr>
          <w:rFonts w:ascii="Sakkal Majalla" w:hAnsi="Sakkal Majalla" w:cs="Sakkal Majalla"/>
          <w:sz w:val="32"/>
          <w:szCs w:val="32"/>
          <w:rtl/>
        </w:rPr>
        <w:t>؟</w:t>
      </w:r>
      <w:r w:rsidR="006610F0">
        <w:rPr>
          <w:rFonts w:ascii="Sakkal Majalla" w:hAnsi="Sakkal Majalla" w:cs="Sakkal Majalla" w:hint="cs"/>
          <w:sz w:val="32"/>
          <w:szCs w:val="32"/>
          <w:rtl/>
        </w:rPr>
        <w:t>.</w:t>
      </w:r>
    </w:p>
    <w:p w:rsidR="00582E87" w:rsidRDefault="006610F0" w:rsidP="006610F0">
      <w:pPr>
        <w:tabs>
          <w:tab w:val="left" w:pos="8647"/>
        </w:tabs>
        <w:bidi/>
        <w:jc w:val="lowKashida"/>
        <w:rPr>
          <w:rFonts w:ascii="Sakkal Majalla" w:hAnsi="Sakkal Majalla" w:cs="Sakkal Majalla"/>
          <w:sz w:val="32"/>
          <w:szCs w:val="32"/>
          <w:rtl/>
        </w:rPr>
      </w:pPr>
      <w:r>
        <w:rPr>
          <w:rFonts w:ascii="Sakkal Majalla" w:hAnsi="Sakkal Majalla" w:cs="Sakkal Majalla" w:hint="cs"/>
          <w:sz w:val="32"/>
          <w:szCs w:val="32"/>
          <w:rtl/>
        </w:rPr>
        <w:t>يرجي من الطلبة الإجابة على هذه الأسئلة لتعزيز معارفهم في المادة.</w:t>
      </w:r>
    </w:p>
    <w:p w:rsidR="00582E87" w:rsidRPr="00A26E79" w:rsidRDefault="00582E87" w:rsidP="00724B51">
      <w:pPr>
        <w:bidi/>
        <w:jc w:val="lowKashida"/>
        <w:rPr>
          <w:rFonts w:ascii="Sakkal Majalla" w:hAnsi="Sakkal Majalla" w:cs="Sakkal Majalla"/>
          <w:sz w:val="32"/>
          <w:szCs w:val="32"/>
          <w:rtl/>
          <w:lang w:bidi="ar-DZ"/>
        </w:rPr>
      </w:pPr>
      <w:r w:rsidRPr="00A26E79">
        <w:rPr>
          <w:rFonts w:ascii="Sakkal Majalla" w:hAnsi="Sakkal Majalla" w:cs="Sakkal Majalla"/>
          <w:sz w:val="32"/>
          <w:szCs w:val="32"/>
          <w:rtl/>
          <w:lang w:bidi="ar-DZ"/>
        </w:rPr>
        <w:t xml:space="preserve"> </w:t>
      </w:r>
    </w:p>
    <w:p w:rsidR="00582E87" w:rsidRPr="00A26E79" w:rsidRDefault="00582E87" w:rsidP="00582E87">
      <w:pPr>
        <w:bidi/>
        <w:jc w:val="right"/>
        <w:rPr>
          <w:rFonts w:ascii="Sakkal Majalla" w:eastAsia="Calibri" w:hAnsi="Sakkal Majalla" w:cs="Sakkal Majalla"/>
          <w:b/>
          <w:bCs/>
          <w:sz w:val="32"/>
          <w:szCs w:val="32"/>
          <w:lang w:bidi="ar-DZ"/>
        </w:rPr>
      </w:pPr>
      <w:r w:rsidRPr="00A26E79">
        <w:rPr>
          <w:rFonts w:ascii="Sakkal Majalla" w:hAnsi="Sakkal Majalla" w:cs="Sakkal Majalla"/>
          <w:b/>
          <w:bCs/>
          <w:sz w:val="32"/>
          <w:szCs w:val="32"/>
          <w:rtl/>
          <w:lang w:bidi="ar-DZ"/>
        </w:rPr>
        <w:t xml:space="preserve">بالتوفيق لجميع طلبتنا الأعزاء </w:t>
      </w:r>
    </w:p>
    <w:p w:rsidR="00582E87" w:rsidRPr="00A26E79" w:rsidRDefault="00582E87" w:rsidP="00582E87">
      <w:pPr>
        <w:tabs>
          <w:tab w:val="left" w:pos="8647"/>
        </w:tabs>
        <w:bidi/>
        <w:rPr>
          <w:rFonts w:ascii="Sakkal Majalla" w:hAnsi="Sakkal Majalla" w:cs="Sakkal Majalla"/>
          <w:b/>
          <w:bCs/>
          <w:sz w:val="32"/>
          <w:szCs w:val="32"/>
          <w:rtl/>
        </w:rPr>
      </w:pPr>
    </w:p>
    <w:p w:rsidR="006610F0" w:rsidRPr="00B2402C" w:rsidRDefault="006610F0" w:rsidP="00582E87">
      <w:pPr>
        <w:tabs>
          <w:tab w:val="left" w:pos="8647"/>
        </w:tabs>
        <w:bidi/>
        <w:jc w:val="lowKashida"/>
        <w:rPr>
          <w:rFonts w:ascii="Sakkal Majalla" w:hAnsi="Sakkal Majalla" w:cs="Sakkal Majalla"/>
          <w:sz w:val="32"/>
          <w:szCs w:val="32"/>
        </w:rPr>
      </w:pPr>
    </w:p>
    <w:p w:rsidR="00D31B5C" w:rsidRPr="00B2402C" w:rsidRDefault="00BD0BD1" w:rsidP="00B2402C">
      <w:pPr>
        <w:autoSpaceDE w:val="0"/>
        <w:autoSpaceDN w:val="0"/>
        <w:bidi/>
        <w:adjustRightInd w:val="0"/>
        <w:spacing w:after="0" w:line="240" w:lineRule="auto"/>
        <w:jc w:val="lowKashida"/>
        <w:rPr>
          <w:rFonts w:ascii="Sakkal Majalla" w:hAnsi="Sakkal Majalla" w:cs="Sakkal Majalla"/>
          <w:sz w:val="32"/>
          <w:szCs w:val="32"/>
        </w:rPr>
      </w:pPr>
      <w:r w:rsidRPr="00B2402C">
        <w:rPr>
          <w:rFonts w:ascii="Sakkal Majalla" w:hAnsi="Sakkal Majalla" w:cs="Sakkal Majalla"/>
          <w:sz w:val="32"/>
          <w:szCs w:val="32"/>
        </w:rPr>
        <w:t xml:space="preserve"> </w:t>
      </w:r>
    </w:p>
    <w:p w:rsidR="00860DD4" w:rsidRPr="00FD6E3E" w:rsidRDefault="00860DD4" w:rsidP="00860DD4">
      <w:pPr>
        <w:pStyle w:val="Paragraphedeliste"/>
        <w:tabs>
          <w:tab w:val="left" w:pos="8647"/>
        </w:tabs>
        <w:bidi/>
        <w:jc w:val="lowKashida"/>
        <w:rPr>
          <w:rFonts w:ascii="Sakkal Majalla" w:hAnsi="Sakkal Majalla" w:cs="Sakkal Majalla"/>
          <w:sz w:val="32"/>
          <w:szCs w:val="32"/>
        </w:rPr>
      </w:pPr>
    </w:p>
    <w:p w:rsidR="00F82147" w:rsidRPr="00FD6E3E" w:rsidRDefault="00F82147" w:rsidP="00FD6E3E">
      <w:pPr>
        <w:pStyle w:val="Paragraphedeliste"/>
        <w:tabs>
          <w:tab w:val="left" w:pos="8647"/>
        </w:tabs>
        <w:bidi/>
        <w:jc w:val="lowKashida"/>
        <w:rPr>
          <w:rFonts w:ascii="Sakkal Majalla" w:hAnsi="Sakkal Majalla" w:cs="Sakkal Majalla"/>
          <w:sz w:val="32"/>
          <w:szCs w:val="32"/>
          <w:rtl/>
        </w:rPr>
      </w:pPr>
    </w:p>
    <w:p w:rsidR="00B35CB0" w:rsidRPr="005B63C8" w:rsidRDefault="009775CE" w:rsidP="00765FA7">
      <w:pPr>
        <w:tabs>
          <w:tab w:val="left" w:pos="2076"/>
        </w:tabs>
        <w:bidi/>
        <w:ind w:left="425"/>
        <w:jc w:val="both"/>
        <w:rPr>
          <w:rFonts w:ascii="Sakkal Majalla" w:hAnsi="Sakkal Majalla" w:cs="Sakkal Majalla"/>
          <w:b/>
          <w:bCs/>
          <w:sz w:val="32"/>
          <w:szCs w:val="32"/>
          <w:rtl/>
          <w:lang w:bidi="ar-DZ"/>
        </w:rPr>
      </w:pPr>
      <w:r w:rsidRPr="005B63C8">
        <w:rPr>
          <w:rFonts w:ascii="Sakkal Majalla" w:hAnsi="Sakkal Majalla" w:cs="Sakkal Majalla" w:hint="cs"/>
          <w:b/>
          <w:bCs/>
          <w:sz w:val="32"/>
          <w:szCs w:val="32"/>
          <w:rtl/>
          <w:lang w:bidi="ar-DZ"/>
        </w:rPr>
        <w:t xml:space="preserve"> </w:t>
      </w:r>
      <w:r w:rsidR="00F917B9" w:rsidRPr="005B63C8">
        <w:rPr>
          <w:rFonts w:ascii="Sakkal Majalla" w:hAnsi="Sakkal Majalla" w:cs="Sakkal Majalla" w:hint="cs"/>
          <w:b/>
          <w:bCs/>
          <w:sz w:val="32"/>
          <w:szCs w:val="32"/>
          <w:rtl/>
          <w:lang w:bidi="ar-DZ"/>
        </w:rPr>
        <w:t xml:space="preserve"> </w:t>
      </w:r>
      <w:r w:rsidR="00C042B3" w:rsidRPr="005B63C8">
        <w:rPr>
          <w:rFonts w:ascii="Sakkal Majalla" w:hAnsi="Sakkal Majalla" w:cs="Sakkal Majalla" w:hint="cs"/>
          <w:b/>
          <w:bCs/>
          <w:sz w:val="32"/>
          <w:szCs w:val="32"/>
          <w:rtl/>
          <w:lang w:bidi="ar-DZ"/>
        </w:rPr>
        <w:t xml:space="preserve">  </w:t>
      </w:r>
      <w:r w:rsidR="00B35CB0" w:rsidRPr="005B63C8">
        <w:rPr>
          <w:rFonts w:ascii="Sakkal Majalla" w:hAnsi="Sakkal Majalla" w:cs="Sakkal Majalla" w:hint="cs"/>
          <w:b/>
          <w:bCs/>
          <w:sz w:val="32"/>
          <w:szCs w:val="32"/>
          <w:rtl/>
          <w:lang w:bidi="ar-DZ"/>
        </w:rPr>
        <w:t xml:space="preserve">  </w:t>
      </w:r>
    </w:p>
    <w:p w:rsidR="006B38A2" w:rsidRPr="006B38A2" w:rsidRDefault="004C0976" w:rsidP="00FC0806">
      <w:pPr>
        <w:tabs>
          <w:tab w:val="left" w:pos="2076"/>
        </w:tabs>
        <w:bidi/>
        <w:ind w:firstLine="425"/>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FC0806">
        <w:rPr>
          <w:rFonts w:ascii="Simplified Arabic" w:hAnsi="Simplified Arabic" w:cs="Simplified Arabic" w:hint="cs"/>
          <w:sz w:val="32"/>
          <w:szCs w:val="32"/>
          <w:rtl/>
        </w:rPr>
        <w:t xml:space="preserve">     </w:t>
      </w:r>
    </w:p>
    <w:p w:rsidR="006B38A2" w:rsidRPr="006B38A2" w:rsidRDefault="006B38A2" w:rsidP="006B38A2">
      <w:pPr>
        <w:tabs>
          <w:tab w:val="left" w:pos="8647"/>
        </w:tabs>
        <w:bidi/>
        <w:ind w:left="360"/>
        <w:jc w:val="lowKashida"/>
        <w:rPr>
          <w:rFonts w:ascii="Sakkal Majalla" w:hAnsi="Sakkal Majalla" w:cs="Sakkal Majalla"/>
          <w:sz w:val="32"/>
          <w:szCs w:val="32"/>
          <w:rtl/>
          <w:lang w:bidi="ar-DZ"/>
        </w:rPr>
      </w:pPr>
    </w:p>
    <w:p w:rsidR="006B38A2" w:rsidRPr="006B38A2" w:rsidRDefault="006B38A2" w:rsidP="006B38A2">
      <w:pPr>
        <w:tabs>
          <w:tab w:val="left" w:pos="8647"/>
        </w:tabs>
        <w:bidi/>
        <w:jc w:val="lowKashida"/>
        <w:rPr>
          <w:rFonts w:ascii="Sakkal Majalla" w:hAnsi="Sakkal Majalla" w:cs="Sakkal Majalla"/>
          <w:sz w:val="32"/>
          <w:szCs w:val="32"/>
          <w:rtl/>
        </w:rPr>
      </w:pPr>
    </w:p>
    <w:p w:rsidR="006B38A2" w:rsidRPr="006B38A2" w:rsidRDefault="006B38A2" w:rsidP="006B38A2">
      <w:pPr>
        <w:tabs>
          <w:tab w:val="left" w:pos="8647"/>
        </w:tabs>
        <w:bidi/>
        <w:jc w:val="lowKashida"/>
        <w:rPr>
          <w:rFonts w:ascii="Sakkal Majalla" w:hAnsi="Sakkal Majalla" w:cs="Sakkal Majalla"/>
          <w:sz w:val="32"/>
          <w:szCs w:val="32"/>
          <w:rtl/>
        </w:rPr>
      </w:pPr>
    </w:p>
    <w:p w:rsidR="006B38A2" w:rsidRPr="006B38A2" w:rsidRDefault="006B38A2" w:rsidP="006B38A2">
      <w:pPr>
        <w:tabs>
          <w:tab w:val="left" w:pos="8647"/>
        </w:tabs>
        <w:bidi/>
        <w:jc w:val="lowKashida"/>
        <w:rPr>
          <w:rFonts w:ascii="Sakkal Majalla" w:hAnsi="Sakkal Majalla" w:cs="Sakkal Majalla"/>
          <w:sz w:val="32"/>
          <w:szCs w:val="32"/>
          <w:rtl/>
        </w:rPr>
      </w:pPr>
    </w:p>
    <w:p w:rsidR="006B38A2" w:rsidRPr="006B38A2" w:rsidRDefault="006B38A2" w:rsidP="006B38A2">
      <w:pPr>
        <w:tabs>
          <w:tab w:val="left" w:pos="8647"/>
        </w:tabs>
        <w:bidi/>
        <w:jc w:val="lowKashida"/>
        <w:rPr>
          <w:rFonts w:ascii="Sakkal Majalla" w:hAnsi="Sakkal Majalla" w:cs="Sakkal Majalla"/>
          <w:sz w:val="32"/>
          <w:szCs w:val="32"/>
          <w:rtl/>
        </w:rPr>
      </w:pPr>
    </w:p>
    <w:p w:rsidR="00800C3B" w:rsidRPr="006B38A2" w:rsidRDefault="00800C3B" w:rsidP="006B38A2">
      <w:pPr>
        <w:tabs>
          <w:tab w:val="left" w:pos="8647"/>
        </w:tabs>
        <w:bidi/>
        <w:jc w:val="lowKashida"/>
        <w:rPr>
          <w:rFonts w:ascii="Sakkal Majalla" w:hAnsi="Sakkal Majalla" w:cs="Sakkal Majalla"/>
          <w:sz w:val="32"/>
          <w:szCs w:val="32"/>
          <w:rtl/>
        </w:rPr>
      </w:pPr>
      <w:r w:rsidRPr="006B38A2">
        <w:rPr>
          <w:rFonts w:ascii="Sakkal Majalla" w:hAnsi="Sakkal Majalla" w:cs="Sakkal Majalla"/>
          <w:sz w:val="32"/>
          <w:szCs w:val="32"/>
          <w:rtl/>
        </w:rPr>
        <w:t xml:space="preserve"> سبق لنا تقسيم موضوعات السداسي الثاني إلى ثمانية مواضيع، المواضيع الأربعة الأولى جاءت تكملة لمقرر السداسي الأول تناولنا فيها الإدارة اللامركزية في الجزائر، أما المواضيع الباقية خاصة بالسداسي الثاني المتعلق بالنشاط الإداري وفي ما يلي سوف نعرض هذه المواضيع كاملة.</w:t>
      </w:r>
    </w:p>
    <w:p w:rsidR="00E71D56" w:rsidRPr="006B38A2" w:rsidRDefault="00E71D56" w:rsidP="002917F9">
      <w:pPr>
        <w:autoSpaceDE w:val="0"/>
        <w:autoSpaceDN w:val="0"/>
        <w:bidi/>
        <w:adjustRightInd w:val="0"/>
        <w:spacing w:after="0" w:line="240" w:lineRule="auto"/>
        <w:rPr>
          <w:rFonts w:ascii="Sakkal Majalla" w:hAnsi="Sakkal Majalla" w:cs="Sakkal Majalla"/>
          <w:sz w:val="32"/>
          <w:szCs w:val="32"/>
          <w:rtl/>
        </w:rPr>
      </w:pPr>
    </w:p>
    <w:sectPr w:rsidR="00E71D56" w:rsidRPr="006B38A2" w:rsidSect="00E71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kkal Majalla">
    <w:panose1 w:val="02000000000000000000"/>
    <w:charset w:val="00"/>
    <w:family w:val="auto"/>
    <w:pitch w:val="variable"/>
    <w:sig w:usb0="A000207F" w:usb1="C000204B" w:usb2="00000008" w:usb3="00000000" w:csb0="000000D3" w:csb1="00000000"/>
  </w:font>
  <w:font w:name="Simplified Arabic,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E32BE"/>
    <w:multiLevelType w:val="hybridMultilevel"/>
    <w:tmpl w:val="BB52AC88"/>
    <w:lvl w:ilvl="0" w:tplc="6FCC62D6">
      <w:start w:val="1"/>
      <w:numFmt w:val="bullet"/>
      <w:lvlText w:val="•"/>
      <w:lvlJc w:val="left"/>
      <w:pPr>
        <w:tabs>
          <w:tab w:val="num" w:pos="720"/>
        </w:tabs>
        <w:ind w:left="720" w:hanging="360"/>
      </w:pPr>
      <w:rPr>
        <w:rFonts w:ascii="Arial" w:hAnsi="Arial" w:hint="default"/>
      </w:rPr>
    </w:lvl>
    <w:lvl w:ilvl="1" w:tplc="2A4273C4" w:tentative="1">
      <w:start w:val="1"/>
      <w:numFmt w:val="bullet"/>
      <w:lvlText w:val="•"/>
      <w:lvlJc w:val="left"/>
      <w:pPr>
        <w:tabs>
          <w:tab w:val="num" w:pos="1440"/>
        </w:tabs>
        <w:ind w:left="1440" w:hanging="360"/>
      </w:pPr>
      <w:rPr>
        <w:rFonts w:ascii="Arial" w:hAnsi="Arial" w:hint="default"/>
      </w:rPr>
    </w:lvl>
    <w:lvl w:ilvl="2" w:tplc="92567DD4" w:tentative="1">
      <w:start w:val="1"/>
      <w:numFmt w:val="bullet"/>
      <w:lvlText w:val="•"/>
      <w:lvlJc w:val="left"/>
      <w:pPr>
        <w:tabs>
          <w:tab w:val="num" w:pos="2160"/>
        </w:tabs>
        <w:ind w:left="2160" w:hanging="360"/>
      </w:pPr>
      <w:rPr>
        <w:rFonts w:ascii="Arial" w:hAnsi="Arial" w:hint="default"/>
      </w:rPr>
    </w:lvl>
    <w:lvl w:ilvl="3" w:tplc="C19CEFC0" w:tentative="1">
      <w:start w:val="1"/>
      <w:numFmt w:val="bullet"/>
      <w:lvlText w:val="•"/>
      <w:lvlJc w:val="left"/>
      <w:pPr>
        <w:tabs>
          <w:tab w:val="num" w:pos="2880"/>
        </w:tabs>
        <w:ind w:left="2880" w:hanging="360"/>
      </w:pPr>
      <w:rPr>
        <w:rFonts w:ascii="Arial" w:hAnsi="Arial" w:hint="default"/>
      </w:rPr>
    </w:lvl>
    <w:lvl w:ilvl="4" w:tplc="4DA2B2EC" w:tentative="1">
      <w:start w:val="1"/>
      <w:numFmt w:val="bullet"/>
      <w:lvlText w:val="•"/>
      <w:lvlJc w:val="left"/>
      <w:pPr>
        <w:tabs>
          <w:tab w:val="num" w:pos="3600"/>
        </w:tabs>
        <w:ind w:left="3600" w:hanging="360"/>
      </w:pPr>
      <w:rPr>
        <w:rFonts w:ascii="Arial" w:hAnsi="Arial" w:hint="default"/>
      </w:rPr>
    </w:lvl>
    <w:lvl w:ilvl="5" w:tplc="84042C66" w:tentative="1">
      <w:start w:val="1"/>
      <w:numFmt w:val="bullet"/>
      <w:lvlText w:val="•"/>
      <w:lvlJc w:val="left"/>
      <w:pPr>
        <w:tabs>
          <w:tab w:val="num" w:pos="4320"/>
        </w:tabs>
        <w:ind w:left="4320" w:hanging="360"/>
      </w:pPr>
      <w:rPr>
        <w:rFonts w:ascii="Arial" w:hAnsi="Arial" w:hint="default"/>
      </w:rPr>
    </w:lvl>
    <w:lvl w:ilvl="6" w:tplc="8F5C432A" w:tentative="1">
      <w:start w:val="1"/>
      <w:numFmt w:val="bullet"/>
      <w:lvlText w:val="•"/>
      <w:lvlJc w:val="left"/>
      <w:pPr>
        <w:tabs>
          <w:tab w:val="num" w:pos="5040"/>
        </w:tabs>
        <w:ind w:left="5040" w:hanging="360"/>
      </w:pPr>
      <w:rPr>
        <w:rFonts w:ascii="Arial" w:hAnsi="Arial" w:hint="default"/>
      </w:rPr>
    </w:lvl>
    <w:lvl w:ilvl="7" w:tplc="11E49536" w:tentative="1">
      <w:start w:val="1"/>
      <w:numFmt w:val="bullet"/>
      <w:lvlText w:val="•"/>
      <w:lvlJc w:val="left"/>
      <w:pPr>
        <w:tabs>
          <w:tab w:val="num" w:pos="5760"/>
        </w:tabs>
        <w:ind w:left="5760" w:hanging="360"/>
      </w:pPr>
      <w:rPr>
        <w:rFonts w:ascii="Arial" w:hAnsi="Arial" w:hint="default"/>
      </w:rPr>
    </w:lvl>
    <w:lvl w:ilvl="8" w:tplc="D5DCD536" w:tentative="1">
      <w:start w:val="1"/>
      <w:numFmt w:val="bullet"/>
      <w:lvlText w:val="•"/>
      <w:lvlJc w:val="left"/>
      <w:pPr>
        <w:tabs>
          <w:tab w:val="num" w:pos="6480"/>
        </w:tabs>
        <w:ind w:left="6480" w:hanging="360"/>
      </w:pPr>
      <w:rPr>
        <w:rFonts w:ascii="Arial" w:hAnsi="Arial" w:hint="default"/>
      </w:rPr>
    </w:lvl>
  </w:abstractNum>
  <w:abstractNum w:abstractNumId="1">
    <w:nsid w:val="14E42291"/>
    <w:multiLevelType w:val="hybridMultilevel"/>
    <w:tmpl w:val="56D45FCC"/>
    <w:lvl w:ilvl="0" w:tplc="77545C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A16D31"/>
    <w:multiLevelType w:val="hybridMultilevel"/>
    <w:tmpl w:val="56D45FCC"/>
    <w:lvl w:ilvl="0" w:tplc="77545C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53357A"/>
    <w:multiLevelType w:val="hybridMultilevel"/>
    <w:tmpl w:val="BABE98D2"/>
    <w:lvl w:ilvl="0" w:tplc="4434E0DA">
      <w:numFmt w:val="bullet"/>
      <w:lvlText w:val="-"/>
      <w:lvlJc w:val="left"/>
      <w:pPr>
        <w:ind w:left="360" w:hanging="360"/>
      </w:pPr>
      <w:rPr>
        <w:rFonts w:ascii="Simplified Arabic" w:eastAsia="Times New 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nsid w:val="22CB6B99"/>
    <w:multiLevelType w:val="hybridMultilevel"/>
    <w:tmpl w:val="256646E6"/>
    <w:lvl w:ilvl="0" w:tplc="A218097C">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nsid w:val="253E747D"/>
    <w:multiLevelType w:val="hybridMultilevel"/>
    <w:tmpl w:val="449A1302"/>
    <w:lvl w:ilvl="0" w:tplc="B3E25C86">
      <w:start w:val="1"/>
      <w:numFmt w:val="bullet"/>
      <w:lvlText w:val="•"/>
      <w:lvlJc w:val="left"/>
      <w:pPr>
        <w:tabs>
          <w:tab w:val="num" w:pos="720"/>
        </w:tabs>
        <w:ind w:left="720" w:hanging="360"/>
      </w:pPr>
      <w:rPr>
        <w:rFonts w:ascii="Arial" w:hAnsi="Arial" w:hint="default"/>
      </w:rPr>
    </w:lvl>
    <w:lvl w:ilvl="1" w:tplc="F4D2D286" w:tentative="1">
      <w:start w:val="1"/>
      <w:numFmt w:val="bullet"/>
      <w:lvlText w:val="•"/>
      <w:lvlJc w:val="left"/>
      <w:pPr>
        <w:tabs>
          <w:tab w:val="num" w:pos="1440"/>
        </w:tabs>
        <w:ind w:left="1440" w:hanging="360"/>
      </w:pPr>
      <w:rPr>
        <w:rFonts w:ascii="Arial" w:hAnsi="Arial" w:hint="default"/>
      </w:rPr>
    </w:lvl>
    <w:lvl w:ilvl="2" w:tplc="193C88E6" w:tentative="1">
      <w:start w:val="1"/>
      <w:numFmt w:val="bullet"/>
      <w:lvlText w:val="•"/>
      <w:lvlJc w:val="left"/>
      <w:pPr>
        <w:tabs>
          <w:tab w:val="num" w:pos="2160"/>
        </w:tabs>
        <w:ind w:left="2160" w:hanging="360"/>
      </w:pPr>
      <w:rPr>
        <w:rFonts w:ascii="Arial" w:hAnsi="Arial" w:hint="default"/>
      </w:rPr>
    </w:lvl>
    <w:lvl w:ilvl="3" w:tplc="80F00AF2" w:tentative="1">
      <w:start w:val="1"/>
      <w:numFmt w:val="bullet"/>
      <w:lvlText w:val="•"/>
      <w:lvlJc w:val="left"/>
      <w:pPr>
        <w:tabs>
          <w:tab w:val="num" w:pos="2880"/>
        </w:tabs>
        <w:ind w:left="2880" w:hanging="360"/>
      </w:pPr>
      <w:rPr>
        <w:rFonts w:ascii="Arial" w:hAnsi="Arial" w:hint="default"/>
      </w:rPr>
    </w:lvl>
    <w:lvl w:ilvl="4" w:tplc="4CFCB4AA" w:tentative="1">
      <w:start w:val="1"/>
      <w:numFmt w:val="bullet"/>
      <w:lvlText w:val="•"/>
      <w:lvlJc w:val="left"/>
      <w:pPr>
        <w:tabs>
          <w:tab w:val="num" w:pos="3600"/>
        </w:tabs>
        <w:ind w:left="3600" w:hanging="360"/>
      </w:pPr>
      <w:rPr>
        <w:rFonts w:ascii="Arial" w:hAnsi="Arial" w:hint="default"/>
      </w:rPr>
    </w:lvl>
    <w:lvl w:ilvl="5" w:tplc="90A0F1BC" w:tentative="1">
      <w:start w:val="1"/>
      <w:numFmt w:val="bullet"/>
      <w:lvlText w:val="•"/>
      <w:lvlJc w:val="left"/>
      <w:pPr>
        <w:tabs>
          <w:tab w:val="num" w:pos="4320"/>
        </w:tabs>
        <w:ind w:left="4320" w:hanging="360"/>
      </w:pPr>
      <w:rPr>
        <w:rFonts w:ascii="Arial" w:hAnsi="Arial" w:hint="default"/>
      </w:rPr>
    </w:lvl>
    <w:lvl w:ilvl="6" w:tplc="823E0364" w:tentative="1">
      <w:start w:val="1"/>
      <w:numFmt w:val="bullet"/>
      <w:lvlText w:val="•"/>
      <w:lvlJc w:val="left"/>
      <w:pPr>
        <w:tabs>
          <w:tab w:val="num" w:pos="5040"/>
        </w:tabs>
        <w:ind w:left="5040" w:hanging="360"/>
      </w:pPr>
      <w:rPr>
        <w:rFonts w:ascii="Arial" w:hAnsi="Arial" w:hint="default"/>
      </w:rPr>
    </w:lvl>
    <w:lvl w:ilvl="7" w:tplc="8FDED5EA" w:tentative="1">
      <w:start w:val="1"/>
      <w:numFmt w:val="bullet"/>
      <w:lvlText w:val="•"/>
      <w:lvlJc w:val="left"/>
      <w:pPr>
        <w:tabs>
          <w:tab w:val="num" w:pos="5760"/>
        </w:tabs>
        <w:ind w:left="5760" w:hanging="360"/>
      </w:pPr>
      <w:rPr>
        <w:rFonts w:ascii="Arial" w:hAnsi="Arial" w:hint="default"/>
      </w:rPr>
    </w:lvl>
    <w:lvl w:ilvl="8" w:tplc="209E9A3A" w:tentative="1">
      <w:start w:val="1"/>
      <w:numFmt w:val="bullet"/>
      <w:lvlText w:val="•"/>
      <w:lvlJc w:val="left"/>
      <w:pPr>
        <w:tabs>
          <w:tab w:val="num" w:pos="6480"/>
        </w:tabs>
        <w:ind w:left="6480" w:hanging="360"/>
      </w:pPr>
      <w:rPr>
        <w:rFonts w:ascii="Arial" w:hAnsi="Arial" w:hint="default"/>
      </w:rPr>
    </w:lvl>
  </w:abstractNum>
  <w:abstractNum w:abstractNumId="6">
    <w:nsid w:val="31F13417"/>
    <w:multiLevelType w:val="hybridMultilevel"/>
    <w:tmpl w:val="56D45FCC"/>
    <w:lvl w:ilvl="0" w:tplc="77545C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448692F"/>
    <w:multiLevelType w:val="hybridMultilevel"/>
    <w:tmpl w:val="9A4AB760"/>
    <w:lvl w:ilvl="0" w:tplc="292E49D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0595F55"/>
    <w:multiLevelType w:val="hybridMultilevel"/>
    <w:tmpl w:val="3BCED1B8"/>
    <w:lvl w:ilvl="0" w:tplc="1B2245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80E73E0"/>
    <w:multiLevelType w:val="hybridMultilevel"/>
    <w:tmpl w:val="4D78545E"/>
    <w:lvl w:ilvl="0" w:tplc="400468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B2F3690"/>
    <w:multiLevelType w:val="hybridMultilevel"/>
    <w:tmpl w:val="6652BC9E"/>
    <w:lvl w:ilvl="0" w:tplc="00AE5E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EB32B07"/>
    <w:multiLevelType w:val="hybridMultilevel"/>
    <w:tmpl w:val="2E34E16E"/>
    <w:lvl w:ilvl="0" w:tplc="EA10FB88">
      <w:start w:val="1"/>
      <w:numFmt w:val="decimal"/>
      <w:lvlText w:val="%1-"/>
      <w:lvlJc w:val="left"/>
      <w:pPr>
        <w:ind w:left="1005" w:hanging="360"/>
      </w:pPr>
      <w:rPr>
        <w:rFonts w:eastAsiaTheme="minorHAnsi" w:hint="default"/>
      </w:rPr>
    </w:lvl>
    <w:lvl w:ilvl="1" w:tplc="040C0019" w:tentative="1">
      <w:start w:val="1"/>
      <w:numFmt w:val="lowerLetter"/>
      <w:lvlText w:val="%2."/>
      <w:lvlJc w:val="left"/>
      <w:pPr>
        <w:ind w:left="1725" w:hanging="360"/>
      </w:pPr>
    </w:lvl>
    <w:lvl w:ilvl="2" w:tplc="040C001B" w:tentative="1">
      <w:start w:val="1"/>
      <w:numFmt w:val="lowerRoman"/>
      <w:lvlText w:val="%3."/>
      <w:lvlJc w:val="right"/>
      <w:pPr>
        <w:ind w:left="2445" w:hanging="180"/>
      </w:pPr>
    </w:lvl>
    <w:lvl w:ilvl="3" w:tplc="040C000F" w:tentative="1">
      <w:start w:val="1"/>
      <w:numFmt w:val="decimal"/>
      <w:lvlText w:val="%4."/>
      <w:lvlJc w:val="left"/>
      <w:pPr>
        <w:ind w:left="3165" w:hanging="360"/>
      </w:pPr>
    </w:lvl>
    <w:lvl w:ilvl="4" w:tplc="040C0019" w:tentative="1">
      <w:start w:val="1"/>
      <w:numFmt w:val="lowerLetter"/>
      <w:lvlText w:val="%5."/>
      <w:lvlJc w:val="left"/>
      <w:pPr>
        <w:ind w:left="3885" w:hanging="360"/>
      </w:pPr>
    </w:lvl>
    <w:lvl w:ilvl="5" w:tplc="040C001B" w:tentative="1">
      <w:start w:val="1"/>
      <w:numFmt w:val="lowerRoman"/>
      <w:lvlText w:val="%6."/>
      <w:lvlJc w:val="right"/>
      <w:pPr>
        <w:ind w:left="4605" w:hanging="180"/>
      </w:pPr>
    </w:lvl>
    <w:lvl w:ilvl="6" w:tplc="040C000F" w:tentative="1">
      <w:start w:val="1"/>
      <w:numFmt w:val="decimal"/>
      <w:lvlText w:val="%7."/>
      <w:lvlJc w:val="left"/>
      <w:pPr>
        <w:ind w:left="5325" w:hanging="360"/>
      </w:pPr>
    </w:lvl>
    <w:lvl w:ilvl="7" w:tplc="040C0019" w:tentative="1">
      <w:start w:val="1"/>
      <w:numFmt w:val="lowerLetter"/>
      <w:lvlText w:val="%8."/>
      <w:lvlJc w:val="left"/>
      <w:pPr>
        <w:ind w:left="6045" w:hanging="360"/>
      </w:pPr>
    </w:lvl>
    <w:lvl w:ilvl="8" w:tplc="040C001B" w:tentative="1">
      <w:start w:val="1"/>
      <w:numFmt w:val="lowerRoman"/>
      <w:lvlText w:val="%9."/>
      <w:lvlJc w:val="right"/>
      <w:pPr>
        <w:ind w:left="6765" w:hanging="180"/>
      </w:pPr>
    </w:lvl>
  </w:abstractNum>
  <w:abstractNum w:abstractNumId="12">
    <w:nsid w:val="78582D6D"/>
    <w:multiLevelType w:val="hybridMultilevel"/>
    <w:tmpl w:val="764CDFA4"/>
    <w:lvl w:ilvl="0" w:tplc="A218097C">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num w:numId="1">
    <w:abstractNumId w:val="7"/>
  </w:num>
  <w:num w:numId="2">
    <w:abstractNumId w:val="4"/>
  </w:num>
  <w:num w:numId="3">
    <w:abstractNumId w:val="12"/>
  </w:num>
  <w:num w:numId="4">
    <w:abstractNumId w:val="8"/>
  </w:num>
  <w:num w:numId="5">
    <w:abstractNumId w:val="10"/>
  </w:num>
  <w:num w:numId="6">
    <w:abstractNumId w:val="9"/>
  </w:num>
  <w:num w:numId="7">
    <w:abstractNumId w:val="2"/>
  </w:num>
  <w:num w:numId="8">
    <w:abstractNumId w:val="0"/>
  </w:num>
  <w:num w:numId="9">
    <w:abstractNumId w:val="5"/>
  </w:num>
  <w:num w:numId="10">
    <w:abstractNumId w:val="6"/>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1E1"/>
    <w:rsid w:val="00124387"/>
    <w:rsid w:val="00143E6D"/>
    <w:rsid w:val="001A7785"/>
    <w:rsid w:val="001E07D2"/>
    <w:rsid w:val="00235295"/>
    <w:rsid w:val="00256133"/>
    <w:rsid w:val="00290467"/>
    <w:rsid w:val="002917F9"/>
    <w:rsid w:val="0034263F"/>
    <w:rsid w:val="0043716D"/>
    <w:rsid w:val="004C0976"/>
    <w:rsid w:val="0051183B"/>
    <w:rsid w:val="00582E87"/>
    <w:rsid w:val="005B63C8"/>
    <w:rsid w:val="006450C0"/>
    <w:rsid w:val="006610F0"/>
    <w:rsid w:val="006B38A2"/>
    <w:rsid w:val="006C39C2"/>
    <w:rsid w:val="007164F7"/>
    <w:rsid w:val="00724B51"/>
    <w:rsid w:val="00765FA7"/>
    <w:rsid w:val="00783349"/>
    <w:rsid w:val="00794D20"/>
    <w:rsid w:val="007A3494"/>
    <w:rsid w:val="00800C3B"/>
    <w:rsid w:val="00860DD4"/>
    <w:rsid w:val="008611E1"/>
    <w:rsid w:val="009775CE"/>
    <w:rsid w:val="009B5FBC"/>
    <w:rsid w:val="00B03325"/>
    <w:rsid w:val="00B22410"/>
    <w:rsid w:val="00B2402C"/>
    <w:rsid w:val="00B35CB0"/>
    <w:rsid w:val="00BB418E"/>
    <w:rsid w:val="00BD0BD1"/>
    <w:rsid w:val="00C042B3"/>
    <w:rsid w:val="00C17CFD"/>
    <w:rsid w:val="00CB08CB"/>
    <w:rsid w:val="00D272BE"/>
    <w:rsid w:val="00D31B5C"/>
    <w:rsid w:val="00D67C4E"/>
    <w:rsid w:val="00D94942"/>
    <w:rsid w:val="00E203AC"/>
    <w:rsid w:val="00E71D56"/>
    <w:rsid w:val="00F16853"/>
    <w:rsid w:val="00F62023"/>
    <w:rsid w:val="00F70A79"/>
    <w:rsid w:val="00F71156"/>
    <w:rsid w:val="00F82147"/>
    <w:rsid w:val="00F917B9"/>
    <w:rsid w:val="00FC0806"/>
    <w:rsid w:val="00FD6E3E"/>
    <w:rsid w:val="00FE606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3172E-F158-4713-8B03-AAE8A896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7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183B"/>
    <w:pPr>
      <w:ind w:left="720"/>
      <w:contextualSpacing/>
    </w:pPr>
  </w:style>
  <w:style w:type="character" w:styleId="Lienhypertexte">
    <w:name w:val="Hyperlink"/>
    <w:basedOn w:val="Policepardfaut"/>
    <w:uiPriority w:val="99"/>
    <w:unhideWhenUsed/>
    <w:rsid w:val="005118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38358">
      <w:bodyDiv w:val="1"/>
      <w:marLeft w:val="0"/>
      <w:marRight w:val="0"/>
      <w:marTop w:val="0"/>
      <w:marBottom w:val="0"/>
      <w:divBdr>
        <w:top w:val="none" w:sz="0" w:space="0" w:color="auto"/>
        <w:left w:val="none" w:sz="0" w:space="0" w:color="auto"/>
        <w:bottom w:val="none" w:sz="0" w:space="0" w:color="auto"/>
        <w:right w:val="none" w:sz="0" w:space="0" w:color="auto"/>
      </w:divBdr>
      <w:divsChild>
        <w:div w:id="166798282">
          <w:marLeft w:val="0"/>
          <w:marRight w:val="547"/>
          <w:marTop w:val="154"/>
          <w:marBottom w:val="0"/>
          <w:divBdr>
            <w:top w:val="none" w:sz="0" w:space="0" w:color="auto"/>
            <w:left w:val="none" w:sz="0" w:space="0" w:color="auto"/>
            <w:bottom w:val="none" w:sz="0" w:space="0" w:color="auto"/>
            <w:right w:val="none" w:sz="0" w:space="0" w:color="auto"/>
          </w:divBdr>
        </w:div>
        <w:div w:id="59445799">
          <w:marLeft w:val="0"/>
          <w:marRight w:val="547"/>
          <w:marTop w:val="154"/>
          <w:marBottom w:val="0"/>
          <w:divBdr>
            <w:top w:val="none" w:sz="0" w:space="0" w:color="auto"/>
            <w:left w:val="none" w:sz="0" w:space="0" w:color="auto"/>
            <w:bottom w:val="none" w:sz="0" w:space="0" w:color="auto"/>
            <w:right w:val="none" w:sz="0" w:space="0" w:color="auto"/>
          </w:divBdr>
        </w:div>
        <w:div w:id="23406811">
          <w:marLeft w:val="0"/>
          <w:marRight w:val="547"/>
          <w:marTop w:val="154"/>
          <w:marBottom w:val="0"/>
          <w:divBdr>
            <w:top w:val="none" w:sz="0" w:space="0" w:color="auto"/>
            <w:left w:val="none" w:sz="0" w:space="0" w:color="auto"/>
            <w:bottom w:val="none" w:sz="0" w:space="0" w:color="auto"/>
            <w:right w:val="none" w:sz="0" w:space="0" w:color="auto"/>
          </w:divBdr>
        </w:div>
        <w:div w:id="1884827918">
          <w:marLeft w:val="0"/>
          <w:marRight w:val="547"/>
          <w:marTop w:val="154"/>
          <w:marBottom w:val="0"/>
          <w:divBdr>
            <w:top w:val="none" w:sz="0" w:space="0" w:color="auto"/>
            <w:left w:val="none" w:sz="0" w:space="0" w:color="auto"/>
            <w:bottom w:val="none" w:sz="0" w:space="0" w:color="auto"/>
            <w:right w:val="none" w:sz="0" w:space="0" w:color="auto"/>
          </w:divBdr>
        </w:div>
        <w:div w:id="2014406188">
          <w:marLeft w:val="0"/>
          <w:marRight w:val="547"/>
          <w:marTop w:val="154"/>
          <w:marBottom w:val="0"/>
          <w:divBdr>
            <w:top w:val="none" w:sz="0" w:space="0" w:color="auto"/>
            <w:left w:val="none" w:sz="0" w:space="0" w:color="auto"/>
            <w:bottom w:val="none" w:sz="0" w:space="0" w:color="auto"/>
            <w:right w:val="none" w:sz="0" w:space="0" w:color="auto"/>
          </w:divBdr>
        </w:div>
        <w:div w:id="1491212087">
          <w:marLeft w:val="0"/>
          <w:marRight w:val="547"/>
          <w:marTop w:val="154"/>
          <w:marBottom w:val="0"/>
          <w:divBdr>
            <w:top w:val="none" w:sz="0" w:space="0" w:color="auto"/>
            <w:left w:val="none" w:sz="0" w:space="0" w:color="auto"/>
            <w:bottom w:val="none" w:sz="0" w:space="0" w:color="auto"/>
            <w:right w:val="none" w:sz="0" w:space="0" w:color="auto"/>
          </w:divBdr>
        </w:div>
      </w:divsChild>
    </w:div>
    <w:div w:id="1325859144">
      <w:bodyDiv w:val="1"/>
      <w:marLeft w:val="0"/>
      <w:marRight w:val="0"/>
      <w:marTop w:val="0"/>
      <w:marBottom w:val="0"/>
      <w:divBdr>
        <w:top w:val="none" w:sz="0" w:space="0" w:color="auto"/>
        <w:left w:val="none" w:sz="0" w:space="0" w:color="auto"/>
        <w:bottom w:val="none" w:sz="0" w:space="0" w:color="auto"/>
        <w:right w:val="none" w:sz="0" w:space="0" w:color="auto"/>
      </w:divBdr>
      <w:divsChild>
        <w:div w:id="236793194">
          <w:marLeft w:val="0"/>
          <w:marRight w:val="547"/>
          <w:marTop w:val="154"/>
          <w:marBottom w:val="0"/>
          <w:divBdr>
            <w:top w:val="none" w:sz="0" w:space="0" w:color="auto"/>
            <w:left w:val="none" w:sz="0" w:space="0" w:color="auto"/>
            <w:bottom w:val="none" w:sz="0" w:space="0" w:color="auto"/>
            <w:right w:val="none" w:sz="0" w:space="0" w:color="auto"/>
          </w:divBdr>
        </w:div>
        <w:div w:id="1553924505">
          <w:marLeft w:val="0"/>
          <w:marRight w:val="547"/>
          <w:marTop w:val="154"/>
          <w:marBottom w:val="0"/>
          <w:divBdr>
            <w:top w:val="none" w:sz="0" w:space="0" w:color="auto"/>
            <w:left w:val="none" w:sz="0" w:space="0" w:color="auto"/>
            <w:bottom w:val="none" w:sz="0" w:space="0" w:color="auto"/>
            <w:right w:val="none" w:sz="0" w:space="0" w:color="auto"/>
          </w:divBdr>
        </w:div>
        <w:div w:id="1221282733">
          <w:marLeft w:val="0"/>
          <w:marRight w:val="547"/>
          <w:marTop w:val="154"/>
          <w:marBottom w:val="0"/>
          <w:divBdr>
            <w:top w:val="none" w:sz="0" w:space="0" w:color="auto"/>
            <w:left w:val="none" w:sz="0" w:space="0" w:color="auto"/>
            <w:bottom w:val="none" w:sz="0" w:space="0" w:color="auto"/>
            <w:right w:val="none" w:sz="0" w:space="0" w:color="auto"/>
          </w:divBdr>
        </w:div>
      </w:divsChild>
    </w:div>
    <w:div w:id="183645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1222</Words>
  <Characters>6970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MICRO-TECH</dc:creator>
  <cp:lastModifiedBy>ACER</cp:lastModifiedBy>
  <cp:revision>2</cp:revision>
  <dcterms:created xsi:type="dcterms:W3CDTF">2020-04-14T19:24:00Z</dcterms:created>
  <dcterms:modified xsi:type="dcterms:W3CDTF">2020-04-14T19:24:00Z</dcterms:modified>
</cp:coreProperties>
</file>