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6E" w:rsidRPr="00A542D0" w:rsidRDefault="002E696E" w:rsidP="002E696E">
      <w:pPr>
        <w:pStyle w:val="a3"/>
        <w:bidi/>
        <w:jc w:val="both"/>
        <w:rPr>
          <w:rStyle w:val="a4"/>
          <w:rFonts w:ascii="Simplified Arabic" w:hAnsi="Simplified Arabic" w:cs="Simplified Arabic"/>
          <w:sz w:val="28"/>
          <w:szCs w:val="28"/>
          <w:u w:val="single"/>
          <w:rtl/>
          <w:lang w:bidi="ar-DZ"/>
        </w:rPr>
      </w:pPr>
      <w:proofErr w:type="gramStart"/>
      <w:r w:rsidRPr="00A542D0">
        <w:rPr>
          <w:rStyle w:val="a4"/>
          <w:rFonts w:ascii="Simplified Arabic" w:hAnsi="Simplified Arabic" w:cs="Simplified Arabic" w:hint="cs"/>
          <w:sz w:val="28"/>
          <w:szCs w:val="28"/>
          <w:u w:val="single"/>
          <w:rtl/>
          <w:lang w:bidi="ar-DZ"/>
        </w:rPr>
        <w:t>النقد</w:t>
      </w:r>
      <w:proofErr w:type="gramEnd"/>
      <w:r w:rsidRPr="00A542D0">
        <w:rPr>
          <w:rStyle w:val="a4"/>
          <w:rFonts w:ascii="Simplified Arabic" w:hAnsi="Simplified Arabic" w:cs="Simplified Arabic" w:hint="cs"/>
          <w:sz w:val="28"/>
          <w:szCs w:val="28"/>
          <w:u w:val="single"/>
          <w:rtl/>
          <w:lang w:bidi="ar-DZ"/>
        </w:rPr>
        <w:t xml:space="preserve"> التاريخي:</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w:t>
      </w:r>
      <w:r w:rsidRPr="002E696E">
        <w:rPr>
          <w:rFonts w:ascii="Simplified Arabic" w:hAnsi="Simplified Arabic" w:cs="Simplified Arabic"/>
          <w:sz w:val="28"/>
          <w:szCs w:val="28"/>
          <w:rtl/>
        </w:rPr>
        <w:t xml:space="preserve">درج المؤرخون عند نقدهم و فحصهم لمدى حقيقة و درجة ثقة ما تتناوله الوثائق التاريخية المدونة عموماً من وقائع على إتباع منهج النقد الخارجي الظاهري و الباطني </w:t>
      </w:r>
      <w:proofErr w:type="spellStart"/>
      <w:r w:rsidRPr="002E696E">
        <w:rPr>
          <w:rFonts w:ascii="Simplified Arabic" w:hAnsi="Simplified Arabic" w:cs="Simplified Arabic"/>
          <w:sz w:val="28"/>
          <w:szCs w:val="28"/>
          <w:rtl/>
        </w:rPr>
        <w:t>الداخلي،</w:t>
      </w:r>
      <w:proofErr w:type="spellEnd"/>
      <w:r w:rsidRPr="002E696E">
        <w:rPr>
          <w:rFonts w:ascii="Simplified Arabic" w:hAnsi="Simplified Arabic" w:cs="Simplified Arabic"/>
          <w:sz w:val="28"/>
          <w:szCs w:val="28"/>
          <w:rtl/>
        </w:rPr>
        <w:t xml:space="preserve"> و يتناول </w:t>
      </w:r>
      <w:r w:rsidR="00A542D0">
        <w:rPr>
          <w:rFonts w:ascii="Simplified Arabic" w:hAnsi="Simplified Arabic" w:cs="Simplified Arabic" w:hint="cs"/>
          <w:sz w:val="28"/>
          <w:szCs w:val="28"/>
          <w:rtl/>
          <w:lang w:bidi="ar-DZ"/>
        </w:rPr>
        <w:t xml:space="preserve">هذا </w:t>
      </w:r>
      <w:r w:rsidRPr="002E696E">
        <w:rPr>
          <w:rFonts w:ascii="Simplified Arabic" w:hAnsi="Simplified Arabic" w:cs="Simplified Arabic"/>
          <w:sz w:val="28"/>
          <w:szCs w:val="28"/>
          <w:rtl/>
        </w:rPr>
        <w:t xml:space="preserve">البحث مدى ملائمة تطبيق ذلك المنهج النقدي التاريخي المتبع في الوثيقة الرسمية المدونة على الرواية في التاريخ </w:t>
      </w:r>
      <w:proofErr w:type="spellStart"/>
      <w:r w:rsidRPr="002E696E">
        <w:rPr>
          <w:rFonts w:ascii="Simplified Arabic" w:hAnsi="Simplified Arabic" w:cs="Simplified Arabic"/>
          <w:sz w:val="28"/>
          <w:szCs w:val="28"/>
          <w:rtl/>
        </w:rPr>
        <w:t>الشفوي،</w:t>
      </w:r>
      <w:proofErr w:type="spellEnd"/>
      <w:r w:rsidRPr="002E696E">
        <w:rPr>
          <w:rFonts w:ascii="Simplified Arabic" w:hAnsi="Simplified Arabic" w:cs="Simplified Arabic"/>
          <w:sz w:val="28"/>
          <w:szCs w:val="28"/>
          <w:rtl/>
        </w:rPr>
        <w:t xml:space="preserve"> و الهدف من ذلك هو تقدير مدى أهمية التاريخ الشفوي كمصدر من مصادر المعرفة </w:t>
      </w:r>
      <w:proofErr w:type="spellStart"/>
      <w:r w:rsidRPr="002E696E">
        <w:rPr>
          <w:rFonts w:ascii="Simplified Arabic" w:hAnsi="Simplified Arabic" w:cs="Simplified Arabic"/>
          <w:sz w:val="28"/>
          <w:szCs w:val="28"/>
          <w:rtl/>
        </w:rPr>
        <w:t>التاريخية،</w:t>
      </w:r>
      <w:proofErr w:type="spellEnd"/>
      <w:r w:rsidRPr="002E696E">
        <w:rPr>
          <w:rFonts w:ascii="Simplified Arabic" w:hAnsi="Simplified Arabic" w:cs="Simplified Arabic"/>
          <w:sz w:val="28"/>
          <w:szCs w:val="28"/>
          <w:rtl/>
        </w:rPr>
        <w:t xml:space="preserve"> خاصةً و أن محاولة تطبيق منهج النقد الخارجي و الباطني على الرواية في التاريخ الشفوي هو منهج متبع و مطبق على مصدر تاريخي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الوثيقة الرسمية المدونة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حظي بدرجة عالية من الثقة لدى عدد من المؤرخين. </w:t>
      </w:r>
      <w:proofErr w:type="gramStart"/>
      <w:r w:rsidRPr="002E696E">
        <w:rPr>
          <w:rFonts w:ascii="Simplified Arabic" w:hAnsi="Simplified Arabic" w:cs="Simplified Arabic"/>
          <w:sz w:val="28"/>
          <w:szCs w:val="28"/>
          <w:rtl/>
        </w:rPr>
        <w:t>كما</w:t>
      </w:r>
      <w:proofErr w:type="gramEnd"/>
      <w:r w:rsidRPr="002E696E">
        <w:rPr>
          <w:rFonts w:ascii="Simplified Arabic" w:hAnsi="Simplified Arabic" w:cs="Simplified Arabic"/>
          <w:sz w:val="28"/>
          <w:szCs w:val="28"/>
          <w:rtl/>
        </w:rPr>
        <w:t xml:space="preserve"> و يهدف البحث من خلال محاولته تطبيق منهج النقد الخارجي و الباطني على الرواية في التاريخ الشفوي إلى تبيان إمكانية إسهامه في التحقق من مصداقية مضمون ما تتناوله الوثيقة الرسمية المدونة.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w:t>
      </w:r>
      <w:r w:rsidRPr="002E696E">
        <w:rPr>
          <w:rFonts w:ascii="Simplified Arabic" w:hAnsi="Simplified Arabic" w:cs="Simplified Arabic"/>
          <w:sz w:val="28"/>
          <w:szCs w:val="28"/>
          <w:rtl/>
        </w:rPr>
        <w:t xml:space="preserve">احتلت مسألة البحث عن الحقيقة و المعرفة التاريخية على اهتمام </w:t>
      </w:r>
      <w:proofErr w:type="gramStart"/>
      <w:r w:rsidRPr="002E696E">
        <w:rPr>
          <w:rFonts w:ascii="Simplified Arabic" w:hAnsi="Simplified Arabic" w:cs="Simplified Arabic"/>
          <w:sz w:val="28"/>
          <w:szCs w:val="28"/>
          <w:rtl/>
        </w:rPr>
        <w:t>المؤرخين</w:t>
      </w:r>
      <w:proofErr w:type="gramEnd"/>
      <w:r w:rsidRPr="002E696E">
        <w:rPr>
          <w:rFonts w:ascii="Simplified Arabic" w:hAnsi="Simplified Arabic" w:cs="Simplified Arabic"/>
          <w:sz w:val="28"/>
          <w:szCs w:val="28"/>
          <w:rtl/>
        </w:rPr>
        <w:t xml:space="preserve"> و الباحثين في التاريخ الذي "..لا يمكن معاينته </w:t>
      </w:r>
      <w:proofErr w:type="spellStart"/>
      <w:r w:rsidRPr="002E696E">
        <w:rPr>
          <w:rFonts w:ascii="Simplified Arabic" w:hAnsi="Simplified Arabic" w:cs="Simplified Arabic"/>
          <w:sz w:val="28"/>
          <w:szCs w:val="28"/>
          <w:rtl/>
        </w:rPr>
        <w:t>كالفلك،</w:t>
      </w:r>
      <w:proofErr w:type="spellEnd"/>
      <w:r w:rsidRPr="002E696E">
        <w:rPr>
          <w:rFonts w:ascii="Simplified Arabic" w:hAnsi="Simplified Arabic" w:cs="Simplified Arabic"/>
          <w:sz w:val="28"/>
          <w:szCs w:val="28"/>
          <w:rtl/>
        </w:rPr>
        <w:t xml:space="preserve"> و لا يمكن تجربته </w:t>
      </w:r>
      <w:proofErr w:type="spellStart"/>
      <w:r w:rsidRPr="002E696E">
        <w:rPr>
          <w:rFonts w:ascii="Simplified Arabic" w:hAnsi="Simplified Arabic" w:cs="Simplified Arabic"/>
          <w:sz w:val="28"/>
          <w:szCs w:val="28"/>
          <w:rtl/>
        </w:rPr>
        <w:t>كالكيمياء،</w:t>
      </w:r>
      <w:proofErr w:type="spellEnd"/>
      <w:r w:rsidRPr="002E696E">
        <w:rPr>
          <w:rFonts w:ascii="Simplified Arabic" w:hAnsi="Simplified Arabic" w:cs="Simplified Arabic"/>
          <w:sz w:val="28"/>
          <w:szCs w:val="28"/>
          <w:rtl/>
        </w:rPr>
        <w:t xml:space="preserve"> و لا يمكن استرجاعه لأنه يختص بالإنسان ذاته و الإنسان أشد تعقيدا و أعمق غورا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(1</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لذلك فقد اجتهد المؤرخون حول أفضل السبل و الوسائل التي يمكن أن تؤدى للوصول إلى تلك الحقيقة و المعرفة التاريخية خصوصاً مع تعدد وتنوع </w:t>
      </w:r>
      <w:proofErr w:type="spellStart"/>
      <w:r w:rsidRPr="002E696E">
        <w:rPr>
          <w:rFonts w:ascii="Simplified Arabic" w:hAnsi="Simplified Arabic" w:cs="Simplified Arabic"/>
          <w:sz w:val="28"/>
          <w:szCs w:val="28"/>
          <w:rtl/>
        </w:rPr>
        <w:t>مصادرهاً،</w:t>
      </w:r>
      <w:proofErr w:type="spellEnd"/>
      <w:r w:rsidRPr="002E696E">
        <w:rPr>
          <w:rFonts w:ascii="Simplified Arabic" w:hAnsi="Simplified Arabic" w:cs="Simplified Arabic"/>
          <w:sz w:val="28"/>
          <w:szCs w:val="28"/>
          <w:rtl/>
        </w:rPr>
        <w:t xml:space="preserve"> فظهرت دراسات و مناهج نقدية للمصادر </w:t>
      </w:r>
      <w:proofErr w:type="spellStart"/>
      <w:r w:rsidRPr="002E696E">
        <w:rPr>
          <w:rFonts w:ascii="Simplified Arabic" w:hAnsi="Simplified Arabic" w:cs="Simplified Arabic"/>
          <w:sz w:val="28"/>
          <w:szCs w:val="28"/>
          <w:rtl/>
        </w:rPr>
        <w:t>التاريخية،</w:t>
      </w:r>
      <w:proofErr w:type="spellEnd"/>
      <w:r w:rsidRPr="002E696E">
        <w:rPr>
          <w:rFonts w:ascii="Simplified Arabic" w:hAnsi="Simplified Arabic" w:cs="Simplified Arabic"/>
          <w:sz w:val="28"/>
          <w:szCs w:val="28"/>
          <w:rtl/>
        </w:rPr>
        <w:t xml:space="preserve"> منها ما له علاقة بنقد المكتوب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الوثيقة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منها ما له علاقة بنقد الخبر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الرواية الشفوية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A542D0" w:rsidRDefault="002E696E" w:rsidP="002E696E">
      <w:pPr>
        <w:pStyle w:val="a3"/>
        <w:bidi/>
        <w:jc w:val="both"/>
        <w:rPr>
          <w:rFonts w:ascii="Simplified Arabic" w:hAnsi="Simplified Arabic" w:cs="Simplified Arabic"/>
          <w:sz w:val="28"/>
          <w:szCs w:val="28"/>
          <w:u w:val="single"/>
          <w:rtl/>
        </w:rPr>
      </w:pPr>
      <w:proofErr w:type="gramStart"/>
      <w:r w:rsidRPr="00A542D0">
        <w:rPr>
          <w:rStyle w:val="a4"/>
          <w:rFonts w:ascii="Simplified Arabic" w:hAnsi="Simplified Arabic" w:cs="Simplified Arabic"/>
          <w:sz w:val="28"/>
          <w:szCs w:val="28"/>
          <w:u w:val="single"/>
          <w:rtl/>
        </w:rPr>
        <w:t>الوثيقة</w:t>
      </w:r>
      <w:proofErr w:type="gramEnd"/>
      <w:r w:rsidRPr="00A542D0">
        <w:rPr>
          <w:rStyle w:val="a4"/>
          <w:rFonts w:ascii="Simplified Arabic" w:hAnsi="Simplified Arabic" w:cs="Simplified Arabic"/>
          <w:sz w:val="28"/>
          <w:szCs w:val="28"/>
          <w:u w:val="single"/>
          <w:rtl/>
        </w:rPr>
        <w:t xml:space="preserve"> التاريخية: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 xml:space="preserve">تصدرت الوثيقة التاريخية مكانة متقدمة و أهمية بالغة لدى عدد من المؤرخين باعتبارها مصدراً أو من بين المصادر التاريخية المعنية بتوثيق أحداث </w:t>
      </w:r>
      <w:proofErr w:type="spellStart"/>
      <w:r w:rsidRPr="002E696E">
        <w:rPr>
          <w:rFonts w:ascii="Simplified Arabic" w:hAnsi="Simplified Arabic" w:cs="Simplified Arabic"/>
          <w:sz w:val="28"/>
          <w:szCs w:val="28"/>
          <w:rtl/>
        </w:rPr>
        <w:t>الماضي،</w:t>
      </w:r>
      <w:proofErr w:type="spellEnd"/>
      <w:r w:rsidRPr="002E696E">
        <w:rPr>
          <w:rFonts w:ascii="Simplified Arabic" w:hAnsi="Simplified Arabic" w:cs="Simplified Arabic"/>
          <w:sz w:val="28"/>
          <w:szCs w:val="28"/>
          <w:rtl/>
        </w:rPr>
        <w:t xml:space="preserve"> و تجلت هذه الأهمية بشكل واضح لدى </w:t>
      </w:r>
      <w:proofErr w:type="spellStart"/>
      <w:r w:rsidRPr="002E696E">
        <w:rPr>
          <w:rFonts w:ascii="Simplified Arabic" w:hAnsi="Simplified Arabic" w:cs="Simplified Arabic"/>
          <w:sz w:val="28"/>
          <w:szCs w:val="28"/>
          <w:rtl/>
        </w:rPr>
        <w:t>لانجلو</w:t>
      </w:r>
      <w:proofErr w:type="spellEnd"/>
      <w:r w:rsidRPr="002E696E">
        <w:rPr>
          <w:rFonts w:ascii="Simplified Arabic" w:hAnsi="Simplified Arabic" w:cs="Simplified Arabic"/>
          <w:sz w:val="28"/>
          <w:szCs w:val="28"/>
          <w:rtl/>
        </w:rPr>
        <w:t xml:space="preserve"> و </w:t>
      </w:r>
      <w:proofErr w:type="spellStart"/>
      <w:r w:rsidRPr="002E696E">
        <w:rPr>
          <w:rFonts w:ascii="Simplified Arabic" w:hAnsi="Simplified Arabic" w:cs="Simplified Arabic"/>
          <w:sz w:val="28"/>
          <w:szCs w:val="28"/>
          <w:rtl/>
        </w:rPr>
        <w:t>سينبوس</w:t>
      </w:r>
      <w:proofErr w:type="spellEnd"/>
      <w:r w:rsidRPr="002E696E">
        <w:rPr>
          <w:rFonts w:ascii="Simplified Arabic" w:hAnsi="Simplified Arabic" w:cs="Simplified Arabic"/>
          <w:sz w:val="28"/>
          <w:szCs w:val="28"/>
          <w:rtl/>
        </w:rPr>
        <w:t xml:space="preserve"> مثلاً الذي أكد على أنه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لا بديل عن الوثائق و حيث لا </w:t>
      </w:r>
      <w:proofErr w:type="spellStart"/>
      <w:r w:rsidRPr="002E696E">
        <w:rPr>
          <w:rFonts w:ascii="Simplified Arabic" w:hAnsi="Simplified Arabic" w:cs="Simplified Arabic"/>
          <w:sz w:val="28"/>
          <w:szCs w:val="28"/>
          <w:rtl/>
        </w:rPr>
        <w:t>وثائق،</w:t>
      </w:r>
      <w:proofErr w:type="spellEnd"/>
      <w:r w:rsidRPr="002E696E">
        <w:rPr>
          <w:rFonts w:ascii="Simplified Arabic" w:hAnsi="Simplified Arabic" w:cs="Simplified Arabic"/>
          <w:sz w:val="28"/>
          <w:szCs w:val="28"/>
          <w:rtl/>
        </w:rPr>
        <w:t xml:space="preserve"> فلا تاريخ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(2</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كما و اعتبرها شوقي الجمل بأنها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المصدر الأصلي الذي يعتمد عليه الباحث </w:t>
      </w:r>
      <w:proofErr w:type="spellStart"/>
      <w:r w:rsidRPr="002E696E">
        <w:rPr>
          <w:rFonts w:ascii="Simplified Arabic" w:hAnsi="Simplified Arabic" w:cs="Simplified Arabic"/>
          <w:sz w:val="28"/>
          <w:szCs w:val="28"/>
          <w:rtl/>
        </w:rPr>
        <w:t>التاريخي،</w:t>
      </w:r>
      <w:proofErr w:type="spellEnd"/>
      <w:r w:rsidRPr="002E696E">
        <w:rPr>
          <w:rFonts w:ascii="Simplified Arabic" w:hAnsi="Simplified Arabic" w:cs="Simplified Arabic"/>
          <w:sz w:val="28"/>
          <w:szCs w:val="28"/>
          <w:rtl/>
        </w:rPr>
        <w:t xml:space="preserve"> أو المادة الخام التي يصوغ منها نسيجه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(3</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و</w:t>
      </w:r>
      <w:r w:rsidRPr="002E696E">
        <w:rPr>
          <w:rFonts w:ascii="Simplified Arabic" w:hAnsi="Simplified Arabic" w:cs="Simplified Arabic"/>
          <w:sz w:val="28"/>
          <w:szCs w:val="28"/>
          <w:rtl/>
        </w:rPr>
        <w:t xml:space="preserve">الوثيقة في أصلها اللغوي من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ووَثُقَ </w:t>
      </w:r>
      <w:proofErr w:type="spellStart"/>
      <w:r w:rsidRPr="002E696E">
        <w:rPr>
          <w:rFonts w:ascii="Simplified Arabic" w:hAnsi="Simplified Arabic" w:cs="Simplified Arabic"/>
          <w:sz w:val="28"/>
          <w:szCs w:val="28"/>
          <w:rtl/>
        </w:rPr>
        <w:t>الشيء،</w:t>
      </w:r>
      <w:proofErr w:type="spellEnd"/>
      <w:r w:rsidRPr="002E696E">
        <w:rPr>
          <w:rFonts w:ascii="Simplified Arabic" w:hAnsi="Simplified Arabic" w:cs="Simplified Arabic"/>
          <w:sz w:val="28"/>
          <w:szCs w:val="28"/>
          <w:rtl/>
        </w:rPr>
        <w:t xml:space="preserve"> </w:t>
      </w:r>
      <w:proofErr w:type="spellStart"/>
      <w:r w:rsidRPr="002E696E">
        <w:rPr>
          <w:rFonts w:ascii="Simplified Arabic" w:hAnsi="Simplified Arabic" w:cs="Simplified Arabic"/>
          <w:sz w:val="28"/>
          <w:szCs w:val="28"/>
          <w:rtl/>
        </w:rPr>
        <w:t>بالضم،</w:t>
      </w:r>
      <w:proofErr w:type="spellEnd"/>
      <w:r w:rsidRPr="002E696E">
        <w:rPr>
          <w:rFonts w:ascii="Simplified Arabic" w:hAnsi="Simplified Arabic" w:cs="Simplified Arabic"/>
          <w:sz w:val="28"/>
          <w:szCs w:val="28"/>
          <w:rtl/>
        </w:rPr>
        <w:t xml:space="preserve"> وثاقة فهو وثيقٌ أي صار وثيقاً و الأنثى </w:t>
      </w:r>
      <w:proofErr w:type="spellStart"/>
      <w:r w:rsidRPr="002E696E">
        <w:rPr>
          <w:rFonts w:ascii="Simplified Arabic" w:hAnsi="Simplified Arabic" w:cs="Simplified Arabic"/>
          <w:sz w:val="28"/>
          <w:szCs w:val="28"/>
          <w:rtl/>
        </w:rPr>
        <w:t>وثيقة</w:t>
      </w:r>
      <w:r w:rsidRPr="002E696E">
        <w:rPr>
          <w:rFonts w:ascii="Simplified Arabic" w:hAnsi="Simplified Arabic" w:cs="Simplified Arabic" w:hint="cs"/>
          <w:sz w:val="28"/>
          <w:szCs w:val="28"/>
          <w:rtl/>
        </w:rPr>
        <w:t>،</w:t>
      </w:r>
      <w:proofErr w:type="spellEnd"/>
      <w:r w:rsidRPr="002E696E">
        <w:rPr>
          <w:rFonts w:ascii="Simplified Arabic" w:hAnsi="Simplified Arabic" w:cs="Simplified Arabic"/>
          <w:sz w:val="28"/>
          <w:szCs w:val="28"/>
          <w:rtl/>
        </w:rPr>
        <w:t xml:space="preserve"> و الوثيقة في الأمر إحكامه والأخذ </w:t>
      </w:r>
      <w:proofErr w:type="spellStart"/>
      <w:r w:rsidRPr="002E696E">
        <w:rPr>
          <w:rFonts w:ascii="Simplified Arabic" w:hAnsi="Simplified Arabic" w:cs="Simplified Arabic"/>
          <w:sz w:val="28"/>
          <w:szCs w:val="28"/>
          <w:rtl/>
        </w:rPr>
        <w:t>بالثقة،</w:t>
      </w:r>
      <w:proofErr w:type="spellEnd"/>
      <w:r w:rsidRPr="002E696E">
        <w:rPr>
          <w:rFonts w:ascii="Simplified Arabic" w:hAnsi="Simplified Arabic" w:cs="Simplified Arabic"/>
          <w:sz w:val="28"/>
          <w:szCs w:val="28"/>
          <w:rtl/>
        </w:rPr>
        <w:t xml:space="preserve"> والجمع </w:t>
      </w:r>
      <w:proofErr w:type="spellStart"/>
      <w:r w:rsidRPr="002E696E">
        <w:rPr>
          <w:rFonts w:ascii="Simplified Arabic" w:hAnsi="Simplified Arabic" w:cs="Simplified Arabic"/>
          <w:sz w:val="28"/>
          <w:szCs w:val="28"/>
          <w:rtl/>
        </w:rPr>
        <w:t>الوثائق</w:t>
      </w:r>
      <w:r w:rsidRPr="002E696E">
        <w:rPr>
          <w:rFonts w:ascii="Simplified Arabic" w:hAnsi="Simplified Arabic" w:cs="Simplified Arabic" w:hint="cs"/>
          <w:sz w:val="28"/>
          <w:szCs w:val="28"/>
          <w:rtl/>
        </w:rPr>
        <w:t>،</w:t>
      </w:r>
      <w:proofErr w:type="spellEnd"/>
      <w:r w:rsidRPr="002E696E">
        <w:rPr>
          <w:rFonts w:ascii="Simplified Arabic" w:hAnsi="Simplified Arabic" w:cs="Simplified Arabic"/>
          <w:sz w:val="28"/>
          <w:szCs w:val="28"/>
          <w:rtl/>
        </w:rPr>
        <w:t xml:space="preserve">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(4</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في الاصطلاح تعرف الوثيقة التاريخية بأنها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كل أثر مكتوب أو محفور أو </w:t>
      </w:r>
      <w:proofErr w:type="spellStart"/>
      <w:r w:rsidRPr="002E696E">
        <w:rPr>
          <w:rFonts w:ascii="Simplified Arabic" w:hAnsi="Simplified Arabic" w:cs="Simplified Arabic"/>
          <w:sz w:val="28"/>
          <w:szCs w:val="28"/>
          <w:rtl/>
        </w:rPr>
        <w:t>منقوش"</w:t>
      </w:r>
      <w:proofErr w:type="spellEnd"/>
      <w:r w:rsidRPr="002E696E">
        <w:rPr>
          <w:rFonts w:ascii="Simplified Arabic" w:hAnsi="Simplified Arabic" w:cs="Simplified Arabic"/>
          <w:sz w:val="28"/>
          <w:szCs w:val="28"/>
          <w:rtl/>
        </w:rPr>
        <w:t>(5</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أو هي"كل المصادر المادية من آثار و عمارة و نقوش و أختام و شواهد قبور و </w:t>
      </w:r>
      <w:proofErr w:type="spellStart"/>
      <w:r w:rsidRPr="002E696E">
        <w:rPr>
          <w:rFonts w:ascii="Simplified Arabic" w:hAnsi="Simplified Arabic" w:cs="Simplified Arabic"/>
          <w:sz w:val="28"/>
          <w:szCs w:val="28"/>
          <w:rtl/>
        </w:rPr>
        <w:t>مسكوكات</w:t>
      </w:r>
      <w:proofErr w:type="spellEnd"/>
      <w:r w:rsidRPr="002E696E">
        <w:rPr>
          <w:rFonts w:ascii="Simplified Arabic" w:hAnsi="Simplified Arabic" w:cs="Simplified Arabic"/>
          <w:sz w:val="28"/>
          <w:szCs w:val="28"/>
          <w:rtl/>
        </w:rPr>
        <w:t xml:space="preserve"> و أدوات الاستعمال اليومي و آلات الحرب و اللبس هي أنماط من </w:t>
      </w:r>
      <w:proofErr w:type="spellStart"/>
      <w:r w:rsidRPr="002E696E">
        <w:rPr>
          <w:rFonts w:ascii="Simplified Arabic" w:hAnsi="Simplified Arabic" w:cs="Simplified Arabic"/>
          <w:sz w:val="28"/>
          <w:szCs w:val="28"/>
          <w:rtl/>
        </w:rPr>
        <w:t>الوثائق"</w:t>
      </w:r>
      <w:proofErr w:type="spellEnd"/>
      <w:r w:rsidRPr="002E696E">
        <w:rPr>
          <w:rFonts w:ascii="Simplified Arabic" w:hAnsi="Simplified Arabic" w:cs="Simplified Arabic"/>
          <w:sz w:val="28"/>
          <w:szCs w:val="28"/>
          <w:rtl/>
        </w:rPr>
        <w:t xml:space="preserve"> (6</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أما الوثيقة التاريخية المدونة فهي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ورقة أو مجموعة أوراق </w:t>
      </w:r>
      <w:r w:rsidRPr="002E696E">
        <w:rPr>
          <w:rFonts w:ascii="Simplified Arabic" w:hAnsi="Simplified Arabic" w:cs="Simplified Arabic"/>
          <w:sz w:val="28"/>
          <w:szCs w:val="28"/>
        </w:rPr>
        <w:t>codex</w:t>
      </w:r>
      <w:r w:rsidRPr="002E696E">
        <w:rPr>
          <w:rFonts w:ascii="Simplified Arabic" w:hAnsi="Simplified Arabic" w:cs="Simplified Arabic"/>
          <w:sz w:val="28"/>
          <w:szCs w:val="28"/>
          <w:rtl/>
        </w:rPr>
        <w:t xml:space="preserve">أو سجلات </w:t>
      </w:r>
      <w:proofErr w:type="spellStart"/>
      <w:r w:rsidRPr="002E696E">
        <w:rPr>
          <w:rFonts w:ascii="Simplified Arabic" w:hAnsi="Simplified Arabic" w:cs="Simplified Arabic"/>
          <w:sz w:val="28"/>
          <w:szCs w:val="28"/>
        </w:rPr>
        <w:t>Registers</w:t>
      </w:r>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فالوثيقة سواء كانت مطبوعة أو </w:t>
      </w:r>
      <w:proofErr w:type="gramStart"/>
      <w:r w:rsidRPr="002E696E">
        <w:rPr>
          <w:rFonts w:ascii="Simplified Arabic" w:hAnsi="Simplified Arabic" w:cs="Simplified Arabic"/>
          <w:sz w:val="28"/>
          <w:szCs w:val="28"/>
          <w:rtl/>
        </w:rPr>
        <w:t>مخطوطة</w:t>
      </w:r>
      <w:proofErr w:type="gramEnd"/>
      <w:r w:rsidRPr="002E696E">
        <w:rPr>
          <w:rFonts w:ascii="Simplified Arabic" w:hAnsi="Simplified Arabic" w:cs="Simplified Arabic"/>
          <w:sz w:val="28"/>
          <w:szCs w:val="28"/>
          <w:rtl/>
        </w:rPr>
        <w:t xml:space="preserve"> فإنها تمثل جميع الأنشطة التي تقوم بها هيأة أو مؤسسة رسمية أو غير رسمية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(7</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يعتبر المؤرخين الوثيقة التاريخية المدونة عموماً و الوثيقة الرسمية المدونة خصوصاً مصدراً تاريخياً مهما لا يمكن الاستغناء عنه في أي جهد أو عمل بحثي في التاريخ و بالأخص إذا كان موضوع البحث يتناول حقبة </w:t>
      </w:r>
      <w:r w:rsidRPr="002E696E">
        <w:rPr>
          <w:rFonts w:ascii="Simplified Arabic" w:hAnsi="Simplified Arabic" w:cs="Simplified Arabic"/>
          <w:sz w:val="28"/>
          <w:szCs w:val="28"/>
          <w:rtl/>
        </w:rPr>
        <w:lastRenderedPageBreak/>
        <w:t xml:space="preserve">زمنية في العصور </w:t>
      </w:r>
      <w:proofErr w:type="spellStart"/>
      <w:r w:rsidRPr="002E696E">
        <w:rPr>
          <w:rFonts w:ascii="Simplified Arabic" w:hAnsi="Simplified Arabic" w:cs="Simplified Arabic"/>
          <w:sz w:val="28"/>
          <w:szCs w:val="28"/>
          <w:rtl/>
        </w:rPr>
        <w:t>الحديثة،</w:t>
      </w:r>
      <w:proofErr w:type="spellEnd"/>
      <w:r w:rsidRPr="002E696E">
        <w:rPr>
          <w:rFonts w:ascii="Simplified Arabic" w:hAnsi="Simplified Arabic" w:cs="Simplified Arabic"/>
          <w:sz w:val="28"/>
          <w:szCs w:val="28"/>
          <w:rtl/>
        </w:rPr>
        <w:t xml:space="preserve"> و المقصود بالوثيقة التاريخية المدونة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السجلات و الملفات الخاصة بالحكام و الوزراء و الجيوش و المحافل و القضاة و الأطباء و المؤسسات الاجتماعية و غيرها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(8</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أما الوثيقة التاريخية الرسمية المدونة فهي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المستندات المعاصرة للتاريخ الذي نكتب فيه كالرسائل الصادرة من ديوان الإنشاء في الحاضرة إلى الولايات أو الأقاليم التابعة للحكومة المركزية و المنشورات و السجلات و الأحكام و الفتاوى و نصوص المعاهدات و المخالفات و عقود البيع و الشراء و غير ذلك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(9</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الوثيقة التاريخية غير رسمية المدونة هي تلك الصادرة عن مؤسسات لا تتبع لسلطة الحكومة المركزية أي مؤسسات أهلية و خاصة. </w:t>
      </w:r>
    </w:p>
    <w:p w:rsidR="002E696E" w:rsidRPr="00A542D0" w:rsidRDefault="002E696E" w:rsidP="002E696E">
      <w:pPr>
        <w:pStyle w:val="a3"/>
        <w:bidi/>
        <w:jc w:val="both"/>
        <w:rPr>
          <w:rFonts w:ascii="Simplified Arabic" w:hAnsi="Simplified Arabic" w:cs="Simplified Arabic"/>
          <w:color w:val="000000" w:themeColor="text1"/>
          <w:sz w:val="28"/>
          <w:szCs w:val="28"/>
          <w:u w:val="single"/>
          <w:rtl/>
        </w:rPr>
      </w:pPr>
      <w:proofErr w:type="gramStart"/>
      <w:r w:rsidRPr="00A542D0">
        <w:rPr>
          <w:rStyle w:val="a4"/>
          <w:rFonts w:ascii="Simplified Arabic" w:hAnsi="Simplified Arabic" w:cs="Simplified Arabic"/>
          <w:color w:val="000000" w:themeColor="text1"/>
          <w:sz w:val="28"/>
          <w:szCs w:val="28"/>
          <w:u w:val="single"/>
          <w:rtl/>
        </w:rPr>
        <w:t>الرواية</w:t>
      </w:r>
      <w:proofErr w:type="gramEnd"/>
      <w:r w:rsidRPr="00A542D0">
        <w:rPr>
          <w:rStyle w:val="a4"/>
          <w:rFonts w:ascii="Simplified Arabic" w:hAnsi="Simplified Arabic" w:cs="Simplified Arabic"/>
          <w:color w:val="000000" w:themeColor="text1"/>
          <w:sz w:val="28"/>
          <w:szCs w:val="28"/>
          <w:u w:val="single"/>
          <w:rtl/>
        </w:rPr>
        <w:t xml:space="preserve"> </w:t>
      </w:r>
      <w:proofErr w:type="spellStart"/>
      <w:r w:rsidRPr="00A542D0">
        <w:rPr>
          <w:rStyle w:val="a4"/>
          <w:rFonts w:ascii="Simplified Arabic" w:hAnsi="Simplified Arabic" w:cs="Simplified Arabic"/>
          <w:color w:val="000000" w:themeColor="text1"/>
          <w:sz w:val="28"/>
          <w:szCs w:val="28"/>
          <w:u w:val="single"/>
          <w:rtl/>
        </w:rPr>
        <w:t>الشفوية</w:t>
      </w:r>
      <w:r w:rsidRPr="00A542D0">
        <w:rPr>
          <w:rStyle w:val="a4"/>
          <w:rFonts w:ascii="Simplified Arabic" w:hAnsi="Simplified Arabic" w:cs="Simplified Arabic"/>
          <w:color w:val="000000" w:themeColor="text1"/>
          <w:sz w:val="28"/>
          <w:szCs w:val="28"/>
          <w:rtl/>
        </w:rPr>
        <w:t>:</w:t>
      </w:r>
      <w:proofErr w:type="spellEnd"/>
      <w:r w:rsidRPr="00A542D0">
        <w:rPr>
          <w:rFonts w:ascii="Simplified Arabic" w:hAnsi="Simplified Arabic" w:cs="Simplified Arabic"/>
          <w:color w:val="000000" w:themeColor="text1"/>
          <w:sz w:val="28"/>
          <w:szCs w:val="28"/>
          <w:rtl/>
        </w:rPr>
        <w:t>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ال</w:t>
      </w:r>
      <w:r w:rsidRPr="002E696E">
        <w:rPr>
          <w:rFonts w:ascii="Simplified Arabic" w:hAnsi="Simplified Arabic" w:cs="Simplified Arabic"/>
          <w:sz w:val="28"/>
          <w:szCs w:val="28"/>
          <w:rtl/>
        </w:rPr>
        <w:t xml:space="preserve">رواية لغةً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الذي يأتي القوم بعلم أو خبر </w:t>
      </w:r>
      <w:proofErr w:type="spellStart"/>
      <w:r w:rsidRPr="002E696E">
        <w:rPr>
          <w:rFonts w:ascii="Simplified Arabic" w:hAnsi="Simplified Arabic" w:cs="Simplified Arabic"/>
          <w:sz w:val="28"/>
          <w:szCs w:val="28"/>
          <w:rtl/>
        </w:rPr>
        <w:t>فيرويه،</w:t>
      </w:r>
      <w:proofErr w:type="spellEnd"/>
      <w:r w:rsidRPr="002E696E">
        <w:rPr>
          <w:rFonts w:ascii="Simplified Arabic" w:hAnsi="Simplified Arabic" w:cs="Simplified Arabic"/>
          <w:sz w:val="28"/>
          <w:szCs w:val="28"/>
          <w:rtl/>
        </w:rPr>
        <w:t xml:space="preserve"> كأنه أتاهم يريهم من </w:t>
      </w:r>
      <w:proofErr w:type="spellStart"/>
      <w:r w:rsidRPr="002E696E">
        <w:rPr>
          <w:rFonts w:ascii="Simplified Arabic" w:hAnsi="Simplified Arabic" w:cs="Simplified Arabic"/>
          <w:sz w:val="28"/>
          <w:szCs w:val="28"/>
          <w:rtl/>
        </w:rPr>
        <w:t>ذلك."</w:t>
      </w:r>
      <w:proofErr w:type="spellEnd"/>
      <w:r w:rsidRPr="002E696E">
        <w:rPr>
          <w:rFonts w:ascii="Simplified Arabic" w:hAnsi="Simplified Arabic" w:cs="Simplified Arabic"/>
          <w:sz w:val="28"/>
          <w:szCs w:val="28"/>
          <w:rtl/>
        </w:rPr>
        <w:t>(10</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الرواية الشفوية اصطلاحاً هي ما </w:t>
      </w:r>
      <w:proofErr w:type="spellStart"/>
      <w:r w:rsidRPr="002E696E">
        <w:rPr>
          <w:rFonts w:ascii="Simplified Arabic" w:hAnsi="Simplified Arabic" w:cs="Simplified Arabic"/>
          <w:sz w:val="28"/>
          <w:szCs w:val="28"/>
          <w:rtl/>
        </w:rPr>
        <w:t>تتناقله</w:t>
      </w:r>
      <w:proofErr w:type="spellEnd"/>
      <w:r w:rsidRPr="002E696E">
        <w:rPr>
          <w:rFonts w:ascii="Simplified Arabic" w:hAnsi="Simplified Arabic" w:cs="Simplified Arabic"/>
          <w:sz w:val="28"/>
          <w:szCs w:val="28"/>
          <w:rtl/>
        </w:rPr>
        <w:t xml:space="preserve"> الأجيال </w:t>
      </w:r>
      <w:proofErr w:type="spellStart"/>
      <w:r w:rsidRPr="002E696E">
        <w:rPr>
          <w:rFonts w:ascii="Simplified Arabic" w:hAnsi="Simplified Arabic" w:cs="Simplified Arabic"/>
          <w:sz w:val="28"/>
          <w:szCs w:val="28"/>
          <w:rtl/>
        </w:rPr>
        <w:t>شفاهيةً</w:t>
      </w:r>
      <w:proofErr w:type="spellEnd"/>
      <w:r w:rsidRPr="002E696E">
        <w:rPr>
          <w:rFonts w:ascii="Simplified Arabic" w:hAnsi="Simplified Arabic" w:cs="Simplified Arabic"/>
          <w:sz w:val="28"/>
          <w:szCs w:val="28"/>
          <w:rtl/>
        </w:rPr>
        <w:t xml:space="preserve"> من أحداث مضت و انقضت.</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w:t>
      </w:r>
      <w:proofErr w:type="gramStart"/>
      <w:r w:rsidRPr="002E696E">
        <w:rPr>
          <w:rFonts w:ascii="Simplified Arabic" w:hAnsi="Simplified Arabic" w:cs="Simplified Arabic"/>
          <w:sz w:val="28"/>
          <w:szCs w:val="28"/>
          <w:rtl/>
        </w:rPr>
        <w:t>كانت</w:t>
      </w:r>
      <w:proofErr w:type="gramEnd"/>
      <w:r w:rsidRPr="002E696E">
        <w:rPr>
          <w:rFonts w:ascii="Simplified Arabic" w:hAnsi="Simplified Arabic" w:cs="Simplified Arabic"/>
          <w:sz w:val="28"/>
          <w:szCs w:val="28"/>
          <w:rtl/>
        </w:rPr>
        <w:t xml:space="preserve"> الراوية الشفوية أول محاولة لنشر </w:t>
      </w:r>
      <w:proofErr w:type="spellStart"/>
      <w:r w:rsidRPr="002E696E">
        <w:rPr>
          <w:rFonts w:ascii="Simplified Arabic" w:hAnsi="Simplified Arabic" w:cs="Simplified Arabic"/>
          <w:sz w:val="28"/>
          <w:szCs w:val="28"/>
          <w:rtl/>
        </w:rPr>
        <w:t>العلم،</w:t>
      </w:r>
      <w:proofErr w:type="spellEnd"/>
      <w:r w:rsidRPr="002E696E">
        <w:rPr>
          <w:rFonts w:ascii="Simplified Arabic" w:hAnsi="Simplified Arabic" w:cs="Simplified Arabic"/>
          <w:sz w:val="28"/>
          <w:szCs w:val="28"/>
          <w:rtl/>
        </w:rPr>
        <w:t xml:space="preserve"> و الرواية هي الطريقة البدائية للعلم عند جميع الشعوب...</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(11</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قد ابتدأ علم التاريخ عند العرب قبيل الإسلام و في صدره معتمداً على الرواية الشفوية و ذلك لانتشار </w:t>
      </w:r>
      <w:proofErr w:type="spellStart"/>
      <w:r w:rsidRPr="002E696E">
        <w:rPr>
          <w:rFonts w:ascii="Simplified Arabic" w:hAnsi="Simplified Arabic" w:cs="Simplified Arabic"/>
          <w:sz w:val="28"/>
          <w:szCs w:val="28"/>
          <w:rtl/>
        </w:rPr>
        <w:t>الأمية،</w:t>
      </w:r>
      <w:proofErr w:type="spellEnd"/>
      <w:r w:rsidRPr="002E696E">
        <w:rPr>
          <w:rFonts w:ascii="Simplified Arabic" w:hAnsi="Simplified Arabic" w:cs="Simplified Arabic"/>
          <w:sz w:val="28"/>
          <w:szCs w:val="28"/>
          <w:rtl/>
        </w:rPr>
        <w:t xml:space="preserve"> و لطبيعة المجتمع القبلي في بلاد العرب الذي كان حريصا على التفاخر بالنسب و </w:t>
      </w:r>
      <w:proofErr w:type="spellStart"/>
      <w:r w:rsidRPr="002E696E">
        <w:rPr>
          <w:rFonts w:ascii="Simplified Arabic" w:hAnsi="Simplified Arabic" w:cs="Simplified Arabic"/>
          <w:sz w:val="28"/>
          <w:szCs w:val="28"/>
          <w:rtl/>
        </w:rPr>
        <w:t>الحسب،</w:t>
      </w:r>
      <w:proofErr w:type="spellEnd"/>
      <w:r w:rsidRPr="002E696E">
        <w:rPr>
          <w:rFonts w:ascii="Simplified Arabic" w:hAnsi="Simplified Arabic" w:cs="Simplified Arabic"/>
          <w:sz w:val="28"/>
          <w:szCs w:val="28"/>
          <w:rtl/>
        </w:rPr>
        <w:t xml:space="preserve"> فكثيراً ما كان أبنائه يروون مفاخرهم و مفاخر قبائلهم و مثالب </w:t>
      </w:r>
      <w:proofErr w:type="spellStart"/>
      <w:r w:rsidRPr="002E696E">
        <w:rPr>
          <w:rFonts w:ascii="Simplified Arabic" w:hAnsi="Simplified Arabic" w:cs="Simplified Arabic"/>
          <w:sz w:val="28"/>
          <w:szCs w:val="28"/>
          <w:rtl/>
        </w:rPr>
        <w:t>خصومهم.</w:t>
      </w:r>
      <w:proofErr w:type="spellEnd"/>
      <w:r w:rsidRPr="002E696E">
        <w:rPr>
          <w:rFonts w:ascii="Simplified Arabic" w:hAnsi="Simplified Arabic" w:cs="Simplified Arabic"/>
          <w:sz w:val="28"/>
          <w:szCs w:val="28"/>
          <w:rtl/>
        </w:rPr>
        <w:t>(12</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ب</w:t>
      </w:r>
      <w:r w:rsidRPr="002E696E">
        <w:rPr>
          <w:rFonts w:ascii="Simplified Arabic" w:hAnsi="Simplified Arabic" w:cs="Simplified Arabic"/>
          <w:sz w:val="28"/>
          <w:szCs w:val="28"/>
          <w:rtl/>
        </w:rPr>
        <w:t xml:space="preserve">دأت عملية التدوين </w:t>
      </w:r>
      <w:proofErr w:type="spellStart"/>
      <w:r w:rsidRPr="002E696E">
        <w:rPr>
          <w:rFonts w:ascii="Simplified Arabic" w:hAnsi="Simplified Arabic" w:cs="Simplified Arabic"/>
          <w:sz w:val="28"/>
          <w:szCs w:val="28"/>
          <w:rtl/>
        </w:rPr>
        <w:t>الحقيقية</w:t>
      </w:r>
      <w:proofErr w:type="spellEnd"/>
      <w:r w:rsidRPr="002E696E">
        <w:rPr>
          <w:rFonts w:ascii="Simplified Arabic" w:hAnsi="Simplified Arabic" w:cs="Simplified Arabic"/>
          <w:sz w:val="28"/>
          <w:szCs w:val="28"/>
          <w:rtl/>
        </w:rPr>
        <w:t xml:space="preserve"> لدى المسلمين عندما أمر الرسول محمد صلى الله عليه و سلم كُتابه ليكتبوا ما يمليه عليه الوحي في مكة و المدينة على ما توفر من مواد في تلك </w:t>
      </w:r>
      <w:proofErr w:type="spellStart"/>
      <w:r w:rsidRPr="002E696E">
        <w:rPr>
          <w:rFonts w:ascii="Simplified Arabic" w:hAnsi="Simplified Arabic" w:cs="Simplified Arabic"/>
          <w:sz w:val="28"/>
          <w:szCs w:val="28"/>
          <w:rtl/>
        </w:rPr>
        <w:t>الفترة،</w:t>
      </w:r>
      <w:proofErr w:type="spellEnd"/>
      <w:r w:rsidRPr="002E696E">
        <w:rPr>
          <w:rFonts w:ascii="Simplified Arabic" w:hAnsi="Simplified Arabic" w:cs="Simplified Arabic"/>
          <w:sz w:val="28"/>
          <w:szCs w:val="28"/>
          <w:rtl/>
        </w:rPr>
        <w:t xml:space="preserve"> و كان من كُتابه زيد بن ثابت و أبي بن كعب(13</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إلا أن عملية التدوين للقرآن الكريم تلك لم تكن تعني بداية الانتهاء من الاعتماد على الرواية </w:t>
      </w:r>
      <w:proofErr w:type="spellStart"/>
      <w:r w:rsidRPr="002E696E">
        <w:rPr>
          <w:rFonts w:ascii="Simplified Arabic" w:hAnsi="Simplified Arabic" w:cs="Simplified Arabic"/>
          <w:sz w:val="28"/>
          <w:szCs w:val="28"/>
          <w:rtl/>
        </w:rPr>
        <w:t>الشفوية،</w:t>
      </w:r>
      <w:proofErr w:type="spellEnd"/>
      <w:r w:rsidRPr="002E696E">
        <w:rPr>
          <w:rFonts w:ascii="Simplified Arabic" w:hAnsi="Simplified Arabic" w:cs="Simplified Arabic"/>
          <w:sz w:val="28"/>
          <w:szCs w:val="28"/>
          <w:rtl/>
        </w:rPr>
        <w:t xml:space="preserve"> فالرسول صلى الله عليه و سلم لم يأمر قبل وفاته بكتابة ما يصدر عنه من قول أو </w:t>
      </w:r>
      <w:proofErr w:type="spellStart"/>
      <w:r w:rsidRPr="002E696E">
        <w:rPr>
          <w:rFonts w:ascii="Simplified Arabic" w:hAnsi="Simplified Arabic" w:cs="Simplified Arabic"/>
          <w:sz w:val="28"/>
          <w:szCs w:val="28"/>
          <w:rtl/>
        </w:rPr>
        <w:t>فعل،</w:t>
      </w:r>
      <w:proofErr w:type="spellEnd"/>
      <w:r w:rsidRPr="002E696E">
        <w:rPr>
          <w:rFonts w:ascii="Simplified Arabic" w:hAnsi="Simplified Arabic" w:cs="Simplified Arabic"/>
          <w:sz w:val="28"/>
          <w:szCs w:val="28"/>
          <w:rtl/>
        </w:rPr>
        <w:t xml:space="preserve">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لم تدون السنة في عصر النبي صلى الله عليه و سلم و لم يتخذ الرسول الكريم كتاباً يكتبون ما يصدر عنه،... بل و قد نهى عن كتابتها في أول الأمر ثم أباح لمن يشاء أن يكتب منها ما </w:t>
      </w:r>
      <w:proofErr w:type="spellStart"/>
      <w:r w:rsidRPr="002E696E">
        <w:rPr>
          <w:rFonts w:ascii="Simplified Arabic" w:hAnsi="Simplified Arabic" w:cs="Simplified Arabic"/>
          <w:sz w:val="28"/>
          <w:szCs w:val="28"/>
          <w:rtl/>
        </w:rPr>
        <w:t>يريد،</w:t>
      </w:r>
      <w:proofErr w:type="spellEnd"/>
      <w:r w:rsidRPr="002E696E">
        <w:rPr>
          <w:rFonts w:ascii="Simplified Arabic" w:hAnsi="Simplified Arabic" w:cs="Simplified Arabic"/>
          <w:sz w:val="28"/>
          <w:szCs w:val="28"/>
          <w:rtl/>
        </w:rPr>
        <w:t xml:space="preserve"> و من هؤلاء الذين كتبوا شيئاً من السنة النبوية عبد الله بن عمرو بن العاص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(14</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بعد وفاته صلى الله عليه و </w:t>
      </w:r>
      <w:proofErr w:type="spellStart"/>
      <w:r w:rsidRPr="002E696E">
        <w:rPr>
          <w:rFonts w:ascii="Simplified Arabic" w:hAnsi="Simplified Arabic" w:cs="Simplified Arabic"/>
          <w:sz w:val="28"/>
          <w:szCs w:val="28"/>
          <w:rtl/>
        </w:rPr>
        <w:t>سلم*</w:t>
      </w:r>
      <w:proofErr w:type="spellEnd"/>
      <w:r w:rsidRPr="002E696E">
        <w:rPr>
          <w:rFonts w:ascii="Simplified Arabic" w:hAnsi="Simplified Arabic" w:cs="Simplified Arabic"/>
          <w:sz w:val="28"/>
          <w:szCs w:val="28"/>
          <w:rtl/>
        </w:rPr>
        <w:t xml:space="preserve"> استمرت سنته و ما صدر عنه من فعل و قول لفترة بغير تدوين يتم تناقلها </w:t>
      </w:r>
      <w:proofErr w:type="spellStart"/>
      <w:r w:rsidRPr="002E696E">
        <w:rPr>
          <w:rFonts w:ascii="Simplified Arabic" w:hAnsi="Simplified Arabic" w:cs="Simplified Arabic"/>
          <w:sz w:val="28"/>
          <w:szCs w:val="28"/>
          <w:rtl/>
        </w:rPr>
        <w:t>شفاهية،</w:t>
      </w:r>
      <w:proofErr w:type="spellEnd"/>
      <w:r w:rsidRPr="002E696E">
        <w:rPr>
          <w:rFonts w:ascii="Simplified Arabic" w:hAnsi="Simplified Arabic" w:cs="Simplified Arabic"/>
          <w:sz w:val="28"/>
          <w:szCs w:val="28"/>
          <w:rtl/>
        </w:rPr>
        <w:t xml:space="preserve"> إلا أنه و خشية عليها من التحريف و الضياع و النسيان بدأ التدوين الرسمي للحديث الشريف اعتماداً على الرواية الشفوية في عهد الخليفة الأموي عمر بن عبد العزيز الذي أمر قاضيه على المدينة أبي بكر بن محمد بن عمرو بن حزم بتدوين الحديث و ذلك في القرن الثاني </w:t>
      </w:r>
      <w:proofErr w:type="spellStart"/>
      <w:r w:rsidRPr="002E696E">
        <w:rPr>
          <w:rFonts w:ascii="Simplified Arabic" w:hAnsi="Simplified Arabic" w:cs="Simplified Arabic"/>
          <w:sz w:val="28"/>
          <w:szCs w:val="28"/>
          <w:rtl/>
        </w:rPr>
        <w:t>الهجري.</w:t>
      </w:r>
      <w:proofErr w:type="spellEnd"/>
      <w:r w:rsidRPr="002E696E">
        <w:rPr>
          <w:rFonts w:ascii="Simplified Arabic" w:hAnsi="Simplified Arabic" w:cs="Simplified Arabic"/>
          <w:sz w:val="28"/>
          <w:szCs w:val="28"/>
          <w:rtl/>
        </w:rPr>
        <w:t>(15</w:t>
      </w:r>
      <w:proofErr w:type="spellStart"/>
      <w:r w:rsidRPr="002E696E">
        <w:rPr>
          <w:rFonts w:ascii="Simplified Arabic" w:hAnsi="Simplified Arabic" w:cs="Simplified Arabic"/>
          <w:sz w:val="28"/>
          <w:szCs w:val="28"/>
          <w:rtl/>
        </w:rPr>
        <w:t>)</w:t>
      </w:r>
      <w:proofErr w:type="spellEnd"/>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 xml:space="preserve">إذا كان العرب و المسلمون اعتمدوا و اهتموا اهتماماً كبيراً بالرواية الشفوية في نقل أخبارهم و توثيق شؤونهم الدينية وفق أصول و مناهج طبقوها فيما عرف بعلم مصطلح </w:t>
      </w:r>
      <w:proofErr w:type="spellStart"/>
      <w:r w:rsidRPr="002E696E">
        <w:rPr>
          <w:rFonts w:ascii="Simplified Arabic" w:hAnsi="Simplified Arabic" w:cs="Simplified Arabic"/>
          <w:sz w:val="28"/>
          <w:szCs w:val="28"/>
          <w:rtl/>
        </w:rPr>
        <w:t>الحديث،</w:t>
      </w:r>
      <w:proofErr w:type="spellEnd"/>
      <w:r w:rsidRPr="002E696E">
        <w:rPr>
          <w:rFonts w:ascii="Simplified Arabic" w:hAnsi="Simplified Arabic" w:cs="Simplified Arabic"/>
          <w:sz w:val="28"/>
          <w:szCs w:val="28"/>
          <w:rtl/>
        </w:rPr>
        <w:t xml:space="preserve"> فقد أخذ الاهتمام بالرواية الشفوية في التراجع تدريجياَ و صولاً إلى القرن التاسع عشر الميلادي مترافقاً ذلك مع تطور وسائل الكتابة و الاعتماد على السجلات و المصادر المكتوبة عند دراسة الأوضاع المالية و الاقتصادية و السياسية للأمم و الدول.</w:t>
      </w:r>
    </w:p>
    <w:p w:rsidR="002E696E" w:rsidRPr="002E696E" w:rsidRDefault="002E696E" w:rsidP="002E696E">
      <w:pPr>
        <w:pStyle w:val="a3"/>
        <w:bidi/>
        <w:jc w:val="both"/>
        <w:rPr>
          <w:rFonts w:ascii="Simplified Arabic" w:hAnsi="Simplified Arabic" w:cs="Simplified Arabic"/>
          <w:sz w:val="28"/>
          <w:szCs w:val="28"/>
          <w:rtl/>
        </w:rPr>
      </w:pPr>
      <w:proofErr w:type="spellStart"/>
      <w:r w:rsidRPr="002E696E">
        <w:rPr>
          <w:rFonts w:ascii="Simplified Arabic" w:hAnsi="Simplified Arabic" w:cs="Simplified Arabic"/>
          <w:sz w:val="28"/>
          <w:szCs w:val="28"/>
          <w:rtl/>
        </w:rPr>
        <w:lastRenderedPageBreak/>
        <w:t>"</w:t>
      </w:r>
      <w:proofErr w:type="spellEnd"/>
      <w:r w:rsidRPr="002E696E">
        <w:rPr>
          <w:rFonts w:ascii="Simplified Arabic" w:hAnsi="Simplified Arabic" w:cs="Simplified Arabic"/>
          <w:sz w:val="28"/>
          <w:szCs w:val="28"/>
          <w:rtl/>
        </w:rPr>
        <w:t xml:space="preserve"> لقد تميز القرن التاسع عشر بظاهرة هامة هي جمع المصادر التاريخية و </w:t>
      </w:r>
      <w:proofErr w:type="spellStart"/>
      <w:r w:rsidRPr="002E696E">
        <w:rPr>
          <w:rFonts w:ascii="Simplified Arabic" w:hAnsi="Simplified Arabic" w:cs="Simplified Arabic"/>
          <w:sz w:val="28"/>
          <w:szCs w:val="28"/>
          <w:rtl/>
        </w:rPr>
        <w:t>نشرها،</w:t>
      </w:r>
      <w:proofErr w:type="spellEnd"/>
      <w:r w:rsidRPr="002E696E">
        <w:rPr>
          <w:rFonts w:ascii="Simplified Arabic" w:hAnsi="Simplified Arabic" w:cs="Simplified Arabic"/>
          <w:sz w:val="28"/>
          <w:szCs w:val="28"/>
          <w:rtl/>
        </w:rPr>
        <w:t xml:space="preserve"> ساعد على ذلك ما اكتسبه الناشرون من خبرة </w:t>
      </w:r>
      <w:proofErr w:type="spellStart"/>
      <w:r w:rsidRPr="002E696E">
        <w:rPr>
          <w:rFonts w:ascii="Simplified Arabic" w:hAnsi="Simplified Arabic" w:cs="Simplified Arabic"/>
          <w:sz w:val="28"/>
          <w:szCs w:val="28"/>
          <w:rtl/>
        </w:rPr>
        <w:t>فنية،</w:t>
      </w:r>
      <w:proofErr w:type="spellEnd"/>
      <w:r w:rsidRPr="002E696E">
        <w:rPr>
          <w:rFonts w:ascii="Simplified Arabic" w:hAnsi="Simplified Arabic" w:cs="Simplified Arabic"/>
          <w:sz w:val="28"/>
          <w:szCs w:val="28"/>
          <w:rtl/>
        </w:rPr>
        <w:t xml:space="preserve"> فبدأت تظهر مجاميع علمية هامة قدمت للباحث التاريخي مادة علمية </w:t>
      </w:r>
      <w:proofErr w:type="spellStart"/>
      <w:r w:rsidRPr="002E696E">
        <w:rPr>
          <w:rFonts w:ascii="Simplified Arabic" w:hAnsi="Simplified Arabic" w:cs="Simplified Arabic"/>
          <w:sz w:val="28"/>
          <w:szCs w:val="28"/>
          <w:rtl/>
        </w:rPr>
        <w:t>وفيرة،</w:t>
      </w:r>
      <w:proofErr w:type="spellEnd"/>
      <w:r w:rsidRPr="002E696E">
        <w:rPr>
          <w:rFonts w:ascii="Simplified Arabic" w:hAnsi="Simplified Arabic" w:cs="Simplified Arabic"/>
          <w:sz w:val="28"/>
          <w:szCs w:val="28"/>
          <w:rtl/>
        </w:rPr>
        <w:t xml:space="preserve"> فبدأت تظهر مجموعات من الوثائق التاريخية من مصادر متعددة لا حصر لها...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(16</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proofErr w:type="gramStart"/>
      <w:r w:rsidRPr="002E696E">
        <w:rPr>
          <w:rFonts w:ascii="Simplified Arabic" w:hAnsi="Simplified Arabic" w:cs="Simplified Arabic"/>
          <w:sz w:val="28"/>
          <w:szCs w:val="28"/>
          <w:rtl/>
        </w:rPr>
        <w:t>سجل</w:t>
      </w:r>
      <w:proofErr w:type="gramEnd"/>
      <w:r w:rsidRPr="002E696E">
        <w:rPr>
          <w:rFonts w:ascii="Simplified Arabic" w:hAnsi="Simplified Arabic" w:cs="Simplified Arabic"/>
          <w:sz w:val="28"/>
          <w:szCs w:val="28"/>
          <w:rtl/>
        </w:rPr>
        <w:t xml:space="preserve"> القرن التاسع عشر الميلادي تركيزاَ و اهتماماَ على هو مكتوب دون المروي خصوصاَ في </w:t>
      </w:r>
      <w:proofErr w:type="spellStart"/>
      <w:r w:rsidRPr="002E696E">
        <w:rPr>
          <w:rFonts w:ascii="Simplified Arabic" w:hAnsi="Simplified Arabic" w:cs="Simplified Arabic"/>
          <w:sz w:val="28"/>
          <w:szCs w:val="28"/>
          <w:rtl/>
        </w:rPr>
        <w:t>أوروبا،</w:t>
      </w:r>
      <w:proofErr w:type="spellEnd"/>
      <w:r w:rsidRPr="002E696E">
        <w:rPr>
          <w:rFonts w:ascii="Simplified Arabic" w:hAnsi="Simplified Arabic" w:cs="Simplified Arabic"/>
          <w:sz w:val="28"/>
          <w:szCs w:val="28"/>
          <w:rtl/>
        </w:rPr>
        <w:t xml:space="preserve"> و اعتبرت الرواية الشفوية أو التاريخ الشفوي أو المحكي بمثابة مصدر لا حاجة و لا ضرورة له.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w:t>
      </w:r>
      <w:proofErr w:type="gramStart"/>
      <w:r w:rsidRPr="002E696E">
        <w:rPr>
          <w:rFonts w:ascii="Simplified Arabic" w:hAnsi="Simplified Arabic" w:cs="Simplified Arabic"/>
          <w:sz w:val="28"/>
          <w:szCs w:val="28"/>
          <w:rtl/>
        </w:rPr>
        <w:t>نظر</w:t>
      </w:r>
      <w:proofErr w:type="gramEnd"/>
      <w:r w:rsidRPr="002E696E">
        <w:rPr>
          <w:rFonts w:ascii="Simplified Arabic" w:hAnsi="Simplified Arabic" w:cs="Simplified Arabic"/>
          <w:sz w:val="28"/>
          <w:szCs w:val="28"/>
          <w:rtl/>
        </w:rPr>
        <w:t xml:space="preserve"> إليه الأوربيون على أنه تاريخ لا </w:t>
      </w:r>
      <w:proofErr w:type="spellStart"/>
      <w:r w:rsidRPr="002E696E">
        <w:rPr>
          <w:rFonts w:ascii="Simplified Arabic" w:hAnsi="Simplified Arabic" w:cs="Simplified Arabic"/>
          <w:sz w:val="28"/>
          <w:szCs w:val="28"/>
          <w:rtl/>
        </w:rPr>
        <w:t>يعتمد،</w:t>
      </w:r>
      <w:proofErr w:type="spellEnd"/>
      <w:r w:rsidRPr="002E696E">
        <w:rPr>
          <w:rFonts w:ascii="Simplified Arabic" w:hAnsi="Simplified Arabic" w:cs="Simplified Arabic"/>
          <w:sz w:val="28"/>
          <w:szCs w:val="28"/>
          <w:rtl/>
        </w:rPr>
        <w:t xml:space="preserve"> و كمصدر أقل شأناَ و أدنى درجة من التاريخ المكتوب ذو السمة </w:t>
      </w:r>
      <w:proofErr w:type="spellStart"/>
      <w:r w:rsidRPr="002E696E">
        <w:rPr>
          <w:rFonts w:ascii="Simplified Arabic" w:hAnsi="Simplified Arabic" w:cs="Simplified Arabic"/>
          <w:sz w:val="28"/>
          <w:szCs w:val="28"/>
          <w:rtl/>
        </w:rPr>
        <w:t>الأوربية،</w:t>
      </w:r>
      <w:proofErr w:type="spellEnd"/>
      <w:r w:rsidRPr="002E696E">
        <w:rPr>
          <w:rFonts w:ascii="Simplified Arabic" w:hAnsi="Simplified Arabic" w:cs="Simplified Arabic"/>
          <w:sz w:val="28"/>
          <w:szCs w:val="28"/>
          <w:rtl/>
        </w:rPr>
        <w:t xml:space="preserve"> و المصادر المكتوبة صار ينظر إليها بأنها نتاج عقل أرفع شأناَ و جدير بالاعتماد عليه في المهمة الجليلة ألا و هي تفسير التغيرات و التواصل التاريخي.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(17</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إلا أن هذا التمسك أو حتى التشدد في الاعتماد على ما هو مكتوب و مدون في أي عمل تاريخي بدا أمراً مبالغاً فيه لدى البعض خلال القرن العشرين تقريباً الذي شهد توجهاَ ناحية الرواية الشفوية أو المحكية و تحديداَ خلال فترة الاستعمار بسبب حاجات </w:t>
      </w:r>
      <w:proofErr w:type="spellStart"/>
      <w:r w:rsidRPr="002E696E">
        <w:rPr>
          <w:rFonts w:ascii="Simplified Arabic" w:hAnsi="Simplified Arabic" w:cs="Simplified Arabic"/>
          <w:sz w:val="28"/>
          <w:szCs w:val="28"/>
          <w:rtl/>
        </w:rPr>
        <w:t>موضوعية،</w:t>
      </w:r>
      <w:proofErr w:type="spellEnd"/>
      <w:r w:rsidRPr="002E696E">
        <w:rPr>
          <w:rFonts w:ascii="Simplified Arabic" w:hAnsi="Simplified Arabic" w:cs="Simplified Arabic"/>
          <w:sz w:val="28"/>
          <w:szCs w:val="28"/>
          <w:rtl/>
        </w:rPr>
        <w:t xml:space="preserve"> إذ احتاجت السلطات الاستعمارية فهم المجتمعات المحلية المستعمرة و طبيعة و منطق </w:t>
      </w:r>
      <w:proofErr w:type="spellStart"/>
      <w:r w:rsidRPr="002E696E">
        <w:rPr>
          <w:rFonts w:ascii="Simplified Arabic" w:hAnsi="Simplified Arabic" w:cs="Simplified Arabic"/>
          <w:sz w:val="28"/>
          <w:szCs w:val="28"/>
          <w:rtl/>
        </w:rPr>
        <w:t>تفكيرها،</w:t>
      </w:r>
      <w:proofErr w:type="spellEnd"/>
      <w:r w:rsidRPr="002E696E">
        <w:rPr>
          <w:rFonts w:ascii="Simplified Arabic" w:hAnsi="Simplified Arabic" w:cs="Simplified Arabic"/>
          <w:sz w:val="28"/>
          <w:szCs w:val="28"/>
          <w:rtl/>
        </w:rPr>
        <w:t xml:space="preserve"> و في غياب المصادر المكتوبة كان لابد من الاعتماد على المصادر الشفهية لفهم آلية عمل هذه المجتمعات و بالتالي تسهيل إمكانية السيطرة عليها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(18</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 xml:space="preserve">رأى توماس </w:t>
      </w:r>
      <w:proofErr w:type="spellStart"/>
      <w:r w:rsidRPr="002E696E">
        <w:rPr>
          <w:rFonts w:ascii="Simplified Arabic" w:hAnsi="Simplified Arabic" w:cs="Simplified Arabic"/>
          <w:sz w:val="28"/>
          <w:szCs w:val="28"/>
          <w:rtl/>
        </w:rPr>
        <w:t>ريكس</w:t>
      </w:r>
      <w:proofErr w:type="spellEnd"/>
      <w:r w:rsidRPr="002E696E">
        <w:rPr>
          <w:rFonts w:ascii="Simplified Arabic" w:hAnsi="Simplified Arabic" w:cs="Simplified Arabic"/>
          <w:sz w:val="28"/>
          <w:szCs w:val="28"/>
          <w:rtl/>
        </w:rPr>
        <w:t xml:space="preserve"> بأن فترة النضال ضد الاستعمار بعد العام 1945 في آسيا و أفريقيا و أمريكا اللاتينية فرض على المفكرين من أبناء تلك المناطق تحدياَ لمواجهة الكثير من الفجوات التي تتضمنها المعاهدات و الاتفاقيات بعد </w:t>
      </w:r>
      <w:proofErr w:type="spellStart"/>
      <w:r w:rsidRPr="002E696E">
        <w:rPr>
          <w:rFonts w:ascii="Simplified Arabic" w:hAnsi="Simplified Arabic" w:cs="Simplified Arabic"/>
          <w:sz w:val="28"/>
          <w:szCs w:val="28"/>
          <w:rtl/>
        </w:rPr>
        <w:t>فحصها،</w:t>
      </w:r>
      <w:proofErr w:type="spellEnd"/>
      <w:r w:rsidRPr="002E696E">
        <w:rPr>
          <w:rFonts w:ascii="Simplified Arabic" w:hAnsi="Simplified Arabic" w:cs="Simplified Arabic"/>
          <w:sz w:val="28"/>
          <w:szCs w:val="28"/>
          <w:rtl/>
        </w:rPr>
        <w:t xml:space="preserve"> كما مثلت أحاديث القادة و المناضلين في مواجهة الاستعمار جزءاً مما </w:t>
      </w:r>
      <w:proofErr w:type="spellStart"/>
      <w:r w:rsidRPr="002E696E">
        <w:rPr>
          <w:rFonts w:ascii="Simplified Arabic" w:hAnsi="Simplified Arabic" w:cs="Simplified Arabic"/>
          <w:sz w:val="28"/>
          <w:szCs w:val="28"/>
          <w:rtl/>
        </w:rPr>
        <w:t>تتناقله</w:t>
      </w:r>
      <w:proofErr w:type="spellEnd"/>
      <w:r w:rsidRPr="002E696E">
        <w:rPr>
          <w:rFonts w:ascii="Simplified Arabic" w:hAnsi="Simplified Arabic" w:cs="Simplified Arabic"/>
          <w:sz w:val="28"/>
          <w:szCs w:val="28"/>
          <w:rtl/>
        </w:rPr>
        <w:t xml:space="preserve"> الناس في تلك البلدان المستعمرة(19</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من هنا فقد رأى عدد من المؤرخين ضرورة </w:t>
      </w:r>
      <w:proofErr w:type="spellStart"/>
      <w:r w:rsidRPr="002E696E">
        <w:rPr>
          <w:rFonts w:ascii="Simplified Arabic" w:hAnsi="Simplified Arabic" w:cs="Simplified Arabic"/>
          <w:sz w:val="28"/>
          <w:szCs w:val="28"/>
          <w:rtl/>
        </w:rPr>
        <w:t>تفعيل</w:t>
      </w:r>
      <w:proofErr w:type="spellEnd"/>
      <w:r w:rsidRPr="002E696E">
        <w:rPr>
          <w:rFonts w:ascii="Simplified Arabic" w:hAnsi="Simplified Arabic" w:cs="Simplified Arabic"/>
          <w:sz w:val="28"/>
          <w:szCs w:val="28"/>
          <w:rtl/>
        </w:rPr>
        <w:t xml:space="preserve"> و تعزيز دور الرواية الشفوية في العصر الحديث من خلال ما اصطلح على تسميته بالتاريخ الشفوي أو التاريخ المحكي معتمداً على الرواية في منهجيته من الأحياء الذين عايشوا و عاصروا الحدث ليسردوا عن تجاربهم و تجارب </w:t>
      </w:r>
      <w:proofErr w:type="spellStart"/>
      <w:r w:rsidRPr="002E696E">
        <w:rPr>
          <w:rFonts w:ascii="Simplified Arabic" w:hAnsi="Simplified Arabic" w:cs="Simplified Arabic"/>
          <w:sz w:val="28"/>
          <w:szCs w:val="28"/>
          <w:rtl/>
        </w:rPr>
        <w:t>غيرهم،</w:t>
      </w:r>
      <w:proofErr w:type="spellEnd"/>
      <w:r w:rsidRPr="002E696E">
        <w:rPr>
          <w:rFonts w:ascii="Simplified Arabic" w:hAnsi="Simplified Arabic" w:cs="Simplified Arabic"/>
          <w:sz w:val="28"/>
          <w:szCs w:val="28"/>
          <w:rtl/>
        </w:rPr>
        <w:t xml:space="preserve"> و التاريخ الشفوي هو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منهج بحث يعني بدراسة الماضي من خلال الكلمة المحكية المحفوظة في الذاكرة و المنقولة </w:t>
      </w:r>
      <w:proofErr w:type="spellStart"/>
      <w:r w:rsidRPr="002E696E">
        <w:rPr>
          <w:rFonts w:ascii="Simplified Arabic" w:hAnsi="Simplified Arabic" w:cs="Simplified Arabic"/>
          <w:sz w:val="28"/>
          <w:szCs w:val="28"/>
          <w:rtl/>
        </w:rPr>
        <w:t>مشافهةً."</w:t>
      </w:r>
      <w:proofErr w:type="spellEnd"/>
      <w:r w:rsidRPr="002E696E">
        <w:rPr>
          <w:rFonts w:ascii="Simplified Arabic" w:hAnsi="Simplified Arabic" w:cs="Simplified Arabic"/>
          <w:sz w:val="28"/>
          <w:szCs w:val="28"/>
          <w:rtl/>
        </w:rPr>
        <w:t>(20</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A542D0" w:rsidRDefault="002E696E" w:rsidP="002E696E">
      <w:pPr>
        <w:pStyle w:val="a3"/>
        <w:bidi/>
        <w:jc w:val="both"/>
        <w:rPr>
          <w:rFonts w:ascii="Simplified Arabic" w:hAnsi="Simplified Arabic" w:cs="Simplified Arabic"/>
          <w:sz w:val="28"/>
          <w:szCs w:val="28"/>
          <w:u w:val="single"/>
          <w:rtl/>
        </w:rPr>
      </w:pPr>
      <w:proofErr w:type="gramStart"/>
      <w:r w:rsidRPr="00A542D0">
        <w:rPr>
          <w:rStyle w:val="a4"/>
          <w:rFonts w:ascii="Simplified Arabic" w:hAnsi="Simplified Arabic" w:cs="Simplified Arabic"/>
          <w:sz w:val="28"/>
          <w:szCs w:val="28"/>
          <w:u w:val="single"/>
          <w:rtl/>
        </w:rPr>
        <w:t>النقد</w:t>
      </w:r>
      <w:proofErr w:type="gramEnd"/>
      <w:r w:rsidRPr="00A542D0">
        <w:rPr>
          <w:rStyle w:val="a4"/>
          <w:rFonts w:ascii="Simplified Arabic" w:hAnsi="Simplified Arabic" w:cs="Simplified Arabic"/>
          <w:sz w:val="28"/>
          <w:szCs w:val="28"/>
          <w:u w:val="single"/>
          <w:rtl/>
        </w:rPr>
        <w:t xml:space="preserve"> التاريخي: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w:t>
      </w:r>
      <w:r w:rsidRPr="002E696E">
        <w:rPr>
          <w:rFonts w:ascii="Simplified Arabic" w:hAnsi="Simplified Arabic" w:cs="Simplified Arabic"/>
          <w:sz w:val="28"/>
          <w:szCs w:val="28"/>
          <w:rtl/>
        </w:rPr>
        <w:t xml:space="preserve">إن استحالة تكرار حدوث الواقعة التاريخية بنفس شخوصها و مكان و زمان </w:t>
      </w:r>
      <w:proofErr w:type="spellStart"/>
      <w:r w:rsidRPr="002E696E">
        <w:rPr>
          <w:rFonts w:ascii="Simplified Arabic" w:hAnsi="Simplified Arabic" w:cs="Simplified Arabic"/>
          <w:sz w:val="28"/>
          <w:szCs w:val="28"/>
          <w:rtl/>
        </w:rPr>
        <w:t>حدوثها،</w:t>
      </w:r>
      <w:proofErr w:type="spellEnd"/>
      <w:r w:rsidRPr="002E696E">
        <w:rPr>
          <w:rFonts w:ascii="Simplified Arabic" w:hAnsi="Simplified Arabic" w:cs="Simplified Arabic"/>
          <w:sz w:val="28"/>
          <w:szCs w:val="28"/>
          <w:rtl/>
        </w:rPr>
        <w:t xml:space="preserve"> لا يبرر بأي حال من الأحوال القبول بما فيها على </w:t>
      </w:r>
      <w:proofErr w:type="spellStart"/>
      <w:r w:rsidRPr="002E696E">
        <w:rPr>
          <w:rFonts w:ascii="Simplified Arabic" w:hAnsi="Simplified Arabic" w:cs="Simplified Arabic"/>
          <w:sz w:val="28"/>
          <w:szCs w:val="28"/>
          <w:rtl/>
        </w:rPr>
        <w:t>علاته</w:t>
      </w:r>
      <w:proofErr w:type="spellEnd"/>
      <w:r w:rsidRPr="002E696E">
        <w:rPr>
          <w:rFonts w:ascii="Simplified Arabic" w:hAnsi="Simplified Arabic" w:cs="Simplified Arabic"/>
          <w:sz w:val="28"/>
          <w:szCs w:val="28"/>
          <w:rtl/>
        </w:rPr>
        <w:t xml:space="preserve"> بذريعة و حجة عدم إمكانية إخضاعها للمشاهدة و الاختبار و التجربة بغية التأكد من حقيقتها كما هو حال العلوم </w:t>
      </w:r>
      <w:proofErr w:type="spellStart"/>
      <w:r w:rsidRPr="002E696E">
        <w:rPr>
          <w:rFonts w:ascii="Simplified Arabic" w:hAnsi="Simplified Arabic" w:cs="Simplified Arabic"/>
          <w:sz w:val="28"/>
          <w:szCs w:val="28"/>
          <w:rtl/>
        </w:rPr>
        <w:t>التطبيقية،</w:t>
      </w:r>
      <w:proofErr w:type="spellEnd"/>
      <w:r w:rsidRPr="002E696E">
        <w:rPr>
          <w:rFonts w:ascii="Simplified Arabic" w:hAnsi="Simplified Arabic" w:cs="Simplified Arabic"/>
          <w:sz w:val="28"/>
          <w:szCs w:val="28"/>
          <w:rtl/>
        </w:rPr>
        <w:t xml:space="preserve"> فالتاريخ علم غير قائم على </w:t>
      </w:r>
      <w:proofErr w:type="spellStart"/>
      <w:r w:rsidRPr="002E696E">
        <w:rPr>
          <w:rFonts w:ascii="Simplified Arabic" w:hAnsi="Simplified Arabic" w:cs="Simplified Arabic"/>
          <w:sz w:val="28"/>
          <w:szCs w:val="28"/>
          <w:rtl/>
        </w:rPr>
        <w:t>التجربة،</w:t>
      </w:r>
      <w:proofErr w:type="spellEnd"/>
      <w:r w:rsidRPr="002E696E">
        <w:rPr>
          <w:rFonts w:ascii="Simplified Arabic" w:hAnsi="Simplified Arabic" w:cs="Simplified Arabic"/>
          <w:sz w:val="28"/>
          <w:szCs w:val="28"/>
          <w:rtl/>
        </w:rPr>
        <w:t xml:space="preserve">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بل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هو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علم نقد و تحقيق يقوم على الدراسة و البحث عن الحقيقة و الالتزام بالموضوعية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(21</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والنقد لغةً من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نقدت الدراهم و انتقدتها إذا أخرجت منها الزيف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(22</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يقصد بنقد المادة التاريخية اصطلاحاً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دراستها و تحليلها و استخراج </w:t>
      </w:r>
      <w:r w:rsidRPr="002E696E">
        <w:rPr>
          <w:rFonts w:ascii="Simplified Arabic" w:hAnsi="Simplified Arabic" w:cs="Simplified Arabic"/>
          <w:sz w:val="28"/>
          <w:szCs w:val="28"/>
          <w:rtl/>
        </w:rPr>
        <w:lastRenderedPageBreak/>
        <w:t xml:space="preserve">النتائج منها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(23</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وأما مهمة النقد التاريخي فهي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أن نميز في الوثيقة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المصدر التاريخي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ما يمكن قبوله على أنه حق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(24</w:t>
      </w:r>
      <w:proofErr w:type="spellStart"/>
      <w:r w:rsidRPr="002E696E">
        <w:rPr>
          <w:rFonts w:ascii="Simplified Arabic" w:hAnsi="Simplified Arabic" w:cs="Simplified Arabic"/>
          <w:sz w:val="28"/>
          <w:szCs w:val="28"/>
          <w:rtl/>
        </w:rPr>
        <w:t>)</w:t>
      </w:r>
      <w:r w:rsidRPr="002E696E">
        <w:rPr>
          <w:rFonts w:ascii="Simplified Arabic" w:hAnsi="Simplified Arabic" w:cs="Simplified Arabic" w:hint="cs"/>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hint="cs"/>
          <w:sz w:val="28"/>
          <w:szCs w:val="28"/>
          <w:rtl/>
        </w:rPr>
        <w:t xml:space="preserve">   </w:t>
      </w:r>
      <w:r w:rsidRPr="002E696E">
        <w:rPr>
          <w:rFonts w:ascii="Simplified Arabic" w:hAnsi="Simplified Arabic" w:cs="Simplified Arabic"/>
          <w:sz w:val="28"/>
          <w:szCs w:val="28"/>
          <w:rtl/>
        </w:rPr>
        <w:t xml:space="preserve">يعتمد النقد التاريخي أو الفحص أو التحقيق التاريخي على مبدأ الشك و الحذر و عدم التسليم بأن ما يتناوله المصدر التاريخي من أحداث ووقائع هو بالضرورة ملائم للواقع وقت حدوثه بكل تفصيلاته أو حتى في البعض </w:t>
      </w:r>
      <w:proofErr w:type="spellStart"/>
      <w:r w:rsidRPr="002E696E">
        <w:rPr>
          <w:rFonts w:ascii="Simplified Arabic" w:hAnsi="Simplified Arabic" w:cs="Simplified Arabic"/>
          <w:sz w:val="28"/>
          <w:szCs w:val="28"/>
          <w:rtl/>
        </w:rPr>
        <w:t>منه،</w:t>
      </w:r>
      <w:proofErr w:type="spellEnd"/>
      <w:r w:rsidRPr="002E696E">
        <w:rPr>
          <w:rFonts w:ascii="Simplified Arabic" w:hAnsi="Simplified Arabic" w:cs="Simplified Arabic"/>
          <w:sz w:val="28"/>
          <w:szCs w:val="28"/>
          <w:rtl/>
        </w:rPr>
        <w:t xml:space="preserve"> و الشك و الحذر فيما يتضمنه المصدر التاريخي وسيلة لا </w:t>
      </w:r>
      <w:proofErr w:type="spellStart"/>
      <w:r w:rsidRPr="002E696E">
        <w:rPr>
          <w:rFonts w:ascii="Simplified Arabic" w:hAnsi="Simplified Arabic" w:cs="Simplified Arabic"/>
          <w:sz w:val="28"/>
          <w:szCs w:val="28"/>
          <w:rtl/>
        </w:rPr>
        <w:t>غاية،</w:t>
      </w:r>
      <w:proofErr w:type="spellEnd"/>
      <w:r w:rsidRPr="002E696E">
        <w:rPr>
          <w:rFonts w:ascii="Simplified Arabic" w:hAnsi="Simplified Arabic" w:cs="Simplified Arabic"/>
          <w:sz w:val="28"/>
          <w:szCs w:val="28"/>
          <w:rtl/>
        </w:rPr>
        <w:t xml:space="preserve"> وسيلة من أجل دراسته و فهم ما يتضمنه من </w:t>
      </w:r>
      <w:proofErr w:type="spellStart"/>
      <w:r w:rsidRPr="002E696E">
        <w:rPr>
          <w:rFonts w:ascii="Simplified Arabic" w:hAnsi="Simplified Arabic" w:cs="Simplified Arabic"/>
          <w:sz w:val="28"/>
          <w:szCs w:val="28"/>
          <w:rtl/>
        </w:rPr>
        <w:t>أحداث،</w:t>
      </w:r>
      <w:proofErr w:type="spellEnd"/>
      <w:r w:rsidRPr="002E696E">
        <w:rPr>
          <w:rFonts w:ascii="Simplified Arabic" w:hAnsi="Simplified Arabic" w:cs="Simplified Arabic"/>
          <w:sz w:val="28"/>
          <w:szCs w:val="28"/>
          <w:rtl/>
        </w:rPr>
        <w:t xml:space="preserve"> و من ثم استخلاص الحقائق من </w:t>
      </w:r>
      <w:proofErr w:type="spellStart"/>
      <w:r w:rsidRPr="002E696E">
        <w:rPr>
          <w:rFonts w:ascii="Simplified Arabic" w:hAnsi="Simplified Arabic" w:cs="Simplified Arabic"/>
          <w:sz w:val="28"/>
          <w:szCs w:val="28"/>
          <w:rtl/>
        </w:rPr>
        <w:t>ثناياه.</w:t>
      </w:r>
      <w:proofErr w:type="spellEnd"/>
      <w:r w:rsidRPr="002E696E">
        <w:rPr>
          <w:rFonts w:ascii="Simplified Arabic" w:hAnsi="Simplified Arabic" w:cs="Simplified Arabic"/>
          <w:sz w:val="28"/>
          <w:szCs w:val="28"/>
          <w:rtl/>
        </w:rPr>
        <w:t>(25</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 xml:space="preserve">إن عملية نقد أو فحص و تحقيق أو تحليل المصدر التاريخي سواء ما كان له علاقة بالمكتوب و المدون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الوثيقة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أو ما له علاقة بالخبر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الرواية الشفوية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تتطلب جهداً و عملاً منظماً من قبل المعني بالوصول إلى واقعة و حدث تاريخي أقرب ما يكون وقت </w:t>
      </w:r>
      <w:proofErr w:type="spellStart"/>
      <w:r w:rsidRPr="002E696E">
        <w:rPr>
          <w:rFonts w:ascii="Simplified Arabic" w:hAnsi="Simplified Arabic" w:cs="Simplified Arabic"/>
          <w:sz w:val="28"/>
          <w:szCs w:val="28"/>
          <w:rtl/>
        </w:rPr>
        <w:t>وقوعه،</w:t>
      </w:r>
      <w:proofErr w:type="spellEnd"/>
      <w:r w:rsidRPr="002E696E">
        <w:rPr>
          <w:rFonts w:ascii="Simplified Arabic" w:hAnsi="Simplified Arabic" w:cs="Simplified Arabic"/>
          <w:sz w:val="28"/>
          <w:szCs w:val="28"/>
          <w:rtl/>
        </w:rPr>
        <w:t xml:space="preserve"> لذلك فقد درج عدد كبير من المؤرخين على السير ضمن سلسلة مترابطة و متصلة من العمليات النقدية تبدأ أول ما تبدأ به بظاهر المصدر التاريخي ثم باطنه و </w:t>
      </w:r>
      <w:proofErr w:type="spellStart"/>
      <w:r w:rsidRPr="002E696E">
        <w:rPr>
          <w:rFonts w:ascii="Simplified Arabic" w:hAnsi="Simplified Arabic" w:cs="Simplified Arabic"/>
          <w:sz w:val="28"/>
          <w:szCs w:val="28"/>
          <w:rtl/>
        </w:rPr>
        <w:t>مضمونه*،</w:t>
      </w:r>
      <w:proofErr w:type="spellEnd"/>
      <w:r w:rsidRPr="002E696E">
        <w:rPr>
          <w:rFonts w:ascii="Simplified Arabic" w:hAnsi="Simplified Arabic" w:cs="Simplified Arabic"/>
          <w:sz w:val="28"/>
          <w:szCs w:val="28"/>
          <w:rtl/>
        </w:rPr>
        <w:t xml:space="preserve"> و الحالتان الظاهرية و الباطنية تشكلان عملاً متداخلاً مترابطاً و متكاملاً في سياق العملية النقدية </w:t>
      </w:r>
      <w:proofErr w:type="spellStart"/>
      <w:r w:rsidRPr="002E696E">
        <w:rPr>
          <w:rFonts w:ascii="Simplified Arabic" w:hAnsi="Simplified Arabic" w:cs="Simplified Arabic"/>
          <w:sz w:val="28"/>
          <w:szCs w:val="28"/>
          <w:rtl/>
        </w:rPr>
        <w:t>برمتها،</w:t>
      </w:r>
      <w:proofErr w:type="spellEnd"/>
      <w:r w:rsidRPr="002E696E">
        <w:rPr>
          <w:rFonts w:ascii="Simplified Arabic" w:hAnsi="Simplified Arabic" w:cs="Simplified Arabic"/>
          <w:sz w:val="28"/>
          <w:szCs w:val="28"/>
          <w:rtl/>
        </w:rPr>
        <w:t xml:space="preserve"> إذ لا يمكن البدء و الانتهاء بنقد المصدر التاريخي ظاهرياً دون نقده </w:t>
      </w:r>
      <w:proofErr w:type="spellStart"/>
      <w:r w:rsidRPr="002E696E">
        <w:rPr>
          <w:rFonts w:ascii="Simplified Arabic" w:hAnsi="Simplified Arabic" w:cs="Simplified Arabic"/>
          <w:sz w:val="28"/>
          <w:szCs w:val="28"/>
          <w:rtl/>
        </w:rPr>
        <w:t>باطنياً،</w:t>
      </w:r>
      <w:proofErr w:type="spellEnd"/>
      <w:r w:rsidRPr="002E696E">
        <w:rPr>
          <w:rFonts w:ascii="Simplified Arabic" w:hAnsi="Simplified Arabic" w:cs="Simplified Arabic"/>
          <w:sz w:val="28"/>
          <w:szCs w:val="28"/>
          <w:rtl/>
        </w:rPr>
        <w:t xml:space="preserve"> و لا يجوز البدء و الانتهاء بالنقد الباطني قبل تطبيق النقد الظاهري، كما لا يجوز الاعتماد على المصدر التاريخي أيان كانت ماهيته على ما به من </w:t>
      </w:r>
      <w:proofErr w:type="spellStart"/>
      <w:r w:rsidRPr="002E696E">
        <w:rPr>
          <w:rFonts w:ascii="Simplified Arabic" w:hAnsi="Simplified Arabic" w:cs="Simplified Arabic"/>
          <w:sz w:val="28"/>
          <w:szCs w:val="28"/>
          <w:rtl/>
        </w:rPr>
        <w:t>علات</w:t>
      </w:r>
      <w:proofErr w:type="spellEnd"/>
      <w:r w:rsidRPr="002E696E">
        <w:rPr>
          <w:rFonts w:ascii="Simplified Arabic" w:hAnsi="Simplified Arabic" w:cs="Simplified Arabic"/>
          <w:sz w:val="28"/>
          <w:szCs w:val="28"/>
          <w:rtl/>
        </w:rPr>
        <w:t xml:space="preserve"> و مغالطات حتى وان بدت </w:t>
      </w:r>
      <w:proofErr w:type="spellStart"/>
      <w:r w:rsidRPr="002E696E">
        <w:rPr>
          <w:rFonts w:ascii="Simplified Arabic" w:hAnsi="Simplified Arabic" w:cs="Simplified Arabic"/>
          <w:sz w:val="28"/>
          <w:szCs w:val="28"/>
          <w:rtl/>
        </w:rPr>
        <w:t>علاته</w:t>
      </w:r>
      <w:proofErr w:type="spellEnd"/>
      <w:r w:rsidRPr="002E696E">
        <w:rPr>
          <w:rFonts w:ascii="Simplified Arabic" w:hAnsi="Simplified Arabic" w:cs="Simplified Arabic"/>
          <w:sz w:val="28"/>
          <w:szCs w:val="28"/>
          <w:rtl/>
        </w:rPr>
        <w:t xml:space="preserve"> و مغالطاته محدودة أو قليلة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xml:space="preserve"> و كثيرا ما وقع للمؤرخين و المفسرين و </w:t>
      </w:r>
      <w:proofErr w:type="spellStart"/>
      <w:r w:rsidRPr="002E696E">
        <w:rPr>
          <w:rFonts w:ascii="Simplified Arabic" w:hAnsi="Simplified Arabic" w:cs="Simplified Arabic"/>
          <w:sz w:val="28"/>
          <w:szCs w:val="28"/>
          <w:rtl/>
        </w:rPr>
        <w:t>أيمة</w:t>
      </w:r>
      <w:proofErr w:type="spellEnd"/>
      <w:r w:rsidRPr="002E696E">
        <w:rPr>
          <w:rFonts w:ascii="Simplified Arabic" w:hAnsi="Simplified Arabic" w:cs="Simplified Arabic"/>
          <w:sz w:val="28"/>
          <w:szCs w:val="28"/>
          <w:rtl/>
        </w:rPr>
        <w:t xml:space="preserve"> النقل من المغالط في الحكايات و الوقائع لاعتمادهم على مجرد النقل غثا أو سمينا و لم يعرضوها على أصولها و لا قاسوها بأشباهها و لا سبروها بمعيار الحكمة و الوقوف على طبائع الكائنات و تحكيم النظر و البصيرة في الأخبار فضلوا عن الحق و تاهوا في بيداء الوهم و الغلط... </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(26</w:t>
      </w:r>
      <w:proofErr w:type="spellStart"/>
      <w:r w:rsidRPr="002E696E">
        <w:rPr>
          <w:rFonts w:ascii="Simplified Arabic" w:hAnsi="Simplified Arabic" w:cs="Simplified Arabic"/>
          <w:sz w:val="28"/>
          <w:szCs w:val="28"/>
          <w:rtl/>
        </w:rPr>
        <w:t>).</w:t>
      </w:r>
      <w:proofErr w:type="spellEnd"/>
      <w:r w:rsidRPr="002E696E">
        <w:rPr>
          <w:rFonts w:ascii="Simplified Arabic" w:hAnsi="Simplified Arabic" w:cs="Simplified Arabic"/>
          <w:sz w:val="28"/>
          <w:szCs w:val="28"/>
          <w:rtl/>
        </w:rPr>
        <w:t> </w:t>
      </w:r>
    </w:p>
    <w:p w:rsidR="002E696E" w:rsidRPr="00A542D0" w:rsidRDefault="002E696E" w:rsidP="002E696E">
      <w:pPr>
        <w:pStyle w:val="a3"/>
        <w:bidi/>
        <w:jc w:val="both"/>
        <w:rPr>
          <w:rFonts w:ascii="Simplified Arabic" w:hAnsi="Simplified Arabic" w:cs="Simplified Arabic"/>
          <w:sz w:val="28"/>
          <w:szCs w:val="28"/>
          <w:u w:val="single"/>
          <w:rtl/>
        </w:rPr>
      </w:pPr>
      <w:r w:rsidRPr="00A542D0">
        <w:rPr>
          <w:rStyle w:val="a4"/>
          <w:rFonts w:ascii="Simplified Arabic" w:hAnsi="Simplified Arabic" w:cs="Simplified Arabic"/>
          <w:sz w:val="28"/>
          <w:szCs w:val="28"/>
          <w:u w:val="single"/>
          <w:rtl/>
        </w:rPr>
        <w:t xml:space="preserve">النقد الخارجي للوثيقة الرسمية المدونة: </w:t>
      </w:r>
    </w:p>
    <w:p w:rsidR="002E696E" w:rsidRPr="002E696E" w:rsidRDefault="00A542D0" w:rsidP="002E696E">
      <w:pPr>
        <w:pStyle w:val="a3"/>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E696E" w:rsidRPr="002E696E">
        <w:rPr>
          <w:rFonts w:ascii="Simplified Arabic" w:hAnsi="Simplified Arabic" w:cs="Simplified Arabic"/>
          <w:sz w:val="28"/>
          <w:szCs w:val="28"/>
          <w:rtl/>
        </w:rPr>
        <w:t xml:space="preserve">يقصد بالنقد الخارجي أو </w:t>
      </w:r>
      <w:proofErr w:type="gramStart"/>
      <w:r w:rsidR="002E696E" w:rsidRPr="002E696E">
        <w:rPr>
          <w:rFonts w:ascii="Simplified Arabic" w:hAnsi="Simplified Arabic" w:cs="Simplified Arabic"/>
          <w:sz w:val="28"/>
          <w:szCs w:val="28"/>
          <w:rtl/>
        </w:rPr>
        <w:t>الظاهري</w:t>
      </w:r>
      <w:proofErr w:type="gramEnd"/>
      <w:r w:rsidR="002E696E" w:rsidRPr="002E696E">
        <w:rPr>
          <w:rFonts w:ascii="Simplified Arabic" w:hAnsi="Simplified Arabic" w:cs="Simplified Arabic"/>
          <w:sz w:val="28"/>
          <w:szCs w:val="28"/>
          <w:rtl/>
        </w:rPr>
        <w:t xml:space="preserve"> أو التحليل الخارجي للوثيقة التاريخية الرسمية المدونة "الفحص الشكلي أو المادي للوثيقة... </w:t>
      </w:r>
      <w:proofErr w:type="gramStart"/>
      <w:r w:rsidR="002E696E" w:rsidRPr="002E696E">
        <w:rPr>
          <w:rFonts w:ascii="Simplified Arabic" w:hAnsi="Simplified Arabic" w:cs="Simplified Arabic"/>
          <w:sz w:val="28"/>
          <w:szCs w:val="28"/>
          <w:rtl/>
        </w:rPr>
        <w:t>من</w:t>
      </w:r>
      <w:proofErr w:type="gramEnd"/>
      <w:r w:rsidR="002E696E" w:rsidRPr="002E696E">
        <w:rPr>
          <w:rFonts w:ascii="Simplified Arabic" w:hAnsi="Simplified Arabic" w:cs="Simplified Arabic"/>
          <w:sz w:val="28"/>
          <w:szCs w:val="28"/>
          <w:rtl/>
        </w:rPr>
        <w:t xml:space="preserve"> حيث نوع المادة المكتوب عليها و أداتها من أقلام و أحبار...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(27</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و في نفس السياق أيضا يؤكد عادل غنيم و جمال حجر بأن النقد الظاهري للوثيقة يتطلب التعرف </w:t>
      </w:r>
      <w:proofErr w:type="spellStart"/>
      <w:r w:rsidR="002E696E" w:rsidRPr="002E696E">
        <w:rPr>
          <w:rFonts w:ascii="Simplified Arabic" w:hAnsi="Simplified Arabic" w:cs="Simplified Arabic"/>
          <w:sz w:val="28"/>
          <w:szCs w:val="28"/>
          <w:rtl/>
        </w:rPr>
        <w:t>على"</w:t>
      </w:r>
      <w:proofErr w:type="spellEnd"/>
      <w:r w:rsidR="002E696E" w:rsidRPr="002E696E">
        <w:rPr>
          <w:rFonts w:ascii="Simplified Arabic" w:hAnsi="Simplified Arabic" w:cs="Simplified Arabic"/>
          <w:sz w:val="28"/>
          <w:szCs w:val="28"/>
          <w:rtl/>
        </w:rPr>
        <w:t xml:space="preserve"> الخاتم الذي ختمت به و إلى غير ذلك من الوسائل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(28</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كما و يتطلب النقد الخارجي أو الظاهري التحري عن مؤلف الوثيقة و كاتبها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هل هو ذلك الذي تدعــي الوثيقة أنها من تأليفه أم لشخص آخر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(29</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"و هل (النص</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صحيح كما كتبه صاحبه </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(30</w:t>
      </w:r>
      <w:proofErr w:type="spellStart"/>
      <w:r w:rsidR="002E696E" w:rsidRPr="002E696E">
        <w:rPr>
          <w:rFonts w:ascii="Simplified Arabic" w:hAnsi="Simplified Arabic" w:cs="Simplified Arabic"/>
          <w:sz w:val="28"/>
          <w:szCs w:val="28"/>
          <w:rtl/>
        </w:rPr>
        <w:t>)</w:t>
      </w:r>
      <w:proofErr w:type="spellEnd"/>
      <w:r w:rsidR="002E696E" w:rsidRPr="002E696E">
        <w:rPr>
          <w:rFonts w:ascii="Simplified Arabic" w:hAnsi="Simplified Arabic" w:cs="Simplified Arabic"/>
          <w:sz w:val="28"/>
          <w:szCs w:val="28"/>
          <w:rtl/>
        </w:rPr>
        <w:t xml:space="preserve">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t xml:space="preserve">إن نقد الوثيقة التاريخية الرسمية المدونة نقداً خارجياً أو ظاهرياً يرتكز و يعتمد على خطوتين متلازمتين </w:t>
      </w:r>
      <w:proofErr w:type="spellStart"/>
      <w:r w:rsidRPr="002E696E">
        <w:rPr>
          <w:rFonts w:ascii="Simplified Arabic" w:hAnsi="Simplified Arabic" w:cs="Simplified Arabic"/>
          <w:sz w:val="28"/>
          <w:szCs w:val="28"/>
          <w:rtl/>
        </w:rPr>
        <w:t>متتابعتين،</w:t>
      </w:r>
      <w:proofErr w:type="spellEnd"/>
      <w:r w:rsidRPr="002E696E">
        <w:rPr>
          <w:rFonts w:ascii="Simplified Arabic" w:hAnsi="Simplified Arabic" w:cs="Simplified Arabic"/>
          <w:sz w:val="28"/>
          <w:szCs w:val="28"/>
          <w:rtl/>
        </w:rPr>
        <w:t xml:space="preserve"> الخطوة الأولى تتعلق بكاتب الوثيقة و </w:t>
      </w:r>
      <w:proofErr w:type="spellStart"/>
      <w:r w:rsidRPr="002E696E">
        <w:rPr>
          <w:rFonts w:ascii="Simplified Arabic" w:hAnsi="Simplified Arabic" w:cs="Simplified Arabic"/>
          <w:sz w:val="28"/>
          <w:szCs w:val="28"/>
          <w:rtl/>
        </w:rPr>
        <w:t>محررها،</w:t>
      </w:r>
      <w:proofErr w:type="spellEnd"/>
      <w:r w:rsidRPr="002E696E">
        <w:rPr>
          <w:rFonts w:ascii="Simplified Arabic" w:hAnsi="Simplified Arabic" w:cs="Simplified Arabic"/>
          <w:sz w:val="28"/>
          <w:szCs w:val="28"/>
          <w:rtl/>
        </w:rPr>
        <w:t xml:space="preserve"> أما الخطوة الثانية فهي تلك التي تتعلق بمادة الوثيقة نفسها للتأكد من أصالتها و مدى </w:t>
      </w:r>
      <w:proofErr w:type="spellStart"/>
      <w:r w:rsidRPr="002E696E">
        <w:rPr>
          <w:rFonts w:ascii="Simplified Arabic" w:hAnsi="Simplified Arabic" w:cs="Simplified Arabic"/>
          <w:sz w:val="28"/>
          <w:szCs w:val="28"/>
          <w:rtl/>
        </w:rPr>
        <w:t>ملاءمتها</w:t>
      </w:r>
      <w:proofErr w:type="spellEnd"/>
      <w:r w:rsidRPr="002E696E">
        <w:rPr>
          <w:rFonts w:ascii="Simplified Arabic" w:hAnsi="Simplified Arabic" w:cs="Simplified Arabic"/>
          <w:sz w:val="28"/>
          <w:szCs w:val="28"/>
          <w:rtl/>
        </w:rPr>
        <w:t xml:space="preserve"> للزمان الذي تقول بأنها تنتسب إليه. </w:t>
      </w:r>
    </w:p>
    <w:p w:rsidR="002E696E" w:rsidRPr="002E696E" w:rsidRDefault="002E696E" w:rsidP="002E696E">
      <w:pPr>
        <w:pStyle w:val="a3"/>
        <w:bidi/>
        <w:jc w:val="both"/>
        <w:rPr>
          <w:rFonts w:ascii="Simplified Arabic" w:hAnsi="Simplified Arabic" w:cs="Simplified Arabic"/>
          <w:sz w:val="28"/>
          <w:szCs w:val="28"/>
          <w:rtl/>
        </w:rPr>
      </w:pPr>
      <w:r w:rsidRPr="002E696E">
        <w:rPr>
          <w:rFonts w:ascii="Simplified Arabic" w:hAnsi="Simplified Arabic" w:cs="Simplified Arabic"/>
          <w:sz w:val="28"/>
          <w:szCs w:val="28"/>
          <w:rtl/>
        </w:rPr>
        <w:lastRenderedPageBreak/>
        <w:t xml:space="preserve">تطبيقات النقد الخارجي للوثيقة الرسمية المدونة و في التاريخ </w:t>
      </w:r>
      <w:proofErr w:type="spellStart"/>
      <w:r w:rsidRPr="002E696E">
        <w:rPr>
          <w:rFonts w:ascii="Simplified Arabic" w:hAnsi="Simplified Arabic" w:cs="Simplified Arabic"/>
          <w:sz w:val="28"/>
          <w:szCs w:val="28"/>
          <w:rtl/>
        </w:rPr>
        <w:t>الشفوي:</w:t>
      </w:r>
      <w:proofErr w:type="spellEnd"/>
      <w:r w:rsidRPr="002E696E">
        <w:rPr>
          <w:rFonts w:ascii="Simplified Arabic" w:hAnsi="Simplified Arabic" w:cs="Simplified Arabic"/>
          <w:sz w:val="28"/>
          <w:szCs w:val="28"/>
          <w:rtl/>
        </w:rPr>
        <w:t> </w:t>
      </w:r>
    </w:p>
    <w:p w:rsidR="002E696E" w:rsidRPr="00A542D0" w:rsidRDefault="002E696E" w:rsidP="002E696E">
      <w:pPr>
        <w:pStyle w:val="a3"/>
        <w:bidi/>
        <w:jc w:val="both"/>
        <w:rPr>
          <w:rFonts w:ascii="Simplified Arabic" w:hAnsi="Simplified Arabic" w:cs="Simplified Arabic"/>
          <w:sz w:val="28"/>
          <w:szCs w:val="28"/>
          <w:u w:val="single"/>
          <w:rtl/>
        </w:rPr>
      </w:pPr>
      <w:proofErr w:type="spellStart"/>
      <w:r w:rsidRPr="00A542D0">
        <w:rPr>
          <w:rStyle w:val="a4"/>
          <w:rFonts w:ascii="Simplified Arabic" w:hAnsi="Simplified Arabic" w:cs="Simplified Arabic"/>
          <w:sz w:val="28"/>
          <w:szCs w:val="28"/>
          <w:u w:val="single"/>
          <w:rtl/>
        </w:rPr>
        <w:t>أولا:</w:t>
      </w:r>
      <w:proofErr w:type="spellEnd"/>
      <w:r w:rsidRPr="00A542D0">
        <w:rPr>
          <w:rStyle w:val="a4"/>
          <w:rFonts w:ascii="Simplified Arabic" w:hAnsi="Simplified Arabic" w:cs="Simplified Arabic"/>
          <w:sz w:val="28"/>
          <w:szCs w:val="28"/>
          <w:u w:val="single"/>
          <w:rtl/>
        </w:rPr>
        <w:t xml:space="preserve"> </w:t>
      </w:r>
      <w:proofErr w:type="spellStart"/>
      <w:r w:rsidRPr="00A542D0">
        <w:rPr>
          <w:rStyle w:val="a4"/>
          <w:rFonts w:ascii="Simplified Arabic" w:hAnsi="Simplified Arabic" w:cs="Simplified Arabic"/>
          <w:sz w:val="28"/>
          <w:szCs w:val="28"/>
          <w:u w:val="single"/>
          <w:rtl/>
        </w:rPr>
        <w:t>أ-</w:t>
      </w:r>
      <w:proofErr w:type="spellEnd"/>
      <w:r w:rsidRPr="00A542D0">
        <w:rPr>
          <w:rStyle w:val="a4"/>
          <w:rFonts w:ascii="Simplified Arabic" w:hAnsi="Simplified Arabic" w:cs="Simplified Arabic"/>
          <w:sz w:val="28"/>
          <w:szCs w:val="28"/>
          <w:u w:val="single"/>
          <w:rtl/>
        </w:rPr>
        <w:t xml:space="preserve"> </w:t>
      </w:r>
      <w:proofErr w:type="gramStart"/>
      <w:r w:rsidRPr="00A542D0">
        <w:rPr>
          <w:rStyle w:val="a4"/>
          <w:rFonts w:ascii="Simplified Arabic" w:hAnsi="Simplified Arabic" w:cs="Simplified Arabic"/>
          <w:sz w:val="28"/>
          <w:szCs w:val="28"/>
          <w:u w:val="single"/>
          <w:rtl/>
        </w:rPr>
        <w:t>محرر</w:t>
      </w:r>
      <w:proofErr w:type="gramEnd"/>
      <w:r w:rsidRPr="00A542D0">
        <w:rPr>
          <w:rStyle w:val="a4"/>
          <w:rFonts w:ascii="Simplified Arabic" w:hAnsi="Simplified Arabic" w:cs="Simplified Arabic"/>
          <w:sz w:val="28"/>
          <w:szCs w:val="28"/>
          <w:u w:val="single"/>
          <w:rtl/>
        </w:rPr>
        <w:t xml:space="preserve"> الوثيقة الرسمية المدونة:</w:t>
      </w:r>
      <w:r w:rsidRPr="00A542D0">
        <w:rPr>
          <w:rFonts w:ascii="Simplified Arabic" w:hAnsi="Simplified Arabic" w:cs="Simplified Arabic"/>
          <w:sz w:val="28"/>
          <w:szCs w:val="28"/>
          <w:u w:val="single"/>
          <w:rtl/>
        </w:rPr>
        <w:t xml:space="preserve"> </w:t>
      </w:r>
    </w:p>
    <w:p w:rsidR="002E696E" w:rsidRPr="00E47AB0" w:rsidRDefault="002E696E" w:rsidP="002E696E">
      <w:pPr>
        <w:pStyle w:val="a3"/>
        <w:bidi/>
        <w:rPr>
          <w:rFonts w:ascii="Simplified Arabic" w:hAnsi="Simplified Arabic" w:cs="Simplified Arabic"/>
          <w:sz w:val="28"/>
          <w:szCs w:val="28"/>
        </w:rPr>
      </w:pPr>
      <w:r w:rsidRPr="00E47AB0">
        <w:rPr>
          <w:rFonts w:ascii="Simplified Arabic" w:hAnsi="Simplified Arabic" w:cs="Simplified Arabic"/>
          <w:sz w:val="28"/>
          <w:szCs w:val="28"/>
          <w:rtl/>
        </w:rPr>
        <w:t xml:space="preserve">صدق و موضوعية أي وثيقة تاريخية رسمية مدونة لابد و أن يخضع لاختبار صحة </w:t>
      </w:r>
      <w:proofErr w:type="gramStart"/>
      <w:r w:rsidRPr="00E47AB0">
        <w:rPr>
          <w:rFonts w:ascii="Simplified Arabic" w:hAnsi="Simplified Arabic" w:cs="Simplified Arabic"/>
          <w:sz w:val="28"/>
          <w:szCs w:val="28"/>
          <w:rtl/>
        </w:rPr>
        <w:t>نسبتها</w:t>
      </w:r>
      <w:proofErr w:type="gramEnd"/>
      <w:r w:rsidRPr="00E47AB0">
        <w:rPr>
          <w:rFonts w:ascii="Simplified Arabic" w:hAnsi="Simplified Arabic" w:cs="Simplified Arabic"/>
          <w:sz w:val="28"/>
          <w:szCs w:val="28"/>
          <w:rtl/>
        </w:rPr>
        <w:t xml:space="preserve"> إلى محررها أو كاتبها الذي تدعيه أو الذي تقول بأنها تنتسب </w:t>
      </w:r>
      <w:proofErr w:type="spellStart"/>
      <w:r w:rsidRPr="00E47AB0">
        <w:rPr>
          <w:rFonts w:ascii="Simplified Arabic" w:hAnsi="Simplified Arabic" w:cs="Simplified Arabic"/>
          <w:sz w:val="28"/>
          <w:szCs w:val="28"/>
          <w:rtl/>
        </w:rPr>
        <w:t>اليه،</w:t>
      </w:r>
      <w:proofErr w:type="spellEnd"/>
      <w:r w:rsidRPr="00E47AB0">
        <w:rPr>
          <w:rFonts w:ascii="Simplified Arabic" w:hAnsi="Simplified Arabic" w:cs="Simplified Arabic"/>
          <w:sz w:val="28"/>
          <w:szCs w:val="28"/>
          <w:rtl/>
        </w:rPr>
        <w:t xml:space="preserve">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لابد من معرفة هوية المؤلف... و </w:t>
      </w:r>
      <w:proofErr w:type="gramStart"/>
      <w:r w:rsidRPr="00E47AB0">
        <w:rPr>
          <w:rFonts w:ascii="Simplified Arabic" w:hAnsi="Simplified Arabic" w:cs="Simplified Arabic"/>
          <w:sz w:val="28"/>
          <w:szCs w:val="28"/>
          <w:rtl/>
        </w:rPr>
        <w:t>خلال</w:t>
      </w:r>
      <w:proofErr w:type="gramEnd"/>
      <w:r w:rsidRPr="00E47AB0">
        <w:rPr>
          <w:rFonts w:ascii="Simplified Arabic" w:hAnsi="Simplified Arabic" w:cs="Simplified Arabic"/>
          <w:sz w:val="28"/>
          <w:szCs w:val="28"/>
          <w:rtl/>
        </w:rPr>
        <w:t xml:space="preserve"> تقرير صدق ما في الوثيقة من دقائق لابد من أن تتهم بالخداع و التضليل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مهما بلغت الأصالة فيها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حتى تثبت براءتها.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(31</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w:t>
      </w:r>
    </w:p>
    <w:p w:rsidR="002E696E" w:rsidRPr="00A542D0" w:rsidRDefault="002E696E" w:rsidP="002E696E">
      <w:pPr>
        <w:pStyle w:val="a3"/>
        <w:bidi/>
        <w:rPr>
          <w:rFonts w:ascii="Simplified Arabic" w:hAnsi="Simplified Arabic" w:cs="Simplified Arabic"/>
          <w:color w:val="000000" w:themeColor="text1"/>
          <w:sz w:val="28"/>
          <w:szCs w:val="28"/>
          <w:u w:val="single"/>
        </w:rPr>
      </w:pPr>
      <w:r w:rsidRPr="00A542D0">
        <w:rPr>
          <w:rStyle w:val="a4"/>
          <w:rFonts w:ascii="Simplified Arabic" w:hAnsi="Simplified Arabic" w:cs="Simplified Arabic"/>
          <w:color w:val="000000" w:themeColor="text1"/>
          <w:sz w:val="28"/>
          <w:szCs w:val="28"/>
          <w:u w:val="single"/>
          <w:rtl/>
        </w:rPr>
        <w:t xml:space="preserve">ب </w:t>
      </w:r>
      <w:proofErr w:type="spellStart"/>
      <w:r w:rsidRPr="00A542D0">
        <w:rPr>
          <w:rStyle w:val="a4"/>
          <w:rFonts w:ascii="Simplified Arabic" w:hAnsi="Simplified Arabic" w:cs="Simplified Arabic"/>
          <w:color w:val="000000" w:themeColor="text1"/>
          <w:sz w:val="28"/>
          <w:szCs w:val="28"/>
          <w:u w:val="single"/>
          <w:rtl/>
        </w:rPr>
        <w:t>-</w:t>
      </w:r>
      <w:proofErr w:type="spellEnd"/>
      <w:r w:rsidRPr="00A542D0">
        <w:rPr>
          <w:rStyle w:val="a4"/>
          <w:rFonts w:ascii="Simplified Arabic" w:hAnsi="Simplified Arabic" w:cs="Simplified Arabic"/>
          <w:color w:val="000000" w:themeColor="text1"/>
          <w:sz w:val="28"/>
          <w:szCs w:val="28"/>
          <w:u w:val="single"/>
          <w:rtl/>
        </w:rPr>
        <w:t xml:space="preserve"> </w:t>
      </w:r>
      <w:proofErr w:type="gramStart"/>
      <w:r w:rsidRPr="00A542D0">
        <w:rPr>
          <w:rStyle w:val="a4"/>
          <w:rFonts w:ascii="Simplified Arabic" w:hAnsi="Simplified Arabic" w:cs="Simplified Arabic"/>
          <w:color w:val="000000" w:themeColor="text1"/>
          <w:sz w:val="28"/>
          <w:szCs w:val="28"/>
          <w:u w:val="single"/>
          <w:rtl/>
        </w:rPr>
        <w:t>راوي</w:t>
      </w:r>
      <w:proofErr w:type="gramEnd"/>
      <w:r w:rsidRPr="00A542D0">
        <w:rPr>
          <w:rStyle w:val="a4"/>
          <w:rFonts w:ascii="Simplified Arabic" w:hAnsi="Simplified Arabic" w:cs="Simplified Arabic"/>
          <w:color w:val="000000" w:themeColor="text1"/>
          <w:sz w:val="28"/>
          <w:szCs w:val="28"/>
          <w:u w:val="single"/>
          <w:rtl/>
        </w:rPr>
        <w:t xml:space="preserve"> الرواية في التاريخ الشفوي:</w:t>
      </w:r>
      <w:r w:rsidRPr="00A542D0">
        <w:rPr>
          <w:rFonts w:ascii="Simplified Arabic" w:hAnsi="Simplified Arabic" w:cs="Simplified Arabic"/>
          <w:color w:val="000000" w:themeColor="text1"/>
          <w:sz w:val="28"/>
          <w:szCs w:val="28"/>
          <w:u w:val="single"/>
          <w:rtl/>
        </w:rPr>
        <w:t xml:space="preserve"> </w:t>
      </w:r>
    </w:p>
    <w:p w:rsidR="002E696E" w:rsidRPr="00E47AB0" w:rsidRDefault="002E696E" w:rsidP="002E696E">
      <w:pPr>
        <w:pStyle w:val="a3"/>
        <w:bidi/>
        <w:rPr>
          <w:rFonts w:ascii="Simplified Arabic" w:hAnsi="Simplified Arabic" w:cs="Simplified Arabic"/>
          <w:sz w:val="28"/>
          <w:szCs w:val="28"/>
          <w:rtl/>
        </w:rPr>
      </w:pPr>
      <w:proofErr w:type="gramStart"/>
      <w:r w:rsidRPr="00E47AB0">
        <w:rPr>
          <w:rFonts w:ascii="Simplified Arabic" w:hAnsi="Simplified Arabic" w:cs="Simplified Arabic"/>
          <w:sz w:val="28"/>
          <w:szCs w:val="28"/>
          <w:rtl/>
        </w:rPr>
        <w:t>لا</w:t>
      </w:r>
      <w:proofErr w:type="gramEnd"/>
      <w:r w:rsidRPr="00E47AB0">
        <w:rPr>
          <w:rFonts w:ascii="Simplified Arabic" w:hAnsi="Simplified Arabic" w:cs="Simplified Arabic"/>
          <w:sz w:val="28"/>
          <w:szCs w:val="28"/>
          <w:rtl/>
        </w:rPr>
        <w:t xml:space="preserve"> رواية شفوية بدون </w:t>
      </w:r>
      <w:proofErr w:type="spellStart"/>
      <w:r w:rsidRPr="00E47AB0">
        <w:rPr>
          <w:rFonts w:ascii="Simplified Arabic" w:hAnsi="Simplified Arabic" w:cs="Simplified Arabic"/>
          <w:sz w:val="28"/>
          <w:szCs w:val="28"/>
          <w:rtl/>
        </w:rPr>
        <w:t>راوي،</w:t>
      </w:r>
      <w:proofErr w:type="spellEnd"/>
      <w:r w:rsidRPr="00E47AB0">
        <w:rPr>
          <w:rFonts w:ascii="Simplified Arabic" w:hAnsi="Simplified Arabic" w:cs="Simplified Arabic"/>
          <w:sz w:val="28"/>
          <w:szCs w:val="28"/>
          <w:rtl/>
        </w:rPr>
        <w:t xml:space="preserve"> و اعتبار أي شخص في التاريخ الشفوي على أنه راوٍ يتوقف على حقيقة معاصرته و معايشته </w:t>
      </w:r>
      <w:proofErr w:type="spellStart"/>
      <w:r w:rsidRPr="00E47AB0">
        <w:rPr>
          <w:rFonts w:ascii="Simplified Arabic" w:hAnsi="Simplified Arabic" w:cs="Simplified Arabic"/>
          <w:sz w:val="28"/>
          <w:szCs w:val="28"/>
          <w:rtl/>
        </w:rPr>
        <w:t>للحدث،</w:t>
      </w:r>
      <w:proofErr w:type="spellEnd"/>
      <w:r w:rsidRPr="00E47AB0">
        <w:rPr>
          <w:rFonts w:ascii="Simplified Arabic" w:hAnsi="Simplified Arabic" w:cs="Simplified Arabic"/>
          <w:sz w:val="28"/>
          <w:szCs w:val="28"/>
          <w:rtl/>
        </w:rPr>
        <w:t xml:space="preserve"> والأمر هنا يختلف عما هو عليه الحال في رواة الحديث النبوي الشريف </w:t>
      </w:r>
      <w:proofErr w:type="spellStart"/>
      <w:r w:rsidRPr="00E47AB0">
        <w:rPr>
          <w:rFonts w:ascii="Simplified Arabic" w:hAnsi="Simplified Arabic" w:cs="Simplified Arabic"/>
          <w:sz w:val="28"/>
          <w:szCs w:val="28"/>
          <w:rtl/>
        </w:rPr>
        <w:t>المتواتر،</w:t>
      </w:r>
      <w:proofErr w:type="spellEnd"/>
      <w:r w:rsidRPr="00E47AB0">
        <w:rPr>
          <w:rFonts w:ascii="Simplified Arabic" w:hAnsi="Simplified Arabic" w:cs="Simplified Arabic"/>
          <w:sz w:val="28"/>
          <w:szCs w:val="28"/>
          <w:rtl/>
        </w:rPr>
        <w:t xml:space="preserve"> فبالإضافة إلى كون مضمون ما يرويه الرواة في الحديث الشريف يأخذ طابعا دينيا </w:t>
      </w:r>
      <w:proofErr w:type="spellStart"/>
      <w:r w:rsidRPr="00E47AB0">
        <w:rPr>
          <w:rFonts w:ascii="Simplified Arabic" w:hAnsi="Simplified Arabic" w:cs="Simplified Arabic"/>
          <w:sz w:val="28"/>
          <w:szCs w:val="28"/>
          <w:rtl/>
        </w:rPr>
        <w:t>مقدسا،</w:t>
      </w:r>
      <w:proofErr w:type="spellEnd"/>
      <w:r w:rsidRPr="00E47AB0">
        <w:rPr>
          <w:rFonts w:ascii="Simplified Arabic" w:hAnsi="Simplified Arabic" w:cs="Simplified Arabic"/>
          <w:sz w:val="28"/>
          <w:szCs w:val="28"/>
          <w:rtl/>
        </w:rPr>
        <w:t xml:space="preserve"> أيضا فإن من اعتمد عليهم عند جمع الحديث هم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جمع عن جمع يُؤمن تواطؤهم على الكذب كالأحاديث المروية عن الأركان الأصلية و الهيئة العامة للصلاة و </w:t>
      </w:r>
      <w:proofErr w:type="spellStart"/>
      <w:r w:rsidRPr="00E47AB0">
        <w:rPr>
          <w:rFonts w:ascii="Simplified Arabic" w:hAnsi="Simplified Arabic" w:cs="Simplified Arabic"/>
          <w:sz w:val="28"/>
          <w:szCs w:val="28"/>
          <w:rtl/>
        </w:rPr>
        <w:t>الحج،</w:t>
      </w:r>
      <w:proofErr w:type="spellEnd"/>
      <w:r w:rsidRPr="00E47AB0">
        <w:rPr>
          <w:rFonts w:ascii="Simplified Arabic" w:hAnsi="Simplified Arabic" w:cs="Simplified Arabic"/>
          <w:sz w:val="28"/>
          <w:szCs w:val="28"/>
          <w:rtl/>
        </w:rPr>
        <w:t xml:space="preserve"> فقد رواها أكثر من </w:t>
      </w:r>
      <w:proofErr w:type="spellStart"/>
      <w:r w:rsidRPr="00E47AB0">
        <w:rPr>
          <w:rFonts w:ascii="Simplified Arabic" w:hAnsi="Simplified Arabic" w:cs="Simplified Arabic"/>
          <w:sz w:val="28"/>
          <w:szCs w:val="28"/>
          <w:rtl/>
        </w:rPr>
        <w:t>واحد،</w:t>
      </w:r>
      <w:proofErr w:type="spellEnd"/>
      <w:r w:rsidRPr="00E47AB0">
        <w:rPr>
          <w:rFonts w:ascii="Simplified Arabic" w:hAnsi="Simplified Arabic" w:cs="Simplified Arabic"/>
          <w:sz w:val="28"/>
          <w:szCs w:val="28"/>
          <w:rtl/>
        </w:rPr>
        <w:t xml:space="preserve"> و نقلها عن طبقة كثيرة العدد من الثقات الضابطين كالطبقة الأولى التي سمعت وروت عن الرسول الحديث </w:t>
      </w:r>
      <w:proofErr w:type="spellStart"/>
      <w:r w:rsidRPr="00E47AB0">
        <w:rPr>
          <w:rFonts w:ascii="Simplified Arabic" w:hAnsi="Simplified Arabic" w:cs="Simplified Arabic"/>
          <w:sz w:val="28"/>
          <w:szCs w:val="28"/>
          <w:rtl/>
        </w:rPr>
        <w:t>المتواتر،</w:t>
      </w:r>
      <w:proofErr w:type="spellEnd"/>
      <w:r w:rsidRPr="00E47AB0">
        <w:rPr>
          <w:rFonts w:ascii="Simplified Arabic" w:hAnsi="Simplified Arabic" w:cs="Simplified Arabic"/>
          <w:sz w:val="28"/>
          <w:szCs w:val="28"/>
          <w:rtl/>
        </w:rPr>
        <w:t xml:space="preserve"> ثم روى الحديث نفسه طبقة ثالثة كالطبقة الأولى و الثانية في الثقة و </w:t>
      </w:r>
      <w:proofErr w:type="spellStart"/>
      <w:r w:rsidRPr="00E47AB0">
        <w:rPr>
          <w:rFonts w:ascii="Simplified Arabic" w:hAnsi="Simplified Arabic" w:cs="Simplified Arabic"/>
          <w:sz w:val="28"/>
          <w:szCs w:val="28"/>
          <w:rtl/>
        </w:rPr>
        <w:t>الضبط..</w:t>
      </w:r>
      <w:proofErr w:type="spellEnd"/>
      <w:r w:rsidRPr="00E47AB0">
        <w:rPr>
          <w:rFonts w:ascii="Simplified Arabic" w:hAnsi="Simplified Arabic" w:cs="Simplified Arabic"/>
          <w:sz w:val="28"/>
          <w:szCs w:val="28"/>
          <w:rtl/>
        </w:rPr>
        <w:t xml:space="preserve"> و هكذا حتى عصر تدوين </w:t>
      </w:r>
      <w:proofErr w:type="spellStart"/>
      <w:r w:rsidRPr="00E47AB0">
        <w:rPr>
          <w:rFonts w:ascii="Simplified Arabic" w:hAnsi="Simplified Arabic" w:cs="Simplified Arabic"/>
          <w:sz w:val="28"/>
          <w:szCs w:val="28"/>
          <w:rtl/>
        </w:rPr>
        <w:t>الحديث."</w:t>
      </w:r>
      <w:proofErr w:type="spellEnd"/>
      <w:r w:rsidRPr="00E47AB0">
        <w:rPr>
          <w:rFonts w:ascii="Simplified Arabic" w:hAnsi="Simplified Arabic" w:cs="Simplified Arabic"/>
          <w:sz w:val="28"/>
          <w:szCs w:val="28"/>
          <w:rtl/>
        </w:rPr>
        <w:t>(33</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w:t>
      </w:r>
    </w:p>
    <w:p w:rsidR="002E696E" w:rsidRPr="00E47AB0" w:rsidRDefault="002E696E" w:rsidP="002E696E">
      <w:pPr>
        <w:pStyle w:val="a3"/>
        <w:bidi/>
        <w:rPr>
          <w:rFonts w:ascii="Simplified Arabic" w:hAnsi="Simplified Arabic" w:cs="Simplified Arabic"/>
          <w:sz w:val="28"/>
          <w:szCs w:val="28"/>
          <w:rtl/>
        </w:rPr>
      </w:pPr>
      <w:proofErr w:type="gramStart"/>
      <w:r w:rsidRPr="00E47AB0">
        <w:rPr>
          <w:rFonts w:ascii="Simplified Arabic" w:hAnsi="Simplified Arabic" w:cs="Simplified Arabic"/>
          <w:sz w:val="28"/>
          <w:szCs w:val="28"/>
          <w:rtl/>
        </w:rPr>
        <w:t>إن</w:t>
      </w:r>
      <w:proofErr w:type="gramEnd"/>
      <w:r w:rsidRPr="00E47AB0">
        <w:rPr>
          <w:rFonts w:ascii="Simplified Arabic" w:hAnsi="Simplified Arabic" w:cs="Simplified Arabic"/>
          <w:sz w:val="28"/>
          <w:szCs w:val="28"/>
          <w:rtl/>
        </w:rPr>
        <w:t xml:space="preserve"> من الطرق و الوسائل التي يقاس بها مدى واقعية ما يرويه راو عن حدث معين في فترة زمنية ما هو التساؤل للتثبت إن كان فعلا عايش الحدث و </w:t>
      </w:r>
      <w:proofErr w:type="spellStart"/>
      <w:r w:rsidRPr="00E47AB0">
        <w:rPr>
          <w:rFonts w:ascii="Simplified Arabic" w:hAnsi="Simplified Arabic" w:cs="Simplified Arabic"/>
          <w:sz w:val="28"/>
          <w:szCs w:val="28"/>
          <w:rtl/>
        </w:rPr>
        <w:t>عاصره؟،</w:t>
      </w:r>
      <w:proofErr w:type="spellEnd"/>
      <w:r w:rsidRPr="00E47AB0">
        <w:rPr>
          <w:rFonts w:ascii="Simplified Arabic" w:hAnsi="Simplified Arabic" w:cs="Simplified Arabic"/>
          <w:sz w:val="28"/>
          <w:szCs w:val="28"/>
          <w:rtl/>
        </w:rPr>
        <w:t xml:space="preserve"> </w:t>
      </w:r>
      <w:proofErr w:type="gramStart"/>
      <w:r w:rsidRPr="00E47AB0">
        <w:rPr>
          <w:rFonts w:ascii="Simplified Arabic" w:hAnsi="Simplified Arabic" w:cs="Simplified Arabic"/>
          <w:sz w:val="28"/>
          <w:szCs w:val="28"/>
          <w:rtl/>
        </w:rPr>
        <w:t>أم</w:t>
      </w:r>
      <w:proofErr w:type="gramEnd"/>
      <w:r w:rsidRPr="00E47AB0">
        <w:rPr>
          <w:rFonts w:ascii="Simplified Arabic" w:hAnsi="Simplified Arabic" w:cs="Simplified Arabic"/>
          <w:sz w:val="28"/>
          <w:szCs w:val="28"/>
          <w:rtl/>
        </w:rPr>
        <w:t xml:space="preserve"> أن الأمر محض ادعاء و </w:t>
      </w:r>
      <w:proofErr w:type="spellStart"/>
      <w:r w:rsidRPr="00E47AB0">
        <w:rPr>
          <w:rFonts w:ascii="Simplified Arabic" w:hAnsi="Simplified Arabic" w:cs="Simplified Arabic"/>
          <w:sz w:val="28"/>
          <w:szCs w:val="28"/>
          <w:rtl/>
        </w:rPr>
        <w:t>افتراء؟،</w:t>
      </w:r>
      <w:proofErr w:type="spellEnd"/>
      <w:r w:rsidRPr="00E47AB0">
        <w:rPr>
          <w:rFonts w:ascii="Simplified Arabic" w:hAnsi="Simplified Arabic" w:cs="Simplified Arabic"/>
          <w:sz w:val="28"/>
          <w:szCs w:val="28"/>
          <w:rtl/>
        </w:rPr>
        <w:t xml:space="preserve"> و هذا الأمر يتوقف على حسابات الزمن المتعلقة بسن </w:t>
      </w:r>
      <w:proofErr w:type="spellStart"/>
      <w:r w:rsidRPr="00E47AB0">
        <w:rPr>
          <w:rFonts w:ascii="Simplified Arabic" w:hAnsi="Simplified Arabic" w:cs="Simplified Arabic"/>
          <w:sz w:val="28"/>
          <w:szCs w:val="28"/>
          <w:rtl/>
        </w:rPr>
        <w:t>الراوي،</w:t>
      </w:r>
      <w:proofErr w:type="spellEnd"/>
      <w:r w:rsidRPr="00E47AB0">
        <w:rPr>
          <w:rFonts w:ascii="Simplified Arabic" w:hAnsi="Simplified Arabic" w:cs="Simplified Arabic"/>
          <w:sz w:val="28"/>
          <w:szCs w:val="28"/>
          <w:rtl/>
        </w:rPr>
        <w:t xml:space="preserve"> و على صفة الراوي و مكانته من الواقعة التاريخية المراد رواية </w:t>
      </w:r>
      <w:proofErr w:type="spellStart"/>
      <w:r w:rsidRPr="00E47AB0">
        <w:rPr>
          <w:rFonts w:ascii="Simplified Arabic" w:hAnsi="Simplified Arabic" w:cs="Simplified Arabic"/>
          <w:sz w:val="28"/>
          <w:szCs w:val="28"/>
          <w:rtl/>
        </w:rPr>
        <w:t>أحداثها،</w:t>
      </w:r>
      <w:proofErr w:type="spellEnd"/>
      <w:r w:rsidRPr="00E47AB0">
        <w:rPr>
          <w:rFonts w:ascii="Simplified Arabic" w:hAnsi="Simplified Arabic" w:cs="Simplified Arabic"/>
          <w:sz w:val="28"/>
          <w:szCs w:val="28"/>
          <w:rtl/>
        </w:rPr>
        <w:t xml:space="preserve"> فعندما يدعي الراوي بأنه عايش واقعة تاريخية ما زمن و تاريخ </w:t>
      </w:r>
      <w:proofErr w:type="spellStart"/>
      <w:r w:rsidRPr="00E47AB0">
        <w:rPr>
          <w:rFonts w:ascii="Simplified Arabic" w:hAnsi="Simplified Arabic" w:cs="Simplified Arabic"/>
          <w:sz w:val="28"/>
          <w:szCs w:val="28"/>
          <w:rtl/>
        </w:rPr>
        <w:t>وقوعها،</w:t>
      </w:r>
      <w:proofErr w:type="spellEnd"/>
      <w:r w:rsidRPr="00E47AB0">
        <w:rPr>
          <w:rFonts w:ascii="Simplified Arabic" w:hAnsi="Simplified Arabic" w:cs="Simplified Arabic"/>
          <w:sz w:val="28"/>
          <w:szCs w:val="28"/>
          <w:rtl/>
        </w:rPr>
        <w:t xml:space="preserve"> عندها يجب البحث لمعرفة زمن و مكان </w:t>
      </w:r>
      <w:proofErr w:type="spellStart"/>
      <w:r w:rsidRPr="00E47AB0">
        <w:rPr>
          <w:rFonts w:ascii="Simplified Arabic" w:hAnsi="Simplified Arabic" w:cs="Simplified Arabic"/>
          <w:sz w:val="28"/>
          <w:szCs w:val="28"/>
          <w:rtl/>
        </w:rPr>
        <w:t>ولادته،</w:t>
      </w:r>
      <w:proofErr w:type="spellEnd"/>
      <w:r w:rsidRPr="00E47AB0">
        <w:rPr>
          <w:rFonts w:ascii="Simplified Arabic" w:hAnsi="Simplified Arabic" w:cs="Simplified Arabic"/>
          <w:sz w:val="28"/>
          <w:szCs w:val="28"/>
          <w:rtl/>
        </w:rPr>
        <w:t xml:space="preserve"> فالراوي ربما يروي واقعة أو حادثة تاريخية كان سنه وقتها لا يتجاوز ثلاث أو خمس </w:t>
      </w:r>
      <w:proofErr w:type="spellStart"/>
      <w:r w:rsidRPr="00E47AB0">
        <w:rPr>
          <w:rFonts w:ascii="Simplified Arabic" w:hAnsi="Simplified Arabic" w:cs="Simplified Arabic"/>
          <w:sz w:val="28"/>
          <w:szCs w:val="28"/>
          <w:rtl/>
        </w:rPr>
        <w:t>أوعشر</w:t>
      </w:r>
      <w:proofErr w:type="spellEnd"/>
      <w:r w:rsidRPr="00E47AB0">
        <w:rPr>
          <w:rFonts w:ascii="Simplified Arabic" w:hAnsi="Simplified Arabic" w:cs="Simplified Arabic"/>
          <w:sz w:val="28"/>
          <w:szCs w:val="28"/>
          <w:rtl/>
        </w:rPr>
        <w:t xml:space="preserve"> سنوات*...</w:t>
      </w:r>
      <w:proofErr w:type="spellStart"/>
      <w:r w:rsidRPr="00E47AB0">
        <w:rPr>
          <w:rFonts w:ascii="Simplified Arabic" w:hAnsi="Simplified Arabic" w:cs="Simplified Arabic"/>
          <w:sz w:val="28"/>
          <w:szCs w:val="28"/>
          <w:rtl/>
        </w:rPr>
        <w:t>إلخ،</w:t>
      </w:r>
      <w:proofErr w:type="spellEnd"/>
      <w:r w:rsidRPr="00E47AB0">
        <w:rPr>
          <w:rFonts w:ascii="Simplified Arabic" w:hAnsi="Simplified Arabic" w:cs="Simplified Arabic"/>
          <w:sz w:val="28"/>
          <w:szCs w:val="28"/>
          <w:rtl/>
        </w:rPr>
        <w:t xml:space="preserve"> أو حتى أنه لم يكن وقتئذٍ قد ولد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أو أنه قد سمعها عن والده أو ممن هم أكبر منه سنا...</w:t>
      </w:r>
      <w:proofErr w:type="spellStart"/>
      <w:r w:rsidRPr="00E47AB0">
        <w:rPr>
          <w:rFonts w:ascii="Simplified Arabic" w:hAnsi="Simplified Arabic" w:cs="Simplified Arabic"/>
          <w:sz w:val="28"/>
          <w:szCs w:val="28"/>
          <w:rtl/>
        </w:rPr>
        <w:t>إالخ،</w:t>
      </w:r>
      <w:proofErr w:type="spellEnd"/>
      <w:r w:rsidRPr="00E47AB0">
        <w:rPr>
          <w:rFonts w:ascii="Simplified Arabic" w:hAnsi="Simplified Arabic" w:cs="Simplified Arabic"/>
          <w:sz w:val="28"/>
          <w:szCs w:val="28"/>
          <w:rtl/>
        </w:rPr>
        <w:t xml:space="preserve"> كما أنه و كلما اقترب الراوي من الحدث اقتراباً مباشراً وقت </w:t>
      </w:r>
      <w:proofErr w:type="spellStart"/>
      <w:r w:rsidRPr="00E47AB0">
        <w:rPr>
          <w:rFonts w:ascii="Simplified Arabic" w:hAnsi="Simplified Arabic" w:cs="Simplified Arabic"/>
          <w:sz w:val="28"/>
          <w:szCs w:val="28"/>
          <w:rtl/>
        </w:rPr>
        <w:t>حدوثه،</w:t>
      </w:r>
      <w:proofErr w:type="spellEnd"/>
      <w:r w:rsidRPr="00E47AB0">
        <w:rPr>
          <w:rFonts w:ascii="Simplified Arabic" w:hAnsi="Simplified Arabic" w:cs="Simplified Arabic"/>
          <w:sz w:val="28"/>
          <w:szCs w:val="28"/>
          <w:rtl/>
        </w:rPr>
        <w:t xml:space="preserve"> كلما كانت روايته أقرب إلى الوثوق منها إلى تلك الروايات التي لم يتفاعل و لم يعايش رواتها الحدث أو حتى أنه ربما لم يكن قد توفر للراوي الإدراك العقلي و الذهني بحكم سنه للإلمام بالتفاصيل عند وقوع الواقعة التاريخية المراد البحث في </w:t>
      </w:r>
      <w:proofErr w:type="spellStart"/>
      <w:r w:rsidRPr="00E47AB0">
        <w:rPr>
          <w:rFonts w:ascii="Simplified Arabic" w:hAnsi="Simplified Arabic" w:cs="Simplified Arabic"/>
          <w:sz w:val="28"/>
          <w:szCs w:val="28"/>
          <w:rtl/>
        </w:rPr>
        <w:t>أحداثها،</w:t>
      </w:r>
      <w:proofErr w:type="spellEnd"/>
      <w:r w:rsidRPr="00E47AB0">
        <w:rPr>
          <w:rFonts w:ascii="Simplified Arabic" w:hAnsi="Simplified Arabic" w:cs="Simplified Arabic"/>
          <w:sz w:val="28"/>
          <w:szCs w:val="28"/>
          <w:rtl/>
        </w:rPr>
        <w:t xml:space="preserve"> و هنا فإن الرواية في التاريخ الشفوي تتطلب راو عايش و عاصر الحدث لا راو سمع من فلان و فلان عن الحدث الذي وقع في قريته في العام </w:t>
      </w:r>
      <w:proofErr w:type="spellStart"/>
      <w:r w:rsidRPr="00E47AB0">
        <w:rPr>
          <w:rFonts w:ascii="Simplified Arabic" w:hAnsi="Simplified Arabic" w:cs="Simplified Arabic"/>
          <w:sz w:val="28"/>
          <w:szCs w:val="28"/>
          <w:rtl/>
        </w:rPr>
        <w:t>1948م</w:t>
      </w:r>
      <w:proofErr w:type="spellEnd"/>
      <w:r w:rsidRPr="00E47AB0">
        <w:rPr>
          <w:rFonts w:ascii="Simplified Arabic" w:hAnsi="Simplified Arabic" w:cs="Simplified Arabic"/>
          <w:sz w:val="28"/>
          <w:szCs w:val="28"/>
          <w:rtl/>
        </w:rPr>
        <w:t>.</w:t>
      </w:r>
    </w:p>
    <w:p w:rsidR="00A542D0" w:rsidRDefault="00A542D0" w:rsidP="00A542D0">
      <w:pPr>
        <w:pStyle w:val="a3"/>
        <w:bidi/>
        <w:rPr>
          <w:rStyle w:val="a4"/>
          <w:rFonts w:ascii="Simplified Arabic" w:hAnsi="Simplified Arabic" w:cs="Simplified Arabic" w:hint="cs"/>
          <w:sz w:val="28"/>
          <w:szCs w:val="28"/>
          <w:u w:val="single"/>
          <w:rtl/>
        </w:rPr>
      </w:pPr>
    </w:p>
    <w:p w:rsidR="00A542D0" w:rsidRDefault="00A542D0" w:rsidP="00A542D0">
      <w:pPr>
        <w:pStyle w:val="a3"/>
        <w:bidi/>
        <w:rPr>
          <w:rStyle w:val="a4"/>
          <w:rFonts w:ascii="Simplified Arabic" w:hAnsi="Simplified Arabic" w:cs="Simplified Arabic" w:hint="cs"/>
          <w:sz w:val="28"/>
          <w:szCs w:val="28"/>
          <w:u w:val="single"/>
          <w:rtl/>
        </w:rPr>
      </w:pPr>
    </w:p>
    <w:p w:rsidR="00A542D0" w:rsidRDefault="002E696E" w:rsidP="00A542D0">
      <w:pPr>
        <w:pStyle w:val="a3"/>
        <w:bidi/>
        <w:rPr>
          <w:rFonts w:ascii="Simplified Arabic" w:hAnsi="Simplified Arabic" w:cs="Simplified Arabic" w:hint="cs"/>
          <w:sz w:val="28"/>
          <w:szCs w:val="28"/>
          <w:rtl/>
        </w:rPr>
      </w:pPr>
      <w:proofErr w:type="spellStart"/>
      <w:r w:rsidRPr="00A542D0">
        <w:rPr>
          <w:rStyle w:val="a4"/>
          <w:rFonts w:ascii="Simplified Arabic" w:hAnsi="Simplified Arabic" w:cs="Simplified Arabic"/>
          <w:sz w:val="28"/>
          <w:szCs w:val="28"/>
          <w:u w:val="single"/>
          <w:rtl/>
        </w:rPr>
        <w:lastRenderedPageBreak/>
        <w:t>ثانيا:</w:t>
      </w:r>
      <w:proofErr w:type="spellEnd"/>
      <w:r w:rsidRPr="00A542D0">
        <w:rPr>
          <w:rStyle w:val="a4"/>
          <w:rFonts w:ascii="Simplified Arabic" w:hAnsi="Simplified Arabic" w:cs="Simplified Arabic"/>
          <w:sz w:val="28"/>
          <w:szCs w:val="28"/>
          <w:u w:val="single"/>
          <w:rtl/>
        </w:rPr>
        <w:t xml:space="preserve"> </w:t>
      </w:r>
      <w:proofErr w:type="spellStart"/>
      <w:r w:rsidRPr="00A542D0">
        <w:rPr>
          <w:rStyle w:val="a4"/>
          <w:rFonts w:ascii="Simplified Arabic" w:hAnsi="Simplified Arabic" w:cs="Simplified Arabic"/>
          <w:sz w:val="28"/>
          <w:szCs w:val="28"/>
          <w:u w:val="single"/>
          <w:rtl/>
        </w:rPr>
        <w:t>أ-</w:t>
      </w:r>
      <w:proofErr w:type="spellEnd"/>
      <w:r w:rsidRPr="00A542D0">
        <w:rPr>
          <w:rStyle w:val="a4"/>
          <w:rFonts w:ascii="Simplified Arabic" w:hAnsi="Simplified Arabic" w:cs="Simplified Arabic"/>
          <w:sz w:val="28"/>
          <w:szCs w:val="28"/>
          <w:u w:val="single"/>
          <w:rtl/>
        </w:rPr>
        <w:t xml:space="preserve"> </w:t>
      </w:r>
      <w:proofErr w:type="gramStart"/>
      <w:r w:rsidRPr="00A542D0">
        <w:rPr>
          <w:rStyle w:val="a4"/>
          <w:rFonts w:ascii="Simplified Arabic" w:hAnsi="Simplified Arabic" w:cs="Simplified Arabic"/>
          <w:sz w:val="28"/>
          <w:szCs w:val="28"/>
          <w:u w:val="single"/>
          <w:rtl/>
        </w:rPr>
        <w:t>مادة</w:t>
      </w:r>
      <w:proofErr w:type="gramEnd"/>
      <w:r w:rsidRPr="00A542D0">
        <w:rPr>
          <w:rStyle w:val="a4"/>
          <w:rFonts w:ascii="Simplified Arabic" w:hAnsi="Simplified Arabic" w:cs="Simplified Arabic"/>
          <w:sz w:val="28"/>
          <w:szCs w:val="28"/>
          <w:u w:val="single"/>
          <w:rtl/>
        </w:rPr>
        <w:t xml:space="preserve"> الوثيقة الرسمية </w:t>
      </w:r>
      <w:proofErr w:type="spellStart"/>
      <w:r w:rsidRPr="00A542D0">
        <w:rPr>
          <w:rStyle w:val="a4"/>
          <w:rFonts w:ascii="Simplified Arabic" w:hAnsi="Simplified Arabic" w:cs="Simplified Arabic"/>
          <w:sz w:val="28"/>
          <w:szCs w:val="28"/>
          <w:u w:val="single"/>
          <w:rtl/>
        </w:rPr>
        <w:t>المدونة:</w:t>
      </w:r>
      <w:proofErr w:type="spellEnd"/>
      <w:r w:rsidRPr="00E47AB0">
        <w:rPr>
          <w:rStyle w:val="a4"/>
          <w:rFonts w:ascii="Simplified Arabic" w:hAnsi="Simplified Arabic" w:cs="Simplified Arabic"/>
          <w:sz w:val="28"/>
          <w:szCs w:val="28"/>
          <w:rtl/>
        </w:rPr>
        <w:t xml:space="preserve"> </w:t>
      </w:r>
      <w:r w:rsidR="00A542D0">
        <w:rPr>
          <w:rFonts w:ascii="Simplified Arabic" w:hAnsi="Simplified Arabic" w:cs="Simplified Arabic" w:hint="cs"/>
          <w:sz w:val="28"/>
          <w:szCs w:val="28"/>
          <w:rtl/>
        </w:rPr>
        <w:t xml:space="preserve"> </w:t>
      </w:r>
    </w:p>
    <w:p w:rsidR="002E696E" w:rsidRPr="00E47AB0" w:rsidRDefault="00A542D0" w:rsidP="00A542D0">
      <w:pPr>
        <w:pStyle w:val="a3"/>
        <w:bidi/>
        <w:rPr>
          <w:rFonts w:ascii="Simplified Arabic" w:hAnsi="Simplified Arabic" w:cs="Simplified Arabic"/>
          <w:sz w:val="28"/>
          <w:szCs w:val="28"/>
          <w:rtl/>
        </w:rPr>
      </w:pPr>
      <w:r>
        <w:rPr>
          <w:rFonts w:ascii="Simplified Arabic" w:hAnsi="Simplified Arabic" w:cs="Simplified Arabic"/>
          <w:sz w:val="28"/>
          <w:szCs w:val="28"/>
          <w:rtl/>
        </w:rPr>
        <w:t>"و</w:t>
      </w:r>
      <w:r w:rsidR="002E696E" w:rsidRPr="00E47AB0">
        <w:rPr>
          <w:rFonts w:ascii="Simplified Arabic" w:hAnsi="Simplified Arabic" w:cs="Simplified Arabic"/>
          <w:sz w:val="28"/>
          <w:szCs w:val="28"/>
          <w:rtl/>
        </w:rPr>
        <w:t xml:space="preserve">لكي يميز المؤرخ </w:t>
      </w:r>
      <w:proofErr w:type="gramStart"/>
      <w:r w:rsidR="002E696E" w:rsidRPr="00E47AB0">
        <w:rPr>
          <w:rFonts w:ascii="Simplified Arabic" w:hAnsi="Simplified Arabic" w:cs="Simplified Arabic"/>
          <w:sz w:val="28"/>
          <w:szCs w:val="28"/>
          <w:rtl/>
        </w:rPr>
        <w:t>الوثيقة</w:t>
      </w:r>
      <w:proofErr w:type="gramEnd"/>
      <w:r w:rsidR="002E696E" w:rsidRPr="00E47AB0">
        <w:rPr>
          <w:rFonts w:ascii="Simplified Arabic" w:hAnsi="Simplified Arabic" w:cs="Simplified Arabic"/>
          <w:sz w:val="28"/>
          <w:szCs w:val="28"/>
          <w:rtl/>
        </w:rPr>
        <w:t xml:space="preserve"> الأصلية من الوثيقة المزيفة أو المحرفة... يختبر المواد الكتابية ليرى فيما إذا كانت متأخرة عن التاريخ الذي ترجع إليه </w:t>
      </w:r>
      <w:proofErr w:type="spellStart"/>
      <w:r w:rsidR="002E696E" w:rsidRPr="00E47AB0">
        <w:rPr>
          <w:rFonts w:ascii="Simplified Arabic" w:hAnsi="Simplified Arabic" w:cs="Simplified Arabic"/>
          <w:sz w:val="28"/>
          <w:szCs w:val="28"/>
          <w:rtl/>
        </w:rPr>
        <w:t>الوثيقة،</w:t>
      </w:r>
      <w:proofErr w:type="spellEnd"/>
      <w:r w:rsidR="002E696E" w:rsidRPr="00E47AB0">
        <w:rPr>
          <w:rFonts w:ascii="Simplified Arabic" w:hAnsi="Simplified Arabic" w:cs="Simplified Arabic"/>
          <w:sz w:val="28"/>
          <w:szCs w:val="28"/>
          <w:rtl/>
        </w:rPr>
        <w:t xml:space="preserve"> فالورق كان نادراً في أوروبا في القرن الخامس </w:t>
      </w:r>
      <w:proofErr w:type="spellStart"/>
      <w:r w:rsidR="002E696E" w:rsidRPr="00E47AB0">
        <w:rPr>
          <w:rFonts w:ascii="Simplified Arabic" w:hAnsi="Simplified Arabic" w:cs="Simplified Arabic"/>
          <w:sz w:val="28"/>
          <w:szCs w:val="28"/>
          <w:rtl/>
        </w:rPr>
        <w:t>عشر،</w:t>
      </w:r>
      <w:proofErr w:type="spellEnd"/>
      <w:r w:rsidR="002E696E" w:rsidRPr="00E47AB0">
        <w:rPr>
          <w:rFonts w:ascii="Simplified Arabic" w:hAnsi="Simplified Arabic" w:cs="Simplified Arabic"/>
          <w:sz w:val="28"/>
          <w:szCs w:val="28"/>
          <w:rtl/>
        </w:rPr>
        <w:t xml:space="preserve"> و الطباعة كانت مجهولة </w:t>
      </w:r>
      <w:proofErr w:type="spellStart"/>
      <w:r w:rsidR="002E696E" w:rsidRPr="00E47AB0">
        <w:rPr>
          <w:rFonts w:ascii="Simplified Arabic" w:hAnsi="Simplified Arabic" w:cs="Simplified Arabic"/>
          <w:sz w:val="28"/>
          <w:szCs w:val="28"/>
          <w:rtl/>
        </w:rPr>
        <w:t>آنذاك،</w:t>
      </w:r>
      <w:proofErr w:type="spellEnd"/>
      <w:r w:rsidR="002E696E" w:rsidRPr="00E47AB0">
        <w:rPr>
          <w:rFonts w:ascii="Simplified Arabic" w:hAnsi="Simplified Arabic" w:cs="Simplified Arabic"/>
          <w:sz w:val="28"/>
          <w:szCs w:val="28"/>
          <w:rtl/>
        </w:rPr>
        <w:t xml:space="preserve"> و أما أقلام الرصاص فلم يكن لها وجود هناك في القرن التاسع </w:t>
      </w:r>
      <w:proofErr w:type="spellStart"/>
      <w:r w:rsidR="002E696E" w:rsidRPr="00E47AB0">
        <w:rPr>
          <w:rFonts w:ascii="Simplified Arabic" w:hAnsi="Simplified Arabic" w:cs="Simplified Arabic"/>
          <w:sz w:val="28"/>
          <w:szCs w:val="28"/>
          <w:rtl/>
        </w:rPr>
        <w:t>عشر،</w:t>
      </w:r>
      <w:proofErr w:type="spellEnd"/>
      <w:r w:rsidR="002E696E" w:rsidRPr="00E47AB0">
        <w:rPr>
          <w:rFonts w:ascii="Simplified Arabic" w:hAnsi="Simplified Arabic" w:cs="Simplified Arabic"/>
          <w:sz w:val="28"/>
          <w:szCs w:val="28"/>
          <w:rtl/>
        </w:rPr>
        <w:t xml:space="preserve"> و أما الطباعة على الآلة الكاتبة فلم تخترع إلا في القرن التاسع </w:t>
      </w:r>
      <w:proofErr w:type="spellStart"/>
      <w:r w:rsidR="002E696E" w:rsidRPr="00E47AB0">
        <w:rPr>
          <w:rFonts w:ascii="Simplified Arabic" w:hAnsi="Simplified Arabic" w:cs="Simplified Arabic"/>
          <w:sz w:val="28"/>
          <w:szCs w:val="28"/>
          <w:rtl/>
        </w:rPr>
        <w:t>عشر،</w:t>
      </w:r>
      <w:proofErr w:type="spellEnd"/>
      <w:r w:rsidR="002E696E" w:rsidRPr="00E47AB0">
        <w:rPr>
          <w:rFonts w:ascii="Simplified Arabic" w:hAnsi="Simplified Arabic" w:cs="Simplified Arabic"/>
          <w:sz w:val="28"/>
          <w:szCs w:val="28"/>
          <w:rtl/>
        </w:rPr>
        <w:t xml:space="preserve"> و لم يصل ورق الهند إلا في نهاية ذلك القرن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(36</w:t>
      </w:r>
      <w:proofErr w:type="spellStart"/>
      <w:r w:rsidR="002E696E" w:rsidRPr="00E47AB0">
        <w:rPr>
          <w:rFonts w:ascii="Simplified Arabic" w:hAnsi="Simplified Arabic" w:cs="Simplified Arabic"/>
          <w:sz w:val="28"/>
          <w:szCs w:val="28"/>
          <w:rtl/>
        </w:rPr>
        <w:t>)</w:t>
      </w:r>
      <w:proofErr w:type="spellEnd"/>
      <w:r w:rsidR="00E47AB0">
        <w:rPr>
          <w:rFonts w:ascii="Simplified Arabic" w:hAnsi="Simplified Arabic" w:cs="Simplified Arabic" w:hint="cs"/>
          <w:sz w:val="28"/>
          <w:szCs w:val="28"/>
          <w:rtl/>
        </w:rPr>
        <w:t xml:space="preserve"> </w:t>
      </w:r>
      <w:r w:rsidR="002E696E" w:rsidRPr="00E47AB0">
        <w:rPr>
          <w:rFonts w:ascii="Simplified Arabic" w:hAnsi="Simplified Arabic" w:cs="Simplified Arabic"/>
          <w:sz w:val="28"/>
          <w:szCs w:val="28"/>
          <w:rtl/>
        </w:rPr>
        <w:t xml:space="preserve">يتطلب فحص مادة الوثيقة الرسمية المدونة التدقيق في نوع ورق الوثيقة من حيث كونه يتناسب مع العصر الذي تنتسب </w:t>
      </w:r>
      <w:proofErr w:type="spellStart"/>
      <w:r w:rsidR="002E696E" w:rsidRPr="00E47AB0">
        <w:rPr>
          <w:rFonts w:ascii="Simplified Arabic" w:hAnsi="Simplified Arabic" w:cs="Simplified Arabic"/>
          <w:sz w:val="28"/>
          <w:szCs w:val="28"/>
          <w:rtl/>
        </w:rPr>
        <w:t>اليه،</w:t>
      </w:r>
      <w:proofErr w:type="spellEnd"/>
      <w:r w:rsidR="002E696E" w:rsidRPr="00E47AB0">
        <w:rPr>
          <w:rFonts w:ascii="Simplified Arabic" w:hAnsi="Simplified Arabic" w:cs="Simplified Arabic"/>
          <w:sz w:val="28"/>
          <w:szCs w:val="28"/>
          <w:rtl/>
        </w:rPr>
        <w:t xml:space="preserve"> و كذلك هل الوثيقة مطبوعة أم بخط </w:t>
      </w:r>
      <w:proofErr w:type="spellStart"/>
      <w:r w:rsidR="002E696E" w:rsidRPr="00E47AB0">
        <w:rPr>
          <w:rFonts w:ascii="Simplified Arabic" w:hAnsi="Simplified Arabic" w:cs="Simplified Arabic"/>
          <w:sz w:val="28"/>
          <w:szCs w:val="28"/>
          <w:rtl/>
        </w:rPr>
        <w:t>اليد،</w:t>
      </w:r>
      <w:proofErr w:type="spellEnd"/>
      <w:r w:rsidR="002E696E" w:rsidRPr="00E47AB0">
        <w:rPr>
          <w:rFonts w:ascii="Simplified Arabic" w:hAnsi="Simplified Arabic" w:cs="Simplified Arabic"/>
          <w:sz w:val="28"/>
          <w:szCs w:val="28"/>
          <w:rtl/>
        </w:rPr>
        <w:t xml:space="preserve"> و التثبت من صحة الختم الرسمي المختومة به الوثيقة الرسمية المدونة. </w:t>
      </w:r>
    </w:p>
    <w:p w:rsidR="002E696E" w:rsidRPr="00A542D0" w:rsidRDefault="002E696E" w:rsidP="002E696E">
      <w:pPr>
        <w:pStyle w:val="a3"/>
        <w:bidi/>
        <w:rPr>
          <w:rFonts w:ascii="Simplified Arabic" w:hAnsi="Simplified Arabic" w:cs="Simplified Arabic"/>
          <w:sz w:val="28"/>
          <w:szCs w:val="28"/>
          <w:u w:val="single"/>
        </w:rPr>
      </w:pPr>
      <w:proofErr w:type="spellStart"/>
      <w:r w:rsidRPr="00A542D0">
        <w:rPr>
          <w:rStyle w:val="a4"/>
          <w:rFonts w:ascii="Simplified Arabic" w:hAnsi="Simplified Arabic" w:cs="Simplified Arabic"/>
          <w:sz w:val="28"/>
          <w:szCs w:val="28"/>
          <w:u w:val="single"/>
          <w:rtl/>
        </w:rPr>
        <w:t>ب-</w:t>
      </w:r>
      <w:proofErr w:type="spellEnd"/>
      <w:r w:rsidRPr="00A542D0">
        <w:rPr>
          <w:rStyle w:val="a4"/>
          <w:rFonts w:ascii="Simplified Arabic" w:hAnsi="Simplified Arabic" w:cs="Simplified Arabic"/>
          <w:sz w:val="28"/>
          <w:szCs w:val="28"/>
          <w:u w:val="single"/>
          <w:rtl/>
        </w:rPr>
        <w:t xml:space="preserve"> </w:t>
      </w:r>
      <w:proofErr w:type="gramStart"/>
      <w:r w:rsidRPr="00A542D0">
        <w:rPr>
          <w:rStyle w:val="a4"/>
          <w:rFonts w:ascii="Simplified Arabic" w:hAnsi="Simplified Arabic" w:cs="Simplified Arabic"/>
          <w:sz w:val="28"/>
          <w:szCs w:val="28"/>
          <w:u w:val="single"/>
          <w:rtl/>
        </w:rPr>
        <w:t>مادة</w:t>
      </w:r>
      <w:proofErr w:type="gramEnd"/>
      <w:r w:rsidRPr="00A542D0">
        <w:rPr>
          <w:rStyle w:val="a4"/>
          <w:rFonts w:ascii="Simplified Arabic" w:hAnsi="Simplified Arabic" w:cs="Simplified Arabic"/>
          <w:sz w:val="28"/>
          <w:szCs w:val="28"/>
          <w:u w:val="single"/>
          <w:rtl/>
        </w:rPr>
        <w:t xml:space="preserve"> الرواية في التاريخ الشفوي:</w:t>
      </w:r>
      <w:r w:rsidRPr="00A542D0">
        <w:rPr>
          <w:rFonts w:ascii="Simplified Arabic" w:hAnsi="Simplified Arabic" w:cs="Simplified Arabic"/>
          <w:sz w:val="28"/>
          <w:szCs w:val="28"/>
          <w:u w:val="single"/>
          <w:rtl/>
        </w:rPr>
        <w:t xml:space="preserve"> </w:t>
      </w:r>
    </w:p>
    <w:p w:rsidR="002E696E" w:rsidRPr="00E47AB0" w:rsidRDefault="00A542D0" w:rsidP="002E696E">
      <w:pPr>
        <w:pStyle w:val="a3"/>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E696E" w:rsidRPr="00E47AB0">
        <w:rPr>
          <w:rFonts w:ascii="Simplified Arabic" w:hAnsi="Simplified Arabic" w:cs="Simplified Arabic"/>
          <w:sz w:val="28"/>
          <w:szCs w:val="28"/>
          <w:rtl/>
        </w:rPr>
        <w:t xml:space="preserve">الكلمة المنطوقة المحكية التي تخرج من بين الشفاه عربية كانت أو غير عربية هي مادة الرواية الشفوية و </w:t>
      </w:r>
      <w:proofErr w:type="spellStart"/>
      <w:r w:rsidR="002E696E" w:rsidRPr="00E47AB0">
        <w:rPr>
          <w:rFonts w:ascii="Simplified Arabic" w:hAnsi="Simplified Arabic" w:cs="Simplified Arabic"/>
          <w:sz w:val="28"/>
          <w:szCs w:val="28"/>
          <w:rtl/>
        </w:rPr>
        <w:t>عمادها،</w:t>
      </w:r>
      <w:proofErr w:type="spellEnd"/>
      <w:r w:rsidR="002E696E" w:rsidRPr="00E47AB0">
        <w:rPr>
          <w:rFonts w:ascii="Simplified Arabic" w:hAnsi="Simplified Arabic" w:cs="Simplified Arabic"/>
          <w:sz w:val="28"/>
          <w:szCs w:val="28"/>
          <w:rtl/>
        </w:rPr>
        <w:t xml:space="preserve"> و المجتمعات الإنسانية و إن تعددت و كثرت فإن لكل مجتمع لغته الخاصة </w:t>
      </w:r>
      <w:proofErr w:type="spellStart"/>
      <w:r w:rsidR="002E696E" w:rsidRPr="00E47AB0">
        <w:rPr>
          <w:rFonts w:ascii="Simplified Arabic" w:hAnsi="Simplified Arabic" w:cs="Simplified Arabic"/>
          <w:sz w:val="28"/>
          <w:szCs w:val="28"/>
          <w:rtl/>
        </w:rPr>
        <w:t>به،</w:t>
      </w:r>
      <w:proofErr w:type="spellEnd"/>
      <w:r w:rsidR="002E696E" w:rsidRPr="00E47AB0">
        <w:rPr>
          <w:rFonts w:ascii="Simplified Arabic" w:hAnsi="Simplified Arabic" w:cs="Simplified Arabic"/>
          <w:sz w:val="28"/>
          <w:szCs w:val="28"/>
          <w:rtl/>
        </w:rPr>
        <w:t xml:space="preserve"> و التي قد تتفق أو تختلف مع مجتمع </w:t>
      </w:r>
      <w:proofErr w:type="spellStart"/>
      <w:r w:rsidR="002E696E" w:rsidRPr="00E47AB0">
        <w:rPr>
          <w:rFonts w:ascii="Simplified Arabic" w:hAnsi="Simplified Arabic" w:cs="Simplified Arabic"/>
          <w:sz w:val="28"/>
          <w:szCs w:val="28"/>
          <w:rtl/>
        </w:rPr>
        <w:t>آخر،</w:t>
      </w:r>
      <w:proofErr w:type="spellEnd"/>
      <w:r w:rsidR="002E696E" w:rsidRPr="00E47AB0">
        <w:rPr>
          <w:rFonts w:ascii="Simplified Arabic" w:hAnsi="Simplified Arabic" w:cs="Simplified Arabic"/>
          <w:sz w:val="28"/>
          <w:szCs w:val="28"/>
          <w:rtl/>
        </w:rPr>
        <w:t xml:space="preserve"> و الرواية الشفوية و إن كانت نتاج لمجموعة من الحواس كالسمع و </w:t>
      </w:r>
      <w:proofErr w:type="spellStart"/>
      <w:r w:rsidR="002E696E" w:rsidRPr="00E47AB0">
        <w:rPr>
          <w:rFonts w:ascii="Simplified Arabic" w:hAnsi="Simplified Arabic" w:cs="Simplified Arabic"/>
          <w:sz w:val="28"/>
          <w:szCs w:val="28"/>
          <w:rtl/>
        </w:rPr>
        <w:t>الرؤية،</w:t>
      </w:r>
      <w:proofErr w:type="spellEnd"/>
      <w:r w:rsidR="002E696E" w:rsidRPr="00E47AB0">
        <w:rPr>
          <w:rFonts w:ascii="Simplified Arabic" w:hAnsi="Simplified Arabic" w:cs="Simplified Arabic"/>
          <w:sz w:val="28"/>
          <w:szCs w:val="28"/>
          <w:rtl/>
        </w:rPr>
        <w:t xml:space="preserve"> إلا أن التاريخ الشفوي لا يرى وسيلة للتعبير غير الذي يخرج من بين الشفاه منطوقا </w:t>
      </w:r>
      <w:proofErr w:type="spellStart"/>
      <w:r w:rsidR="002E696E" w:rsidRPr="00E47AB0">
        <w:rPr>
          <w:rFonts w:ascii="Simplified Arabic" w:hAnsi="Simplified Arabic" w:cs="Simplified Arabic"/>
          <w:sz w:val="28"/>
          <w:szCs w:val="28"/>
          <w:rtl/>
        </w:rPr>
        <w:t>مسموعاَ،</w:t>
      </w:r>
      <w:proofErr w:type="spellEnd"/>
      <w:r w:rsidR="002E696E" w:rsidRPr="00E47AB0">
        <w:rPr>
          <w:rFonts w:ascii="Simplified Arabic" w:hAnsi="Simplified Arabic" w:cs="Simplified Arabic"/>
          <w:sz w:val="28"/>
          <w:szCs w:val="28"/>
          <w:rtl/>
        </w:rPr>
        <w:t xml:space="preserve">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و بعض طرق التواصل غير </w:t>
      </w:r>
      <w:proofErr w:type="spellStart"/>
      <w:r w:rsidR="002E696E" w:rsidRPr="00E47AB0">
        <w:rPr>
          <w:rFonts w:ascii="Simplified Arabic" w:hAnsi="Simplified Arabic" w:cs="Simplified Arabic"/>
          <w:sz w:val="28"/>
          <w:szCs w:val="28"/>
          <w:rtl/>
        </w:rPr>
        <w:t>الشفاهية</w:t>
      </w:r>
      <w:proofErr w:type="spellEnd"/>
      <w:r w:rsidR="002E696E" w:rsidRPr="00E47AB0">
        <w:rPr>
          <w:rFonts w:ascii="Simplified Arabic" w:hAnsi="Simplified Arabic" w:cs="Simplified Arabic"/>
          <w:sz w:val="28"/>
          <w:szCs w:val="28"/>
          <w:rtl/>
        </w:rPr>
        <w:t xml:space="preserve"> غنية للغاية... غير أن اللغة أو الصوت </w:t>
      </w:r>
      <w:proofErr w:type="spellStart"/>
      <w:r w:rsidR="002E696E" w:rsidRPr="00E47AB0">
        <w:rPr>
          <w:rFonts w:ascii="Simplified Arabic" w:hAnsi="Simplified Arabic" w:cs="Simplified Arabic"/>
          <w:sz w:val="28"/>
          <w:szCs w:val="28"/>
          <w:rtl/>
        </w:rPr>
        <w:t>المنطوق،</w:t>
      </w:r>
      <w:proofErr w:type="spellEnd"/>
      <w:r w:rsidR="002E696E" w:rsidRPr="00E47AB0">
        <w:rPr>
          <w:rFonts w:ascii="Simplified Arabic" w:hAnsi="Simplified Arabic" w:cs="Simplified Arabic"/>
          <w:sz w:val="28"/>
          <w:szCs w:val="28"/>
          <w:rtl/>
        </w:rPr>
        <w:t xml:space="preserve"> هي وسيلة الاتصال المثلى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(38</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فلا يجوز اعتبار لغة الإشارة لمن لا تتوفر لديهم قدرة النطق على أنها رواية شفوية تصلح لأن يعتمد عليها في التاريخ </w:t>
      </w:r>
      <w:proofErr w:type="spellStart"/>
      <w:r w:rsidR="002E696E" w:rsidRPr="00E47AB0">
        <w:rPr>
          <w:rFonts w:ascii="Simplified Arabic" w:hAnsi="Simplified Arabic" w:cs="Simplified Arabic"/>
          <w:sz w:val="28"/>
          <w:szCs w:val="28"/>
          <w:rtl/>
        </w:rPr>
        <w:t>الشفوي،</w:t>
      </w:r>
      <w:proofErr w:type="spellEnd"/>
      <w:r w:rsidR="002E696E" w:rsidRPr="00E47AB0">
        <w:rPr>
          <w:rFonts w:ascii="Simplified Arabic" w:hAnsi="Simplified Arabic" w:cs="Simplified Arabic"/>
          <w:sz w:val="28"/>
          <w:szCs w:val="28"/>
          <w:rtl/>
        </w:rPr>
        <w:t xml:space="preserve"> حتى وإن كان ذلك الشخص الذي لا قدرة لديه على النطق قد شاهد الحدث بنفسه و </w:t>
      </w:r>
      <w:proofErr w:type="spellStart"/>
      <w:r w:rsidR="002E696E" w:rsidRPr="00E47AB0">
        <w:rPr>
          <w:rFonts w:ascii="Simplified Arabic" w:hAnsi="Simplified Arabic" w:cs="Simplified Arabic"/>
          <w:sz w:val="28"/>
          <w:szCs w:val="28"/>
          <w:rtl/>
        </w:rPr>
        <w:t>عايشه،</w:t>
      </w:r>
      <w:proofErr w:type="spellEnd"/>
      <w:r w:rsidR="002E696E" w:rsidRPr="00E47AB0">
        <w:rPr>
          <w:rFonts w:ascii="Simplified Arabic" w:hAnsi="Simplified Arabic" w:cs="Simplified Arabic"/>
          <w:sz w:val="28"/>
          <w:szCs w:val="28"/>
          <w:rtl/>
        </w:rPr>
        <w:t xml:space="preserve"> لأن لغة الإشارة و إن كانت بديلاً للغة المنطوقة </w:t>
      </w:r>
      <w:proofErr w:type="spellStart"/>
      <w:r w:rsidR="002E696E" w:rsidRPr="00E47AB0">
        <w:rPr>
          <w:rFonts w:ascii="Simplified Arabic" w:hAnsi="Simplified Arabic" w:cs="Simplified Arabic"/>
          <w:sz w:val="28"/>
          <w:szCs w:val="28"/>
          <w:rtl/>
        </w:rPr>
        <w:t>الا</w:t>
      </w:r>
      <w:proofErr w:type="spellEnd"/>
      <w:r w:rsidR="002E696E" w:rsidRPr="00E47AB0">
        <w:rPr>
          <w:rFonts w:ascii="Simplified Arabic" w:hAnsi="Simplified Arabic" w:cs="Simplified Arabic"/>
          <w:sz w:val="28"/>
          <w:szCs w:val="28"/>
          <w:rtl/>
        </w:rPr>
        <w:t xml:space="preserve"> أنها بالطبع ليست اللغة المنطوقة </w:t>
      </w:r>
      <w:proofErr w:type="spellStart"/>
      <w:r w:rsidR="002E696E" w:rsidRPr="00E47AB0">
        <w:rPr>
          <w:rFonts w:ascii="Simplified Arabic" w:hAnsi="Simplified Arabic" w:cs="Simplified Arabic"/>
          <w:sz w:val="28"/>
          <w:szCs w:val="28"/>
          <w:rtl/>
        </w:rPr>
        <w:t>نفسها،</w:t>
      </w:r>
      <w:proofErr w:type="spellEnd"/>
      <w:r w:rsidR="002E696E" w:rsidRPr="00E47AB0">
        <w:rPr>
          <w:rFonts w:ascii="Simplified Arabic" w:hAnsi="Simplified Arabic" w:cs="Simplified Arabic"/>
          <w:sz w:val="28"/>
          <w:szCs w:val="28"/>
          <w:rtl/>
        </w:rPr>
        <w:t xml:space="preserve"> و لغة الإشارة لا تمنح الشخص لأن يعبر تعبيراً مفصلاً عما تزدحم به ذاكرته من أحداث و </w:t>
      </w:r>
      <w:proofErr w:type="spellStart"/>
      <w:r w:rsidR="002E696E" w:rsidRPr="00E47AB0">
        <w:rPr>
          <w:rFonts w:ascii="Simplified Arabic" w:hAnsi="Simplified Arabic" w:cs="Simplified Arabic"/>
          <w:sz w:val="28"/>
          <w:szCs w:val="28"/>
          <w:rtl/>
        </w:rPr>
        <w:t>وقائع*.</w:t>
      </w:r>
      <w:proofErr w:type="spellEnd"/>
      <w:r w:rsidR="002E696E" w:rsidRPr="00E47AB0">
        <w:rPr>
          <w:rFonts w:ascii="Simplified Arabic" w:hAnsi="Simplified Arabic" w:cs="Simplified Arabic"/>
          <w:sz w:val="28"/>
          <w:szCs w:val="28"/>
          <w:rtl/>
        </w:rPr>
        <w:t xml:space="preserve"> </w:t>
      </w:r>
    </w:p>
    <w:p w:rsidR="002E696E" w:rsidRPr="00E47AB0" w:rsidRDefault="002E696E" w:rsidP="002E696E">
      <w:pPr>
        <w:pStyle w:val="a3"/>
        <w:bidi/>
        <w:rPr>
          <w:rFonts w:ascii="Simplified Arabic" w:hAnsi="Simplified Arabic" w:cs="Simplified Arabic"/>
          <w:sz w:val="28"/>
          <w:szCs w:val="28"/>
          <w:rtl/>
        </w:rPr>
      </w:pPr>
      <w:r w:rsidRPr="00E47AB0">
        <w:rPr>
          <w:rFonts w:ascii="Simplified Arabic" w:hAnsi="Simplified Arabic" w:cs="Simplified Arabic"/>
          <w:sz w:val="28"/>
          <w:szCs w:val="28"/>
          <w:rtl/>
        </w:rPr>
        <w:t xml:space="preserve"> كما انه لا يمكن اعتبار رواية شفوية استقيت من شخص أثر الكبر و السن أو المرض في نطقه تأثيراً واضحاً على أنها رواية شفوية يعتد بها في التاريخ </w:t>
      </w:r>
      <w:proofErr w:type="spellStart"/>
      <w:r w:rsidRPr="00E47AB0">
        <w:rPr>
          <w:rFonts w:ascii="Simplified Arabic" w:hAnsi="Simplified Arabic" w:cs="Simplified Arabic"/>
          <w:sz w:val="28"/>
          <w:szCs w:val="28"/>
          <w:rtl/>
        </w:rPr>
        <w:t>الشفوي،</w:t>
      </w:r>
      <w:proofErr w:type="spellEnd"/>
      <w:r w:rsidRPr="00E47AB0">
        <w:rPr>
          <w:rFonts w:ascii="Simplified Arabic" w:hAnsi="Simplified Arabic" w:cs="Simplified Arabic"/>
          <w:sz w:val="28"/>
          <w:szCs w:val="28"/>
          <w:rtl/>
        </w:rPr>
        <w:t xml:space="preserve"> فلو أراد باحث مؤرخ أن يوثق و يؤرخ لحالة التهجير و الشتات و المذابح التي تعرض لها الشعب الفلسطيني إبان عام </w:t>
      </w:r>
      <w:proofErr w:type="spellStart"/>
      <w:r w:rsidRPr="00E47AB0">
        <w:rPr>
          <w:rFonts w:ascii="Simplified Arabic" w:hAnsi="Simplified Arabic" w:cs="Simplified Arabic"/>
          <w:sz w:val="28"/>
          <w:szCs w:val="28"/>
          <w:rtl/>
        </w:rPr>
        <w:t>1948م</w:t>
      </w:r>
      <w:proofErr w:type="spellEnd"/>
      <w:r w:rsidRPr="00E47AB0">
        <w:rPr>
          <w:rFonts w:ascii="Simplified Arabic" w:hAnsi="Simplified Arabic" w:cs="Simplified Arabic"/>
          <w:sz w:val="28"/>
          <w:szCs w:val="28"/>
          <w:rtl/>
        </w:rPr>
        <w:t xml:space="preserve"> معتمدا على الرواية في التاريخ الشفوي كمصدر من بين المصادر التاريخية </w:t>
      </w:r>
      <w:proofErr w:type="spellStart"/>
      <w:r w:rsidRPr="00E47AB0">
        <w:rPr>
          <w:rFonts w:ascii="Simplified Arabic" w:hAnsi="Simplified Arabic" w:cs="Simplified Arabic"/>
          <w:sz w:val="28"/>
          <w:szCs w:val="28"/>
          <w:rtl/>
        </w:rPr>
        <w:t>الأخرى،</w:t>
      </w:r>
      <w:proofErr w:type="spellEnd"/>
      <w:r w:rsidRPr="00E47AB0">
        <w:rPr>
          <w:rFonts w:ascii="Simplified Arabic" w:hAnsi="Simplified Arabic" w:cs="Simplified Arabic"/>
          <w:sz w:val="28"/>
          <w:szCs w:val="28"/>
          <w:rtl/>
        </w:rPr>
        <w:t xml:space="preserve"> و بدأ الباحث في إجراء المقابلات الشفوية مع أولئك الذين </w:t>
      </w:r>
      <w:proofErr w:type="spellStart"/>
      <w:r w:rsidRPr="00E47AB0">
        <w:rPr>
          <w:rFonts w:ascii="Simplified Arabic" w:hAnsi="Simplified Arabic" w:cs="Simplified Arabic"/>
          <w:sz w:val="28"/>
          <w:szCs w:val="28"/>
          <w:rtl/>
        </w:rPr>
        <w:t>عايشو</w:t>
      </w:r>
      <w:proofErr w:type="spellEnd"/>
      <w:r w:rsidRPr="00E47AB0">
        <w:rPr>
          <w:rFonts w:ascii="Simplified Arabic" w:hAnsi="Simplified Arabic" w:cs="Simplified Arabic"/>
          <w:sz w:val="28"/>
          <w:szCs w:val="28"/>
          <w:rtl/>
        </w:rPr>
        <w:t xml:space="preserve"> الحدث و عاصروه و كان من بين من قابلهم شخص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w:t>
      </w:r>
      <w:proofErr w:type="spellStart"/>
      <w:r w:rsidRPr="00E47AB0">
        <w:rPr>
          <w:rFonts w:ascii="Simplified Arabic" w:hAnsi="Simplified Arabic" w:cs="Simplified Arabic"/>
          <w:sz w:val="28"/>
          <w:szCs w:val="28"/>
          <w:rtl/>
        </w:rPr>
        <w:t>س"</w:t>
      </w:r>
      <w:proofErr w:type="spellEnd"/>
      <w:r w:rsidRPr="00E47AB0">
        <w:rPr>
          <w:rFonts w:ascii="Simplified Arabic" w:hAnsi="Simplified Arabic" w:cs="Simplified Arabic"/>
          <w:sz w:val="28"/>
          <w:szCs w:val="28"/>
          <w:rtl/>
        </w:rPr>
        <w:t xml:space="preserve"> الذي بدا عليه و بشكل واضح أثر الكبر و المرض على </w:t>
      </w:r>
      <w:proofErr w:type="spellStart"/>
      <w:r w:rsidRPr="00E47AB0">
        <w:rPr>
          <w:rFonts w:ascii="Simplified Arabic" w:hAnsi="Simplified Arabic" w:cs="Simplified Arabic"/>
          <w:sz w:val="28"/>
          <w:szCs w:val="28"/>
          <w:rtl/>
        </w:rPr>
        <w:t>نطقه،</w:t>
      </w:r>
      <w:proofErr w:type="spellEnd"/>
      <w:r w:rsidRPr="00E47AB0">
        <w:rPr>
          <w:rFonts w:ascii="Simplified Arabic" w:hAnsi="Simplified Arabic" w:cs="Simplified Arabic"/>
          <w:sz w:val="28"/>
          <w:szCs w:val="28"/>
          <w:rtl/>
        </w:rPr>
        <w:t xml:space="preserve"> عندها لا يجوز للباحث أن يطلق العنان لنفسه في توضيح بعض المصطلحات </w:t>
      </w:r>
      <w:proofErr w:type="spellStart"/>
      <w:r w:rsidRPr="00E47AB0">
        <w:rPr>
          <w:rFonts w:ascii="Simplified Arabic" w:hAnsi="Simplified Arabic" w:cs="Simplified Arabic"/>
          <w:sz w:val="28"/>
          <w:szCs w:val="28"/>
          <w:rtl/>
        </w:rPr>
        <w:t>الواردة،</w:t>
      </w:r>
      <w:proofErr w:type="spellEnd"/>
      <w:r w:rsidRPr="00E47AB0">
        <w:rPr>
          <w:rFonts w:ascii="Simplified Arabic" w:hAnsi="Simplified Arabic" w:cs="Simplified Arabic"/>
          <w:sz w:val="28"/>
          <w:szCs w:val="28"/>
          <w:rtl/>
        </w:rPr>
        <w:t xml:space="preserve"> و التوضيح بأنه قصد من قوله كذا أن يقول </w:t>
      </w:r>
      <w:proofErr w:type="spellStart"/>
      <w:r w:rsidRPr="00E47AB0">
        <w:rPr>
          <w:rFonts w:ascii="Simplified Arabic" w:hAnsi="Simplified Arabic" w:cs="Simplified Arabic"/>
          <w:sz w:val="28"/>
          <w:szCs w:val="28"/>
          <w:rtl/>
        </w:rPr>
        <w:t>كذا،</w:t>
      </w:r>
      <w:proofErr w:type="spellEnd"/>
      <w:r w:rsidRPr="00E47AB0">
        <w:rPr>
          <w:rFonts w:ascii="Simplified Arabic" w:hAnsi="Simplified Arabic" w:cs="Simplified Arabic"/>
          <w:sz w:val="28"/>
          <w:szCs w:val="28"/>
          <w:rtl/>
        </w:rPr>
        <w:t xml:space="preserve"> كما أنه و من غير المستحسن الاعتماد على طريقة طرح السؤال على الراوي ليجب بنعم أو </w:t>
      </w:r>
      <w:proofErr w:type="spellStart"/>
      <w:r w:rsidRPr="00E47AB0">
        <w:rPr>
          <w:rFonts w:ascii="Simplified Arabic" w:hAnsi="Simplified Arabic" w:cs="Simplified Arabic"/>
          <w:sz w:val="28"/>
          <w:szCs w:val="28"/>
          <w:rtl/>
        </w:rPr>
        <w:t>لا،</w:t>
      </w:r>
      <w:proofErr w:type="spellEnd"/>
      <w:r w:rsidRPr="00E47AB0">
        <w:rPr>
          <w:rFonts w:ascii="Simplified Arabic" w:hAnsi="Simplified Arabic" w:cs="Simplified Arabic"/>
          <w:sz w:val="28"/>
          <w:szCs w:val="28"/>
          <w:rtl/>
        </w:rPr>
        <w:t xml:space="preserve"> لأن دور الراوي في التاريخ الشفوي لا ينحصر فقط في التأكد و الاطمئنان من حقيقة أحداث ووقائع جمعها الباحث المؤرخ من هنا أو </w:t>
      </w:r>
      <w:proofErr w:type="spellStart"/>
      <w:r w:rsidRPr="00E47AB0">
        <w:rPr>
          <w:rFonts w:ascii="Simplified Arabic" w:hAnsi="Simplified Arabic" w:cs="Simplified Arabic"/>
          <w:sz w:val="28"/>
          <w:szCs w:val="28"/>
          <w:rtl/>
        </w:rPr>
        <w:t>هناك،</w:t>
      </w:r>
      <w:proofErr w:type="spellEnd"/>
      <w:r w:rsidRPr="00E47AB0">
        <w:rPr>
          <w:rFonts w:ascii="Simplified Arabic" w:hAnsi="Simplified Arabic" w:cs="Simplified Arabic"/>
          <w:sz w:val="28"/>
          <w:szCs w:val="28"/>
          <w:rtl/>
        </w:rPr>
        <w:t xml:space="preserve"> و إنما دوره و مهمته هي في الكشف قدر المستطاع عن تفاصيل التفاصيل لتلك الأحداث و الوقائع. </w:t>
      </w:r>
    </w:p>
    <w:p w:rsidR="002E696E" w:rsidRPr="00A542D0" w:rsidRDefault="002E696E" w:rsidP="002E696E">
      <w:pPr>
        <w:pStyle w:val="a3"/>
        <w:bidi/>
        <w:rPr>
          <w:rFonts w:ascii="Simplified Arabic" w:hAnsi="Simplified Arabic" w:cs="Simplified Arabic"/>
          <w:sz w:val="28"/>
          <w:szCs w:val="28"/>
          <w:u w:val="single"/>
          <w:rtl/>
        </w:rPr>
      </w:pPr>
      <w:r w:rsidRPr="00A542D0">
        <w:rPr>
          <w:rStyle w:val="a4"/>
          <w:rFonts w:ascii="Simplified Arabic" w:hAnsi="Simplified Arabic" w:cs="Simplified Arabic"/>
          <w:sz w:val="28"/>
          <w:szCs w:val="28"/>
          <w:u w:val="single"/>
          <w:rtl/>
        </w:rPr>
        <w:lastRenderedPageBreak/>
        <w:t xml:space="preserve">النقد الباطني للوثيقة الرسمية المدونة: </w:t>
      </w:r>
    </w:p>
    <w:p w:rsidR="002E696E" w:rsidRPr="00E47AB0" w:rsidRDefault="002E696E" w:rsidP="002E696E">
      <w:pPr>
        <w:pStyle w:val="a3"/>
        <w:bidi/>
        <w:rPr>
          <w:rFonts w:ascii="Simplified Arabic" w:hAnsi="Simplified Arabic" w:cs="Simplified Arabic"/>
          <w:sz w:val="28"/>
          <w:szCs w:val="28"/>
          <w:rtl/>
        </w:rPr>
      </w:pPr>
      <w:r w:rsidRPr="00E47AB0">
        <w:rPr>
          <w:rFonts w:ascii="Simplified Arabic" w:hAnsi="Simplified Arabic" w:cs="Simplified Arabic"/>
          <w:sz w:val="28"/>
          <w:szCs w:val="28"/>
          <w:rtl/>
        </w:rPr>
        <w:t> </w:t>
      </w:r>
      <w:r w:rsidR="00A542D0">
        <w:rPr>
          <w:rFonts w:ascii="Simplified Arabic" w:hAnsi="Simplified Arabic" w:cs="Simplified Arabic" w:hint="cs"/>
          <w:sz w:val="28"/>
          <w:szCs w:val="28"/>
          <w:rtl/>
        </w:rPr>
        <w:t xml:space="preserve">  </w:t>
      </w:r>
      <w:r w:rsidRPr="00E47AB0">
        <w:rPr>
          <w:rFonts w:ascii="Simplified Arabic" w:hAnsi="Simplified Arabic" w:cs="Simplified Arabic"/>
          <w:sz w:val="28"/>
          <w:szCs w:val="28"/>
          <w:rtl/>
        </w:rPr>
        <w:t xml:space="preserve">بعد إجراء النقد الخارجي أو الظاهري للوثيقة التاريخية الرسمية المدونة تأتي الخطوة الثانية و هي خطوة النقد </w:t>
      </w:r>
      <w:proofErr w:type="spellStart"/>
      <w:r w:rsidRPr="00E47AB0">
        <w:rPr>
          <w:rFonts w:ascii="Simplified Arabic" w:hAnsi="Simplified Arabic" w:cs="Simplified Arabic"/>
          <w:sz w:val="28"/>
          <w:szCs w:val="28"/>
          <w:rtl/>
        </w:rPr>
        <w:t>الباطني،</w:t>
      </w:r>
      <w:proofErr w:type="spellEnd"/>
      <w:r w:rsidRPr="00E47AB0">
        <w:rPr>
          <w:rFonts w:ascii="Simplified Arabic" w:hAnsi="Simplified Arabic" w:cs="Simplified Arabic"/>
          <w:sz w:val="28"/>
          <w:szCs w:val="28"/>
          <w:rtl/>
        </w:rPr>
        <w:t xml:space="preserve"> و النقد الباطني نفسه يمر بمرحلتين مترابطتين </w:t>
      </w:r>
      <w:proofErr w:type="spellStart"/>
      <w:r w:rsidRPr="00E47AB0">
        <w:rPr>
          <w:rFonts w:ascii="Simplified Arabic" w:hAnsi="Simplified Arabic" w:cs="Simplified Arabic"/>
          <w:sz w:val="28"/>
          <w:szCs w:val="28"/>
          <w:rtl/>
        </w:rPr>
        <w:t>متلازمتين،</w:t>
      </w:r>
      <w:proofErr w:type="spellEnd"/>
      <w:r w:rsidRPr="00E47AB0">
        <w:rPr>
          <w:rFonts w:ascii="Simplified Arabic" w:hAnsi="Simplified Arabic" w:cs="Simplified Arabic"/>
          <w:sz w:val="28"/>
          <w:szCs w:val="28"/>
          <w:rtl/>
        </w:rPr>
        <w:t xml:space="preserve"> الأولى هي مرحلة النقد الباطني </w:t>
      </w:r>
      <w:proofErr w:type="spellStart"/>
      <w:r w:rsidRPr="00E47AB0">
        <w:rPr>
          <w:rFonts w:ascii="Simplified Arabic" w:hAnsi="Simplified Arabic" w:cs="Simplified Arabic"/>
          <w:sz w:val="28"/>
          <w:szCs w:val="28"/>
          <w:rtl/>
        </w:rPr>
        <w:t>الايجابي،</w:t>
      </w:r>
      <w:proofErr w:type="spellEnd"/>
      <w:r w:rsidRPr="00E47AB0">
        <w:rPr>
          <w:rFonts w:ascii="Simplified Arabic" w:hAnsi="Simplified Arabic" w:cs="Simplified Arabic"/>
          <w:sz w:val="28"/>
          <w:szCs w:val="28"/>
          <w:rtl/>
        </w:rPr>
        <w:t xml:space="preserve"> و يقصد به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تحليل النص التاريخي للوصول إلى المعنى السليم للألفاظ كما قصد بها </w:t>
      </w:r>
      <w:proofErr w:type="spellStart"/>
      <w:r w:rsidRPr="00E47AB0">
        <w:rPr>
          <w:rFonts w:ascii="Simplified Arabic" w:hAnsi="Simplified Arabic" w:cs="Simplified Arabic"/>
          <w:sz w:val="28"/>
          <w:szCs w:val="28"/>
          <w:rtl/>
        </w:rPr>
        <w:t>الكاتب،</w:t>
      </w:r>
      <w:proofErr w:type="spellEnd"/>
      <w:r w:rsidRPr="00E47AB0">
        <w:rPr>
          <w:rFonts w:ascii="Simplified Arabic" w:hAnsi="Simplified Arabic" w:cs="Simplified Arabic"/>
          <w:sz w:val="28"/>
          <w:szCs w:val="28"/>
          <w:rtl/>
        </w:rPr>
        <w:t xml:space="preserve"> أي الوصول إلى مضمون الوثيقة و معرفة الظروف التي دون فيها الكاتب النص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(39</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أما المرحلة الثانية من مراحل النقد الباطني فهي ما تعرف بالنقد الباطني السلبي الذي فيه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لا يجب أن تُأخذ المعلومات الواردة في الأصل التاريخي على أنها تعبير عن الحقيقة </w:t>
      </w:r>
      <w:proofErr w:type="spellStart"/>
      <w:r w:rsidRPr="00E47AB0">
        <w:rPr>
          <w:rFonts w:ascii="Simplified Arabic" w:hAnsi="Simplified Arabic" w:cs="Simplified Arabic"/>
          <w:sz w:val="28"/>
          <w:szCs w:val="28"/>
          <w:rtl/>
        </w:rPr>
        <w:t>الخالصة،</w:t>
      </w:r>
      <w:proofErr w:type="spellEnd"/>
      <w:r w:rsidRPr="00E47AB0">
        <w:rPr>
          <w:rFonts w:ascii="Simplified Arabic" w:hAnsi="Simplified Arabic" w:cs="Simplified Arabic"/>
          <w:sz w:val="28"/>
          <w:szCs w:val="28"/>
          <w:rtl/>
        </w:rPr>
        <w:t xml:space="preserve"> فكثيرا ما حاد الكاتب عن ذكر الحقيقة تحت ظروف معينة أو حسب أهوائه و </w:t>
      </w:r>
      <w:proofErr w:type="spellStart"/>
      <w:r w:rsidRPr="00E47AB0">
        <w:rPr>
          <w:rFonts w:ascii="Simplified Arabic" w:hAnsi="Simplified Arabic" w:cs="Simplified Arabic"/>
          <w:sz w:val="28"/>
          <w:szCs w:val="28"/>
          <w:rtl/>
        </w:rPr>
        <w:t>ميوله،</w:t>
      </w:r>
      <w:proofErr w:type="spellEnd"/>
      <w:r w:rsidRPr="00E47AB0">
        <w:rPr>
          <w:rFonts w:ascii="Simplified Arabic" w:hAnsi="Simplified Arabic" w:cs="Simplified Arabic"/>
          <w:sz w:val="28"/>
          <w:szCs w:val="28"/>
          <w:rtl/>
        </w:rPr>
        <w:t xml:space="preserve"> بل إن الأصول الرسمية من معاهدات و اتفاقات معلنة و غيرها ظهر أنها لا تعبر تماما عن كل الوقائع التي اتفق عليها.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(40</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و اصطلح عبد الرحمن الشيخ على تسمية النقد الباطني عموماً باصطلاح نقد المضمون و هو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w:t>
      </w:r>
    </w:p>
    <w:p w:rsidR="002E696E" w:rsidRPr="00E47AB0" w:rsidRDefault="002E696E" w:rsidP="002E696E">
      <w:pPr>
        <w:pStyle w:val="a3"/>
        <w:bidi/>
        <w:rPr>
          <w:rFonts w:ascii="Simplified Arabic" w:hAnsi="Simplified Arabic" w:cs="Simplified Arabic"/>
          <w:sz w:val="28"/>
          <w:szCs w:val="28"/>
          <w:rtl/>
        </w:rPr>
      </w:pPr>
      <w:proofErr w:type="spellStart"/>
      <w:r w:rsidRPr="00E47AB0">
        <w:rPr>
          <w:rFonts w:ascii="Simplified Arabic" w:hAnsi="Simplified Arabic" w:cs="Simplified Arabic"/>
          <w:sz w:val="28"/>
          <w:szCs w:val="28"/>
          <w:rtl/>
        </w:rPr>
        <w:t>1-</w:t>
      </w:r>
      <w:proofErr w:type="spellEnd"/>
      <w:r w:rsidRPr="00E47AB0">
        <w:rPr>
          <w:rFonts w:ascii="Simplified Arabic" w:hAnsi="Simplified Arabic" w:cs="Simplified Arabic"/>
          <w:sz w:val="28"/>
          <w:szCs w:val="28"/>
          <w:rtl/>
        </w:rPr>
        <w:t xml:space="preserve"> </w:t>
      </w:r>
      <w:proofErr w:type="gramStart"/>
      <w:r w:rsidRPr="00E47AB0">
        <w:rPr>
          <w:rFonts w:ascii="Simplified Arabic" w:hAnsi="Simplified Arabic" w:cs="Simplified Arabic"/>
          <w:sz w:val="28"/>
          <w:szCs w:val="28"/>
          <w:rtl/>
        </w:rPr>
        <w:t>أن</w:t>
      </w:r>
      <w:proofErr w:type="gramEnd"/>
      <w:r w:rsidRPr="00E47AB0">
        <w:rPr>
          <w:rFonts w:ascii="Simplified Arabic" w:hAnsi="Simplified Arabic" w:cs="Simplified Arabic"/>
          <w:sz w:val="28"/>
          <w:szCs w:val="28"/>
          <w:rtl/>
        </w:rPr>
        <w:t xml:space="preserve"> أسلوب الوثيقة يتمشى مع الروح العامة لأسلوب العصر الذي كتبت فيه. </w:t>
      </w:r>
    </w:p>
    <w:p w:rsidR="002E696E" w:rsidRPr="00E47AB0" w:rsidRDefault="002E696E" w:rsidP="002E696E">
      <w:pPr>
        <w:pStyle w:val="a3"/>
        <w:bidi/>
        <w:rPr>
          <w:rFonts w:ascii="Simplified Arabic" w:hAnsi="Simplified Arabic" w:cs="Simplified Arabic"/>
          <w:sz w:val="28"/>
          <w:szCs w:val="28"/>
          <w:rtl/>
        </w:rPr>
      </w:pPr>
      <w:proofErr w:type="spellStart"/>
      <w:r w:rsidRPr="00E47AB0">
        <w:rPr>
          <w:rFonts w:ascii="Simplified Arabic" w:hAnsi="Simplified Arabic" w:cs="Simplified Arabic"/>
          <w:sz w:val="28"/>
          <w:szCs w:val="28"/>
          <w:rtl/>
        </w:rPr>
        <w:t>2-</w:t>
      </w:r>
      <w:proofErr w:type="spellEnd"/>
      <w:r w:rsidRPr="00E47AB0">
        <w:rPr>
          <w:rFonts w:ascii="Simplified Arabic" w:hAnsi="Simplified Arabic" w:cs="Simplified Arabic"/>
          <w:sz w:val="28"/>
          <w:szCs w:val="28"/>
          <w:rtl/>
        </w:rPr>
        <w:t xml:space="preserve"> </w:t>
      </w:r>
      <w:proofErr w:type="gramStart"/>
      <w:r w:rsidRPr="00E47AB0">
        <w:rPr>
          <w:rFonts w:ascii="Simplified Arabic" w:hAnsi="Simplified Arabic" w:cs="Simplified Arabic"/>
          <w:sz w:val="28"/>
          <w:szCs w:val="28"/>
          <w:rtl/>
        </w:rPr>
        <w:t>ألا</w:t>
      </w:r>
      <w:proofErr w:type="gramEnd"/>
      <w:r w:rsidRPr="00E47AB0">
        <w:rPr>
          <w:rFonts w:ascii="Simplified Arabic" w:hAnsi="Simplified Arabic" w:cs="Simplified Arabic"/>
          <w:sz w:val="28"/>
          <w:szCs w:val="28"/>
          <w:rtl/>
        </w:rPr>
        <w:t xml:space="preserve"> تورد الوثيقة أعلاماً أو أسماءً لم تكن موجودة زمن كتابة الوثيقة. </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(41</w:t>
      </w:r>
      <w:proofErr w:type="spellStart"/>
      <w:r w:rsidRPr="00E47AB0">
        <w:rPr>
          <w:rFonts w:ascii="Simplified Arabic" w:hAnsi="Simplified Arabic" w:cs="Simplified Arabic"/>
          <w:sz w:val="28"/>
          <w:szCs w:val="28"/>
          <w:rtl/>
        </w:rPr>
        <w:t>)</w:t>
      </w:r>
      <w:proofErr w:type="spellEnd"/>
      <w:r w:rsidRPr="00E47AB0">
        <w:rPr>
          <w:rFonts w:ascii="Simplified Arabic" w:hAnsi="Simplified Arabic" w:cs="Simplified Arabic"/>
          <w:sz w:val="28"/>
          <w:szCs w:val="28"/>
          <w:rtl/>
        </w:rPr>
        <w:t xml:space="preserve"> </w:t>
      </w:r>
    </w:p>
    <w:p w:rsidR="002E696E" w:rsidRPr="00E47AB0" w:rsidRDefault="002E696E" w:rsidP="002E696E">
      <w:pPr>
        <w:pStyle w:val="a3"/>
        <w:bidi/>
        <w:rPr>
          <w:rFonts w:ascii="Simplified Arabic" w:hAnsi="Simplified Arabic" w:cs="Simplified Arabic"/>
          <w:sz w:val="28"/>
          <w:szCs w:val="28"/>
          <w:rtl/>
        </w:rPr>
      </w:pPr>
      <w:r w:rsidRPr="00E47AB0">
        <w:rPr>
          <w:rFonts w:ascii="Simplified Arabic" w:hAnsi="Simplified Arabic" w:cs="Simplified Arabic"/>
          <w:sz w:val="28"/>
          <w:szCs w:val="28"/>
          <w:rtl/>
        </w:rPr>
        <w:t xml:space="preserve"> إن النقد الباطني بمرحلتيه الايجابية و السلبية يستلزم من الباحث إتباع قواعد و أسس ضرورية و </w:t>
      </w:r>
      <w:proofErr w:type="spellStart"/>
      <w:r w:rsidRPr="00E47AB0">
        <w:rPr>
          <w:rFonts w:ascii="Simplified Arabic" w:hAnsi="Simplified Arabic" w:cs="Simplified Arabic"/>
          <w:sz w:val="28"/>
          <w:szCs w:val="28"/>
          <w:rtl/>
        </w:rPr>
        <w:t>هامة،</w:t>
      </w:r>
      <w:proofErr w:type="spellEnd"/>
      <w:r w:rsidRPr="00E47AB0">
        <w:rPr>
          <w:rFonts w:ascii="Simplified Arabic" w:hAnsi="Simplified Arabic" w:cs="Simplified Arabic"/>
          <w:sz w:val="28"/>
          <w:szCs w:val="28"/>
          <w:rtl/>
        </w:rPr>
        <w:t xml:space="preserve"> فالنقد الباطني الايجابي يتطلب فحص لغة الوثيقة الرسمية </w:t>
      </w:r>
      <w:proofErr w:type="spellStart"/>
      <w:r w:rsidRPr="00E47AB0">
        <w:rPr>
          <w:rFonts w:ascii="Simplified Arabic" w:hAnsi="Simplified Arabic" w:cs="Simplified Arabic"/>
          <w:sz w:val="28"/>
          <w:szCs w:val="28"/>
          <w:rtl/>
        </w:rPr>
        <w:t>المدونة،</w:t>
      </w:r>
      <w:proofErr w:type="spellEnd"/>
      <w:r w:rsidRPr="00E47AB0">
        <w:rPr>
          <w:rFonts w:ascii="Simplified Arabic" w:hAnsi="Simplified Arabic" w:cs="Simplified Arabic"/>
          <w:sz w:val="28"/>
          <w:szCs w:val="28"/>
          <w:rtl/>
        </w:rPr>
        <w:t xml:space="preserve"> و النقد الباطني السلبي يتطلب اختبار مدى صدق و نزاهة و موضوعية مضمون الوثيقة الرسمية المدونة. </w:t>
      </w:r>
    </w:p>
    <w:p w:rsidR="002E696E" w:rsidRPr="00E47AB0" w:rsidRDefault="002E696E" w:rsidP="002E696E">
      <w:pPr>
        <w:pStyle w:val="a3"/>
        <w:bidi/>
        <w:rPr>
          <w:rFonts w:ascii="Simplified Arabic" w:hAnsi="Simplified Arabic" w:cs="Simplified Arabic"/>
          <w:sz w:val="28"/>
          <w:szCs w:val="28"/>
          <w:rtl/>
        </w:rPr>
      </w:pPr>
      <w:r w:rsidRPr="00E47AB0">
        <w:rPr>
          <w:rFonts w:ascii="Simplified Arabic" w:hAnsi="Simplified Arabic" w:cs="Simplified Arabic"/>
          <w:sz w:val="28"/>
          <w:szCs w:val="28"/>
          <w:rtl/>
        </w:rPr>
        <w:t xml:space="preserve">تطبيقات النقد الباطني للوثيقة الرسمية المدونة و في التاريخ </w:t>
      </w:r>
      <w:proofErr w:type="spellStart"/>
      <w:r w:rsidRPr="00E47AB0">
        <w:rPr>
          <w:rFonts w:ascii="Simplified Arabic" w:hAnsi="Simplified Arabic" w:cs="Simplified Arabic"/>
          <w:sz w:val="28"/>
          <w:szCs w:val="28"/>
          <w:rtl/>
        </w:rPr>
        <w:t>الشفوي:</w:t>
      </w:r>
      <w:proofErr w:type="spellEnd"/>
      <w:r w:rsidRPr="00E47AB0">
        <w:rPr>
          <w:rFonts w:ascii="Simplified Arabic" w:hAnsi="Simplified Arabic" w:cs="Simplified Arabic"/>
          <w:sz w:val="28"/>
          <w:szCs w:val="28"/>
          <w:rtl/>
        </w:rPr>
        <w:t> </w:t>
      </w:r>
    </w:p>
    <w:p w:rsidR="002E696E" w:rsidRPr="00A542D0" w:rsidRDefault="002E696E" w:rsidP="002E696E">
      <w:pPr>
        <w:pStyle w:val="a3"/>
        <w:bidi/>
        <w:rPr>
          <w:rFonts w:ascii="Simplified Arabic" w:hAnsi="Simplified Arabic" w:cs="Simplified Arabic"/>
          <w:sz w:val="28"/>
          <w:szCs w:val="28"/>
          <w:rtl/>
        </w:rPr>
      </w:pPr>
      <w:r w:rsidRPr="00A542D0">
        <w:rPr>
          <w:rStyle w:val="a4"/>
          <w:rFonts w:ascii="Simplified Arabic" w:hAnsi="Simplified Arabic" w:cs="Simplified Arabic"/>
          <w:sz w:val="28"/>
          <w:szCs w:val="28"/>
          <w:rtl/>
        </w:rPr>
        <w:t xml:space="preserve">أولا: </w:t>
      </w:r>
    </w:p>
    <w:p w:rsidR="002E696E" w:rsidRPr="00A542D0" w:rsidRDefault="002E696E" w:rsidP="00A542D0">
      <w:pPr>
        <w:pStyle w:val="a3"/>
        <w:bidi/>
        <w:rPr>
          <w:rFonts w:ascii="Simplified Arabic" w:hAnsi="Simplified Arabic" w:cs="Simplified Arabic"/>
          <w:sz w:val="28"/>
          <w:szCs w:val="28"/>
          <w:u w:val="single"/>
          <w:rtl/>
        </w:rPr>
      </w:pPr>
      <w:proofErr w:type="spellStart"/>
      <w:r w:rsidRPr="00A542D0">
        <w:rPr>
          <w:rStyle w:val="a4"/>
          <w:rFonts w:ascii="Simplified Arabic" w:hAnsi="Simplified Arabic" w:cs="Simplified Arabic"/>
          <w:sz w:val="28"/>
          <w:szCs w:val="28"/>
          <w:u w:val="single"/>
          <w:rtl/>
        </w:rPr>
        <w:t>أ-</w:t>
      </w:r>
      <w:proofErr w:type="spellEnd"/>
      <w:r w:rsidRPr="00A542D0">
        <w:rPr>
          <w:rStyle w:val="a4"/>
          <w:rFonts w:ascii="Simplified Arabic" w:hAnsi="Simplified Arabic" w:cs="Simplified Arabic"/>
          <w:sz w:val="28"/>
          <w:szCs w:val="28"/>
          <w:u w:val="single"/>
          <w:rtl/>
        </w:rPr>
        <w:t xml:space="preserve"> لغة الوثيقة الرسمية المدونة:</w:t>
      </w:r>
      <w:r w:rsidRPr="00A542D0">
        <w:rPr>
          <w:rFonts w:ascii="Simplified Arabic" w:hAnsi="Simplified Arabic" w:cs="Simplified Arabic"/>
          <w:sz w:val="28"/>
          <w:szCs w:val="28"/>
          <w:u w:val="single"/>
          <w:rtl/>
        </w:rPr>
        <w:t xml:space="preserve"> </w:t>
      </w:r>
    </w:p>
    <w:p w:rsidR="002E696E" w:rsidRPr="00E47AB0" w:rsidRDefault="00A542D0" w:rsidP="00A542D0">
      <w:pPr>
        <w:pStyle w:val="a3"/>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E696E" w:rsidRPr="00E47AB0">
        <w:rPr>
          <w:rFonts w:ascii="Simplified Arabic" w:hAnsi="Simplified Arabic" w:cs="Simplified Arabic"/>
          <w:sz w:val="28"/>
          <w:szCs w:val="28"/>
          <w:rtl/>
        </w:rPr>
        <w:t xml:space="preserve"> لكل عصر من العصور مفرداته و معانيه اللغوية الخاصة </w:t>
      </w:r>
      <w:proofErr w:type="spellStart"/>
      <w:r w:rsidR="002E696E" w:rsidRPr="00E47AB0">
        <w:rPr>
          <w:rFonts w:ascii="Simplified Arabic" w:hAnsi="Simplified Arabic" w:cs="Simplified Arabic"/>
          <w:sz w:val="28"/>
          <w:szCs w:val="28"/>
          <w:rtl/>
        </w:rPr>
        <w:t>به،</w:t>
      </w:r>
      <w:proofErr w:type="spellEnd"/>
      <w:r w:rsidR="002E696E" w:rsidRPr="00E47AB0">
        <w:rPr>
          <w:rFonts w:ascii="Simplified Arabic" w:hAnsi="Simplified Arabic" w:cs="Simplified Arabic"/>
          <w:sz w:val="28"/>
          <w:szCs w:val="28"/>
          <w:rtl/>
        </w:rPr>
        <w:t xml:space="preserve"> و هذا أمر على الباحث المؤرخ إدراكه عند استعانته بالوثيقة الرسمية المدونة كمصدر من مصادر الكتابة و التدوين </w:t>
      </w:r>
      <w:proofErr w:type="spellStart"/>
      <w:r w:rsidR="002E696E" w:rsidRPr="00E47AB0">
        <w:rPr>
          <w:rFonts w:ascii="Simplified Arabic" w:hAnsi="Simplified Arabic" w:cs="Simplified Arabic"/>
          <w:sz w:val="28"/>
          <w:szCs w:val="28"/>
          <w:rtl/>
        </w:rPr>
        <w:t>التاريخي،</w:t>
      </w:r>
      <w:proofErr w:type="spellEnd"/>
      <w:r w:rsidR="002E696E" w:rsidRPr="00E47AB0">
        <w:rPr>
          <w:rFonts w:ascii="Simplified Arabic" w:hAnsi="Simplified Arabic" w:cs="Simplified Arabic"/>
          <w:sz w:val="28"/>
          <w:szCs w:val="28"/>
          <w:rtl/>
        </w:rPr>
        <w:t xml:space="preserve">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فالإنسان بالطبيعة يعامل اللغة و كأنها نظام ثابت من الرموز... </w:t>
      </w:r>
      <w:proofErr w:type="gramStart"/>
      <w:r w:rsidR="002E696E" w:rsidRPr="00E47AB0">
        <w:rPr>
          <w:rFonts w:ascii="Simplified Arabic" w:hAnsi="Simplified Arabic" w:cs="Simplified Arabic"/>
          <w:sz w:val="28"/>
          <w:szCs w:val="28"/>
          <w:rtl/>
        </w:rPr>
        <w:t>كما</w:t>
      </w:r>
      <w:proofErr w:type="gramEnd"/>
      <w:r w:rsidR="002E696E" w:rsidRPr="00E47AB0">
        <w:rPr>
          <w:rFonts w:ascii="Simplified Arabic" w:hAnsi="Simplified Arabic" w:cs="Simplified Arabic"/>
          <w:sz w:val="28"/>
          <w:szCs w:val="28"/>
          <w:rtl/>
        </w:rPr>
        <w:t xml:space="preserve"> في الجبر و الرموز الكيمائية و فيها لكل تعبير معنى محدد لا يتغير... أما اللغة </w:t>
      </w:r>
      <w:proofErr w:type="gramStart"/>
      <w:r w:rsidR="002E696E" w:rsidRPr="00E47AB0">
        <w:rPr>
          <w:rFonts w:ascii="Simplified Arabic" w:hAnsi="Simplified Arabic" w:cs="Simplified Arabic"/>
          <w:sz w:val="28"/>
          <w:szCs w:val="28"/>
          <w:rtl/>
        </w:rPr>
        <w:t>العادية</w:t>
      </w:r>
      <w:proofErr w:type="gramEnd"/>
      <w:r w:rsidR="002E696E" w:rsidRPr="00E47AB0">
        <w:rPr>
          <w:rFonts w:ascii="Simplified Arabic" w:hAnsi="Simplified Arabic" w:cs="Simplified Arabic"/>
          <w:sz w:val="28"/>
          <w:szCs w:val="28"/>
          <w:rtl/>
        </w:rPr>
        <w:t xml:space="preserve"> التي تكتب بها الوثائق فهي لغة عائمة... و لها معان </w:t>
      </w:r>
      <w:proofErr w:type="spellStart"/>
      <w:r w:rsidR="002E696E" w:rsidRPr="00E47AB0">
        <w:rPr>
          <w:rFonts w:ascii="Simplified Arabic" w:hAnsi="Simplified Arabic" w:cs="Simplified Arabic"/>
          <w:sz w:val="28"/>
          <w:szCs w:val="28"/>
          <w:rtl/>
        </w:rPr>
        <w:t>عديدة،</w:t>
      </w:r>
      <w:proofErr w:type="spellEnd"/>
      <w:r w:rsidR="002E696E" w:rsidRPr="00E47AB0">
        <w:rPr>
          <w:rFonts w:ascii="Simplified Arabic" w:hAnsi="Simplified Arabic" w:cs="Simplified Arabic"/>
          <w:sz w:val="28"/>
          <w:szCs w:val="28"/>
          <w:rtl/>
        </w:rPr>
        <w:t xml:space="preserve"> </w:t>
      </w:r>
      <w:proofErr w:type="spellStart"/>
      <w:proofErr w:type="gramStart"/>
      <w:r w:rsidR="002E696E" w:rsidRPr="00E47AB0">
        <w:rPr>
          <w:rFonts w:ascii="Simplified Arabic" w:hAnsi="Simplified Arabic" w:cs="Simplified Arabic"/>
          <w:sz w:val="28"/>
          <w:szCs w:val="28"/>
          <w:rtl/>
        </w:rPr>
        <w:t>نسبية</w:t>
      </w:r>
      <w:proofErr w:type="gramEnd"/>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متغيرة... </w:t>
      </w:r>
      <w:proofErr w:type="gramStart"/>
      <w:r w:rsidR="002E696E" w:rsidRPr="00E47AB0">
        <w:rPr>
          <w:rFonts w:ascii="Simplified Arabic" w:hAnsi="Simplified Arabic" w:cs="Simplified Arabic"/>
          <w:sz w:val="28"/>
          <w:szCs w:val="28"/>
          <w:rtl/>
        </w:rPr>
        <w:t>فكلمة</w:t>
      </w:r>
      <w:proofErr w:type="gramEnd"/>
      <w:r w:rsidR="002E696E" w:rsidRPr="00E47AB0">
        <w:rPr>
          <w:rFonts w:ascii="Simplified Arabic" w:hAnsi="Simplified Arabic" w:cs="Simplified Arabic"/>
          <w:sz w:val="28"/>
          <w:szCs w:val="28"/>
          <w:rtl/>
        </w:rPr>
        <w:t xml:space="preserve"> </w:t>
      </w:r>
      <w:r w:rsidR="002E696E" w:rsidRPr="00E47AB0">
        <w:rPr>
          <w:rFonts w:ascii="Simplified Arabic" w:hAnsi="Simplified Arabic" w:cs="Simplified Arabic"/>
          <w:sz w:val="28"/>
          <w:szCs w:val="28"/>
        </w:rPr>
        <w:t>Vol</w:t>
      </w:r>
      <w:r w:rsidR="002E696E" w:rsidRPr="00E47AB0">
        <w:rPr>
          <w:rFonts w:ascii="Simplified Arabic" w:hAnsi="Simplified Arabic" w:cs="Simplified Arabic"/>
          <w:sz w:val="28"/>
          <w:szCs w:val="28"/>
          <w:rtl/>
        </w:rPr>
        <w:t xml:space="preserve"> تدل في اللاتينية الكلاسيكية دائما على معنى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أو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لكنها تدل في بعض الفترات في العصر الوسيط على معنى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و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(واو العطف</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و كلمة </w:t>
      </w:r>
      <w:proofErr w:type="spellStart"/>
      <w:r w:rsidR="002E696E" w:rsidRPr="00E47AB0">
        <w:rPr>
          <w:rFonts w:ascii="Simplified Arabic" w:hAnsi="Simplified Arabic" w:cs="Simplified Arabic"/>
          <w:sz w:val="28"/>
          <w:szCs w:val="28"/>
        </w:rPr>
        <w:t>Suffragium</w:t>
      </w:r>
      <w:proofErr w:type="spellEnd"/>
      <w:r w:rsidR="002E696E" w:rsidRPr="00E47AB0">
        <w:rPr>
          <w:rFonts w:ascii="Simplified Arabic" w:hAnsi="Simplified Arabic" w:cs="Simplified Arabic"/>
          <w:sz w:val="28"/>
          <w:szCs w:val="28"/>
          <w:rtl/>
        </w:rPr>
        <w:t xml:space="preserve"> تدل في اللاتينية الكلاسيكية على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التصويت </w:t>
      </w:r>
      <w:proofErr w:type="spellStart"/>
      <w:r w:rsidR="002E696E" w:rsidRPr="00E47AB0">
        <w:rPr>
          <w:rFonts w:ascii="Simplified Arabic" w:hAnsi="Simplified Arabic" w:cs="Simplified Arabic"/>
          <w:sz w:val="28"/>
          <w:szCs w:val="28"/>
          <w:rtl/>
        </w:rPr>
        <w:t>"</w:t>
      </w:r>
      <w:proofErr w:type="spellEnd"/>
      <w:r w:rsidR="002E696E" w:rsidRPr="00E47AB0">
        <w:rPr>
          <w:rFonts w:ascii="Simplified Arabic" w:hAnsi="Simplified Arabic" w:cs="Simplified Arabic"/>
          <w:sz w:val="28"/>
          <w:szCs w:val="28"/>
          <w:rtl/>
        </w:rPr>
        <w:t xml:space="preserve"> ولكنها في العصر الوسيط على </w:t>
      </w:r>
      <w:proofErr w:type="spellStart"/>
      <w:r w:rsidR="002E696E" w:rsidRPr="00E47AB0">
        <w:rPr>
          <w:rFonts w:ascii="Simplified Arabic" w:hAnsi="Simplified Arabic" w:cs="Simplified Arabic"/>
          <w:sz w:val="28"/>
          <w:szCs w:val="28"/>
          <w:rtl/>
        </w:rPr>
        <w:t>النجدة"</w:t>
      </w:r>
      <w:r>
        <w:rPr>
          <w:rFonts w:ascii="Simplified Arabic" w:hAnsi="Simplified Arabic" w:cs="Simplified Arabic" w:hint="cs"/>
          <w:sz w:val="28"/>
          <w:szCs w:val="28"/>
          <w:rtl/>
        </w:rPr>
        <w:t>.</w:t>
      </w:r>
      <w:proofErr w:type="spellEnd"/>
      <w:r w:rsidR="002E696E" w:rsidRPr="00E47AB0">
        <w:rPr>
          <w:rFonts w:ascii="Simplified Arabic" w:hAnsi="Simplified Arabic" w:cs="Simplified Arabic"/>
          <w:sz w:val="28"/>
          <w:szCs w:val="28"/>
          <w:rtl/>
        </w:rPr>
        <w:t xml:space="preserve"> </w:t>
      </w:r>
    </w:p>
    <w:sectPr w:rsidR="002E696E" w:rsidRPr="00E47AB0" w:rsidSect="002E696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E696E"/>
    <w:rsid w:val="002E696E"/>
    <w:rsid w:val="008569A5"/>
    <w:rsid w:val="00A542D0"/>
    <w:rsid w:val="00D3403A"/>
    <w:rsid w:val="00E47A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9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2E696E"/>
    <w:rPr>
      <w:b/>
      <w:bCs/>
    </w:rPr>
  </w:style>
</w:styles>
</file>

<file path=word/webSettings.xml><?xml version="1.0" encoding="utf-8"?>
<w:webSettings xmlns:r="http://schemas.openxmlformats.org/officeDocument/2006/relationships" xmlns:w="http://schemas.openxmlformats.org/wordprocessingml/2006/main">
  <w:divs>
    <w:div w:id="81297374">
      <w:bodyDiv w:val="1"/>
      <w:marLeft w:val="0"/>
      <w:marRight w:val="0"/>
      <w:marTop w:val="0"/>
      <w:marBottom w:val="0"/>
      <w:divBdr>
        <w:top w:val="none" w:sz="0" w:space="0" w:color="auto"/>
        <w:left w:val="none" w:sz="0" w:space="0" w:color="auto"/>
        <w:bottom w:val="none" w:sz="0" w:space="0" w:color="auto"/>
        <w:right w:val="none" w:sz="0" w:space="0" w:color="auto"/>
      </w:divBdr>
    </w:div>
    <w:div w:id="1262713642">
      <w:bodyDiv w:val="1"/>
      <w:marLeft w:val="0"/>
      <w:marRight w:val="0"/>
      <w:marTop w:val="0"/>
      <w:marBottom w:val="0"/>
      <w:divBdr>
        <w:top w:val="none" w:sz="0" w:space="0" w:color="auto"/>
        <w:left w:val="none" w:sz="0" w:space="0" w:color="auto"/>
        <w:bottom w:val="none" w:sz="0" w:space="0" w:color="auto"/>
        <w:right w:val="none" w:sz="0" w:space="0" w:color="auto"/>
      </w:divBdr>
    </w:div>
    <w:div w:id="1509633837">
      <w:bodyDiv w:val="1"/>
      <w:marLeft w:val="0"/>
      <w:marRight w:val="0"/>
      <w:marTop w:val="0"/>
      <w:marBottom w:val="0"/>
      <w:divBdr>
        <w:top w:val="none" w:sz="0" w:space="0" w:color="auto"/>
        <w:left w:val="none" w:sz="0" w:space="0" w:color="auto"/>
        <w:bottom w:val="none" w:sz="0" w:space="0" w:color="auto"/>
        <w:right w:val="none" w:sz="0" w:space="0" w:color="auto"/>
      </w:divBdr>
    </w:div>
    <w:div w:id="1654141957">
      <w:bodyDiv w:val="1"/>
      <w:marLeft w:val="0"/>
      <w:marRight w:val="0"/>
      <w:marTop w:val="0"/>
      <w:marBottom w:val="0"/>
      <w:divBdr>
        <w:top w:val="none" w:sz="0" w:space="0" w:color="auto"/>
        <w:left w:val="none" w:sz="0" w:space="0" w:color="auto"/>
        <w:bottom w:val="none" w:sz="0" w:space="0" w:color="auto"/>
        <w:right w:val="none" w:sz="0" w:space="0" w:color="auto"/>
      </w:divBdr>
    </w:div>
    <w:div w:id="19244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2530</Words>
  <Characters>13915</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2019-10-18T15:27:00Z</dcterms:created>
  <dcterms:modified xsi:type="dcterms:W3CDTF">2019-12-05T08:00:00Z</dcterms:modified>
</cp:coreProperties>
</file>