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32" w:rsidRDefault="00601115">
      <w:pPr>
        <w:bidi/>
        <w:jc w:val="center"/>
        <w:rPr>
          <w:b/>
          <w:bCs/>
          <w:color w:val="FF0000"/>
          <w:sz w:val="32"/>
          <w:szCs w:val="32"/>
        </w:rPr>
      </w:pPr>
      <w:r>
        <w:rPr>
          <w:rFonts w:hint="cs"/>
          <w:b/>
          <w:bCs/>
          <w:color w:val="FF0000"/>
          <w:sz w:val="32"/>
          <w:szCs w:val="32"/>
          <w:rtl/>
        </w:rPr>
        <w:t>الصوت والصورة واهميته</w:t>
      </w:r>
      <w:r w:rsidR="003D6EDC">
        <w:rPr>
          <w:rFonts w:hint="cs"/>
          <w:b/>
          <w:bCs/>
          <w:color w:val="FF0000"/>
          <w:sz w:val="32"/>
          <w:szCs w:val="32"/>
          <w:rtl/>
        </w:rPr>
        <w:t>م</w:t>
      </w:r>
      <w:r>
        <w:rPr>
          <w:rFonts w:hint="cs"/>
          <w:b/>
          <w:bCs/>
          <w:color w:val="FF0000"/>
          <w:sz w:val="32"/>
          <w:szCs w:val="32"/>
          <w:rtl/>
        </w:rPr>
        <w:t>ا في تعليم اللغة</w:t>
      </w:r>
    </w:p>
    <w:p w:rsidR="00E61132" w:rsidRDefault="00601115">
      <w:pPr>
        <w:bidi/>
        <w:rPr>
          <w:sz w:val="32"/>
          <w:szCs w:val="32"/>
          <w:rtl/>
        </w:rPr>
      </w:pPr>
      <w:r>
        <w:rPr>
          <w:sz w:val="32"/>
          <w:szCs w:val="32"/>
        </w:rPr>
        <w:t xml:space="preserve">    </w:t>
      </w:r>
      <w:r>
        <w:rPr>
          <w:rFonts w:hint="cs"/>
          <w:sz w:val="32"/>
          <w:szCs w:val="32"/>
          <w:rtl/>
        </w:rPr>
        <w:t>الصوت والصورة من الوسائل التعليمية الأساسية التي لا يمكن أن يتم التعليم بدونهما، مع تفاوت في الأهمية بينهما في مراحل التعليم المختلفة.</w:t>
      </w:r>
    </w:p>
    <w:p w:rsidR="00E61132" w:rsidRDefault="00601115">
      <w:pPr>
        <w:bidi/>
        <w:rPr>
          <w:rFonts w:ascii="Arial" w:hAnsi="Arial" w:cs="Arial"/>
          <w:b/>
          <w:bCs/>
          <w:color w:val="FF0000"/>
          <w:sz w:val="32"/>
          <w:szCs w:val="32"/>
          <w:shd w:val="clear" w:color="auto" w:fill="FFFFFF"/>
          <w:rtl/>
        </w:rPr>
      </w:pPr>
      <w:r>
        <w:rPr>
          <w:rFonts w:ascii="Arial" w:hAnsi="Arial" w:cs="Arial" w:hint="cs"/>
          <w:b/>
          <w:bCs/>
          <w:color w:val="FF0000"/>
          <w:sz w:val="32"/>
          <w:szCs w:val="32"/>
          <w:shd w:val="clear" w:color="auto" w:fill="FFFFFF"/>
          <w:rtl/>
        </w:rPr>
        <w:t>1- الصوت:</w:t>
      </w:r>
    </w:p>
    <w:p w:rsidR="00E61132" w:rsidRDefault="00601115">
      <w:pPr>
        <w:bidi/>
        <w:rPr>
          <w:rFonts w:ascii="Times New Roman" w:hAnsi="Times New Roman" w:cs="Times New Roman"/>
          <w:color w:val="333333"/>
          <w:sz w:val="32"/>
          <w:szCs w:val="32"/>
          <w:shd w:val="clear" w:color="auto" w:fill="FFFFFF"/>
          <w:rtl/>
        </w:rPr>
      </w:pPr>
      <w:r>
        <w:rPr>
          <w:rStyle w:val="lev"/>
          <w:rFonts w:ascii="Times New Roman" w:hAnsi="Times New Roman" w:cs="Times New Roman"/>
          <w:color w:val="333333"/>
          <w:sz w:val="36"/>
          <w:szCs w:val="36"/>
          <w:shd w:val="clear" w:color="auto" w:fill="FFFFFF"/>
        </w:rPr>
        <w:t>       </w:t>
      </w:r>
      <w:r>
        <w:rPr>
          <w:rFonts w:ascii="Times New Roman" w:hAnsi="Times New Roman" w:cs="Times New Roman"/>
          <w:color w:val="333333"/>
          <w:sz w:val="32"/>
          <w:szCs w:val="32"/>
          <w:shd w:val="clear" w:color="auto" w:fill="FFFFFF"/>
          <w:rtl/>
        </w:rPr>
        <w:t>اللغة أصوات</w:t>
      </w:r>
      <w:r>
        <w:rPr>
          <w:rFonts w:ascii="Times New Roman" w:hAnsi="Times New Roman" w:cs="Times New Roman" w:hint="cs"/>
          <w:color w:val="333333"/>
          <w:sz w:val="32"/>
          <w:szCs w:val="32"/>
          <w:shd w:val="clear" w:color="auto" w:fill="FFFFFF"/>
          <w:rtl/>
        </w:rPr>
        <w:t>،</w:t>
      </w:r>
      <w:r>
        <w:rPr>
          <w:rFonts w:ascii="Times New Roman" w:hAnsi="Times New Roman" w:cs="Times New Roman"/>
          <w:color w:val="333333"/>
          <w:sz w:val="32"/>
          <w:szCs w:val="32"/>
          <w:shd w:val="clear" w:color="auto" w:fill="FFFFFF"/>
          <w:rtl/>
        </w:rPr>
        <w:t xml:space="preserve"> هذا مبدأ يجمع عليه علماء اللغة على اختلاف مناهجهم ومدارسهم، قديمهم وحديثهم</w:t>
      </w:r>
      <w:r>
        <w:rPr>
          <w:rFonts w:ascii="Times New Roman" w:hAnsi="Times New Roman" w:cs="Times New Roman" w:hint="cs"/>
          <w:color w:val="333333"/>
          <w:sz w:val="32"/>
          <w:szCs w:val="32"/>
          <w:shd w:val="clear" w:color="auto" w:fill="FFFFFF"/>
          <w:rtl/>
        </w:rPr>
        <w:t xml:space="preserve">، </w:t>
      </w:r>
      <w:r>
        <w:rPr>
          <w:rFonts w:ascii="Times New Roman" w:hAnsi="Times New Roman" w:cs="Times New Roman"/>
          <w:color w:val="333333"/>
          <w:sz w:val="32"/>
          <w:szCs w:val="32"/>
          <w:shd w:val="clear" w:color="auto" w:fill="FFFFFF"/>
          <w:rtl/>
        </w:rPr>
        <w:t>وعليه تتخذ الدراسات اللغوية موضوعها الأساسي اللغة المنطوقة لا اللغة المكتوبة</w:t>
      </w:r>
      <w:r>
        <w:rPr>
          <w:rFonts w:ascii="Times New Roman" w:hAnsi="Times New Roman" w:cs="Times New Roman"/>
          <w:color w:val="333333"/>
          <w:sz w:val="32"/>
          <w:szCs w:val="32"/>
          <w:shd w:val="clear" w:color="auto" w:fill="FFFFFF"/>
        </w:rPr>
        <w:t>.</w:t>
      </w:r>
    </w:p>
    <w:p w:rsidR="00E61132" w:rsidRDefault="00601115">
      <w:pPr>
        <w:bidi/>
        <w:rPr>
          <w:rFonts w:ascii="Times New Roman" w:hAnsi="Times New Roman" w:cs="Times New Roman"/>
          <w:color w:val="333333"/>
          <w:sz w:val="32"/>
          <w:szCs w:val="32"/>
          <w:shd w:val="clear" w:color="auto" w:fill="FFFFFF"/>
          <w:rtl/>
        </w:rPr>
      </w:pPr>
      <w:r>
        <w:rPr>
          <w:rFonts w:ascii="Times New Roman" w:hAnsi="Times New Roman" w:cs="Times New Roman"/>
          <w:b/>
          <w:bCs/>
          <w:color w:val="333333"/>
          <w:sz w:val="32"/>
          <w:szCs w:val="32"/>
          <w:shd w:val="clear" w:color="auto" w:fill="FFFFFF"/>
          <w:rtl/>
        </w:rPr>
        <w:t>مفهوم الصوت</w:t>
      </w:r>
      <w:r>
        <w:rPr>
          <w:rFonts w:ascii="Times New Roman" w:hAnsi="Times New Roman" w:cs="Times New Roman"/>
          <w:color w:val="333333"/>
          <w:sz w:val="32"/>
          <w:szCs w:val="32"/>
          <w:shd w:val="clear" w:color="auto" w:fill="FFFFFF"/>
          <w:rtl/>
        </w:rPr>
        <w:t xml:space="preserve">: يعرف بأنه </w:t>
      </w:r>
      <w:r>
        <w:rPr>
          <w:rFonts w:ascii="Times New Roman" w:hAnsi="Times New Roman" w:cs="Times New Roman" w:hint="cs"/>
          <w:color w:val="333333"/>
          <w:sz w:val="32"/>
          <w:szCs w:val="32"/>
          <w:shd w:val="clear" w:color="auto" w:fill="FFFFFF"/>
          <w:rtl/>
        </w:rPr>
        <w:t>الأثر</w:t>
      </w:r>
      <w:r>
        <w:rPr>
          <w:rFonts w:ascii="Times New Roman" w:hAnsi="Times New Roman" w:cs="Times New Roman"/>
          <w:color w:val="333333"/>
          <w:sz w:val="32"/>
          <w:szCs w:val="32"/>
          <w:shd w:val="clear" w:color="auto" w:fill="FFFFFF"/>
          <w:rtl/>
        </w:rPr>
        <w:t xml:space="preserve"> السمعي الذي تحدثه ظاهره فيزيائية يحدثها اهتزاز جسم ما، يجعل الهواء المحيط به يهتز، وتنتشر </w:t>
      </w:r>
      <w:r>
        <w:rPr>
          <w:rFonts w:ascii="Times New Roman" w:hAnsi="Times New Roman" w:cs="Times New Roman" w:hint="cs"/>
          <w:color w:val="333333"/>
          <w:sz w:val="32"/>
          <w:szCs w:val="32"/>
          <w:shd w:val="clear" w:color="auto" w:fill="FFFFFF"/>
          <w:rtl/>
        </w:rPr>
        <w:t>الاهتزازات</w:t>
      </w:r>
      <w:r>
        <w:rPr>
          <w:rFonts w:ascii="Times New Roman" w:hAnsi="Times New Roman" w:cs="Times New Roman"/>
          <w:color w:val="333333"/>
          <w:sz w:val="32"/>
          <w:szCs w:val="32"/>
          <w:shd w:val="clear" w:color="auto" w:fill="FFFFFF"/>
          <w:rtl/>
        </w:rPr>
        <w:t xml:space="preserve"> في كل </w:t>
      </w:r>
      <w:r>
        <w:rPr>
          <w:rFonts w:ascii="Times New Roman" w:hAnsi="Times New Roman" w:cs="Times New Roman" w:hint="cs"/>
          <w:color w:val="333333"/>
          <w:sz w:val="32"/>
          <w:szCs w:val="32"/>
          <w:shd w:val="clear" w:color="auto" w:fill="FFFFFF"/>
          <w:rtl/>
        </w:rPr>
        <w:t>الاتجاهات</w:t>
      </w:r>
      <w:r>
        <w:rPr>
          <w:rFonts w:ascii="Times New Roman" w:hAnsi="Times New Roman" w:cs="Times New Roman"/>
          <w:color w:val="333333"/>
          <w:sz w:val="32"/>
          <w:szCs w:val="32"/>
          <w:shd w:val="clear" w:color="auto" w:fill="FFFFFF"/>
          <w:rtl/>
        </w:rPr>
        <w:t xml:space="preserve"> علي شكل موجات مبتعدة عن المصدر، ولدى بلوغها آذاننا تنتقل إلي الدماغ الذي يترجمها إلى أصوات. وهكذا يحتاج الصوت إلى ث</w:t>
      </w:r>
      <w:r>
        <w:rPr>
          <w:rFonts w:ascii="Times New Roman" w:hAnsi="Times New Roman" w:cs="Times New Roman" w:hint="cs"/>
          <w:color w:val="333333"/>
          <w:sz w:val="32"/>
          <w:szCs w:val="32"/>
          <w:shd w:val="clear" w:color="auto" w:fill="FFFFFF"/>
          <w:rtl/>
        </w:rPr>
        <w:t>لا</w:t>
      </w:r>
      <w:r>
        <w:rPr>
          <w:rFonts w:ascii="Times New Roman" w:hAnsi="Times New Roman" w:cs="Times New Roman"/>
          <w:color w:val="333333"/>
          <w:sz w:val="32"/>
          <w:szCs w:val="32"/>
          <w:shd w:val="clear" w:color="auto" w:fill="FFFFFF"/>
          <w:rtl/>
        </w:rPr>
        <w:t>ثة عناصر: مصدر مهتز و</w:t>
      </w:r>
      <w:r>
        <w:rPr>
          <w:rFonts w:ascii="Times New Roman" w:hAnsi="Times New Roman" w:cs="Times New Roman"/>
          <w:color w:val="333333"/>
          <w:sz w:val="32"/>
          <w:szCs w:val="32"/>
          <w:shd w:val="clear" w:color="auto" w:fill="FFFFFF"/>
          <w:rtl/>
        </w:rPr>
        <w:t>وسط ناقل ومستقبل</w:t>
      </w:r>
      <w:r>
        <w:rPr>
          <w:rFonts w:ascii="Times New Roman" w:hAnsi="Times New Roman" w:cs="Times New Roman"/>
          <w:color w:val="333333"/>
          <w:sz w:val="32"/>
          <w:szCs w:val="32"/>
          <w:shd w:val="clear" w:color="auto" w:fill="FFFFFF"/>
        </w:rPr>
        <w:t>.</w:t>
      </w:r>
    </w:p>
    <w:p w:rsidR="00E61132" w:rsidRDefault="00601115">
      <w:pPr>
        <w:bidi/>
        <w:rPr>
          <w:rFonts w:ascii="Times New Roman" w:hAnsi="Times New Roman" w:cs="Times New Roman"/>
          <w:b/>
          <w:bCs/>
          <w:color w:val="333333"/>
          <w:sz w:val="32"/>
          <w:szCs w:val="32"/>
          <w:shd w:val="clear" w:color="auto" w:fill="FFFFFF"/>
          <w:rtl/>
        </w:rPr>
      </w:pPr>
      <w:r>
        <w:rPr>
          <w:rFonts w:ascii="Times New Roman" w:hAnsi="Times New Roman" w:cs="Times New Roman" w:hint="cs"/>
          <w:b/>
          <w:bCs/>
          <w:color w:val="333333"/>
          <w:sz w:val="32"/>
          <w:szCs w:val="32"/>
          <w:shd w:val="clear" w:color="auto" w:fill="FFFFFF"/>
          <w:rtl/>
        </w:rPr>
        <w:t>تعريف الصوت اللغوي:</w:t>
      </w:r>
    </w:p>
    <w:p w:rsidR="00E61132" w:rsidRDefault="00601115">
      <w:pPr>
        <w:bidi/>
        <w:rPr>
          <w:rFonts w:ascii="Times New Roman" w:hAnsi="Times New Roman" w:cs="Times New Roman"/>
          <w:color w:val="333333"/>
          <w:sz w:val="32"/>
          <w:szCs w:val="32"/>
          <w:shd w:val="clear" w:color="auto" w:fill="FFFFFF"/>
          <w:rtl/>
        </w:rPr>
      </w:pPr>
      <w:r>
        <w:rPr>
          <w:rFonts w:ascii="Times New Roman" w:hAnsi="Times New Roman" w:cs="Times New Roman" w:hint="cs"/>
          <w:color w:val="333333"/>
          <w:sz w:val="32"/>
          <w:szCs w:val="32"/>
          <w:shd w:val="clear" w:color="auto" w:fill="FFFFFF"/>
          <w:rtl/>
        </w:rPr>
        <w:t xml:space="preserve">     </w:t>
      </w:r>
      <w:r>
        <w:rPr>
          <w:rFonts w:ascii="Times New Roman" w:hAnsi="Times New Roman" w:cs="Times New Roman"/>
          <w:color w:val="333333"/>
          <w:sz w:val="32"/>
          <w:szCs w:val="32"/>
          <w:shd w:val="clear" w:color="auto" w:fill="FFFFFF"/>
          <w:rtl/>
        </w:rPr>
        <w:t xml:space="preserve">يقول ابن جني في كتابه "سر صناعة الإعراب"، "الصوت عرض يخرج من النفس مستطيلاً متصلاً، حتى يعرض له </w:t>
      </w:r>
      <w:r>
        <w:rPr>
          <w:rFonts w:ascii="Times New Roman" w:hAnsi="Times New Roman" w:cs="Times New Roman" w:hint="cs"/>
          <w:color w:val="333333"/>
          <w:sz w:val="32"/>
          <w:szCs w:val="32"/>
          <w:shd w:val="clear" w:color="auto" w:fill="FFFFFF"/>
          <w:rtl/>
        </w:rPr>
        <w:t xml:space="preserve">في </w:t>
      </w:r>
      <w:r>
        <w:rPr>
          <w:rFonts w:ascii="Times New Roman" w:hAnsi="Times New Roman" w:cs="Times New Roman"/>
          <w:color w:val="333333"/>
          <w:sz w:val="32"/>
          <w:szCs w:val="32"/>
          <w:shd w:val="clear" w:color="auto" w:fill="FFFFFF"/>
          <w:rtl/>
        </w:rPr>
        <w:t>الحلق والفم والشفتين، مقاطع تثنية عن امتداده واستطالته، فيسمى المقطع أينما عرض له حرفاً</w:t>
      </w:r>
      <w:r>
        <w:rPr>
          <w:rFonts w:ascii="Times New Roman" w:hAnsi="Times New Roman" w:cs="Times New Roman" w:hint="cs"/>
          <w:color w:val="333333"/>
          <w:sz w:val="32"/>
          <w:szCs w:val="32"/>
          <w:shd w:val="clear" w:color="auto" w:fill="FFFFFF"/>
          <w:rtl/>
        </w:rPr>
        <w:t>.</w:t>
      </w:r>
    </w:p>
    <w:p w:rsidR="00E61132" w:rsidRDefault="00601115">
      <w:pPr>
        <w:bidi/>
        <w:rPr>
          <w:rFonts w:ascii="Times New Roman" w:hAnsi="Times New Roman" w:cs="Times New Roman"/>
          <w:color w:val="333333"/>
          <w:sz w:val="32"/>
          <w:szCs w:val="32"/>
          <w:shd w:val="clear" w:color="auto" w:fill="FFFFFF"/>
          <w:rtl/>
        </w:rPr>
      </w:pPr>
      <w:r>
        <w:rPr>
          <w:rFonts w:ascii="Times New Roman" w:hAnsi="Times New Roman" w:cs="Times New Roman"/>
          <w:color w:val="333333"/>
          <w:sz w:val="32"/>
          <w:szCs w:val="32"/>
          <w:shd w:val="clear" w:color="auto" w:fill="FFFFFF"/>
          <w:rtl/>
        </w:rPr>
        <w:t>وتتجلى أهمية الصوت في تعل</w:t>
      </w:r>
      <w:r>
        <w:rPr>
          <w:rFonts w:ascii="Times New Roman" w:hAnsi="Times New Roman" w:cs="Times New Roman"/>
          <w:color w:val="333333"/>
          <w:sz w:val="32"/>
          <w:szCs w:val="32"/>
          <w:shd w:val="clear" w:color="auto" w:fill="FFFFFF"/>
          <w:rtl/>
        </w:rPr>
        <w:t>يم اللغة فيما يلي:</w:t>
      </w:r>
    </w:p>
    <w:p w:rsidR="00E61132" w:rsidRDefault="00601115">
      <w:pPr>
        <w:numPr>
          <w:ilvl w:val="0"/>
          <w:numId w:val="1"/>
        </w:numPr>
        <w:shd w:val="clear" w:color="auto" w:fill="FFFFFF"/>
        <w:bidi/>
        <w:spacing w:after="0" w:line="240" w:lineRule="auto"/>
        <w:ind w:left="161" w:right="161"/>
        <w:jc w:val="both"/>
        <w:rPr>
          <w:rFonts w:ascii="Times New Roman" w:eastAsia="Times New Roman" w:hAnsi="Times New Roman" w:cs="Times New Roman"/>
          <w:color w:val="4F81BD" w:themeColor="accent1"/>
          <w:sz w:val="32"/>
          <w:szCs w:val="32"/>
          <w:lang w:eastAsia="fr-FR"/>
        </w:rPr>
      </w:pPr>
      <w:r>
        <w:rPr>
          <w:rFonts w:ascii="Times New Roman" w:eastAsia="Times New Roman" w:hAnsi="Times New Roman" w:cs="Times New Roman"/>
          <w:b/>
          <w:bCs/>
          <w:color w:val="4F81BD" w:themeColor="accent1"/>
          <w:sz w:val="32"/>
          <w:szCs w:val="32"/>
          <w:rtl/>
          <w:lang w:eastAsia="fr-FR"/>
        </w:rPr>
        <w:t>أهمية نطقية</w:t>
      </w:r>
    </w:p>
    <w:p w:rsidR="00E61132" w:rsidRDefault="00601115">
      <w:pPr>
        <w:shd w:val="clear" w:color="auto" w:fill="FFFFFF"/>
        <w:bidi/>
        <w:spacing w:after="0" w:line="240" w:lineRule="auto"/>
        <w:jc w:val="both"/>
        <w:rPr>
          <w:rFonts w:ascii="Times New Roman" w:hAnsi="Times New Roman" w:cs="Times New Roman"/>
          <w:color w:val="333333"/>
          <w:sz w:val="32"/>
          <w:szCs w:val="32"/>
          <w:shd w:val="clear" w:color="auto" w:fill="FFFFFF"/>
          <w:rtl/>
        </w:rPr>
      </w:pPr>
      <w:r>
        <w:rPr>
          <w:rFonts w:ascii="Times New Roman" w:eastAsia="Times New Roman" w:hAnsi="Times New Roman" w:cs="Times New Roman"/>
          <w:color w:val="333333"/>
          <w:sz w:val="32"/>
          <w:szCs w:val="32"/>
          <w:rtl/>
          <w:lang w:eastAsia="fr-FR"/>
        </w:rPr>
        <w:t>         من المعروف أن كل لغة لها أصواتها منها ما تتميز به عن غيرها من اللغات مثل صوت الضاد الذي تتميز به اللغة العربية عن سائر اللغات. كما أن لكل لغة نظاما في نطق أصواتها فيتعذر على متعلم اللغة الإلمام بنطق هذه الأصوات إن لم</w:t>
      </w:r>
      <w:r>
        <w:rPr>
          <w:rFonts w:ascii="Times New Roman" w:eastAsia="Times New Roman" w:hAnsi="Times New Roman" w:cs="Times New Roman"/>
          <w:color w:val="333333"/>
          <w:sz w:val="32"/>
          <w:szCs w:val="32"/>
          <w:rtl/>
          <w:lang w:eastAsia="fr-FR"/>
        </w:rPr>
        <w:t xml:space="preserve"> يعرف مخارجها وصفاتها. لذلك لا بد لكل من يرغب في تعلم النطق الصحيح للغة أجنبية أن يكتسب أولا إتقان عدد كبير من العادات النطقية ا</w:t>
      </w:r>
      <w:r>
        <w:rPr>
          <w:rFonts w:ascii="Times New Roman" w:hAnsi="Times New Roman" w:cs="Times New Roman"/>
          <w:color w:val="333333"/>
          <w:sz w:val="32"/>
          <w:szCs w:val="32"/>
          <w:shd w:val="clear" w:color="auto" w:fill="FFFFFF"/>
          <w:rtl/>
        </w:rPr>
        <w:t xml:space="preserve">لجديدة، بل عليه أن يعتاد نطق الأصوات الأجنبية تماما كما ينطقها ابن اللغة نفسها. </w:t>
      </w:r>
      <w:r>
        <w:rPr>
          <w:rFonts w:ascii="Times New Roman" w:hAnsi="Times New Roman" w:cs="Times New Roman" w:hint="cs"/>
          <w:color w:val="333333"/>
          <w:sz w:val="32"/>
          <w:szCs w:val="32"/>
          <w:shd w:val="clear" w:color="auto" w:fill="FFFFFF"/>
          <w:rtl/>
        </w:rPr>
        <w:t>ف</w:t>
      </w:r>
      <w:r>
        <w:rPr>
          <w:rFonts w:ascii="Times New Roman" w:hAnsi="Times New Roman" w:cs="Times New Roman"/>
          <w:color w:val="333333"/>
          <w:sz w:val="32"/>
          <w:szCs w:val="32"/>
          <w:shd w:val="clear" w:color="auto" w:fill="FFFFFF"/>
          <w:rtl/>
        </w:rPr>
        <w:t>المتعلم الإندونيسي مثلا لن يتمكن من النطق الصحي</w:t>
      </w:r>
      <w:r>
        <w:rPr>
          <w:rFonts w:ascii="Times New Roman" w:hAnsi="Times New Roman" w:cs="Times New Roman"/>
          <w:color w:val="333333"/>
          <w:sz w:val="32"/>
          <w:szCs w:val="32"/>
          <w:shd w:val="clear" w:color="auto" w:fill="FFFFFF"/>
          <w:rtl/>
        </w:rPr>
        <w:t xml:space="preserve">ح للأصوات /ص/، /ض/، /ط/، /ظ/ ما لم يعرف من أي جهاز نطقي تخرج هذه الأصوات وكيف تخرج. </w:t>
      </w:r>
    </w:p>
    <w:p w:rsidR="00E61132" w:rsidRDefault="00E61132">
      <w:pPr>
        <w:shd w:val="clear" w:color="auto" w:fill="FFFFFF"/>
        <w:bidi/>
        <w:spacing w:after="0" w:line="240" w:lineRule="auto"/>
        <w:ind w:right="161"/>
        <w:jc w:val="both"/>
        <w:rPr>
          <w:rFonts w:ascii="Times New Roman" w:hAnsi="Times New Roman" w:cs="Times New Roman"/>
          <w:color w:val="333333"/>
          <w:sz w:val="32"/>
          <w:szCs w:val="32"/>
          <w:shd w:val="clear" w:color="auto" w:fill="FFFFFF"/>
          <w:rtl/>
        </w:rPr>
      </w:pPr>
    </w:p>
    <w:p w:rsidR="00E61132" w:rsidRDefault="00601115">
      <w:pPr>
        <w:shd w:val="clear" w:color="auto" w:fill="FFFFFF"/>
        <w:bidi/>
        <w:spacing w:after="0" w:line="240" w:lineRule="auto"/>
        <w:ind w:right="161"/>
        <w:jc w:val="both"/>
        <w:rPr>
          <w:rFonts w:ascii="Times New Roman" w:eastAsia="Times New Roman" w:hAnsi="Times New Roman" w:cs="Times New Roman"/>
          <w:color w:val="4F81BD" w:themeColor="accent1"/>
          <w:sz w:val="32"/>
          <w:szCs w:val="32"/>
          <w:lang w:eastAsia="fr-FR"/>
        </w:rPr>
      </w:pPr>
      <w:r>
        <w:rPr>
          <w:rFonts w:ascii="Times New Roman" w:hAnsi="Times New Roman" w:cs="Times New Roman" w:hint="cs"/>
          <w:color w:val="333333"/>
          <w:sz w:val="32"/>
          <w:szCs w:val="32"/>
          <w:shd w:val="clear" w:color="auto" w:fill="FFFFFF"/>
          <w:rtl/>
        </w:rPr>
        <w:t>2</w:t>
      </w:r>
      <w:r>
        <w:rPr>
          <w:rFonts w:ascii="Times New Roman" w:eastAsia="Times New Roman" w:hAnsi="Times New Roman" w:cs="Times New Roman" w:hint="cs"/>
          <w:b/>
          <w:bCs/>
          <w:color w:val="4F81BD" w:themeColor="accent1"/>
          <w:sz w:val="32"/>
          <w:szCs w:val="32"/>
          <w:rtl/>
          <w:lang w:eastAsia="fr-FR"/>
        </w:rPr>
        <w:t xml:space="preserve">- </w:t>
      </w:r>
      <w:r>
        <w:rPr>
          <w:rFonts w:ascii="Times New Roman" w:eastAsia="Times New Roman" w:hAnsi="Times New Roman" w:cs="Times New Roman"/>
          <w:b/>
          <w:bCs/>
          <w:color w:val="4F81BD" w:themeColor="accent1"/>
          <w:sz w:val="32"/>
          <w:szCs w:val="32"/>
          <w:rtl/>
          <w:lang w:eastAsia="fr-FR"/>
        </w:rPr>
        <w:t>أهمية وظيفية</w:t>
      </w:r>
    </w:p>
    <w:p w:rsidR="00E61132" w:rsidRDefault="00601115">
      <w:pPr>
        <w:shd w:val="clear" w:color="auto" w:fill="FFFFFF"/>
        <w:bidi/>
        <w:spacing w:after="0" w:line="240" w:lineRule="auto"/>
        <w:jc w:val="both"/>
        <w:rPr>
          <w:rFonts w:ascii="Times New Roman" w:hAnsi="Times New Roman" w:cs="Times New Roman"/>
          <w:color w:val="333333"/>
          <w:sz w:val="32"/>
          <w:szCs w:val="32"/>
          <w:shd w:val="clear" w:color="auto" w:fill="FFFFFF"/>
          <w:rtl/>
        </w:rPr>
      </w:pPr>
      <w:r>
        <w:rPr>
          <w:rFonts w:ascii="Times New Roman" w:eastAsia="Times New Roman" w:hAnsi="Times New Roman" w:cs="Times New Roman"/>
          <w:color w:val="333333"/>
          <w:sz w:val="32"/>
          <w:szCs w:val="32"/>
          <w:rtl/>
          <w:lang w:eastAsia="fr-FR"/>
        </w:rPr>
        <w:t>     الصوت لا يعطي اللغة شكلا فقط إنما يعطيها معنى أيضا</w:t>
      </w:r>
      <w:r>
        <w:rPr>
          <w:rFonts w:ascii="Times New Roman" w:eastAsia="Times New Roman" w:hAnsi="Times New Roman" w:cs="Times New Roman" w:hint="cs"/>
          <w:color w:val="333333"/>
          <w:sz w:val="32"/>
          <w:szCs w:val="32"/>
          <w:rtl/>
          <w:lang w:eastAsia="fr-FR"/>
        </w:rPr>
        <w:t xml:space="preserve">، </w:t>
      </w:r>
      <w:r>
        <w:rPr>
          <w:rFonts w:ascii="Times New Roman" w:eastAsia="Times New Roman" w:hAnsi="Times New Roman" w:cs="Times New Roman"/>
          <w:color w:val="333333"/>
          <w:sz w:val="32"/>
          <w:szCs w:val="32"/>
          <w:rtl/>
          <w:lang w:eastAsia="fr-FR"/>
        </w:rPr>
        <w:t>وقد تأتي كلمة واحدة أو جملة واحدة بأكثر من معنى واحد عندما تنطق بطرق مختلفة. فالجملة "عائشة جميلة</w:t>
      </w:r>
      <w:r>
        <w:rPr>
          <w:rFonts w:ascii="Times New Roman" w:eastAsia="Times New Roman" w:hAnsi="Times New Roman" w:cs="Times New Roman"/>
          <w:color w:val="333333"/>
          <w:sz w:val="32"/>
          <w:szCs w:val="32"/>
          <w:rtl/>
          <w:lang w:eastAsia="fr-FR"/>
        </w:rPr>
        <w:t>" تأتي بمعنيين مختلفين أحدهما خبري تثبيتي والآخر استفهامي إنكاري وذلك عند قراءتها بتنغيم مختلف. إذا قرأت بتنغي</w:t>
      </w:r>
      <w:r>
        <w:rPr>
          <w:rFonts w:ascii="Times New Roman" w:hAnsi="Times New Roman" w:cs="Times New Roman"/>
          <w:color w:val="333333"/>
          <w:sz w:val="32"/>
          <w:szCs w:val="32"/>
          <w:shd w:val="clear" w:color="auto" w:fill="FFFFFF"/>
          <w:rtl/>
        </w:rPr>
        <w:t>م مرتفع-منخفض تعني الإثبات أن عائشة جميلة فعلا</w:t>
      </w:r>
      <w:r>
        <w:rPr>
          <w:rFonts w:ascii="Times New Roman" w:hAnsi="Times New Roman" w:cs="Times New Roman" w:hint="cs"/>
          <w:color w:val="333333"/>
          <w:sz w:val="32"/>
          <w:szCs w:val="32"/>
          <w:shd w:val="clear" w:color="auto" w:fill="FFFFFF"/>
          <w:rtl/>
        </w:rPr>
        <w:t>،</w:t>
      </w:r>
      <w:r>
        <w:rPr>
          <w:rFonts w:ascii="Times New Roman" w:hAnsi="Times New Roman" w:cs="Times New Roman"/>
          <w:color w:val="333333"/>
          <w:sz w:val="32"/>
          <w:szCs w:val="32"/>
          <w:shd w:val="clear" w:color="auto" w:fill="FFFFFF"/>
          <w:rtl/>
        </w:rPr>
        <w:t xml:space="preserve"> أما إذا قرأت بتنغيم منخفض-مرتفع فتعني الإنكار على جمالها</w:t>
      </w:r>
      <w:r>
        <w:rPr>
          <w:rFonts w:ascii="Times New Roman" w:hAnsi="Times New Roman" w:cs="Times New Roman"/>
          <w:color w:val="333333"/>
          <w:sz w:val="32"/>
          <w:szCs w:val="32"/>
          <w:shd w:val="clear" w:color="auto" w:fill="FFFFFF"/>
        </w:rPr>
        <w:t>.</w:t>
      </w:r>
    </w:p>
    <w:p w:rsidR="00E61132" w:rsidRDefault="00E61132">
      <w:pPr>
        <w:shd w:val="clear" w:color="auto" w:fill="FFFFFF"/>
        <w:bidi/>
        <w:spacing w:after="0" w:line="240" w:lineRule="auto"/>
        <w:jc w:val="both"/>
        <w:rPr>
          <w:rFonts w:ascii="Times New Roman" w:hAnsi="Times New Roman" w:cs="Times New Roman"/>
          <w:color w:val="333333"/>
          <w:sz w:val="32"/>
          <w:szCs w:val="32"/>
          <w:shd w:val="clear" w:color="auto" w:fill="FFFFFF"/>
          <w:rtl/>
        </w:rPr>
      </w:pPr>
    </w:p>
    <w:p w:rsidR="00E61132" w:rsidRDefault="00601115">
      <w:pPr>
        <w:shd w:val="clear" w:color="auto" w:fill="FFFFFF"/>
        <w:bidi/>
        <w:spacing w:after="0" w:line="240" w:lineRule="auto"/>
        <w:jc w:val="both"/>
        <w:rPr>
          <w:rFonts w:ascii="Times New Roman" w:eastAsia="Times New Roman" w:hAnsi="Times New Roman" w:cs="Times New Roman"/>
          <w:color w:val="4F81BD" w:themeColor="accent1"/>
          <w:sz w:val="32"/>
          <w:szCs w:val="32"/>
          <w:rtl/>
          <w:lang w:eastAsia="fr-FR"/>
        </w:rPr>
      </w:pPr>
      <w:r>
        <w:rPr>
          <w:rFonts w:ascii="Times New Roman" w:eastAsia="Times New Roman" w:hAnsi="Times New Roman" w:cs="Times New Roman" w:hint="cs"/>
          <w:color w:val="4F81BD" w:themeColor="accent1"/>
          <w:sz w:val="32"/>
          <w:szCs w:val="32"/>
          <w:rtl/>
          <w:lang w:eastAsia="fr-FR"/>
        </w:rPr>
        <w:t xml:space="preserve">3- </w:t>
      </w:r>
      <w:r>
        <w:rPr>
          <w:rFonts w:ascii="Times New Roman" w:eastAsia="Times New Roman" w:hAnsi="Times New Roman" w:cs="Times New Roman"/>
          <w:color w:val="4F81BD" w:themeColor="accent1"/>
          <w:sz w:val="32"/>
          <w:szCs w:val="32"/>
          <w:rtl/>
          <w:lang w:eastAsia="fr-FR"/>
        </w:rPr>
        <w:t>أهمية تعليمية:</w:t>
      </w:r>
    </w:p>
    <w:p w:rsidR="00E61132" w:rsidRDefault="00601115">
      <w:pPr>
        <w:shd w:val="clear" w:color="auto" w:fill="FFFFFF"/>
        <w:bidi/>
        <w:spacing w:after="0" w:line="240" w:lineRule="auto"/>
        <w:jc w:val="both"/>
        <w:rPr>
          <w:rFonts w:ascii="Times New Roman" w:eastAsia="Times New Roman" w:hAnsi="Times New Roman" w:cs="Times New Roman"/>
          <w:sz w:val="32"/>
          <w:szCs w:val="32"/>
          <w:lang w:eastAsia="fr-FR"/>
        </w:rPr>
      </w:pPr>
      <w:r>
        <w:rPr>
          <w:rFonts w:ascii="Times New Roman" w:hAnsi="Times New Roman" w:cs="Times New Roman"/>
          <w:sz w:val="32"/>
          <w:szCs w:val="32"/>
          <w:rtl/>
        </w:rPr>
        <w:br/>
      </w:r>
      <w:r>
        <w:rPr>
          <w:rFonts w:ascii="Times New Roman" w:hAnsi="Times New Roman" w:cs="Times New Roman" w:hint="cs"/>
          <w:sz w:val="32"/>
          <w:szCs w:val="32"/>
          <w:rtl/>
        </w:rPr>
        <w:t xml:space="preserve">      </w:t>
      </w:r>
      <w:r>
        <w:rPr>
          <w:rFonts w:ascii="Times New Roman" w:hAnsi="Times New Roman" w:cs="Times New Roman"/>
          <w:sz w:val="32"/>
          <w:szCs w:val="32"/>
          <w:rtl/>
        </w:rPr>
        <w:t>لا يختلف اثنان</w:t>
      </w:r>
      <w:r>
        <w:rPr>
          <w:rFonts w:ascii="Times New Roman" w:hAnsi="Times New Roman" w:cs="Times New Roman"/>
          <w:sz w:val="32"/>
          <w:szCs w:val="32"/>
          <w:rtl/>
        </w:rPr>
        <w:t xml:space="preserve"> في أن الصوت أصل اللغة بل هو عنصر من عناصرها الرئيسية (الصوت والكلمة والتركيب). فمن أراد أن يتعلم لغة فعليه الإلمام بنظامها الصوتي إلماما تاما.</w:t>
      </w:r>
    </w:p>
    <w:p w:rsidR="00E61132" w:rsidRDefault="00601115">
      <w:pPr>
        <w:pStyle w:val="NormalWeb"/>
        <w:shd w:val="clear" w:color="auto" w:fill="FFFFFF"/>
        <w:bidi/>
        <w:spacing w:before="0" w:beforeAutospacing="0" w:after="0" w:afterAutospacing="0"/>
        <w:jc w:val="both"/>
        <w:rPr>
          <w:sz w:val="32"/>
          <w:szCs w:val="32"/>
          <w:rtl/>
        </w:rPr>
      </w:pPr>
      <w:r>
        <w:rPr>
          <w:sz w:val="32"/>
          <w:szCs w:val="32"/>
          <w:rtl/>
        </w:rPr>
        <w:t xml:space="preserve">         وفي ضوء ذلك كله سوف يتمكن المعلم من تعليم اللغة وتدريب الطلاب عليها سواء كان من جانبها الاستقبالي مثل </w:t>
      </w:r>
      <w:r>
        <w:rPr>
          <w:sz w:val="32"/>
          <w:szCs w:val="32"/>
          <w:rtl/>
        </w:rPr>
        <w:t>الاستماع أو من جانبها الإنتاجي مثل الكلام. ذلك لأن الإلمام بنطق الأصوات فيزيائيا ووظيفيا لا يفيد متعلم اللغة في نطق الصوت فقط (عند الكلام والقراءة) ولكن كذلك في إدراكه (عند الاستماع).</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وللتأكيد على أهمية الصوت في تعليم اللغة، تستعين المناهج التعليمية بوسائل</w:t>
      </w:r>
      <w:r>
        <w:rPr>
          <w:rFonts w:ascii="Times New Roman" w:eastAsia="Times New Roman" w:hAnsi="Times New Roman" w:cs="Times New Roman" w:hint="cs"/>
          <w:sz w:val="32"/>
          <w:szCs w:val="32"/>
          <w:rtl/>
          <w:lang w:eastAsia="fr-FR"/>
        </w:rPr>
        <w:t xml:space="preserve"> سمعية لتسهيل وترسيخ التعلمات. </w:t>
      </w:r>
    </w:p>
    <w:p w:rsidR="00E61132" w:rsidRDefault="00601115">
      <w:pPr>
        <w:shd w:val="clear" w:color="auto" w:fill="FFFFFF"/>
        <w:wordWrap w:val="0"/>
        <w:bidi/>
        <w:spacing w:after="384" w:line="360" w:lineRule="atLeast"/>
        <w:ind w:left="360"/>
        <w:textAlignment w:val="baseline"/>
        <w:rPr>
          <w:rFonts w:ascii="Times New Roman" w:eastAsia="Times New Roman" w:hAnsi="Times New Roman" w:cs="Times New Roman"/>
          <w:color w:val="000000"/>
          <w:sz w:val="32"/>
          <w:szCs w:val="32"/>
          <w:rtl/>
          <w:lang w:val="en-US" w:eastAsia="fr-FR" w:bidi="ar-DZ"/>
        </w:rPr>
      </w:pPr>
      <w:r>
        <w:rPr>
          <w:rFonts w:ascii="Times New Roman" w:eastAsia="Times New Roman" w:hAnsi="Times New Roman" w:cs="Times New Roman" w:hint="cs"/>
          <w:b/>
          <w:bCs/>
          <w:color w:val="000000"/>
          <w:sz w:val="32"/>
          <w:szCs w:val="32"/>
          <w:rtl/>
          <w:lang w:eastAsia="fr-FR"/>
        </w:rPr>
        <w:t>ت</w:t>
      </w:r>
      <w:r>
        <w:rPr>
          <w:rFonts w:ascii="Times New Roman" w:eastAsia="Times New Roman" w:hAnsi="Times New Roman" w:cs="Times New Roman"/>
          <w:b/>
          <w:bCs/>
          <w:color w:val="000000"/>
          <w:sz w:val="32"/>
          <w:szCs w:val="32"/>
          <w:rtl/>
          <w:lang w:eastAsia="fr-FR"/>
        </w:rPr>
        <w:t>عريف ال</w:t>
      </w:r>
      <w:r>
        <w:rPr>
          <w:rFonts w:ascii="Times New Roman" w:eastAsia="Times New Roman" w:hAnsi="Times New Roman" w:cs="Times New Roman" w:hint="cs"/>
          <w:b/>
          <w:bCs/>
          <w:color w:val="000000"/>
          <w:sz w:val="32"/>
          <w:szCs w:val="32"/>
          <w:rtl/>
          <w:lang w:eastAsia="fr-FR"/>
        </w:rPr>
        <w:t>وسائل</w:t>
      </w:r>
      <w:r>
        <w:rPr>
          <w:rFonts w:ascii="Times New Roman" w:eastAsia="Times New Roman" w:hAnsi="Times New Roman" w:cs="Times New Roman"/>
          <w:b/>
          <w:bCs/>
          <w:color w:val="000000"/>
          <w:sz w:val="32"/>
          <w:szCs w:val="32"/>
          <w:rtl/>
          <w:lang w:eastAsia="fr-FR"/>
        </w:rPr>
        <w:t xml:space="preserve"> السمعية</w:t>
      </w:r>
      <w:r>
        <w:rPr>
          <w:rFonts w:ascii="Times New Roman" w:eastAsia="Times New Roman" w:hAnsi="Times New Roman" w:cs="Times New Roman"/>
          <w:color w:val="000000"/>
          <w:sz w:val="32"/>
          <w:szCs w:val="32"/>
          <w:rtl/>
          <w:lang w:eastAsia="fr-FR"/>
        </w:rPr>
        <w:t>:</w:t>
      </w:r>
      <w:r>
        <w:rPr>
          <w:rFonts w:ascii="Times New Roman" w:eastAsia="Times New Roman" w:hAnsi="Times New Roman" w:cs="Times New Roman" w:hint="cs"/>
          <w:color w:val="000000"/>
          <w:sz w:val="32"/>
          <w:szCs w:val="32"/>
          <w:rtl/>
          <w:lang w:eastAsia="fr-FR"/>
        </w:rPr>
        <w:t xml:space="preserve"> </w:t>
      </w:r>
      <w:r>
        <w:rPr>
          <w:rFonts w:ascii="Times New Roman" w:eastAsia="Times New Roman" w:hAnsi="Times New Roman" w:cs="Times New Roman"/>
          <w:color w:val="000000"/>
          <w:sz w:val="32"/>
          <w:szCs w:val="32"/>
          <w:rtl/>
          <w:lang w:eastAsia="fr-FR"/>
        </w:rPr>
        <w:t xml:space="preserve">هي المواد التي تسجل عليها المعلومات بالصوت وحده ومن ثم تسترجع بالسمع وحده ومن أمثلتها الاسطوانات الصوتية </w:t>
      </w:r>
      <w:r>
        <w:rPr>
          <w:rFonts w:ascii="Times New Roman" w:eastAsia="Times New Roman" w:hAnsi="Times New Roman" w:cs="Times New Roman" w:hint="cs"/>
          <w:color w:val="000000"/>
          <w:sz w:val="32"/>
          <w:szCs w:val="32"/>
          <w:rtl/>
          <w:lang w:eastAsia="fr-FR"/>
        </w:rPr>
        <w:t>والأشرطة</w:t>
      </w:r>
      <w:r>
        <w:rPr>
          <w:rFonts w:ascii="Times New Roman" w:eastAsia="Times New Roman" w:hAnsi="Times New Roman" w:cs="Times New Roman"/>
          <w:color w:val="000000"/>
          <w:sz w:val="32"/>
          <w:szCs w:val="32"/>
          <w:rtl/>
          <w:lang w:eastAsia="fr-FR"/>
        </w:rPr>
        <w:t xml:space="preserve"> الصوتية</w:t>
      </w:r>
      <w:r>
        <w:rPr>
          <w:rFonts w:ascii="Times New Roman" w:eastAsia="Times New Roman" w:hAnsi="Times New Roman" w:cs="Times New Roman" w:hint="cs"/>
          <w:color w:val="000000"/>
          <w:sz w:val="32"/>
          <w:szCs w:val="32"/>
          <w:rtl/>
          <w:lang w:eastAsia="fr-FR" w:bidi="ar-DZ"/>
        </w:rPr>
        <w:t>،</w:t>
      </w:r>
      <w:r>
        <w:rPr>
          <w:rFonts w:ascii="Times New Roman" w:eastAsia="Times New Roman" w:hAnsi="Times New Roman" w:cs="Times New Roman" w:hint="cs"/>
          <w:color w:val="000000"/>
          <w:sz w:val="32"/>
          <w:szCs w:val="32"/>
          <w:rtl/>
          <w:lang w:val="en-US" w:eastAsia="fr-FR" w:bidi="ar-DZ"/>
        </w:rPr>
        <w:t xml:space="preserve"> مختبرات اللغة.</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b/>
          <w:bCs/>
          <w:color w:val="000000"/>
          <w:sz w:val="32"/>
          <w:szCs w:val="32"/>
          <w:rtl/>
          <w:lang w:eastAsia="fr-FR"/>
        </w:rPr>
        <w:t>مجالات استخدام المواد السمعية في التعليم</w:t>
      </w:r>
      <w:r>
        <w:rPr>
          <w:rFonts w:ascii="Times New Roman" w:eastAsia="Times New Roman" w:hAnsi="Times New Roman" w:cs="Times New Roman"/>
          <w:color w:val="000000"/>
          <w:sz w:val="32"/>
          <w:szCs w:val="32"/>
          <w:rtl/>
          <w:lang w:eastAsia="fr-FR"/>
        </w:rPr>
        <w:t>:</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xml:space="preserve">- تعليم لفظ الكلمات </w:t>
      </w:r>
      <w:r>
        <w:rPr>
          <w:rFonts w:ascii="Times New Roman" w:eastAsia="Times New Roman" w:hAnsi="Times New Roman" w:cs="Times New Roman"/>
          <w:color w:val="000000"/>
          <w:sz w:val="32"/>
          <w:szCs w:val="32"/>
          <w:rtl/>
          <w:lang w:eastAsia="fr-FR"/>
        </w:rPr>
        <w:t>والتجويد في القرآن الكريم.</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حفظ الأناشيد و</w:t>
      </w:r>
      <w:r>
        <w:rPr>
          <w:rFonts w:ascii="Times New Roman" w:eastAsia="Times New Roman" w:hAnsi="Times New Roman" w:cs="Times New Roman" w:hint="cs"/>
          <w:color w:val="000000"/>
          <w:sz w:val="32"/>
          <w:szCs w:val="32"/>
          <w:rtl/>
          <w:lang w:eastAsia="fr-FR"/>
        </w:rPr>
        <w:t xml:space="preserve">سرد </w:t>
      </w:r>
      <w:r>
        <w:rPr>
          <w:rFonts w:ascii="Times New Roman" w:eastAsia="Times New Roman" w:hAnsi="Times New Roman" w:cs="Times New Roman"/>
          <w:color w:val="000000"/>
          <w:sz w:val="32"/>
          <w:szCs w:val="32"/>
          <w:rtl/>
          <w:lang w:eastAsia="fr-FR"/>
        </w:rPr>
        <w:t xml:space="preserve">القصص وتعليم الموسيقى. </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xml:space="preserve"> </w:t>
      </w:r>
      <w:r>
        <w:rPr>
          <w:rFonts w:ascii="Times New Roman" w:eastAsia="Times New Roman" w:hAnsi="Times New Roman" w:cs="Times New Roman" w:hint="cs"/>
          <w:color w:val="000000"/>
          <w:sz w:val="32"/>
          <w:szCs w:val="32"/>
          <w:rtl/>
          <w:lang w:eastAsia="fr-FR"/>
        </w:rPr>
        <w:t xml:space="preserve">- </w:t>
      </w:r>
      <w:r>
        <w:rPr>
          <w:rFonts w:ascii="Times New Roman" w:eastAsia="Times New Roman" w:hAnsi="Times New Roman" w:cs="Times New Roman"/>
          <w:color w:val="000000"/>
          <w:sz w:val="32"/>
          <w:szCs w:val="32"/>
          <w:rtl/>
          <w:lang w:eastAsia="fr-FR"/>
        </w:rPr>
        <w:t>معالجة بعض عيوب النطق عند بعض الطلبة</w:t>
      </w:r>
      <w:r>
        <w:rPr>
          <w:rFonts w:ascii="Times New Roman" w:eastAsia="Times New Roman" w:hAnsi="Times New Roman" w:cs="Times New Roman" w:hint="cs"/>
          <w:color w:val="000000"/>
          <w:sz w:val="32"/>
          <w:szCs w:val="32"/>
          <w:rtl/>
          <w:lang w:eastAsia="fr-FR"/>
        </w:rPr>
        <w:t xml:space="preserve">. </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تعليم اللغات الأجنبية وخاصة لمختبرات اللغة.</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hint="cs"/>
          <w:color w:val="000000"/>
          <w:sz w:val="32"/>
          <w:szCs w:val="32"/>
          <w:rtl/>
          <w:lang w:eastAsia="fr-FR"/>
        </w:rPr>
        <w:t xml:space="preserve">- </w:t>
      </w:r>
      <w:r>
        <w:rPr>
          <w:rFonts w:ascii="Times New Roman" w:eastAsia="Times New Roman" w:hAnsi="Times New Roman" w:cs="Times New Roman"/>
          <w:color w:val="000000"/>
          <w:sz w:val="32"/>
          <w:szCs w:val="32"/>
          <w:rtl/>
          <w:lang w:eastAsia="fr-FR"/>
        </w:rPr>
        <w:t>كما يمكن استخدام المواد السمعية للمعاقين بصرياً.</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b/>
          <w:bCs/>
          <w:color w:val="000000"/>
          <w:sz w:val="32"/>
          <w:szCs w:val="32"/>
          <w:rtl/>
          <w:lang w:eastAsia="fr-FR"/>
        </w:rPr>
      </w:pPr>
      <w:r>
        <w:rPr>
          <w:rFonts w:ascii="Times New Roman" w:eastAsia="Times New Roman" w:hAnsi="Times New Roman" w:cs="Times New Roman"/>
          <w:b/>
          <w:bCs/>
          <w:color w:val="000000"/>
          <w:sz w:val="32"/>
          <w:szCs w:val="32"/>
          <w:rtl/>
          <w:lang w:eastAsia="fr-FR"/>
        </w:rPr>
        <w:t>أهمي</w:t>
      </w:r>
      <w:r>
        <w:rPr>
          <w:rFonts w:ascii="Times New Roman" w:eastAsia="Times New Roman" w:hAnsi="Times New Roman" w:cs="Times New Roman" w:hint="cs"/>
          <w:b/>
          <w:bCs/>
          <w:color w:val="000000"/>
          <w:sz w:val="32"/>
          <w:szCs w:val="32"/>
          <w:rtl/>
          <w:lang w:eastAsia="fr-FR"/>
        </w:rPr>
        <w:t>ة الوسائل السمعية</w:t>
      </w:r>
      <w:r>
        <w:rPr>
          <w:rFonts w:ascii="Times New Roman" w:eastAsia="Times New Roman" w:hAnsi="Times New Roman" w:cs="Times New Roman"/>
          <w:b/>
          <w:bCs/>
          <w:color w:val="000000"/>
          <w:sz w:val="32"/>
          <w:szCs w:val="32"/>
          <w:rtl/>
          <w:lang w:eastAsia="fr-FR"/>
        </w:rPr>
        <w:t xml:space="preserve"> ودورها بالنسبة للتعليم والتعلم:</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تساعد المواد السمعية على استثارة اهتمام التلميذ وإشباع حاجته للتعلم</w:t>
      </w:r>
    </w:p>
    <w:p w:rsidR="00E61132" w:rsidRDefault="00601115">
      <w:pPr>
        <w:shd w:val="clear" w:color="auto" w:fill="FFFFFF"/>
        <w:bidi/>
        <w:spacing w:after="384" w:line="360" w:lineRule="atLeast"/>
        <w:ind w:left="360"/>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xml:space="preserve">- </w:t>
      </w:r>
      <w:r>
        <w:rPr>
          <w:rFonts w:ascii="Times New Roman" w:eastAsia="Times New Roman" w:hAnsi="Times New Roman" w:cs="Times New Roman" w:hint="cs"/>
          <w:color w:val="000000"/>
          <w:sz w:val="32"/>
          <w:szCs w:val="32"/>
          <w:rtl/>
          <w:lang w:eastAsia="fr-FR"/>
        </w:rPr>
        <w:t>إ</w:t>
      </w:r>
      <w:r>
        <w:rPr>
          <w:rFonts w:ascii="Times New Roman" w:eastAsia="Times New Roman" w:hAnsi="Times New Roman" w:cs="Times New Roman"/>
          <w:color w:val="000000"/>
          <w:sz w:val="32"/>
          <w:szCs w:val="32"/>
          <w:rtl/>
          <w:lang w:eastAsia="fr-FR"/>
        </w:rPr>
        <w:t xml:space="preserve">ن اشتراك جميع الحواس في عمليات التعليم يودي إلى ترسيخ وتعميق هذه </w:t>
      </w:r>
      <w:r>
        <w:rPr>
          <w:rFonts w:ascii="Times New Roman" w:eastAsia="Times New Roman" w:hAnsi="Times New Roman" w:cs="Times New Roman" w:hint="cs"/>
          <w:color w:val="000000"/>
          <w:sz w:val="32"/>
          <w:szCs w:val="32"/>
          <w:rtl/>
          <w:lang w:eastAsia="fr-FR"/>
        </w:rPr>
        <w:t>المعلومات وبالتالي</w:t>
      </w:r>
      <w:r>
        <w:rPr>
          <w:rFonts w:ascii="Times New Roman" w:eastAsia="Times New Roman" w:hAnsi="Times New Roman" w:cs="Times New Roman"/>
          <w:color w:val="000000"/>
          <w:sz w:val="32"/>
          <w:szCs w:val="32"/>
          <w:rtl/>
          <w:lang w:eastAsia="fr-FR"/>
        </w:rPr>
        <w:t xml:space="preserve"> تساعد على إيجاد علاقات راسخة وطيدة بين ما تعلمه التلميذ</w:t>
      </w:r>
      <w:r>
        <w:rPr>
          <w:rFonts w:ascii="Times New Roman" w:eastAsia="Times New Roman" w:hAnsi="Times New Roman" w:cs="Times New Roman" w:hint="cs"/>
          <w:color w:val="000000"/>
          <w:sz w:val="32"/>
          <w:szCs w:val="32"/>
          <w:rtl/>
          <w:lang w:eastAsia="fr-FR"/>
        </w:rPr>
        <w:t>،</w:t>
      </w:r>
      <w:r>
        <w:rPr>
          <w:rFonts w:ascii="Times New Roman" w:eastAsia="Times New Roman" w:hAnsi="Times New Roman" w:cs="Times New Roman"/>
          <w:color w:val="000000"/>
          <w:sz w:val="32"/>
          <w:szCs w:val="32"/>
          <w:rtl/>
          <w:lang w:eastAsia="fr-FR"/>
        </w:rPr>
        <w:t xml:space="preserve"> ويترتب عل</w:t>
      </w:r>
      <w:r>
        <w:rPr>
          <w:rFonts w:ascii="Times New Roman" w:eastAsia="Times New Roman" w:hAnsi="Times New Roman" w:cs="Times New Roman"/>
          <w:color w:val="000000"/>
          <w:sz w:val="32"/>
          <w:szCs w:val="32"/>
          <w:rtl/>
          <w:lang w:eastAsia="fr-FR"/>
        </w:rPr>
        <w:t xml:space="preserve">ى ذلك بقاء </w:t>
      </w:r>
      <w:r>
        <w:rPr>
          <w:rFonts w:ascii="Times New Roman" w:eastAsia="Times New Roman" w:hAnsi="Times New Roman" w:cs="Times New Roman" w:hint="cs"/>
          <w:color w:val="000000"/>
          <w:sz w:val="32"/>
          <w:szCs w:val="32"/>
          <w:rtl/>
          <w:lang w:eastAsia="fr-FR"/>
        </w:rPr>
        <w:t>أ</w:t>
      </w:r>
      <w:r>
        <w:rPr>
          <w:rFonts w:ascii="Times New Roman" w:eastAsia="Times New Roman" w:hAnsi="Times New Roman" w:cs="Times New Roman"/>
          <w:color w:val="000000"/>
          <w:sz w:val="32"/>
          <w:szCs w:val="32"/>
          <w:rtl/>
          <w:lang w:eastAsia="fr-FR"/>
        </w:rPr>
        <w:t>ثر التعلم.</w:t>
      </w:r>
    </w:p>
    <w:p w:rsidR="00E61132" w:rsidRDefault="00601115">
      <w:pPr>
        <w:shd w:val="clear" w:color="auto" w:fill="FFFFFF"/>
        <w:bidi/>
        <w:spacing w:after="384" w:line="360" w:lineRule="atLeast"/>
        <w:ind w:left="426"/>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hint="cs"/>
          <w:color w:val="000000"/>
          <w:sz w:val="32"/>
          <w:szCs w:val="32"/>
          <w:rtl/>
          <w:lang w:eastAsia="fr-FR"/>
        </w:rPr>
        <w:lastRenderedPageBreak/>
        <w:t xml:space="preserve">- </w:t>
      </w:r>
      <w:r>
        <w:rPr>
          <w:rFonts w:ascii="Times New Roman" w:eastAsia="Times New Roman" w:hAnsi="Times New Roman" w:cs="Times New Roman"/>
          <w:color w:val="000000"/>
          <w:sz w:val="32"/>
          <w:szCs w:val="32"/>
          <w:rtl/>
          <w:lang w:eastAsia="fr-FR"/>
        </w:rPr>
        <w:t>تساعد المواد السمعية على تحاشي الوقوع في الأخطاء اللفظية.</w:t>
      </w:r>
    </w:p>
    <w:p w:rsidR="00E61132" w:rsidRDefault="00601115">
      <w:pPr>
        <w:shd w:val="clear" w:color="auto" w:fill="FFFFFF"/>
        <w:bidi/>
        <w:spacing w:after="384" w:line="360" w:lineRule="atLeast"/>
        <w:textAlignment w:val="baseline"/>
        <w:rPr>
          <w:rFonts w:ascii="Times New Roman" w:eastAsia="Times New Roman" w:hAnsi="Times New Roman" w:cs="Times New Roman"/>
          <w:b/>
          <w:bCs/>
          <w:color w:val="000000"/>
          <w:sz w:val="32"/>
          <w:szCs w:val="32"/>
          <w:rtl/>
          <w:lang w:eastAsia="fr-FR"/>
        </w:rPr>
      </w:pPr>
      <w:r>
        <w:rPr>
          <w:rFonts w:ascii="Times New Roman" w:eastAsia="Times New Roman" w:hAnsi="Times New Roman" w:cs="Times New Roman" w:hint="cs"/>
          <w:b/>
          <w:bCs/>
          <w:color w:val="000000"/>
          <w:sz w:val="32"/>
          <w:szCs w:val="32"/>
          <w:rtl/>
          <w:lang w:eastAsia="fr-FR"/>
        </w:rPr>
        <w:t>شروط</w:t>
      </w:r>
      <w:r>
        <w:rPr>
          <w:rFonts w:ascii="Times New Roman" w:eastAsia="Times New Roman" w:hAnsi="Times New Roman" w:cs="Times New Roman"/>
          <w:b/>
          <w:bCs/>
          <w:color w:val="000000"/>
          <w:sz w:val="32"/>
          <w:szCs w:val="32"/>
          <w:rtl/>
          <w:lang w:eastAsia="fr-FR"/>
        </w:rPr>
        <w:t xml:space="preserve"> ال</w:t>
      </w:r>
      <w:r>
        <w:rPr>
          <w:rFonts w:ascii="Times New Roman" w:eastAsia="Times New Roman" w:hAnsi="Times New Roman" w:cs="Times New Roman" w:hint="cs"/>
          <w:b/>
          <w:bCs/>
          <w:color w:val="000000"/>
          <w:sz w:val="32"/>
          <w:szCs w:val="32"/>
          <w:rtl/>
          <w:lang w:eastAsia="fr-FR"/>
        </w:rPr>
        <w:t>وسائل</w:t>
      </w:r>
      <w:r>
        <w:rPr>
          <w:rFonts w:ascii="Times New Roman" w:eastAsia="Times New Roman" w:hAnsi="Times New Roman" w:cs="Times New Roman"/>
          <w:b/>
          <w:bCs/>
          <w:color w:val="000000"/>
          <w:sz w:val="32"/>
          <w:szCs w:val="32"/>
          <w:rtl/>
          <w:lang w:eastAsia="fr-FR"/>
        </w:rPr>
        <w:t xml:space="preserve"> السمعية:</w:t>
      </w:r>
    </w:p>
    <w:p w:rsidR="00E61132" w:rsidRDefault="00601115">
      <w:pPr>
        <w:shd w:val="clear" w:color="auto" w:fill="FFFFFF"/>
        <w:bidi/>
        <w:spacing w:after="384" w:line="360" w:lineRule="atLeast"/>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الدقة في طبيعة المعلومات المعروضة.</w:t>
      </w:r>
    </w:p>
    <w:p w:rsidR="00E61132" w:rsidRDefault="00601115">
      <w:pPr>
        <w:shd w:val="clear" w:color="auto" w:fill="FFFFFF"/>
        <w:bidi/>
        <w:spacing w:after="384" w:line="360" w:lineRule="atLeast"/>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xml:space="preserve">- وضوح الصوت وسلامة التعبير ووضوح المحتوى </w:t>
      </w:r>
    </w:p>
    <w:p w:rsidR="00E61132" w:rsidRDefault="00601115">
      <w:pPr>
        <w:shd w:val="clear" w:color="auto" w:fill="FFFFFF"/>
        <w:bidi/>
        <w:spacing w:after="384" w:line="360" w:lineRule="atLeast"/>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أن تسمح بالمشاركة الإيجابية والفعلية للطلاب.</w:t>
      </w:r>
    </w:p>
    <w:p w:rsidR="00E61132" w:rsidRDefault="00601115">
      <w:pPr>
        <w:shd w:val="clear" w:color="auto" w:fill="FFFFFF"/>
        <w:bidi/>
        <w:spacing w:after="384" w:line="360" w:lineRule="atLeast"/>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xml:space="preserve">- أن تثير اهتمام الطلاب </w:t>
      </w:r>
      <w:r>
        <w:rPr>
          <w:rFonts w:ascii="Times New Roman" w:eastAsia="Times New Roman" w:hAnsi="Times New Roman" w:cs="Times New Roman"/>
          <w:color w:val="000000"/>
          <w:sz w:val="32"/>
          <w:szCs w:val="32"/>
          <w:rtl/>
          <w:lang w:eastAsia="fr-FR"/>
        </w:rPr>
        <w:t>وتشوقهم لموضوع الدرس.</w:t>
      </w:r>
    </w:p>
    <w:p w:rsidR="00E61132" w:rsidRDefault="00601115">
      <w:pPr>
        <w:shd w:val="clear" w:color="auto" w:fill="FFFFFF"/>
        <w:bidi/>
        <w:spacing w:after="384" w:line="360" w:lineRule="atLeast"/>
        <w:textAlignment w:val="baseline"/>
        <w:rPr>
          <w:rFonts w:ascii="Times New Roman" w:eastAsia="Times New Roman" w:hAnsi="Times New Roman" w:cs="Times New Roman"/>
          <w:color w:val="000000"/>
          <w:sz w:val="32"/>
          <w:szCs w:val="32"/>
          <w:rtl/>
          <w:lang w:eastAsia="fr-FR"/>
        </w:rPr>
      </w:pPr>
      <w:r>
        <w:rPr>
          <w:rFonts w:ascii="Times New Roman" w:eastAsia="Times New Roman" w:hAnsi="Times New Roman" w:cs="Times New Roman"/>
          <w:color w:val="000000"/>
          <w:sz w:val="32"/>
          <w:szCs w:val="32"/>
          <w:rtl/>
          <w:lang w:eastAsia="fr-FR"/>
        </w:rPr>
        <w:t xml:space="preserve">- أن </w:t>
      </w:r>
      <w:r w:rsidR="003D6EDC">
        <w:rPr>
          <w:rFonts w:ascii="Times New Roman" w:eastAsia="Times New Roman" w:hAnsi="Times New Roman" w:cs="Times New Roman" w:hint="cs"/>
          <w:color w:val="000000"/>
          <w:sz w:val="32"/>
          <w:szCs w:val="32"/>
          <w:rtl/>
          <w:lang w:eastAsia="fr-FR"/>
        </w:rPr>
        <w:t>ت</w:t>
      </w:r>
      <w:r>
        <w:rPr>
          <w:rFonts w:ascii="Times New Roman" w:eastAsia="Times New Roman" w:hAnsi="Times New Roman" w:cs="Times New Roman"/>
          <w:color w:val="000000"/>
          <w:sz w:val="32"/>
          <w:szCs w:val="32"/>
          <w:rtl/>
          <w:lang w:eastAsia="fr-FR"/>
        </w:rPr>
        <w:t>تناسب لغة التسجيل مع مستوى الطلاب.</w:t>
      </w:r>
    </w:p>
    <w:p w:rsidR="00E61132" w:rsidRDefault="00601115">
      <w:pPr>
        <w:shd w:val="clear" w:color="auto" w:fill="FFFFFF"/>
        <w:bidi/>
        <w:spacing w:after="384" w:line="360" w:lineRule="atLeast"/>
        <w:textAlignment w:val="baseline"/>
        <w:rPr>
          <w:rFonts w:ascii="Times New Roman" w:eastAsia="Times New Roman" w:hAnsi="Times New Roman" w:cs="Times New Roman"/>
          <w:color w:val="000000"/>
          <w:sz w:val="32"/>
          <w:szCs w:val="32"/>
          <w:lang w:eastAsia="fr-FR"/>
        </w:rPr>
      </w:pPr>
      <w:r>
        <w:rPr>
          <w:rFonts w:ascii="Times New Roman" w:eastAsia="Times New Roman" w:hAnsi="Times New Roman" w:cs="Times New Roman"/>
          <w:color w:val="000000"/>
          <w:sz w:val="32"/>
          <w:szCs w:val="32"/>
          <w:rtl/>
          <w:lang w:eastAsia="fr-FR"/>
        </w:rPr>
        <w:t xml:space="preserve">- أن لا تكون مدة عرض الشريط طويلة </w:t>
      </w:r>
      <w:r>
        <w:rPr>
          <w:rFonts w:ascii="Times New Roman" w:eastAsia="Times New Roman" w:hAnsi="Times New Roman" w:cs="Times New Roman" w:hint="cs"/>
          <w:color w:val="000000"/>
          <w:sz w:val="32"/>
          <w:szCs w:val="32"/>
          <w:rtl/>
          <w:lang w:eastAsia="fr-FR"/>
        </w:rPr>
        <w:t>ف</w:t>
      </w:r>
      <w:r>
        <w:rPr>
          <w:rFonts w:ascii="Times New Roman" w:eastAsia="Times New Roman" w:hAnsi="Times New Roman" w:cs="Times New Roman"/>
          <w:color w:val="000000"/>
          <w:sz w:val="32"/>
          <w:szCs w:val="32"/>
          <w:rtl/>
          <w:lang w:eastAsia="fr-FR"/>
        </w:rPr>
        <w:t>لا تزيد عن 25 دقيقة إذا كان مخصصاً للكبار و</w:t>
      </w:r>
      <w:r>
        <w:rPr>
          <w:rFonts w:ascii="Times New Roman" w:eastAsia="Times New Roman" w:hAnsi="Times New Roman" w:cs="Times New Roman" w:hint="cs"/>
          <w:color w:val="000000"/>
          <w:sz w:val="32"/>
          <w:szCs w:val="32"/>
          <w:rtl/>
          <w:lang w:eastAsia="fr-FR"/>
        </w:rPr>
        <w:t>أ</w:t>
      </w:r>
      <w:r>
        <w:rPr>
          <w:rFonts w:ascii="Times New Roman" w:eastAsia="Times New Roman" w:hAnsi="Times New Roman" w:cs="Times New Roman"/>
          <w:color w:val="000000"/>
          <w:sz w:val="32"/>
          <w:szCs w:val="32"/>
          <w:rtl/>
          <w:lang w:eastAsia="fr-FR"/>
        </w:rPr>
        <w:t>قل من ذلك للصغار.</w:t>
      </w:r>
    </w:p>
    <w:p w:rsidR="00E61132" w:rsidRDefault="00601115">
      <w:pPr>
        <w:pStyle w:val="NormalWeb"/>
        <w:shd w:val="clear" w:color="auto" w:fill="FFFFFF"/>
        <w:bidi/>
        <w:spacing w:before="0" w:beforeAutospacing="0" w:after="0" w:afterAutospacing="0"/>
        <w:rPr>
          <w:b/>
          <w:bCs/>
          <w:color w:val="FF0000"/>
          <w:sz w:val="32"/>
          <w:szCs w:val="32"/>
          <w:rtl/>
        </w:rPr>
      </w:pPr>
      <w:r>
        <w:rPr>
          <w:rFonts w:hint="cs"/>
          <w:b/>
          <w:bCs/>
          <w:color w:val="FF0000"/>
          <w:sz w:val="32"/>
          <w:szCs w:val="32"/>
          <w:rtl/>
        </w:rPr>
        <w:t>2- الصورة:</w:t>
      </w:r>
      <w:r>
        <w:rPr>
          <w:b/>
          <w:bCs/>
          <w:color w:val="FF0000"/>
          <w:sz w:val="32"/>
          <w:szCs w:val="32"/>
          <w:rtl/>
        </w:rPr>
        <w:t> </w:t>
      </w:r>
    </w:p>
    <w:p w:rsidR="00E61132" w:rsidRDefault="00601115">
      <w:pPr>
        <w:pStyle w:val="NormalWeb"/>
        <w:shd w:val="clear" w:color="auto" w:fill="FFFFFF"/>
        <w:bidi/>
        <w:spacing w:before="0" w:beforeAutospacing="0" w:after="0" w:afterAutospacing="0"/>
        <w:rPr>
          <w:sz w:val="32"/>
          <w:szCs w:val="32"/>
          <w:rtl/>
        </w:rPr>
      </w:pPr>
      <w:r>
        <w:rPr>
          <w:rFonts w:hint="cs"/>
          <w:sz w:val="32"/>
          <w:szCs w:val="32"/>
          <w:rtl/>
        </w:rPr>
        <w:t xml:space="preserve">      </w:t>
      </w:r>
      <w:r>
        <w:rPr>
          <w:sz w:val="32"/>
          <w:szCs w:val="32"/>
          <w:rtl/>
        </w:rPr>
        <w:t xml:space="preserve">تعد الصورة ركنا أساسيا من أركان العملية التربوية لذا أصبح من المستحيل الاستغناء عنها في المواقف التدريسية حتى يتمكن الطالب من الاستيعاب والتحصيل بأقل جهد ممكن. </w:t>
      </w:r>
    </w:p>
    <w:p w:rsidR="00E61132" w:rsidRDefault="00601115">
      <w:pPr>
        <w:shd w:val="clear" w:color="auto" w:fill="FFFFFF"/>
        <w:spacing w:before="100" w:beforeAutospacing="1" w:after="100" w:afterAutospacing="1" w:line="240" w:lineRule="auto"/>
        <w:ind w:left="426"/>
        <w:jc w:val="right"/>
        <w:rPr>
          <w:rFonts w:ascii="Times New Roman" w:eastAsia="Times New Roman" w:hAnsi="Times New Roman" w:cs="Times New Roman"/>
          <w:b/>
          <w:bCs/>
          <w:color w:val="292B2C"/>
          <w:sz w:val="32"/>
          <w:szCs w:val="32"/>
          <w:lang w:eastAsia="fr-FR"/>
        </w:rPr>
      </w:pPr>
      <w:r>
        <w:rPr>
          <w:rFonts w:ascii="Times New Roman" w:eastAsia="Times New Roman" w:hAnsi="Times New Roman" w:cs="Times New Roman"/>
          <w:b/>
          <w:bCs/>
          <w:color w:val="292B2C"/>
          <w:sz w:val="32"/>
          <w:szCs w:val="32"/>
          <w:rtl/>
          <w:lang w:eastAsia="fr-FR"/>
        </w:rPr>
        <w:t>مفهوم الصورة التعليمية:</w:t>
      </w:r>
    </w:p>
    <w:p w:rsidR="00E61132" w:rsidRDefault="00601115">
      <w:pPr>
        <w:shd w:val="clear" w:color="auto" w:fill="FFFFFF"/>
        <w:spacing w:after="100" w:afterAutospacing="1" w:line="240" w:lineRule="auto"/>
        <w:jc w:val="right"/>
        <w:rPr>
          <w:rFonts w:ascii="Times New Roman" w:eastAsia="Times New Roman" w:hAnsi="Times New Roman" w:cs="Times New Roman"/>
          <w:color w:val="292B2C"/>
          <w:sz w:val="32"/>
          <w:szCs w:val="32"/>
          <w:lang w:eastAsia="fr-FR"/>
        </w:rPr>
      </w:pPr>
      <w:r>
        <w:rPr>
          <w:rFonts w:ascii="Times New Roman" w:eastAsia="Times New Roman" w:hAnsi="Times New Roman" w:cs="Times New Roman" w:hint="cs"/>
          <w:color w:val="292B2C"/>
          <w:sz w:val="32"/>
          <w:szCs w:val="32"/>
          <w:rtl/>
          <w:lang w:eastAsia="fr-FR"/>
        </w:rPr>
        <w:t xml:space="preserve">   </w:t>
      </w:r>
      <w:r>
        <w:rPr>
          <w:rFonts w:ascii="Times New Roman" w:eastAsia="Times New Roman" w:hAnsi="Times New Roman" w:cs="Times New Roman"/>
          <w:color w:val="292B2C"/>
          <w:sz w:val="32"/>
          <w:szCs w:val="32"/>
          <w:rtl/>
          <w:lang w:eastAsia="fr-FR"/>
        </w:rPr>
        <w:t xml:space="preserve">لقد تعدّدت مفاهيم الصورة وتباينت استنادا إلى منطلقات وخلفيات </w:t>
      </w:r>
      <w:r>
        <w:rPr>
          <w:rFonts w:ascii="Times New Roman" w:eastAsia="Times New Roman" w:hAnsi="Times New Roman" w:cs="Times New Roman"/>
          <w:color w:val="292B2C"/>
          <w:sz w:val="32"/>
          <w:szCs w:val="32"/>
          <w:rtl/>
          <w:lang w:eastAsia="fr-FR"/>
        </w:rPr>
        <w:t>متعدّدة، وعموما يمكن أن تُعرف الصورة على أنها شكل لأشخاص أو أشياء</w:t>
      </w:r>
      <w:r>
        <w:rPr>
          <w:rFonts w:ascii="Times New Roman" w:hAnsi="Times New Roman" w:cs="Times New Roman"/>
          <w:color w:val="292B2C"/>
          <w:sz w:val="32"/>
          <w:szCs w:val="32"/>
          <w:rtl/>
        </w:rPr>
        <w:t xml:space="preserve"> </w:t>
      </w:r>
      <w:r>
        <w:rPr>
          <w:rFonts w:ascii="Times New Roman" w:hAnsi="Times New Roman" w:cs="Times New Roman" w:hint="cs"/>
          <w:color w:val="292B2C"/>
          <w:sz w:val="32"/>
          <w:szCs w:val="32"/>
          <w:rtl/>
        </w:rPr>
        <w:t>و</w:t>
      </w:r>
      <w:r>
        <w:rPr>
          <w:rFonts w:ascii="Times New Roman" w:hAnsi="Times New Roman" w:cs="Times New Roman"/>
          <w:color w:val="292B2C"/>
          <w:sz w:val="32"/>
          <w:szCs w:val="32"/>
          <w:rtl/>
        </w:rPr>
        <w:t>مناظر موضّحة على الورق أو ما شابه بالتّصوير أو الرسم.</w:t>
      </w:r>
    </w:p>
    <w:p w:rsidR="00E61132" w:rsidRDefault="00601115">
      <w:pPr>
        <w:pStyle w:val="text-justify"/>
        <w:shd w:val="clear" w:color="auto" w:fill="FFFFFF"/>
        <w:bidi/>
        <w:spacing w:before="0" w:beforeAutospacing="0"/>
        <w:jc w:val="both"/>
        <w:rPr>
          <w:color w:val="292B2C"/>
          <w:sz w:val="32"/>
          <w:szCs w:val="32"/>
          <w:shd w:val="clear" w:color="auto" w:fill="FFFFFF"/>
        </w:rPr>
      </w:pPr>
      <w:r>
        <w:rPr>
          <w:color w:val="292B2C"/>
          <w:sz w:val="32"/>
          <w:szCs w:val="32"/>
          <w:shd w:val="clear" w:color="auto" w:fill="FFFFFF"/>
          <w:rtl/>
        </w:rPr>
        <w:t xml:space="preserve">تعرّف الصورة التّعليميّة بأنّها </w:t>
      </w:r>
      <w:r>
        <w:rPr>
          <w:rFonts w:hint="cs"/>
          <w:color w:val="292B2C"/>
          <w:sz w:val="32"/>
          <w:szCs w:val="32"/>
          <w:shd w:val="clear" w:color="auto" w:fill="FFFFFF"/>
          <w:rtl/>
        </w:rPr>
        <w:t>"</w:t>
      </w:r>
      <w:r>
        <w:rPr>
          <w:color w:val="292B2C"/>
          <w:sz w:val="32"/>
          <w:szCs w:val="32"/>
          <w:shd w:val="clear" w:color="auto" w:fill="FFFFFF"/>
          <w:rtl/>
        </w:rPr>
        <w:t xml:space="preserve"> تلك الصورة المرتبطة بمقاطع الدّرس الثلاثة: المقطع التمهيدي والمقطع التكويني والمقطع النّهائي، ويستعمل</w:t>
      </w:r>
      <w:r>
        <w:rPr>
          <w:color w:val="292B2C"/>
          <w:sz w:val="32"/>
          <w:szCs w:val="32"/>
          <w:shd w:val="clear" w:color="auto" w:fill="FFFFFF"/>
          <w:rtl/>
        </w:rPr>
        <w:t xml:space="preserve"> المدرس الصور الديد</w:t>
      </w:r>
      <w:r>
        <w:rPr>
          <w:rFonts w:hint="cs"/>
          <w:color w:val="292B2C"/>
          <w:sz w:val="32"/>
          <w:szCs w:val="32"/>
          <w:shd w:val="clear" w:color="auto" w:fill="FFFFFF"/>
          <w:rtl/>
        </w:rPr>
        <w:t>ا</w:t>
      </w:r>
      <w:r>
        <w:rPr>
          <w:color w:val="292B2C"/>
          <w:sz w:val="32"/>
          <w:szCs w:val="32"/>
          <w:shd w:val="clear" w:color="auto" w:fill="FFFFFF"/>
          <w:rtl/>
        </w:rPr>
        <w:t>كتيكية المثبتة في الكتاب المدرسي لبناء الدرس شرحا واستثمارا واستكشافا واستنتاجا وتقويما</w:t>
      </w:r>
      <w:r>
        <w:rPr>
          <w:color w:val="292B2C"/>
          <w:sz w:val="32"/>
          <w:szCs w:val="32"/>
          <w:shd w:val="clear" w:color="auto" w:fill="FFFFFF"/>
        </w:rPr>
        <w:t>.</w:t>
      </w:r>
    </w:p>
    <w:p w:rsidR="00E61132" w:rsidRDefault="003D6EDC">
      <w:pPr>
        <w:pStyle w:val="text-justify"/>
        <w:shd w:val="clear" w:color="auto" w:fill="FFFFFF"/>
        <w:bidi/>
        <w:spacing w:before="0" w:beforeAutospacing="0"/>
        <w:jc w:val="both"/>
        <w:rPr>
          <w:color w:val="292B2C"/>
          <w:sz w:val="32"/>
          <w:szCs w:val="32"/>
          <w:shd w:val="clear" w:color="auto" w:fill="FFFFFF"/>
          <w:rtl/>
          <w:lang w:val="en-US" w:bidi="ar-DZ"/>
        </w:rPr>
      </w:pPr>
      <w:r>
        <w:rPr>
          <w:rFonts w:hint="cs"/>
          <w:color w:val="292B2C"/>
          <w:sz w:val="32"/>
          <w:szCs w:val="32"/>
          <w:shd w:val="clear" w:color="auto" w:fill="FFFFFF"/>
          <w:rtl/>
          <w:lang w:bidi="ar-DZ"/>
        </w:rPr>
        <w:t>و</w:t>
      </w:r>
      <w:r w:rsidR="00601115">
        <w:rPr>
          <w:rFonts w:hint="cs"/>
          <w:color w:val="292B2C"/>
          <w:sz w:val="32"/>
          <w:szCs w:val="32"/>
          <w:shd w:val="clear" w:color="auto" w:fill="FFFFFF"/>
          <w:rtl/>
          <w:lang w:bidi="ar-DZ"/>
        </w:rPr>
        <w:t>هي</w:t>
      </w:r>
      <w:r w:rsidR="00601115">
        <w:rPr>
          <w:rFonts w:hint="cs"/>
          <w:color w:val="292B2C"/>
          <w:sz w:val="32"/>
          <w:szCs w:val="32"/>
          <w:shd w:val="clear" w:color="auto" w:fill="FFFFFF"/>
          <w:rtl/>
          <w:lang w:val="en-US" w:bidi="ar-DZ"/>
        </w:rPr>
        <w:t xml:space="preserve"> وسيلة يلجأ المعلم إلى استخدامها بغية تقريب المفاهيم المجردة إلى ذهن المتعلم، وذلك حتى يضمن فهمه واستيعابه لتلك المعطيات ومن ثم تفاعله معها، والاستجابة لها، ومن أمثلتها صور الخرائط والصور الفوتوغرافية، صور الحيوانات، صور النباتات.</w:t>
      </w:r>
    </w:p>
    <w:p w:rsidR="00E61132" w:rsidRDefault="00601115">
      <w:pPr>
        <w:bidi/>
        <w:rPr>
          <w:rFonts w:ascii="Times New Roman" w:hAnsi="Times New Roman" w:cs="Times New Roman"/>
          <w:sz w:val="32"/>
          <w:szCs w:val="32"/>
          <w:rtl/>
        </w:rPr>
      </w:pPr>
      <w:r>
        <w:rPr>
          <w:rFonts w:ascii="Times New Roman" w:hAnsi="Times New Roman" w:cs="Times New Roman"/>
          <w:sz w:val="32"/>
          <w:szCs w:val="32"/>
          <w:rtl/>
        </w:rPr>
        <w:t xml:space="preserve"> </w:t>
      </w:r>
      <w:r>
        <w:rPr>
          <w:rFonts w:ascii="Times New Roman" w:hAnsi="Times New Roman" w:cs="Times New Roman" w:hint="cs"/>
          <w:sz w:val="32"/>
          <w:szCs w:val="32"/>
          <w:rtl/>
        </w:rPr>
        <w:t xml:space="preserve">     </w:t>
      </w:r>
      <w:r w:rsidR="003D6EDC">
        <w:rPr>
          <w:rFonts w:ascii="Times New Roman" w:hAnsi="Times New Roman" w:cs="Times New Roman" w:hint="cs"/>
          <w:sz w:val="32"/>
          <w:szCs w:val="32"/>
          <w:rtl/>
          <w:lang w:bidi="ar-DZ"/>
        </w:rPr>
        <w:t>ف</w:t>
      </w:r>
      <w:r>
        <w:rPr>
          <w:rFonts w:ascii="Times New Roman" w:hAnsi="Times New Roman" w:cs="Times New Roman"/>
          <w:sz w:val="32"/>
          <w:szCs w:val="32"/>
          <w:rtl/>
        </w:rPr>
        <w:t>هي كل أداة يستخدمه</w:t>
      </w:r>
      <w:r>
        <w:rPr>
          <w:rFonts w:ascii="Times New Roman" w:hAnsi="Times New Roman" w:cs="Times New Roman"/>
          <w:sz w:val="32"/>
          <w:szCs w:val="32"/>
          <w:rtl/>
        </w:rPr>
        <w:t xml:space="preserve">ا المدرس لتحسين عملية التعلم والتعليم، وتوضيح المعاني والأفكار أو التدريب على المهارات </w:t>
      </w:r>
      <w:r>
        <w:rPr>
          <w:rFonts w:ascii="Times New Roman" w:hAnsi="Times New Roman" w:cs="Times New Roman" w:hint="cs"/>
          <w:sz w:val="32"/>
          <w:szCs w:val="32"/>
          <w:rtl/>
        </w:rPr>
        <w:t>اللغوية المختلفة</w:t>
      </w:r>
      <w:r>
        <w:rPr>
          <w:rFonts w:ascii="Times New Roman" w:hAnsi="Times New Roman" w:cs="Times New Roman"/>
          <w:sz w:val="32"/>
          <w:szCs w:val="32"/>
          <w:rtl/>
        </w:rPr>
        <w:t>.</w:t>
      </w:r>
      <w:r>
        <w:rPr>
          <w:rFonts w:ascii="Times New Roman" w:hAnsi="Times New Roman" w:cs="Times New Roman" w:hint="cs"/>
          <w:sz w:val="32"/>
          <w:szCs w:val="32"/>
          <w:rtl/>
        </w:rPr>
        <w:t xml:space="preserve"> و</w:t>
      </w:r>
      <w:r>
        <w:rPr>
          <w:rFonts w:ascii="Times New Roman" w:hAnsi="Times New Roman" w:cs="Times New Roman"/>
          <w:sz w:val="32"/>
          <w:szCs w:val="32"/>
          <w:rtl/>
        </w:rPr>
        <w:t xml:space="preserve">هي باختصار جميع الصور الملائمة التي يستخدمها المدرس في الموقف التعليمي لتوصيل الحقائق أو الأفكار أو المعاني للتلاميذ </w:t>
      </w:r>
      <w:r>
        <w:rPr>
          <w:rFonts w:ascii="Times New Roman" w:hAnsi="Times New Roman" w:cs="Times New Roman"/>
          <w:sz w:val="32"/>
          <w:szCs w:val="32"/>
          <w:rtl/>
        </w:rPr>
        <w:lastRenderedPageBreak/>
        <w:t>لجعل درسه أكثر إثارة وتشويقا ولجع</w:t>
      </w:r>
      <w:r>
        <w:rPr>
          <w:rFonts w:ascii="Times New Roman" w:hAnsi="Times New Roman" w:cs="Times New Roman"/>
          <w:sz w:val="32"/>
          <w:szCs w:val="32"/>
          <w:rtl/>
        </w:rPr>
        <w:t>ل الخبر</w:t>
      </w:r>
      <w:r>
        <w:rPr>
          <w:rFonts w:ascii="Times New Roman" w:hAnsi="Times New Roman" w:cs="Times New Roman" w:hint="cs"/>
          <w:sz w:val="32"/>
          <w:szCs w:val="32"/>
          <w:rtl/>
        </w:rPr>
        <w:t>ة</w:t>
      </w:r>
      <w:r>
        <w:rPr>
          <w:rFonts w:ascii="Times New Roman" w:hAnsi="Times New Roman" w:cs="Times New Roman"/>
          <w:sz w:val="32"/>
          <w:szCs w:val="32"/>
          <w:rtl/>
        </w:rPr>
        <w:t xml:space="preserve"> التربوية خبرة حية وهادفة ومباشرة في نفس الوقت</w:t>
      </w:r>
      <w:r>
        <w:rPr>
          <w:rFonts w:ascii="Times New Roman" w:hAnsi="Times New Roman" w:cs="Times New Roman"/>
          <w:sz w:val="32"/>
          <w:szCs w:val="32"/>
        </w:rPr>
        <w:t>.</w:t>
      </w:r>
    </w:p>
    <w:p w:rsidR="00E61132" w:rsidRDefault="00601115">
      <w:pPr>
        <w:pStyle w:val="NormalWeb"/>
        <w:shd w:val="clear" w:color="auto" w:fill="FFFFFF"/>
        <w:bidi/>
        <w:spacing w:before="0" w:beforeAutospacing="0" w:after="0" w:afterAutospacing="0"/>
        <w:rPr>
          <w:b/>
          <w:bCs/>
          <w:sz w:val="32"/>
          <w:szCs w:val="32"/>
          <w:rtl/>
        </w:rPr>
      </w:pPr>
      <w:r>
        <w:rPr>
          <w:rFonts w:hint="cs"/>
          <w:b/>
          <w:bCs/>
          <w:sz w:val="32"/>
          <w:szCs w:val="32"/>
          <w:rtl/>
        </w:rPr>
        <w:t xml:space="preserve">أهمية الصورة التعليمية:    </w:t>
      </w:r>
    </w:p>
    <w:p w:rsidR="00E61132" w:rsidRDefault="00601115">
      <w:pPr>
        <w:pStyle w:val="NormalWeb"/>
        <w:shd w:val="clear" w:color="auto" w:fill="FFFFFF"/>
        <w:bidi/>
        <w:spacing w:before="0" w:beforeAutospacing="0" w:after="0" w:afterAutospacing="0"/>
        <w:rPr>
          <w:sz w:val="32"/>
          <w:szCs w:val="32"/>
          <w:rtl/>
        </w:rPr>
      </w:pPr>
      <w:r>
        <w:rPr>
          <w:rFonts w:hint="cs"/>
          <w:sz w:val="32"/>
          <w:szCs w:val="32"/>
          <w:rtl/>
        </w:rPr>
        <w:t xml:space="preserve"> للصورة التعليمية أهمية كبيرة </w:t>
      </w:r>
      <w:r>
        <w:rPr>
          <w:sz w:val="32"/>
          <w:szCs w:val="32"/>
          <w:rtl/>
        </w:rPr>
        <w:t>في عملية تعليم اللغة</w:t>
      </w:r>
      <w:r>
        <w:rPr>
          <w:rFonts w:hint="cs"/>
          <w:sz w:val="32"/>
          <w:szCs w:val="32"/>
          <w:rtl/>
        </w:rPr>
        <w:t>،</w:t>
      </w:r>
      <w:r>
        <w:rPr>
          <w:sz w:val="32"/>
          <w:szCs w:val="32"/>
          <w:rtl/>
        </w:rPr>
        <w:t xml:space="preserve"> </w:t>
      </w:r>
      <w:r>
        <w:rPr>
          <w:rFonts w:hint="cs"/>
          <w:sz w:val="32"/>
          <w:szCs w:val="32"/>
          <w:rtl/>
        </w:rPr>
        <w:t>تتمثل</w:t>
      </w:r>
      <w:r>
        <w:rPr>
          <w:sz w:val="32"/>
          <w:szCs w:val="32"/>
          <w:rtl/>
        </w:rPr>
        <w:t xml:space="preserve"> فيما يلي:</w:t>
      </w:r>
    </w:p>
    <w:p w:rsidR="00E61132" w:rsidRDefault="00601115">
      <w:pPr>
        <w:pStyle w:val="NormalWeb"/>
        <w:shd w:val="clear" w:color="auto" w:fill="FFFFFF"/>
        <w:bidi/>
        <w:spacing w:before="0" w:beforeAutospacing="0" w:after="0" w:afterAutospacing="0"/>
        <w:rPr>
          <w:sz w:val="32"/>
          <w:szCs w:val="32"/>
          <w:rtl/>
        </w:rPr>
      </w:pPr>
      <w:r>
        <w:rPr>
          <w:rFonts w:hint="cs"/>
          <w:sz w:val="32"/>
          <w:szCs w:val="32"/>
          <w:rtl/>
        </w:rPr>
        <w:t xml:space="preserve">- </w:t>
      </w:r>
      <w:r>
        <w:rPr>
          <w:sz w:val="32"/>
          <w:szCs w:val="32"/>
          <w:rtl/>
        </w:rPr>
        <w:t xml:space="preserve">الصورة تجذب انتباه الطالب وتثير اهتمامه وتوفر عامل التشويق وهذه الخصائص من أهم العوامل التي تؤدي إلى </w:t>
      </w:r>
      <w:r>
        <w:rPr>
          <w:sz w:val="32"/>
          <w:szCs w:val="32"/>
          <w:rtl/>
        </w:rPr>
        <w:t>التعلم.</w:t>
      </w:r>
    </w:p>
    <w:p w:rsidR="00E61132" w:rsidRDefault="00601115">
      <w:pPr>
        <w:pStyle w:val="NormalWeb"/>
        <w:shd w:val="clear" w:color="auto" w:fill="FFFFFF"/>
        <w:bidi/>
        <w:spacing w:before="0" w:beforeAutospacing="0" w:after="0" w:afterAutospacing="0"/>
        <w:rPr>
          <w:sz w:val="32"/>
          <w:szCs w:val="32"/>
          <w:rtl/>
        </w:rPr>
      </w:pPr>
      <w:r>
        <w:rPr>
          <w:rFonts w:hint="cs"/>
          <w:sz w:val="32"/>
          <w:szCs w:val="32"/>
          <w:rtl/>
        </w:rPr>
        <w:t xml:space="preserve">- </w:t>
      </w:r>
      <w:r w:rsidR="003D6EDC">
        <w:rPr>
          <w:sz w:val="32"/>
          <w:szCs w:val="32"/>
          <w:rtl/>
        </w:rPr>
        <w:t xml:space="preserve">تعمل </w:t>
      </w:r>
      <w:r>
        <w:rPr>
          <w:sz w:val="32"/>
          <w:szCs w:val="32"/>
          <w:rtl/>
        </w:rPr>
        <w:t>على تجسيد المعاني والخبرات اللفظية بحيث يمكن أن يدركها المتعلم بسهولة.</w:t>
      </w:r>
    </w:p>
    <w:p w:rsidR="00E61132" w:rsidRDefault="00601115">
      <w:pPr>
        <w:pStyle w:val="NormalWeb"/>
        <w:shd w:val="clear" w:color="auto" w:fill="FFFFFF"/>
        <w:bidi/>
        <w:spacing w:before="0" w:beforeAutospacing="0" w:after="0" w:afterAutospacing="0"/>
        <w:rPr>
          <w:color w:val="333333"/>
          <w:sz w:val="32"/>
          <w:szCs w:val="32"/>
          <w:rtl/>
        </w:rPr>
      </w:pPr>
      <w:r>
        <w:rPr>
          <w:rFonts w:hint="cs"/>
          <w:sz w:val="32"/>
          <w:szCs w:val="32"/>
          <w:rtl/>
        </w:rPr>
        <w:t xml:space="preserve">- </w:t>
      </w:r>
      <w:r>
        <w:rPr>
          <w:sz w:val="32"/>
          <w:szCs w:val="32"/>
          <w:rtl/>
        </w:rPr>
        <w:t xml:space="preserve"> تزيد من دافعية الطلاب لدراسة الموضوعات الجديدة وتؤدي إلى فهم موضوع التعلم دون الحاجة إلى لغة لفظية</w:t>
      </w:r>
      <w:r>
        <w:rPr>
          <w:sz w:val="32"/>
          <w:szCs w:val="32"/>
        </w:rPr>
        <w:t>.</w:t>
      </w:r>
    </w:p>
    <w:p w:rsidR="00E61132" w:rsidRDefault="00601115">
      <w:pPr>
        <w:bidi/>
        <w:jc w:val="both"/>
        <w:rPr>
          <w:rFonts w:ascii="Times New Roman" w:hAnsi="Times New Roman" w:cs="Times New Roman"/>
          <w:color w:val="FF0000"/>
          <w:sz w:val="32"/>
          <w:szCs w:val="32"/>
          <w:rtl/>
        </w:rPr>
      </w:pPr>
      <w:r>
        <w:rPr>
          <w:rFonts w:ascii="Times New Roman" w:hAnsi="Times New Roman" w:cs="Times New Roman"/>
          <w:sz w:val="32"/>
          <w:szCs w:val="32"/>
          <w:rtl/>
        </w:rPr>
        <w:t>ويؤكد الباحثون على أن أكثر المعلومات التي يتم استيعا</w:t>
      </w:r>
      <w:r>
        <w:rPr>
          <w:rFonts w:ascii="Times New Roman" w:eastAsia="MingLiU_HKSCS" w:hAnsi="Times New Roman" w:cs="Times New Roman"/>
          <w:sz w:val="32"/>
          <w:szCs w:val="32"/>
          <w:rtl/>
        </w:rPr>
        <w:t>بها</w:t>
      </w:r>
      <w:r>
        <w:rPr>
          <w:rFonts w:ascii="Times New Roman" w:hAnsi="Times New Roman" w:cs="Times New Roman"/>
          <w:sz w:val="32"/>
          <w:szCs w:val="32"/>
          <w:rtl/>
        </w:rPr>
        <w:t xml:space="preserve"> من المحيط من قبل الفرد تمر عبر القناة البصرية</w:t>
      </w:r>
      <w:r>
        <w:rPr>
          <w:rFonts w:ascii="Times New Roman" w:hAnsi="Times New Roman" w:cs="Times New Roman" w:hint="cs"/>
          <w:sz w:val="32"/>
          <w:szCs w:val="32"/>
          <w:rtl/>
        </w:rPr>
        <w:t>.</w:t>
      </w:r>
    </w:p>
    <w:p w:rsidR="00E61132" w:rsidRDefault="00601115">
      <w:pPr>
        <w:bidi/>
        <w:jc w:val="both"/>
        <w:rPr>
          <w:rFonts w:ascii="Times New Roman" w:hAnsi="Times New Roman" w:cs="Times New Roman"/>
          <w:b/>
          <w:bCs/>
          <w:sz w:val="32"/>
          <w:szCs w:val="32"/>
          <w:rtl/>
        </w:rPr>
      </w:pPr>
      <w:r>
        <w:rPr>
          <w:rFonts w:ascii="Times New Roman" w:hAnsi="Times New Roman" w:cs="Times New Roman"/>
          <w:b/>
          <w:bCs/>
          <w:sz w:val="32"/>
          <w:szCs w:val="32"/>
          <w:rtl/>
        </w:rPr>
        <w:t>أقسام الصورة التعليمية:</w:t>
      </w:r>
    </w:p>
    <w:p w:rsidR="00E61132" w:rsidRDefault="00601115">
      <w:pPr>
        <w:shd w:val="clear" w:color="auto" w:fill="FFFFFF"/>
        <w:bidi/>
        <w:spacing w:before="100" w:beforeAutospacing="1" w:after="100" w:afterAutospacing="1" w:line="240" w:lineRule="auto"/>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sz w:val="32"/>
          <w:szCs w:val="32"/>
          <w:rtl/>
          <w:lang w:eastAsia="fr-FR"/>
        </w:rPr>
        <w:t xml:space="preserve">تصنف الصور إلى قسمين، وهما: الصور الثابتة والصور المتحركة، </w:t>
      </w:r>
    </w:p>
    <w:p w:rsidR="00E61132" w:rsidRDefault="00601115">
      <w:pPr>
        <w:shd w:val="clear" w:color="auto" w:fill="FFFFFF"/>
        <w:wordWrap w:val="0"/>
        <w:bidi/>
        <w:spacing w:before="100" w:beforeAutospacing="1" w:after="100" w:afterAutospacing="1" w:line="240" w:lineRule="auto"/>
        <w:rPr>
          <w:rFonts w:ascii="Times New Roman" w:eastAsia="Times New Roman" w:hAnsi="Times New Roman" w:cs="Times New Roman"/>
          <w:sz w:val="32"/>
          <w:szCs w:val="32"/>
          <w:rtl/>
          <w:lang w:val="en-US" w:eastAsia="fr-FR" w:bidi="ar-DZ"/>
        </w:rPr>
      </w:pPr>
      <w:r>
        <w:rPr>
          <w:rFonts w:ascii="Times New Roman" w:eastAsia="Times New Roman" w:hAnsi="Times New Roman" w:cs="Times New Roman"/>
          <w:sz w:val="32"/>
          <w:szCs w:val="32"/>
          <w:rtl/>
          <w:lang w:eastAsia="fr-FR"/>
        </w:rPr>
        <w:t>فا</w:t>
      </w:r>
      <w:r w:rsidRPr="003D6EDC">
        <w:rPr>
          <w:rFonts w:ascii="Times New Roman" w:eastAsia="Times New Roman" w:hAnsi="Times New Roman" w:cs="Times New Roman"/>
          <w:color w:val="1F497D" w:themeColor="text2"/>
          <w:sz w:val="32"/>
          <w:szCs w:val="32"/>
          <w:rtl/>
          <w:lang w:eastAsia="fr-FR"/>
        </w:rPr>
        <w:t xml:space="preserve">لصورة </w:t>
      </w:r>
      <w:r w:rsidRPr="003D6EDC">
        <w:rPr>
          <w:rFonts w:ascii="Times New Roman" w:eastAsia="Times New Roman" w:hAnsi="Times New Roman" w:cs="Times New Roman" w:hint="cs"/>
          <w:color w:val="1F497D" w:themeColor="text2"/>
          <w:sz w:val="32"/>
          <w:szCs w:val="32"/>
          <w:rtl/>
          <w:lang w:eastAsia="fr-FR" w:bidi="ar-DZ"/>
        </w:rPr>
        <w:t>الثابتة</w:t>
      </w:r>
      <w:r w:rsidRPr="003D6EDC">
        <w:rPr>
          <w:rFonts w:ascii="Times New Roman" w:eastAsia="Times New Roman" w:hAnsi="Times New Roman" w:cs="Times New Roman" w:hint="cs"/>
          <w:color w:val="1F497D" w:themeColor="text2"/>
          <w:sz w:val="32"/>
          <w:szCs w:val="32"/>
          <w:rtl/>
          <w:lang w:val="en-US" w:eastAsia="fr-FR" w:bidi="ar-DZ"/>
        </w:rPr>
        <w:t xml:space="preserve">: </w:t>
      </w:r>
      <w:r>
        <w:rPr>
          <w:rFonts w:ascii="Times New Roman" w:eastAsia="Times New Roman" w:hAnsi="Times New Roman" w:cs="Times New Roman" w:hint="cs"/>
          <w:sz w:val="32"/>
          <w:szCs w:val="32"/>
          <w:rtl/>
          <w:lang w:val="en-US" w:eastAsia="fr-FR" w:bidi="ar-DZ"/>
        </w:rPr>
        <w:t>هي الصور التي تبقى كما هي دون أن</w:t>
      </w:r>
      <w:r w:rsidR="00604DFB">
        <w:rPr>
          <w:rFonts w:ascii="Times New Roman" w:eastAsia="Times New Roman" w:hAnsi="Times New Roman" w:cs="Times New Roman" w:hint="cs"/>
          <w:sz w:val="32"/>
          <w:szCs w:val="32"/>
          <w:rtl/>
          <w:lang w:val="en-US" w:eastAsia="fr-FR" w:bidi="ar-DZ"/>
        </w:rPr>
        <w:t xml:space="preserve"> تتغير، فهي تجسيد فوتوغرافي لكل </w:t>
      </w:r>
      <w:r>
        <w:rPr>
          <w:rFonts w:ascii="Times New Roman" w:eastAsia="Times New Roman" w:hAnsi="Times New Roman" w:cs="Times New Roman" w:hint="cs"/>
          <w:sz w:val="32"/>
          <w:szCs w:val="32"/>
          <w:rtl/>
          <w:lang w:val="en-US" w:eastAsia="fr-FR" w:bidi="ar-DZ"/>
        </w:rPr>
        <w:t>ما نراه حولنا في البيئة الحقيقية من</w:t>
      </w:r>
      <w:r>
        <w:rPr>
          <w:rFonts w:ascii="Times New Roman" w:eastAsia="Times New Roman" w:hAnsi="Times New Roman" w:cs="Times New Roman" w:hint="cs"/>
          <w:sz w:val="32"/>
          <w:szCs w:val="32"/>
          <w:rtl/>
          <w:lang w:val="en-US" w:eastAsia="fr-FR" w:bidi="ar-DZ"/>
        </w:rPr>
        <w:t xml:space="preserve"> أفراد وحيوانات أو طبيعة، ومنها: الصور الفوتوغرافية، الصور التوضيحية (مثل رسم توضيحي لجزء من النبات أو للهيكل العظمي للانسان)،المخططات والخرائط، الرسوم البيانية...</w:t>
      </w:r>
    </w:p>
    <w:p w:rsidR="00E61132" w:rsidRDefault="00601115">
      <w:pPr>
        <w:shd w:val="clear" w:color="auto" w:fill="FFFFFF"/>
        <w:wordWrap w:val="0"/>
        <w:bidi/>
        <w:spacing w:before="100" w:beforeAutospacing="1" w:after="100" w:afterAutospacing="1" w:line="240" w:lineRule="auto"/>
        <w:rPr>
          <w:rFonts w:ascii="Times New Roman" w:eastAsia="Times New Roman" w:hAnsi="Times New Roman" w:cs="Times New Roman"/>
          <w:sz w:val="32"/>
          <w:szCs w:val="32"/>
          <w:rtl/>
          <w:lang w:val="en-US" w:eastAsia="fr-FR" w:bidi="ar-DZ"/>
        </w:rPr>
      </w:pPr>
      <w:r w:rsidRPr="003D6EDC">
        <w:rPr>
          <w:rFonts w:ascii="Times New Roman" w:eastAsia="Times New Roman" w:hAnsi="Times New Roman" w:cs="Times New Roman" w:hint="cs"/>
          <w:color w:val="1F497D" w:themeColor="text2"/>
          <w:sz w:val="32"/>
          <w:szCs w:val="32"/>
          <w:rtl/>
          <w:lang w:val="en-US" w:eastAsia="fr-FR" w:bidi="ar-DZ"/>
        </w:rPr>
        <w:t>الصور المتحركة</w:t>
      </w:r>
      <w:r>
        <w:rPr>
          <w:rFonts w:ascii="Times New Roman" w:eastAsia="Times New Roman" w:hAnsi="Times New Roman" w:cs="Times New Roman" w:hint="cs"/>
          <w:sz w:val="32"/>
          <w:szCs w:val="32"/>
          <w:rtl/>
          <w:lang w:val="en-US" w:eastAsia="fr-FR" w:bidi="ar-DZ"/>
        </w:rPr>
        <w:t xml:space="preserve">: وهي تستخدم لعرض التغيرات أو الحركات عبر الزمن بطريقة مباشرة من أجل الحصول </w:t>
      </w:r>
      <w:r>
        <w:rPr>
          <w:rFonts w:ascii="Times New Roman" w:eastAsia="Times New Roman" w:hAnsi="Times New Roman" w:cs="Times New Roman" w:hint="cs"/>
          <w:sz w:val="32"/>
          <w:szCs w:val="32"/>
          <w:rtl/>
          <w:lang w:val="en-US" w:eastAsia="fr-FR" w:bidi="ar-DZ"/>
        </w:rPr>
        <w:t>على لقطات متتابعة، ومن امثلتها الفيديوهات التعليمية (التي تستخدم لشرح العمليات وال</w:t>
      </w:r>
      <w:r w:rsidR="00604DFB">
        <w:rPr>
          <w:rFonts w:ascii="Times New Roman" w:eastAsia="Times New Roman" w:hAnsi="Times New Roman" w:cs="Times New Roman" w:hint="cs"/>
          <w:sz w:val="32"/>
          <w:szCs w:val="32"/>
          <w:rtl/>
          <w:lang w:val="en-US" w:eastAsia="fr-FR" w:bidi="ar-DZ"/>
        </w:rPr>
        <w:t>أ</w:t>
      </w:r>
      <w:r>
        <w:rPr>
          <w:rFonts w:ascii="Times New Roman" w:eastAsia="Times New Roman" w:hAnsi="Times New Roman" w:cs="Times New Roman" w:hint="cs"/>
          <w:sz w:val="32"/>
          <w:szCs w:val="32"/>
          <w:rtl/>
          <w:lang w:val="en-US" w:eastAsia="fr-FR" w:bidi="ar-DZ"/>
        </w:rPr>
        <w:t>فكار المعقدة، كالتجارب العلمية، والرسوم المتحركة وهي صور متسلسلة تعرض بسرعة لخلق وهم بالحركة، مثل رسم يبين كيفية تكون السحب).</w:t>
      </w:r>
    </w:p>
    <w:p w:rsidR="00E61132" w:rsidRDefault="00601115">
      <w:pPr>
        <w:shd w:val="clear" w:color="auto" w:fill="FFFFFF"/>
        <w:bidi/>
        <w:spacing w:after="100" w:afterAutospacing="1"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sz w:val="32"/>
          <w:szCs w:val="32"/>
          <w:rtl/>
          <w:lang w:eastAsia="fr-FR"/>
        </w:rPr>
        <w:t xml:space="preserve">والملاحِظ لواقعنا التّعليمي، </w:t>
      </w:r>
      <w:r>
        <w:rPr>
          <w:rFonts w:ascii="Times New Roman" w:eastAsia="Times New Roman" w:hAnsi="Times New Roman" w:cs="Times New Roman" w:hint="cs"/>
          <w:sz w:val="32"/>
          <w:szCs w:val="32"/>
          <w:rtl/>
          <w:lang w:eastAsia="fr-FR"/>
        </w:rPr>
        <w:t>ي</w:t>
      </w:r>
      <w:r>
        <w:rPr>
          <w:rFonts w:ascii="Times New Roman" w:eastAsia="Times New Roman" w:hAnsi="Times New Roman" w:cs="Times New Roman"/>
          <w:sz w:val="32"/>
          <w:szCs w:val="32"/>
          <w:rtl/>
          <w:lang w:eastAsia="fr-FR"/>
        </w:rPr>
        <w:t>جد أنّ الصورة الثابتة هي الموظفة بكثرة في كتبنا نظرا لقلّة الإمكان</w:t>
      </w:r>
      <w:r>
        <w:rPr>
          <w:rFonts w:ascii="Times New Roman" w:eastAsia="Times New Roman" w:hAnsi="Times New Roman" w:cs="Times New Roman"/>
          <w:sz w:val="32"/>
          <w:szCs w:val="32"/>
          <w:rtl/>
          <w:lang w:eastAsia="fr-FR"/>
        </w:rPr>
        <w:t xml:space="preserve">يات المتوفرة </w:t>
      </w:r>
      <w:r>
        <w:rPr>
          <w:rFonts w:ascii="Times New Roman" w:eastAsia="Times New Roman" w:hAnsi="Times New Roman" w:cs="Times New Roman" w:hint="cs"/>
          <w:sz w:val="32"/>
          <w:szCs w:val="32"/>
          <w:rtl/>
          <w:lang w:eastAsia="fr-FR"/>
        </w:rPr>
        <w:t xml:space="preserve">من </w:t>
      </w:r>
      <w:r>
        <w:rPr>
          <w:rFonts w:ascii="Times New Roman" w:eastAsia="Times New Roman" w:hAnsi="Times New Roman" w:cs="Times New Roman"/>
          <w:sz w:val="32"/>
          <w:szCs w:val="32"/>
          <w:rtl/>
          <w:lang w:eastAsia="fr-FR"/>
        </w:rPr>
        <w:t>أجل استغلال الصور المتحركة من جهة، وكذا عزوف أغلب الأساتذة عن توظيفها من جهة أخرى، إما لجهلهم بها أو عدم إدراك أهميتها الحقيقية في عملية التّعليم والتّعلّم</w:t>
      </w:r>
      <w:r>
        <w:rPr>
          <w:rFonts w:ascii="Times New Roman" w:eastAsia="Times New Roman" w:hAnsi="Times New Roman" w:cs="Times New Roman"/>
          <w:sz w:val="32"/>
          <w:szCs w:val="32"/>
          <w:lang w:eastAsia="fr-FR"/>
        </w:rPr>
        <w:t>.</w:t>
      </w:r>
    </w:p>
    <w:p w:rsidR="00E61132" w:rsidRDefault="00601115">
      <w:p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bookmarkStart w:id="0" w:name="_GoBack"/>
      <w:r>
        <w:rPr>
          <w:rFonts w:ascii="Times New Roman" w:eastAsia="Times New Roman" w:hAnsi="Times New Roman" w:cs="Times New Roman"/>
          <w:b/>
          <w:bCs/>
          <w:color w:val="292B2C"/>
          <w:sz w:val="32"/>
          <w:szCs w:val="32"/>
          <w:rtl/>
          <w:lang w:eastAsia="fr-FR"/>
        </w:rPr>
        <w:t>خــــصائص الصـورة</w:t>
      </w:r>
    </w:p>
    <w:bookmarkEnd w:id="0"/>
    <w:p w:rsidR="00E61132" w:rsidRDefault="00601115">
      <w:pPr>
        <w:shd w:val="clear" w:color="auto" w:fill="FFFFFF"/>
        <w:bidi/>
        <w:spacing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hint="cs"/>
          <w:color w:val="292B2C"/>
          <w:sz w:val="32"/>
          <w:szCs w:val="32"/>
          <w:rtl/>
          <w:lang w:eastAsia="fr-FR"/>
        </w:rPr>
        <w:t xml:space="preserve">    </w:t>
      </w:r>
      <w:r>
        <w:rPr>
          <w:rFonts w:ascii="Times New Roman" w:eastAsia="Times New Roman" w:hAnsi="Times New Roman" w:cs="Times New Roman"/>
          <w:color w:val="292B2C"/>
          <w:sz w:val="32"/>
          <w:szCs w:val="32"/>
          <w:rtl/>
          <w:lang w:eastAsia="fr-FR"/>
        </w:rPr>
        <w:t xml:space="preserve">إنّ كل وسيلة تعليميّة لها مكانتها الخاصّة نظرا لما توفّره من </w:t>
      </w:r>
      <w:r>
        <w:rPr>
          <w:rFonts w:ascii="Times New Roman" w:eastAsia="Times New Roman" w:hAnsi="Times New Roman" w:cs="Times New Roman"/>
          <w:color w:val="292B2C"/>
          <w:sz w:val="32"/>
          <w:szCs w:val="32"/>
          <w:rtl/>
          <w:lang w:eastAsia="fr-FR"/>
        </w:rPr>
        <w:t>خصائص وميزات لا نجدها في الوسائل الأخرى، ولنا في الصورة ذلك التّميّز والتّفرّد، حيث إنّ لها سمات، نذكر منها</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lastRenderedPageBreak/>
        <w:t>الصورة عالميّة</w:t>
      </w:r>
      <w:r>
        <w:rPr>
          <w:rFonts w:ascii="Times New Roman" w:eastAsia="Times New Roman" w:hAnsi="Times New Roman" w:cs="Times New Roman"/>
          <w:b/>
          <w:bCs/>
          <w:color w:val="292B2C"/>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 xml:space="preserve">فرغم اختلاف اللغات والثقافات والعادات إلا أن الصورة مهما كانت يمكن أن يقرأها ويفهما الجميع على اختلاف لغاتهم، رغم ما قد تحمله هذه </w:t>
      </w:r>
      <w:r>
        <w:rPr>
          <w:rFonts w:ascii="Times New Roman" w:eastAsia="Times New Roman" w:hAnsi="Times New Roman" w:cs="Times New Roman"/>
          <w:color w:val="292B2C"/>
          <w:sz w:val="32"/>
          <w:szCs w:val="32"/>
          <w:rtl/>
          <w:lang w:eastAsia="fr-FR"/>
        </w:rPr>
        <w:t>التأويلات من اختلالات أو اختلافات</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t>سرعة القراءة والفهم</w:t>
      </w:r>
      <w:r>
        <w:rPr>
          <w:rFonts w:ascii="Times New Roman" w:eastAsia="Times New Roman" w:hAnsi="Times New Roman" w:cs="Times New Roman"/>
          <w:b/>
          <w:bCs/>
          <w:color w:val="1F497D" w:themeColor="text2"/>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فقراءة الصورة وفهمها لا يتطلّب وقتا طويلا مثل قراءة صفحة أو عدّة صفحات من موضوع معين</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t>تشكل الصورة عالما متكاملا ومختصرا للمعلومات</w:t>
      </w:r>
      <w:r>
        <w:rPr>
          <w:rFonts w:ascii="Times New Roman" w:eastAsia="Times New Roman" w:hAnsi="Times New Roman" w:cs="Times New Roman"/>
          <w:b/>
          <w:bCs/>
          <w:color w:val="292B2C"/>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قد تعجز اللّغة عن نقل المعاني في عبارات محدودة، فإن الصورة قد تنقله ب</w:t>
      </w:r>
      <w:r>
        <w:rPr>
          <w:rFonts w:ascii="Times New Roman" w:eastAsia="Times New Roman" w:hAnsi="Times New Roman" w:cs="Times New Roman"/>
          <w:color w:val="292B2C"/>
          <w:sz w:val="32"/>
          <w:szCs w:val="32"/>
          <w:rtl/>
          <w:lang w:eastAsia="fr-FR"/>
        </w:rPr>
        <w:t>كل صدق وتكامل واختصار</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t>الشّموليّة</w:t>
      </w:r>
      <w:r>
        <w:rPr>
          <w:rFonts w:ascii="Times New Roman" w:eastAsia="Times New Roman" w:hAnsi="Times New Roman" w:cs="Times New Roman"/>
          <w:b/>
          <w:bCs/>
          <w:color w:val="292B2C"/>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فعند اطلاعنا على صورة ما، فإنّها تمدّنا بكم متكامل من المعلومات والمعاني حول موضوع معيّن، فإدراكنا لها كلّي وشامل، في حين أن التدقيق في أجزائها يمدنا بكل تفاصيلها</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t>الصورة كتاب مفتوح متعدّد القراءات والدّلالات</w:t>
      </w:r>
      <w:r>
        <w:rPr>
          <w:rFonts w:ascii="Times New Roman" w:eastAsia="Times New Roman" w:hAnsi="Times New Roman" w:cs="Times New Roman"/>
          <w:b/>
          <w:bCs/>
          <w:color w:val="292B2C"/>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 xml:space="preserve">حيث إن ّكل </w:t>
      </w:r>
      <w:r>
        <w:rPr>
          <w:rFonts w:ascii="Times New Roman" w:eastAsia="Times New Roman" w:hAnsi="Times New Roman" w:cs="Times New Roman"/>
          <w:color w:val="292B2C"/>
          <w:sz w:val="32"/>
          <w:szCs w:val="32"/>
          <w:rtl/>
          <w:lang w:eastAsia="fr-FR"/>
        </w:rPr>
        <w:t>ناظر لها مهما كانت لغته أو ثقافته فإنه يقف على قراءات متعدّدة قد تتّفق أو تختلف فيما بينها</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t>إمكانية إرفاقها بنص</w:t>
      </w:r>
      <w:r>
        <w:rPr>
          <w:rFonts w:ascii="Times New Roman" w:eastAsia="Times New Roman" w:hAnsi="Times New Roman" w:cs="Times New Roman"/>
          <w:b/>
          <w:bCs/>
          <w:color w:val="292B2C"/>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حيث إنّ دلالات الصورة الواحدة قد تتعدّد، لذا قد ي</w:t>
      </w:r>
      <w:r>
        <w:rPr>
          <w:rFonts w:ascii="Times New Roman" w:eastAsia="Times New Roman" w:hAnsi="Times New Roman" w:cs="Times New Roman" w:hint="cs"/>
          <w:color w:val="292B2C"/>
          <w:sz w:val="32"/>
          <w:szCs w:val="32"/>
          <w:rtl/>
          <w:lang w:eastAsia="fr-FR"/>
        </w:rPr>
        <w:t>ُ</w:t>
      </w:r>
      <w:r>
        <w:rPr>
          <w:rFonts w:ascii="Times New Roman" w:eastAsia="Times New Roman" w:hAnsi="Times New Roman" w:cs="Times New Roman"/>
          <w:color w:val="292B2C"/>
          <w:sz w:val="32"/>
          <w:szCs w:val="32"/>
          <w:rtl/>
          <w:lang w:eastAsia="fr-FR"/>
        </w:rPr>
        <w:t xml:space="preserve">لجأ </w:t>
      </w:r>
      <w:r>
        <w:rPr>
          <w:rFonts w:ascii="Times New Roman" w:eastAsia="Times New Roman" w:hAnsi="Times New Roman" w:cs="Times New Roman" w:hint="cs"/>
          <w:color w:val="292B2C"/>
          <w:sz w:val="32"/>
          <w:szCs w:val="32"/>
          <w:rtl/>
          <w:lang w:eastAsia="fr-FR"/>
        </w:rPr>
        <w:t xml:space="preserve">إلى </w:t>
      </w:r>
      <w:r>
        <w:rPr>
          <w:rFonts w:ascii="Times New Roman" w:eastAsia="Times New Roman" w:hAnsi="Times New Roman" w:cs="Times New Roman"/>
          <w:color w:val="292B2C"/>
          <w:sz w:val="32"/>
          <w:szCs w:val="32"/>
          <w:rtl/>
          <w:lang w:eastAsia="fr-FR"/>
        </w:rPr>
        <w:t>توظيف نص</w:t>
      </w:r>
      <w:r>
        <w:rPr>
          <w:rFonts w:ascii="Times New Roman" w:eastAsia="Times New Roman" w:hAnsi="Times New Roman" w:cs="Times New Roman" w:hint="cs"/>
          <w:color w:val="292B2C"/>
          <w:sz w:val="32"/>
          <w:szCs w:val="32"/>
          <w:rtl/>
          <w:lang w:eastAsia="fr-FR"/>
        </w:rPr>
        <w:t xml:space="preserve"> </w:t>
      </w:r>
      <w:r>
        <w:rPr>
          <w:rFonts w:ascii="Times New Roman" w:eastAsia="Times New Roman" w:hAnsi="Times New Roman" w:cs="Times New Roman"/>
          <w:color w:val="292B2C"/>
          <w:sz w:val="32"/>
          <w:szCs w:val="32"/>
          <w:rtl/>
          <w:lang w:eastAsia="fr-FR"/>
        </w:rPr>
        <w:t>توضيحي</w:t>
      </w:r>
      <w:r>
        <w:rPr>
          <w:rFonts w:ascii="Times New Roman" w:eastAsia="Times New Roman" w:hAnsi="Times New Roman" w:cs="Times New Roman" w:hint="cs"/>
          <w:color w:val="292B2C"/>
          <w:sz w:val="32"/>
          <w:szCs w:val="32"/>
          <w:rtl/>
          <w:lang w:eastAsia="fr-FR"/>
        </w:rPr>
        <w:t xml:space="preserve"> </w:t>
      </w:r>
      <w:r>
        <w:rPr>
          <w:rFonts w:ascii="Times New Roman" w:eastAsia="Times New Roman" w:hAnsi="Times New Roman" w:cs="Times New Roman"/>
          <w:color w:val="292B2C"/>
          <w:sz w:val="32"/>
          <w:szCs w:val="32"/>
          <w:rtl/>
          <w:lang w:eastAsia="fr-FR"/>
        </w:rPr>
        <w:t>يبيّن دلالاتها المقصودة، أو الهدف من إيرادها</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t>مطابقة الواقع دون تزييف</w:t>
      </w:r>
      <w:r>
        <w:rPr>
          <w:rFonts w:ascii="Times New Roman" w:eastAsia="Times New Roman" w:hAnsi="Times New Roman" w:cs="Times New Roman"/>
          <w:b/>
          <w:bCs/>
          <w:color w:val="1F497D" w:themeColor="text2"/>
          <w:sz w:val="32"/>
          <w:szCs w:val="32"/>
          <w:rtl/>
          <w:lang w:eastAsia="fr-FR"/>
        </w:rPr>
        <w:t xml:space="preserve"> أو تحريف</w:t>
      </w:r>
      <w:r>
        <w:rPr>
          <w:rFonts w:ascii="Times New Roman" w:eastAsia="Times New Roman" w:hAnsi="Times New Roman" w:cs="Times New Roman"/>
          <w:b/>
          <w:bCs/>
          <w:color w:val="292B2C"/>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فالصورة تعبر عن الواقع دون تحريف أو تزييف له</w:t>
      </w:r>
      <w:r>
        <w:rPr>
          <w:rFonts w:ascii="Times New Roman" w:eastAsia="Times New Roman" w:hAnsi="Times New Roman" w:cs="Times New Roman"/>
          <w:color w:val="292B2C"/>
          <w:sz w:val="32"/>
          <w:szCs w:val="32"/>
          <w:lang w:eastAsia="fr-FR"/>
        </w:rPr>
        <w:t>.</w:t>
      </w:r>
    </w:p>
    <w:p w:rsidR="00E61132" w:rsidRDefault="00601115">
      <w:pPr>
        <w:numPr>
          <w:ilvl w:val="0"/>
          <w:numId w:val="2"/>
        </w:num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lang w:eastAsia="fr-FR"/>
        </w:rPr>
      </w:pPr>
      <w:r>
        <w:rPr>
          <w:rFonts w:ascii="Times New Roman" w:eastAsia="Times New Roman" w:hAnsi="Times New Roman" w:cs="Times New Roman"/>
          <w:b/>
          <w:bCs/>
          <w:color w:val="1F497D" w:themeColor="text2"/>
          <w:sz w:val="32"/>
          <w:szCs w:val="32"/>
          <w:rtl/>
          <w:lang w:eastAsia="fr-FR"/>
        </w:rPr>
        <w:t>الرّمزيّة</w:t>
      </w:r>
      <w:r>
        <w:rPr>
          <w:rFonts w:ascii="Times New Roman" w:eastAsia="Times New Roman" w:hAnsi="Times New Roman" w:cs="Times New Roman"/>
          <w:b/>
          <w:bCs/>
          <w:color w:val="292B2C"/>
          <w:sz w:val="32"/>
          <w:szCs w:val="32"/>
          <w:lang w:eastAsia="fr-FR"/>
        </w:rPr>
        <w:t>:</w:t>
      </w:r>
      <w:r>
        <w:rPr>
          <w:rFonts w:ascii="Times New Roman" w:eastAsia="Times New Roman" w:hAnsi="Times New Roman" w:cs="Times New Roman" w:hint="cs"/>
          <w:b/>
          <w:bCs/>
          <w:color w:val="292B2C"/>
          <w:sz w:val="32"/>
          <w:szCs w:val="32"/>
          <w:rtl/>
          <w:lang w:eastAsia="fr-FR"/>
        </w:rPr>
        <w:t xml:space="preserve"> </w:t>
      </w:r>
      <w:r>
        <w:rPr>
          <w:rFonts w:ascii="Times New Roman" w:eastAsia="Times New Roman" w:hAnsi="Times New Roman" w:cs="Times New Roman"/>
          <w:color w:val="292B2C"/>
          <w:sz w:val="32"/>
          <w:szCs w:val="32"/>
          <w:rtl/>
          <w:lang w:eastAsia="fr-FR"/>
        </w:rPr>
        <w:t>إنّ الصورة قد تخفي أكثر مما تظهر، حيث تصبح لها رمزية خاصة إذا ارتبطت بحادثة معيّنة أو ثقافة شعب ما</w:t>
      </w:r>
      <w:r>
        <w:rPr>
          <w:rFonts w:ascii="Times New Roman" w:eastAsia="Times New Roman" w:hAnsi="Times New Roman" w:cs="Times New Roman"/>
          <w:color w:val="292B2C"/>
          <w:sz w:val="32"/>
          <w:szCs w:val="32"/>
          <w:lang w:eastAsia="fr-FR"/>
        </w:rPr>
        <w:t>.</w:t>
      </w:r>
    </w:p>
    <w:p w:rsidR="00E61132" w:rsidRDefault="00601115">
      <w:pPr>
        <w:shd w:val="clear" w:color="auto" w:fill="FFFFFF"/>
        <w:bidi/>
        <w:spacing w:before="100" w:beforeAutospacing="1" w:after="100" w:afterAutospacing="1" w:line="240" w:lineRule="auto"/>
        <w:jc w:val="both"/>
        <w:rPr>
          <w:rFonts w:ascii="Times New Roman" w:eastAsia="Times New Roman" w:hAnsi="Times New Roman" w:cs="Times New Roman"/>
          <w:color w:val="292B2C"/>
          <w:sz w:val="32"/>
          <w:szCs w:val="32"/>
          <w:rtl/>
          <w:lang w:eastAsia="fr-FR"/>
        </w:rPr>
      </w:pPr>
      <w:r>
        <w:rPr>
          <w:rFonts w:ascii="Times New Roman" w:eastAsia="Times New Roman" w:hAnsi="Times New Roman" w:cs="Times New Roman"/>
          <w:b/>
          <w:bCs/>
          <w:color w:val="292B2C"/>
          <w:sz w:val="32"/>
          <w:szCs w:val="32"/>
          <w:rtl/>
          <w:lang w:eastAsia="fr-FR"/>
        </w:rPr>
        <w:t>أهداف الصورة التعليمية:</w:t>
      </w:r>
    </w:p>
    <w:p w:rsidR="00E61132" w:rsidRDefault="00601115">
      <w:pPr>
        <w:bidi/>
        <w:rPr>
          <w:rFonts w:ascii="Times New Roman" w:hAnsi="Times New Roman" w:cs="Times New Roman"/>
          <w:sz w:val="32"/>
          <w:szCs w:val="32"/>
          <w:rtl/>
        </w:rPr>
      </w:pPr>
      <w:r>
        <w:rPr>
          <w:rFonts w:ascii="Times New Roman" w:hAnsi="Times New Roman" w:cs="Times New Roman"/>
          <w:sz w:val="32"/>
          <w:szCs w:val="32"/>
          <w:rtl/>
        </w:rPr>
        <w:t>الصورة وسيلة بصرية تخدم أهدافاً عديدة منها</w:t>
      </w:r>
      <w:r>
        <w:rPr>
          <w:rFonts w:ascii="Times New Roman" w:hAnsi="Times New Roman" w:cs="Times New Roman"/>
          <w:sz w:val="32"/>
          <w:szCs w:val="32"/>
        </w:rPr>
        <w:t xml:space="preserve">: </w:t>
      </w:r>
    </w:p>
    <w:p w:rsidR="00E61132" w:rsidRDefault="00601115">
      <w:pPr>
        <w:bidi/>
        <w:rPr>
          <w:rFonts w:ascii="Times New Roman" w:hAnsi="Times New Roman" w:cs="Times New Roman"/>
          <w:sz w:val="32"/>
          <w:szCs w:val="32"/>
          <w:rtl/>
        </w:rPr>
      </w:pPr>
      <w:r>
        <w:rPr>
          <w:rFonts w:ascii="Times New Roman" w:hAnsi="Times New Roman" w:cs="Times New Roman"/>
          <w:sz w:val="32"/>
          <w:szCs w:val="32"/>
          <w:rtl/>
        </w:rPr>
        <w:t>1- تجمع الصورة عيون</w:t>
      </w:r>
      <w:r>
        <w:rPr>
          <w:rFonts w:ascii="Times New Roman" w:hAnsi="Times New Roman" w:cs="Times New Roman"/>
          <w:sz w:val="32"/>
          <w:szCs w:val="32"/>
          <w:rtl/>
        </w:rPr>
        <w:t xml:space="preserve"> الطلاب على منظر واحد في وقت واحد</w:t>
      </w:r>
      <w:r>
        <w:rPr>
          <w:rFonts w:ascii="Times New Roman" w:hAnsi="Times New Roman" w:cs="Times New Roman" w:hint="cs"/>
          <w:sz w:val="32"/>
          <w:szCs w:val="32"/>
          <w:rtl/>
        </w:rPr>
        <w:t>، حيث</w:t>
      </w:r>
      <w:r>
        <w:rPr>
          <w:rFonts w:ascii="Times New Roman" w:hAnsi="Times New Roman" w:cs="Times New Roman"/>
          <w:sz w:val="32"/>
          <w:szCs w:val="32"/>
          <w:rtl/>
        </w:rPr>
        <w:t xml:space="preserve"> تستخدم الصور في تعليم معاني الكلمات عن طريق الاقتران المباشر بين الكلمة والصورة</w:t>
      </w:r>
      <w:r>
        <w:rPr>
          <w:rFonts w:ascii="Times New Roman" w:hAnsi="Times New Roman" w:cs="Times New Roman"/>
          <w:sz w:val="32"/>
          <w:szCs w:val="32"/>
        </w:rPr>
        <w:t>.</w:t>
      </w:r>
    </w:p>
    <w:p w:rsidR="00E61132" w:rsidRDefault="00601115">
      <w:pPr>
        <w:bidi/>
        <w:rPr>
          <w:rFonts w:ascii="Times New Roman" w:hAnsi="Times New Roman" w:cs="Times New Roman"/>
          <w:sz w:val="32"/>
          <w:szCs w:val="32"/>
          <w:rtl/>
        </w:rPr>
      </w:pPr>
      <w:r>
        <w:rPr>
          <w:rFonts w:ascii="Times New Roman" w:hAnsi="Times New Roman" w:cs="Times New Roman"/>
          <w:sz w:val="32"/>
          <w:szCs w:val="32"/>
          <w:rtl/>
        </w:rPr>
        <w:t xml:space="preserve">2- تستخدم الصورة لتكون محور محادثة أو أية نشاطات شفوية أخرى </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 xml:space="preserve">3- </w:t>
      </w:r>
      <w:r>
        <w:rPr>
          <w:rFonts w:ascii="Times New Roman" w:hAnsi="Times New Roman" w:cs="Times New Roman"/>
          <w:sz w:val="32"/>
          <w:szCs w:val="32"/>
          <w:rtl/>
        </w:rPr>
        <w:t>تستخدم الصورة لتكون محور كتابة وصفية أو</w:t>
      </w:r>
      <w:r>
        <w:rPr>
          <w:rFonts w:ascii="Times New Roman" w:hAnsi="Times New Roman" w:cs="Times New Roman" w:hint="cs"/>
          <w:sz w:val="32"/>
          <w:szCs w:val="32"/>
          <w:rtl/>
        </w:rPr>
        <w:t xml:space="preserve"> </w:t>
      </w:r>
      <w:r>
        <w:rPr>
          <w:rFonts w:ascii="Times New Roman" w:hAnsi="Times New Roman" w:cs="Times New Roman"/>
          <w:sz w:val="32"/>
          <w:szCs w:val="32"/>
          <w:rtl/>
        </w:rPr>
        <w:t>قصصية</w:t>
      </w:r>
    </w:p>
    <w:p w:rsidR="00E61132" w:rsidRDefault="00601115">
      <w:pPr>
        <w:bidi/>
        <w:rPr>
          <w:rFonts w:ascii="Times New Roman" w:hAnsi="Times New Roman" w:cs="Times New Roman"/>
          <w:sz w:val="32"/>
          <w:szCs w:val="32"/>
          <w:rtl/>
          <w:lang w:bidi="fa-IR"/>
        </w:rPr>
      </w:pPr>
      <w:r>
        <w:rPr>
          <w:rFonts w:ascii="Times New Roman" w:hAnsi="Times New Roman" w:cs="Times New Roman" w:hint="cs"/>
          <w:sz w:val="32"/>
          <w:szCs w:val="32"/>
          <w:rtl/>
        </w:rPr>
        <w:t xml:space="preserve">4- </w:t>
      </w:r>
      <w:r>
        <w:rPr>
          <w:rFonts w:ascii="Times New Roman" w:hAnsi="Times New Roman" w:cs="Times New Roman"/>
          <w:sz w:val="32"/>
          <w:szCs w:val="32"/>
          <w:rtl/>
        </w:rPr>
        <w:t>تستخدم الصورة لتوضيح مح</w:t>
      </w:r>
      <w:r>
        <w:rPr>
          <w:rFonts w:ascii="Times New Roman" w:hAnsi="Times New Roman" w:cs="Times New Roman"/>
          <w:sz w:val="32"/>
          <w:szCs w:val="32"/>
          <w:rtl/>
        </w:rPr>
        <w:t xml:space="preserve">توى مقال أو قصة </w:t>
      </w:r>
    </w:p>
    <w:p w:rsidR="00E61132" w:rsidRDefault="00601115">
      <w:pPr>
        <w:bidi/>
        <w:rPr>
          <w:rFonts w:ascii="Times New Roman" w:hAnsi="Times New Roman" w:cs="Times New Roman"/>
          <w:sz w:val="32"/>
          <w:szCs w:val="32"/>
          <w:rtl/>
        </w:rPr>
      </w:pPr>
      <w:r>
        <w:rPr>
          <w:rFonts w:ascii="Times New Roman" w:hAnsi="Times New Roman" w:cs="Times New Roman"/>
          <w:sz w:val="32"/>
          <w:szCs w:val="32"/>
        </w:rPr>
        <w:t xml:space="preserve"> .5 </w:t>
      </w:r>
      <w:r>
        <w:rPr>
          <w:rFonts w:ascii="Times New Roman" w:hAnsi="Times New Roman" w:cs="Times New Roman"/>
          <w:sz w:val="32"/>
          <w:szCs w:val="32"/>
          <w:rtl/>
        </w:rPr>
        <w:t>تخلق الصورة جواً جديداً في الصف وتصبح م</w:t>
      </w:r>
      <w:r>
        <w:rPr>
          <w:rFonts w:ascii="Times New Roman" w:hAnsi="Times New Roman" w:cs="Times New Roman" w:hint="cs"/>
          <w:sz w:val="32"/>
          <w:szCs w:val="32"/>
          <w:rtl/>
        </w:rPr>
        <w:t>ص</w:t>
      </w:r>
      <w:r>
        <w:rPr>
          <w:rFonts w:ascii="Times New Roman" w:hAnsi="Times New Roman" w:cs="Times New Roman"/>
          <w:sz w:val="32"/>
          <w:szCs w:val="32"/>
          <w:rtl/>
        </w:rPr>
        <w:t xml:space="preserve">دراً للتنويع والتشويق </w:t>
      </w:r>
    </w:p>
    <w:p w:rsidR="00E61132" w:rsidRDefault="00601115">
      <w:pPr>
        <w:bidi/>
        <w:rPr>
          <w:rFonts w:ascii="Times New Roman" w:hAnsi="Times New Roman" w:cs="Times New Roman"/>
          <w:b/>
          <w:bCs/>
          <w:sz w:val="32"/>
          <w:szCs w:val="32"/>
          <w:rtl/>
        </w:rPr>
      </w:pPr>
      <w:r>
        <w:rPr>
          <w:rFonts w:ascii="Times New Roman" w:hAnsi="Times New Roman" w:cs="Times New Roman" w:hint="cs"/>
          <w:b/>
          <w:bCs/>
          <w:sz w:val="32"/>
          <w:szCs w:val="32"/>
          <w:rtl/>
        </w:rPr>
        <w:t>شروط ومعايير انتقاء الصورة التعليمية:</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 xml:space="preserve">     </w:t>
      </w:r>
      <w:r>
        <w:rPr>
          <w:rFonts w:ascii="Times New Roman" w:hAnsi="Times New Roman" w:cs="Times New Roman"/>
          <w:sz w:val="32"/>
          <w:szCs w:val="32"/>
          <w:rtl/>
        </w:rPr>
        <w:t>ينبغي على المعلم انتقاء الصورة المناسبة وعدها جزءاً متمماً من عمله و</w:t>
      </w:r>
      <w:r>
        <w:rPr>
          <w:rFonts w:ascii="Times New Roman" w:hAnsi="Times New Roman" w:cs="Times New Roman" w:hint="cs"/>
          <w:sz w:val="32"/>
          <w:szCs w:val="32"/>
          <w:rtl/>
        </w:rPr>
        <w:t>أ</w:t>
      </w:r>
      <w:r>
        <w:rPr>
          <w:rFonts w:ascii="Times New Roman" w:hAnsi="Times New Roman" w:cs="Times New Roman"/>
          <w:sz w:val="32"/>
          <w:szCs w:val="32"/>
          <w:rtl/>
        </w:rPr>
        <w:t>ن يكون اهتمامه منصباً على انتقائها وحسن استخدمها اذ يجب عليه</w:t>
      </w:r>
      <w:r>
        <w:rPr>
          <w:rFonts w:ascii="Times New Roman" w:hAnsi="Times New Roman" w:cs="Times New Roman"/>
          <w:sz w:val="32"/>
          <w:szCs w:val="32"/>
          <w:rtl/>
        </w:rPr>
        <w:t xml:space="preserve"> مراعاة الاسس الاتية</w:t>
      </w:r>
      <w:r>
        <w:rPr>
          <w:rFonts w:ascii="Times New Roman" w:hAnsi="Times New Roman" w:cs="Times New Roman" w:hint="cs"/>
          <w:sz w:val="32"/>
          <w:szCs w:val="32"/>
          <w:rtl/>
        </w:rPr>
        <w:t>:</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1- أ</w:t>
      </w:r>
      <w:r>
        <w:rPr>
          <w:rFonts w:ascii="Times New Roman" w:hAnsi="Times New Roman" w:cs="Times New Roman"/>
          <w:sz w:val="32"/>
          <w:szCs w:val="32"/>
          <w:rtl/>
        </w:rPr>
        <w:t>ن تكون مناسبة للمرحلة الدراسية ومستوى نضج الطلاب ومرتبطة بالمنهج</w:t>
      </w:r>
      <w:r>
        <w:rPr>
          <w:rFonts w:ascii="Times New Roman" w:hAnsi="Times New Roman" w:cs="Times New Roman"/>
          <w:sz w:val="32"/>
          <w:szCs w:val="32"/>
        </w:rPr>
        <w:t>.</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lastRenderedPageBreak/>
        <w:t xml:space="preserve">2- </w:t>
      </w:r>
      <w:r>
        <w:rPr>
          <w:rFonts w:ascii="Times New Roman" w:hAnsi="Times New Roman" w:cs="Times New Roman"/>
          <w:sz w:val="32"/>
          <w:szCs w:val="32"/>
          <w:rtl/>
        </w:rPr>
        <w:t>انتقاء النافع والمفيد منها وعدم المبالغة</w:t>
      </w:r>
      <w:r>
        <w:rPr>
          <w:rFonts w:ascii="Times New Roman" w:hAnsi="Times New Roman" w:cs="Times New Roman" w:hint="cs"/>
          <w:sz w:val="32"/>
          <w:szCs w:val="32"/>
          <w:rtl/>
        </w:rPr>
        <w:t xml:space="preserve"> </w:t>
      </w:r>
      <w:r>
        <w:rPr>
          <w:rFonts w:ascii="Times New Roman" w:hAnsi="Times New Roman" w:cs="Times New Roman"/>
          <w:sz w:val="32"/>
          <w:szCs w:val="32"/>
          <w:rtl/>
        </w:rPr>
        <w:t>في كثر</w:t>
      </w:r>
      <w:r>
        <w:rPr>
          <w:rFonts w:ascii="Times New Roman" w:eastAsia="MingLiU_HKSCS" w:hAnsi="Times New Roman" w:cs="Times New Roman"/>
          <w:sz w:val="32"/>
          <w:szCs w:val="32"/>
          <w:rtl/>
        </w:rPr>
        <w:t>تها</w:t>
      </w:r>
      <w:r>
        <w:rPr>
          <w:rFonts w:ascii="Times New Roman" w:hAnsi="Times New Roman" w:cs="Times New Roman" w:hint="cs"/>
          <w:sz w:val="32"/>
          <w:szCs w:val="32"/>
          <w:rtl/>
        </w:rPr>
        <w:t xml:space="preserve">، فلا </w:t>
      </w:r>
      <w:r>
        <w:rPr>
          <w:rFonts w:ascii="Times New Roman" w:hAnsi="Times New Roman" w:cs="Times New Roman"/>
          <w:sz w:val="32"/>
          <w:szCs w:val="32"/>
          <w:rtl/>
        </w:rPr>
        <w:t>يجب أ</w:t>
      </w:r>
      <w:r>
        <w:rPr>
          <w:rFonts w:ascii="Times New Roman" w:hAnsi="Times New Roman" w:cs="Times New Roman" w:hint="cs"/>
          <w:sz w:val="32"/>
          <w:szCs w:val="32"/>
          <w:rtl/>
        </w:rPr>
        <w:t>ن</w:t>
      </w:r>
      <w:r>
        <w:rPr>
          <w:rFonts w:ascii="Times New Roman" w:hAnsi="Times New Roman" w:cs="Times New Roman"/>
          <w:sz w:val="32"/>
          <w:szCs w:val="32"/>
          <w:rtl/>
        </w:rPr>
        <w:t xml:space="preserve"> يبالغ المعلم في استعمال الصور.</w:t>
      </w:r>
      <w:r>
        <w:rPr>
          <w:rFonts w:ascii="Times New Roman" w:hAnsi="Times New Roman" w:cs="Times New Roman"/>
          <w:sz w:val="32"/>
          <w:szCs w:val="32"/>
        </w:rPr>
        <w:t xml:space="preserve"> </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3- أ</w:t>
      </w:r>
      <w:r>
        <w:rPr>
          <w:rFonts w:ascii="Times New Roman" w:hAnsi="Times New Roman" w:cs="Times New Roman"/>
          <w:sz w:val="32"/>
          <w:szCs w:val="32"/>
          <w:rtl/>
        </w:rPr>
        <w:t xml:space="preserve">ن يكون الهدف </w:t>
      </w:r>
      <w:r>
        <w:rPr>
          <w:rFonts w:ascii="Times New Roman" w:hAnsi="Times New Roman" w:cs="Times New Roman" w:hint="cs"/>
          <w:sz w:val="32"/>
          <w:szCs w:val="32"/>
          <w:rtl/>
        </w:rPr>
        <w:t xml:space="preserve">من استخدامها </w:t>
      </w:r>
      <w:r>
        <w:rPr>
          <w:rFonts w:ascii="Times New Roman" w:hAnsi="Times New Roman" w:cs="Times New Roman"/>
          <w:sz w:val="32"/>
          <w:szCs w:val="32"/>
          <w:rtl/>
        </w:rPr>
        <w:t>واضحاً</w:t>
      </w:r>
      <w:r>
        <w:rPr>
          <w:rFonts w:ascii="Times New Roman" w:hAnsi="Times New Roman" w:cs="Times New Roman" w:hint="cs"/>
          <w:sz w:val="32"/>
          <w:szCs w:val="32"/>
          <w:rtl/>
        </w:rPr>
        <w:t xml:space="preserve">، ولا </w:t>
      </w:r>
      <w:r>
        <w:rPr>
          <w:rFonts w:ascii="Times New Roman" w:hAnsi="Times New Roman" w:cs="Times New Roman"/>
          <w:sz w:val="32"/>
          <w:szCs w:val="32"/>
          <w:rtl/>
        </w:rPr>
        <w:t>يطغى الاهتمام</w:t>
      </w:r>
      <w:r>
        <w:rPr>
          <w:rFonts w:ascii="Times New Roman" w:eastAsia="MingLiU_HKSCS" w:hAnsi="Times New Roman" w:cs="Times New Roman"/>
          <w:sz w:val="32"/>
          <w:szCs w:val="32"/>
          <w:rtl/>
        </w:rPr>
        <w:t xml:space="preserve"> بها</w:t>
      </w:r>
      <w:r>
        <w:rPr>
          <w:rFonts w:ascii="Times New Roman" w:hAnsi="Times New Roman" w:cs="Times New Roman"/>
          <w:sz w:val="32"/>
          <w:szCs w:val="32"/>
          <w:rtl/>
        </w:rPr>
        <w:t xml:space="preserve"> على مادة الدرس لأنها جزء من</w:t>
      </w:r>
      <w:r>
        <w:rPr>
          <w:rFonts w:ascii="Times New Roman" w:hAnsi="Times New Roman" w:cs="Times New Roman" w:hint="cs"/>
          <w:sz w:val="32"/>
          <w:szCs w:val="32"/>
          <w:rtl/>
        </w:rPr>
        <w:t>ه.</w:t>
      </w:r>
      <w:r>
        <w:rPr>
          <w:rFonts w:ascii="Times New Roman" w:hAnsi="Times New Roman" w:cs="Times New Roman"/>
          <w:sz w:val="32"/>
          <w:szCs w:val="32"/>
        </w:rPr>
        <w:t xml:space="preserve"> </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 xml:space="preserve">4- </w:t>
      </w:r>
      <w:r>
        <w:rPr>
          <w:rFonts w:ascii="Times New Roman" w:hAnsi="Times New Roman" w:cs="Times New Roman"/>
          <w:sz w:val="32"/>
          <w:szCs w:val="32"/>
          <w:rtl/>
        </w:rPr>
        <w:t>لا</w:t>
      </w:r>
      <w:r>
        <w:rPr>
          <w:rFonts w:ascii="Times New Roman" w:hAnsi="Times New Roman" w:cs="Times New Roman" w:hint="cs"/>
          <w:sz w:val="32"/>
          <w:szCs w:val="32"/>
          <w:rtl/>
        </w:rPr>
        <w:t xml:space="preserve"> </w:t>
      </w:r>
      <w:r>
        <w:rPr>
          <w:rFonts w:ascii="Times New Roman" w:hAnsi="Times New Roman" w:cs="Times New Roman"/>
          <w:sz w:val="32"/>
          <w:szCs w:val="32"/>
          <w:rtl/>
        </w:rPr>
        <w:t>يشترط في الصورة أن تكون مطبوعة</w:t>
      </w:r>
      <w:r>
        <w:rPr>
          <w:rFonts w:ascii="Times New Roman" w:hAnsi="Times New Roman" w:cs="Times New Roman" w:hint="cs"/>
          <w:sz w:val="32"/>
          <w:szCs w:val="32"/>
          <w:rtl/>
        </w:rPr>
        <w:t>،</w:t>
      </w:r>
      <w:r>
        <w:rPr>
          <w:rFonts w:ascii="Times New Roman" w:hAnsi="Times New Roman" w:cs="Times New Roman"/>
          <w:sz w:val="32"/>
          <w:szCs w:val="32"/>
          <w:rtl/>
        </w:rPr>
        <w:t xml:space="preserve"> إذ يمكن أن تكون من صنع المعلم أو الطلاب</w:t>
      </w:r>
      <w:r>
        <w:rPr>
          <w:rFonts w:ascii="Times New Roman" w:hAnsi="Times New Roman" w:cs="Times New Roman" w:hint="cs"/>
          <w:sz w:val="32"/>
          <w:szCs w:val="32"/>
          <w:rtl/>
        </w:rPr>
        <w:t xml:space="preserve">، مع </w:t>
      </w:r>
      <w:r>
        <w:rPr>
          <w:rFonts w:ascii="Times New Roman" w:hAnsi="Times New Roman" w:cs="Times New Roman"/>
          <w:sz w:val="32"/>
          <w:szCs w:val="32"/>
          <w:rtl/>
        </w:rPr>
        <w:t>العمل على اشراك الطلبة في استخدامها.</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5- يجب ان تمتاز بالدقة والوضوح، وأ</w:t>
      </w:r>
      <w:r>
        <w:rPr>
          <w:rFonts w:ascii="Times New Roman" w:hAnsi="Times New Roman" w:cs="Times New Roman"/>
          <w:sz w:val="32"/>
          <w:szCs w:val="32"/>
          <w:rtl/>
        </w:rPr>
        <w:t xml:space="preserve">ن تكون خالية من التعقيد والتفصيلات لكي تؤدي دورها </w:t>
      </w:r>
      <w:r>
        <w:rPr>
          <w:rFonts w:ascii="Times New Roman" w:hAnsi="Times New Roman" w:cs="Times New Roman" w:hint="cs"/>
          <w:sz w:val="32"/>
          <w:szCs w:val="32"/>
          <w:rtl/>
        </w:rPr>
        <w:t>ف</w:t>
      </w:r>
      <w:r>
        <w:rPr>
          <w:rFonts w:ascii="Times New Roman" w:hAnsi="Times New Roman" w:cs="Times New Roman"/>
          <w:sz w:val="32"/>
          <w:szCs w:val="32"/>
          <w:rtl/>
        </w:rPr>
        <w:t xml:space="preserve">الصورة البسيطة أفضل </w:t>
      </w:r>
      <w:r>
        <w:rPr>
          <w:rFonts w:ascii="Times New Roman" w:hAnsi="Times New Roman" w:cs="Times New Roman"/>
          <w:sz w:val="32"/>
          <w:szCs w:val="32"/>
          <w:rtl/>
        </w:rPr>
        <w:t>من الصورة كثيرة التفاصيل</w:t>
      </w:r>
      <w:r>
        <w:rPr>
          <w:rFonts w:ascii="Times New Roman" w:hAnsi="Times New Roman" w:cs="Times New Roman" w:hint="cs"/>
          <w:sz w:val="32"/>
          <w:szCs w:val="32"/>
          <w:rtl/>
        </w:rPr>
        <w:t>.</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6- أ</w:t>
      </w:r>
      <w:r>
        <w:rPr>
          <w:rFonts w:ascii="Times New Roman" w:hAnsi="Times New Roman" w:cs="Times New Roman"/>
          <w:sz w:val="32"/>
          <w:szCs w:val="32"/>
          <w:rtl/>
        </w:rPr>
        <w:t>ن تكون مستمدة من بيئة المتعلم وحسب حاجته اليها</w:t>
      </w:r>
      <w:r>
        <w:rPr>
          <w:rFonts w:ascii="Times New Roman" w:hAnsi="Times New Roman" w:cs="Times New Roman"/>
          <w:sz w:val="32"/>
          <w:szCs w:val="32"/>
        </w:rPr>
        <w:t xml:space="preserve">. </w:t>
      </w:r>
      <w:r>
        <w:rPr>
          <w:rFonts w:ascii="Times New Roman" w:hAnsi="Times New Roman" w:cs="Times New Roman" w:hint="cs"/>
          <w:sz w:val="32"/>
          <w:szCs w:val="32"/>
          <w:rtl/>
        </w:rPr>
        <w:t xml:space="preserve">        </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 xml:space="preserve">7- </w:t>
      </w:r>
      <w:r>
        <w:rPr>
          <w:rFonts w:ascii="Times New Roman" w:hAnsi="Times New Roman" w:cs="Times New Roman"/>
          <w:sz w:val="32"/>
          <w:szCs w:val="32"/>
          <w:rtl/>
        </w:rPr>
        <w:t xml:space="preserve">يجب أن يكون حجم الصورة كبيراً بحيث يراها كل طالب في الصف بوضوح </w:t>
      </w:r>
      <w:r>
        <w:rPr>
          <w:rFonts w:ascii="Times New Roman" w:hAnsi="Times New Roman" w:cs="Times New Roman"/>
          <w:sz w:val="32"/>
          <w:szCs w:val="32"/>
        </w:rPr>
        <w:t xml:space="preserve"> </w:t>
      </w:r>
    </w:p>
    <w:p w:rsidR="00E61132" w:rsidRDefault="00601115">
      <w:pPr>
        <w:bidi/>
        <w:rPr>
          <w:rFonts w:ascii="Times New Roman" w:hAnsi="Times New Roman" w:cs="Times New Roman"/>
          <w:sz w:val="32"/>
          <w:szCs w:val="32"/>
          <w:rtl/>
        </w:rPr>
      </w:pPr>
      <w:r>
        <w:rPr>
          <w:rFonts w:ascii="Times New Roman" w:hAnsi="Times New Roman" w:cs="Times New Roman" w:hint="cs"/>
          <w:sz w:val="32"/>
          <w:szCs w:val="32"/>
          <w:rtl/>
        </w:rPr>
        <w:t xml:space="preserve">8- </w:t>
      </w:r>
      <w:r>
        <w:rPr>
          <w:rFonts w:ascii="Times New Roman" w:hAnsi="Times New Roman" w:cs="Times New Roman"/>
          <w:sz w:val="32"/>
          <w:szCs w:val="32"/>
          <w:rtl/>
        </w:rPr>
        <w:t>إذا توفر الشيء المحسوس نفس</w:t>
      </w:r>
      <w:r>
        <w:rPr>
          <w:rFonts w:ascii="Times New Roman" w:hAnsi="Times New Roman" w:cs="Times New Roman" w:hint="cs"/>
          <w:sz w:val="32"/>
          <w:szCs w:val="32"/>
          <w:rtl/>
        </w:rPr>
        <w:t xml:space="preserve">ه، </w:t>
      </w:r>
      <w:r>
        <w:rPr>
          <w:rFonts w:ascii="Times New Roman" w:hAnsi="Times New Roman" w:cs="Times New Roman"/>
          <w:sz w:val="32"/>
          <w:szCs w:val="32"/>
          <w:rtl/>
        </w:rPr>
        <w:t>فهو أفضل من الصورة</w:t>
      </w:r>
      <w:r>
        <w:rPr>
          <w:rFonts w:ascii="Times New Roman" w:hAnsi="Times New Roman" w:cs="Times New Roman" w:hint="cs"/>
          <w:sz w:val="32"/>
          <w:szCs w:val="32"/>
          <w:rtl/>
        </w:rPr>
        <w:t>.</w:t>
      </w:r>
    </w:p>
    <w:p w:rsidR="00E61132" w:rsidRDefault="00601115">
      <w:pPr>
        <w:bidi/>
        <w:rPr>
          <w:rFonts w:ascii="Times New Roman" w:hAnsi="Times New Roman" w:cs="Times New Roman"/>
          <w:sz w:val="32"/>
          <w:szCs w:val="32"/>
          <w:rtl/>
        </w:rPr>
      </w:pPr>
      <w:r>
        <w:rPr>
          <w:rFonts w:ascii="Times New Roman" w:hAnsi="Times New Roman" w:cs="Times New Roman"/>
          <w:sz w:val="32"/>
          <w:szCs w:val="32"/>
        </w:rPr>
        <w:t xml:space="preserve"> </w:t>
      </w:r>
    </w:p>
    <w:sectPr w:rsidR="00E611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115" w:rsidRDefault="00601115">
      <w:pPr>
        <w:spacing w:line="240" w:lineRule="auto"/>
      </w:pPr>
      <w:r>
        <w:separator/>
      </w:r>
    </w:p>
  </w:endnote>
  <w:endnote w:type="continuationSeparator" w:id="0">
    <w:p w:rsidR="00601115" w:rsidRDefault="00601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_HKSCS">
    <w:altName w:val="MingLiU-ExtB"/>
    <w:charset w:val="88"/>
    <w:family w:val="roman"/>
    <w:pitch w:val="default"/>
    <w:sig w:usb0="00000000" w:usb1="0000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115" w:rsidRDefault="00601115">
      <w:pPr>
        <w:spacing w:after="0"/>
      </w:pPr>
      <w:r>
        <w:separator/>
      </w:r>
    </w:p>
  </w:footnote>
  <w:footnote w:type="continuationSeparator" w:id="0">
    <w:p w:rsidR="00601115" w:rsidRDefault="0060111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E7295"/>
    <w:multiLevelType w:val="multilevel"/>
    <w:tmpl w:val="33EE729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4A6A1A"/>
    <w:multiLevelType w:val="multilevel"/>
    <w:tmpl w:val="414A6A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3C5C"/>
    <w:rsid w:val="00035398"/>
    <w:rsid w:val="000475F0"/>
    <w:rsid w:val="000642C7"/>
    <w:rsid w:val="00147E98"/>
    <w:rsid w:val="00256102"/>
    <w:rsid w:val="00264E9F"/>
    <w:rsid w:val="00264FD4"/>
    <w:rsid w:val="002972D4"/>
    <w:rsid w:val="003078DF"/>
    <w:rsid w:val="003338FD"/>
    <w:rsid w:val="0033604E"/>
    <w:rsid w:val="003366E4"/>
    <w:rsid w:val="003D6EDC"/>
    <w:rsid w:val="003F025F"/>
    <w:rsid w:val="00456A86"/>
    <w:rsid w:val="00464CFB"/>
    <w:rsid w:val="004C16A6"/>
    <w:rsid w:val="004F0671"/>
    <w:rsid w:val="00510306"/>
    <w:rsid w:val="005231BA"/>
    <w:rsid w:val="00572A7A"/>
    <w:rsid w:val="005C7BB1"/>
    <w:rsid w:val="00601115"/>
    <w:rsid w:val="00604DFB"/>
    <w:rsid w:val="00641C12"/>
    <w:rsid w:val="006949EE"/>
    <w:rsid w:val="007D6F1F"/>
    <w:rsid w:val="008C7245"/>
    <w:rsid w:val="008D032A"/>
    <w:rsid w:val="008D1874"/>
    <w:rsid w:val="009B4EDC"/>
    <w:rsid w:val="009E58EE"/>
    <w:rsid w:val="00A345E8"/>
    <w:rsid w:val="00AB152F"/>
    <w:rsid w:val="00AD64E9"/>
    <w:rsid w:val="00BD360A"/>
    <w:rsid w:val="00BE25E7"/>
    <w:rsid w:val="00C53FAE"/>
    <w:rsid w:val="00C75F7E"/>
    <w:rsid w:val="00CB0541"/>
    <w:rsid w:val="00CC53D2"/>
    <w:rsid w:val="00D63C5C"/>
    <w:rsid w:val="00E10387"/>
    <w:rsid w:val="00E61132"/>
    <w:rsid w:val="00E93C08"/>
    <w:rsid w:val="00E94A5C"/>
    <w:rsid w:val="00F74980"/>
    <w:rsid w:val="00F85B14"/>
    <w:rsid w:val="00F934E5"/>
    <w:rsid w:val="00FB04FE"/>
    <w:rsid w:val="64E453D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13FA"/>
  <w15:docId w15:val="{2B68FE19-5FCE-49AD-9178-19F5EDC1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u w:val="single"/>
    </w:rPr>
  </w:style>
  <w:style w:type="character" w:styleId="lev">
    <w:name w:val="Strong"/>
    <w:basedOn w:val="Policepardfaut"/>
    <w:uiPriority w:val="22"/>
    <w:qFormat/>
    <w:rPr>
      <w:b/>
      <w:b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paragraph" w:customStyle="1" w:styleId="text-justify">
    <w:name w:val="text-justify"/>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6</Pages>
  <Words>1316</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FUJITSU</cp:lastModifiedBy>
  <cp:revision>15</cp:revision>
  <dcterms:created xsi:type="dcterms:W3CDTF">2024-02-08T07:56:00Z</dcterms:created>
  <dcterms:modified xsi:type="dcterms:W3CDTF">2026-03-22T15:30:00Z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CC05FE11ACA741C8A436E9830C586865_12</vt:lpwstr>
  </property>
</Properties>
</file>