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946" w:rsidRDefault="00C12946" w:rsidP="00C12946">
      <w:pPr>
        <w:pStyle w:val="Default"/>
        <w:rPr>
          <w:rFonts w:hint="cs"/>
          <w:rtl/>
        </w:rPr>
      </w:pPr>
    </w:p>
    <w:p w:rsidR="00C12946" w:rsidRPr="00C12946" w:rsidRDefault="00C12946" w:rsidP="00C12946">
      <w:pPr>
        <w:autoSpaceDE w:val="0"/>
        <w:autoSpaceDN w:val="0"/>
        <w:adjustRightInd w:val="0"/>
        <w:spacing w:before="100" w:after="40" w:line="241" w:lineRule="atLeast"/>
        <w:rPr>
          <w:rFonts w:ascii="Chaparral Pro SmBd" w:hAnsi="Chaparral Pro SmBd" w:cs="Chaparral Pro SmBd"/>
          <w:color w:val="000000"/>
          <w:sz w:val="23"/>
          <w:szCs w:val="23"/>
          <w:lang w:val="en-GB"/>
        </w:rPr>
      </w:pPr>
      <w:r w:rsidRPr="00C12946">
        <w:rPr>
          <w:rFonts w:ascii="Chaparral Pro SmBd" w:hAnsi="Chaparral Pro SmBd" w:cs="Chaparral Pro SmBd"/>
          <w:b/>
          <w:bCs/>
          <w:color w:val="000000"/>
          <w:sz w:val="23"/>
          <w:szCs w:val="23"/>
          <w:lang w:val="en-GB"/>
        </w:rPr>
        <w:t xml:space="preserve">The Four Main Fears of Entrepreneurship </w:t>
      </w:r>
    </w:p>
    <w:p w:rsidR="00C12946" w:rsidRPr="00C12946" w:rsidRDefault="00C12946" w:rsidP="000872B1">
      <w:pPr>
        <w:autoSpaceDE w:val="0"/>
        <w:autoSpaceDN w:val="0"/>
        <w:adjustRightInd w:val="0"/>
        <w:spacing w:after="40" w:line="201" w:lineRule="atLeast"/>
        <w:ind w:firstLine="220"/>
        <w:rPr>
          <w:rFonts w:ascii="Chaparral Pro Light" w:hAnsi="Chaparral Pro Light" w:cs="Chaparral Pro Light"/>
          <w:color w:val="000000"/>
          <w:sz w:val="20"/>
          <w:szCs w:val="20"/>
          <w:lang w:val="en-GB"/>
        </w:rPr>
      </w:pPr>
      <w:r w:rsidRPr="00C12946">
        <w:rPr>
          <w:rFonts w:ascii="Chaparral Pro Light" w:hAnsi="Chaparral Pro Light" w:cs="Chaparral Pro Light"/>
          <w:color w:val="000000"/>
          <w:sz w:val="20"/>
          <w:szCs w:val="20"/>
          <w:lang w:val="en-GB"/>
        </w:rPr>
        <w:t xml:space="preserve">Obviously, the number of qualities and attributes needed to succeed in business is quite extensive. So does that mean that an entrepreneur needs to be a superhero to triumph in the business world? </w:t>
      </w:r>
      <w:proofErr w:type="gramStart"/>
      <w:r w:rsidRPr="00C12946">
        <w:rPr>
          <w:rFonts w:ascii="Chaparral Pro Light" w:hAnsi="Chaparral Pro Light" w:cs="Chaparral Pro Light"/>
          <w:color w:val="000000"/>
          <w:sz w:val="20"/>
          <w:szCs w:val="20"/>
          <w:lang w:val="en-GB"/>
        </w:rPr>
        <w:t>Absolutely not.</w:t>
      </w:r>
      <w:proofErr w:type="gramEnd"/>
      <w:r w:rsidRPr="00C12946">
        <w:rPr>
          <w:rFonts w:ascii="Chaparral Pro Light" w:hAnsi="Chaparral Pro Light" w:cs="Chaparral Pro Light"/>
          <w:color w:val="000000"/>
          <w:sz w:val="20"/>
          <w:szCs w:val="20"/>
          <w:lang w:val="en-GB"/>
        </w:rPr>
        <w:t xml:space="preserve"> Few people are born with all the </w:t>
      </w:r>
      <w:proofErr w:type="spellStart"/>
      <w:r w:rsidRPr="00C12946">
        <w:rPr>
          <w:rFonts w:ascii="Chaparral Pro Light" w:hAnsi="Chaparral Pro Light" w:cs="Chaparral Pro Light"/>
          <w:color w:val="000000"/>
          <w:sz w:val="20"/>
          <w:szCs w:val="20"/>
          <w:lang w:val="en-GB"/>
        </w:rPr>
        <w:t>marvelous</w:t>
      </w:r>
      <w:proofErr w:type="spellEnd"/>
      <w:r w:rsidRPr="00C12946">
        <w:rPr>
          <w:rFonts w:ascii="Chaparral Pro Light" w:hAnsi="Chaparral Pro Light" w:cs="Chaparral Pro Light"/>
          <w:color w:val="000000"/>
          <w:sz w:val="20"/>
          <w:szCs w:val="20"/>
          <w:lang w:val="en-GB"/>
        </w:rPr>
        <w:t xml:space="preserve"> abilities that are needed to succeed in life. Yet successful business owners appear to get around their shortcomings by learning as they go, admitting their frailties, and shoring up their weaknesses – a process that helps overcome their fears. Fear is a common emotion that often manifests itself into excuses, procrastination, or inaction. Indeed, many psychologists say that fear is the root cause of most human problems. Listed below are four of the most common fears associated with starting a business. </w:t>
      </w:r>
    </w:p>
    <w:p w:rsidR="00C12946" w:rsidRPr="00C12946" w:rsidRDefault="00C12946" w:rsidP="00C12946">
      <w:pPr>
        <w:pStyle w:val="Default"/>
        <w:rPr>
          <w:rFonts w:hint="cs"/>
          <w:rtl/>
          <w:lang w:val="en-GB"/>
        </w:rPr>
      </w:pPr>
      <w:r w:rsidRPr="00C12946">
        <w:rPr>
          <w:sz w:val="18"/>
          <w:lang w:val="en-GB"/>
        </w:rPr>
        <w:t>Do You Have What It Takes? — The Entrepreneur’s Guide to Building a Successful Business</w:t>
      </w:r>
    </w:p>
    <w:p w:rsidR="00C12946" w:rsidRDefault="00C12946" w:rsidP="00C12946">
      <w:pPr>
        <w:pStyle w:val="Default"/>
        <w:rPr>
          <w:rFonts w:hint="cs"/>
          <w:rtl/>
        </w:rPr>
      </w:pPr>
    </w:p>
    <w:p w:rsidR="00C12946" w:rsidRPr="00C12946" w:rsidRDefault="00C12946" w:rsidP="00C12946">
      <w:pPr>
        <w:pStyle w:val="Default"/>
        <w:numPr>
          <w:ilvl w:val="0"/>
          <w:numId w:val="1"/>
        </w:numPr>
        <w:ind w:left="360" w:hanging="360"/>
        <w:rPr>
          <w:sz w:val="20"/>
          <w:szCs w:val="20"/>
          <w:lang w:val="en-GB"/>
        </w:rPr>
      </w:pPr>
      <w:r w:rsidRPr="00C12946">
        <w:rPr>
          <w:i/>
          <w:iCs/>
          <w:sz w:val="20"/>
          <w:szCs w:val="20"/>
          <w:lang w:val="en-GB"/>
        </w:rPr>
        <w:t>Age</w:t>
      </w:r>
      <w:r w:rsidRPr="00C12946">
        <w:rPr>
          <w:sz w:val="20"/>
          <w:szCs w:val="20"/>
          <w:lang w:val="en-GB"/>
        </w:rPr>
        <w:t>. Exactly what age is too old or too young to run a business? Years ago, the owner of a sporting goods store in the USA celebrated his 100</w:t>
      </w:r>
      <w:r w:rsidRPr="00C12946">
        <w:rPr>
          <w:rStyle w:val="A12"/>
          <w:lang w:val="en-GB"/>
        </w:rPr>
        <w:t xml:space="preserve">th </w:t>
      </w:r>
      <w:r w:rsidRPr="00C12946">
        <w:rPr>
          <w:sz w:val="20"/>
          <w:szCs w:val="20"/>
          <w:lang w:val="en-GB"/>
        </w:rPr>
        <w:t xml:space="preserve">birthday (he opened his enterprise in 1933). He was only working four hours a day, but he was still working, and introducing new products, and beating his competitors. Colonel Sanders, the man who invented </w:t>
      </w:r>
      <w:r w:rsidRPr="00C12946">
        <w:rPr>
          <w:i/>
          <w:iCs/>
          <w:sz w:val="20"/>
          <w:szCs w:val="20"/>
          <w:lang w:val="en-GB"/>
        </w:rPr>
        <w:t>Kentucky Fried Chicken</w:t>
      </w:r>
      <w:r w:rsidRPr="00C12946">
        <w:rPr>
          <w:sz w:val="20"/>
          <w:szCs w:val="20"/>
          <w:lang w:val="en-GB"/>
        </w:rPr>
        <w:t xml:space="preserve">, began selling his secret formula to franchisees at the age of 64. Ray Kroc, a malt-shake machine salesman from Illinois, bought four California hamburger restaurants when he was 52 years old and re-tooled them into the </w:t>
      </w:r>
      <w:r w:rsidRPr="00C12946">
        <w:rPr>
          <w:i/>
          <w:iCs/>
          <w:sz w:val="20"/>
          <w:szCs w:val="20"/>
          <w:lang w:val="en-GB"/>
        </w:rPr>
        <w:t xml:space="preserve">McDonald’s </w:t>
      </w:r>
      <w:r w:rsidRPr="00C12946">
        <w:rPr>
          <w:sz w:val="20"/>
          <w:szCs w:val="20"/>
          <w:lang w:val="en-GB"/>
        </w:rPr>
        <w:t xml:space="preserve">empire. And so it goes as the number of entrepreneurs over the age of 50 is expected to rise dramatically according to industry experts. </w:t>
      </w:r>
    </w:p>
    <w:p w:rsidR="00C12946" w:rsidRDefault="00C12946" w:rsidP="00C12946">
      <w:pPr>
        <w:pStyle w:val="Pa19"/>
        <w:spacing w:after="40"/>
        <w:ind w:left="440"/>
        <w:rPr>
          <w:rFonts w:cs="Chaparral Pro Light"/>
          <w:color w:val="000000"/>
          <w:sz w:val="20"/>
          <w:szCs w:val="20"/>
        </w:rPr>
      </w:pPr>
      <w:r w:rsidRPr="00C12946">
        <w:rPr>
          <w:rFonts w:cs="Chaparral Pro Light"/>
          <w:color w:val="000000"/>
          <w:sz w:val="20"/>
          <w:szCs w:val="20"/>
          <w:lang w:val="en-GB"/>
        </w:rPr>
        <w:t xml:space="preserve">At the other end of the scale, Michael Dell, the founder of </w:t>
      </w:r>
      <w:r w:rsidRPr="00C12946">
        <w:rPr>
          <w:rFonts w:cs="Chaparral Pro Light"/>
          <w:i/>
          <w:iCs/>
          <w:color w:val="000000"/>
          <w:sz w:val="20"/>
          <w:szCs w:val="20"/>
          <w:lang w:val="en-GB"/>
        </w:rPr>
        <w:t xml:space="preserve">Dell Computer, </w:t>
      </w:r>
      <w:r w:rsidRPr="00C12946">
        <w:rPr>
          <w:rFonts w:cs="Chaparral Pro Light"/>
          <w:color w:val="000000"/>
          <w:sz w:val="20"/>
          <w:szCs w:val="20"/>
          <w:lang w:val="en-GB"/>
        </w:rPr>
        <w:t xml:space="preserve">began his first business at the age of 13. By the time he turned 19, the computer parts business he ran out of his college dorm room was grossing $80,000 per month. Not to be outdone, Bill Gates started Microsoft at the tender age of 19. And today, </w:t>
      </w:r>
      <w:proofErr w:type="spellStart"/>
      <w:r w:rsidRPr="00C12946">
        <w:rPr>
          <w:rFonts w:cs="Chaparral Pro Light"/>
          <w:color w:val="000000"/>
          <w:sz w:val="20"/>
          <w:szCs w:val="20"/>
          <w:lang w:val="en-GB"/>
        </w:rPr>
        <w:t>millennials</w:t>
      </w:r>
      <w:proofErr w:type="spellEnd"/>
      <w:r w:rsidRPr="00C12946">
        <w:rPr>
          <w:rFonts w:cs="Chaparral Pro Light"/>
          <w:color w:val="000000"/>
          <w:sz w:val="20"/>
          <w:szCs w:val="20"/>
          <w:lang w:val="en-GB"/>
        </w:rPr>
        <w:t xml:space="preserve"> are starting businesses at almost twice the rate of their older peers (</w:t>
      </w:r>
      <w:proofErr w:type="spellStart"/>
      <w:r w:rsidRPr="00C12946">
        <w:rPr>
          <w:rFonts w:cs="Chaparral Pro Light"/>
          <w:color w:val="000000"/>
          <w:sz w:val="20"/>
          <w:szCs w:val="20"/>
          <w:lang w:val="en-GB"/>
        </w:rPr>
        <w:t>Petrilla</w:t>
      </w:r>
      <w:proofErr w:type="spellEnd"/>
      <w:r w:rsidRPr="00C12946">
        <w:rPr>
          <w:rFonts w:cs="Chaparral Pro Light"/>
          <w:color w:val="000000"/>
          <w:sz w:val="20"/>
          <w:szCs w:val="20"/>
          <w:lang w:val="en-GB"/>
        </w:rPr>
        <w:t xml:space="preserve"> 2016). The overall message is that age is not a determinant factor when it comes to starting and running a business. </w:t>
      </w:r>
      <w:r>
        <w:rPr>
          <w:rFonts w:cs="Chaparral Pro Light"/>
          <w:color w:val="000000"/>
          <w:sz w:val="20"/>
          <w:szCs w:val="20"/>
        </w:rPr>
        <w:t xml:space="preserve">Attitude, courage, and action are far more important. </w:t>
      </w:r>
    </w:p>
    <w:p w:rsidR="00C12946" w:rsidRPr="00C12946" w:rsidRDefault="00C12946" w:rsidP="00F93825">
      <w:pPr>
        <w:pStyle w:val="Default"/>
        <w:numPr>
          <w:ilvl w:val="0"/>
          <w:numId w:val="1"/>
        </w:numPr>
        <w:ind w:left="360" w:hanging="360"/>
        <w:rPr>
          <w:sz w:val="20"/>
          <w:szCs w:val="20"/>
          <w:lang w:val="en-GB"/>
        </w:rPr>
      </w:pPr>
      <w:r w:rsidRPr="00C12946">
        <w:rPr>
          <w:i/>
          <w:iCs/>
          <w:sz w:val="20"/>
          <w:szCs w:val="20"/>
          <w:lang w:val="en-GB"/>
        </w:rPr>
        <w:t>Lack of Money</w:t>
      </w:r>
      <w:r w:rsidRPr="00C12946">
        <w:rPr>
          <w:sz w:val="20"/>
          <w:szCs w:val="20"/>
          <w:lang w:val="en-GB"/>
        </w:rPr>
        <w:t xml:space="preserve">. There’s no doubt that having lots of capital makes starting a business somewhat easier. Yet a sizeable number of successful practitioners steadfastly believe that having a better-than-average amount of start-up capital has little to do with overall success. Indeed, quite a few hard-nosed entrepreneurs claim that it’s actually beneficial to create a business with as little money as possible. Their belief is that too many individuals, when starting with a pile of cash, waste it on things they don’t need – an office, a secretary, expensive computer equipment, and so on. On the other hand, having a small amount of </w:t>
      </w:r>
      <w:proofErr w:type="spellStart"/>
      <w:r w:rsidRPr="00C12946">
        <w:rPr>
          <w:sz w:val="20"/>
          <w:szCs w:val="20"/>
          <w:lang w:val="en-GB"/>
        </w:rPr>
        <w:t>startup</w:t>
      </w:r>
      <w:proofErr w:type="spellEnd"/>
      <w:r w:rsidRPr="00C12946">
        <w:rPr>
          <w:sz w:val="20"/>
          <w:szCs w:val="20"/>
          <w:lang w:val="en-GB"/>
        </w:rPr>
        <w:t xml:space="preserve"> cash teaches frugality and efficiency. If you’re not convinced by this argument consider the hundreds of thousands of folks around the world who began their businesses with little more than chump change and a burning desire to see their idea bear fruit. For example, </w:t>
      </w:r>
      <w:r w:rsidRPr="00C12946">
        <w:rPr>
          <w:i/>
          <w:iCs/>
          <w:sz w:val="20"/>
          <w:szCs w:val="20"/>
          <w:lang w:val="en-GB"/>
        </w:rPr>
        <w:t>Disney</w:t>
      </w:r>
      <w:r w:rsidRPr="00C12946">
        <w:rPr>
          <w:sz w:val="20"/>
          <w:szCs w:val="20"/>
          <w:lang w:val="en-GB"/>
        </w:rPr>
        <w:t xml:space="preserve">, </w:t>
      </w:r>
      <w:r w:rsidRPr="00C12946">
        <w:rPr>
          <w:i/>
          <w:iCs/>
          <w:sz w:val="20"/>
          <w:szCs w:val="20"/>
          <w:lang w:val="en-GB"/>
        </w:rPr>
        <w:t>Apple</w:t>
      </w:r>
      <w:r w:rsidRPr="00C12946">
        <w:rPr>
          <w:sz w:val="20"/>
          <w:szCs w:val="20"/>
          <w:lang w:val="en-GB"/>
        </w:rPr>
        <w:t xml:space="preserve">, </w:t>
      </w:r>
      <w:r w:rsidRPr="00C12946">
        <w:rPr>
          <w:i/>
          <w:iCs/>
          <w:sz w:val="20"/>
          <w:szCs w:val="20"/>
          <w:lang w:val="en-GB"/>
        </w:rPr>
        <w:t>Hewlett Packard</w:t>
      </w:r>
      <w:r w:rsidRPr="00C12946">
        <w:rPr>
          <w:sz w:val="20"/>
          <w:szCs w:val="20"/>
          <w:lang w:val="en-GB"/>
        </w:rPr>
        <w:t xml:space="preserve">, and the </w:t>
      </w:r>
      <w:r w:rsidRPr="00C12946">
        <w:rPr>
          <w:i/>
          <w:iCs/>
          <w:sz w:val="20"/>
          <w:szCs w:val="20"/>
          <w:lang w:val="en-GB"/>
        </w:rPr>
        <w:t xml:space="preserve">Mattel </w:t>
      </w:r>
      <w:r w:rsidRPr="00C12946">
        <w:rPr>
          <w:sz w:val="20"/>
          <w:szCs w:val="20"/>
          <w:lang w:val="en-GB"/>
        </w:rPr>
        <w:t xml:space="preserve">toy company, all began life in garages. Seattle based teenager Jim Casey founded </w:t>
      </w:r>
      <w:r w:rsidRPr="00C12946">
        <w:rPr>
          <w:i/>
          <w:iCs/>
          <w:sz w:val="20"/>
          <w:szCs w:val="20"/>
          <w:lang w:val="en-GB"/>
        </w:rPr>
        <w:t xml:space="preserve">UPS </w:t>
      </w:r>
      <w:r w:rsidRPr="00C12946">
        <w:rPr>
          <w:sz w:val="20"/>
          <w:szCs w:val="20"/>
          <w:lang w:val="en-GB"/>
        </w:rPr>
        <w:t xml:space="preserve">with $100, two bicycles, one telephone and six employees. The </w:t>
      </w:r>
      <w:r w:rsidRPr="00C12946">
        <w:rPr>
          <w:i/>
          <w:iCs/>
          <w:sz w:val="20"/>
          <w:szCs w:val="20"/>
          <w:lang w:val="en-GB"/>
        </w:rPr>
        <w:t xml:space="preserve">Nike Corporation </w:t>
      </w:r>
      <w:r w:rsidRPr="00C12946">
        <w:rPr>
          <w:sz w:val="20"/>
          <w:szCs w:val="20"/>
          <w:lang w:val="en-GB"/>
        </w:rPr>
        <w:t xml:space="preserve">began in 1964 when Phil Knight and Bill </w:t>
      </w:r>
      <w:proofErr w:type="spellStart"/>
      <w:r w:rsidRPr="00C12946">
        <w:rPr>
          <w:sz w:val="20"/>
          <w:szCs w:val="20"/>
          <w:lang w:val="en-GB"/>
        </w:rPr>
        <w:t>Bowerman</w:t>
      </w:r>
      <w:proofErr w:type="spellEnd"/>
      <w:r w:rsidRPr="00C12946">
        <w:rPr>
          <w:sz w:val="20"/>
          <w:szCs w:val="20"/>
          <w:lang w:val="en-GB"/>
        </w:rPr>
        <w:t xml:space="preserve"> each invested $300 in a shipment of athletic shoes and sold them out of a car at track meets. Eighteen-year-old Joyce C. Hall started the </w:t>
      </w:r>
      <w:r w:rsidRPr="00C12946">
        <w:rPr>
          <w:i/>
          <w:iCs/>
          <w:sz w:val="20"/>
          <w:szCs w:val="20"/>
          <w:lang w:val="en-GB"/>
        </w:rPr>
        <w:t xml:space="preserve">Hallmark </w:t>
      </w:r>
      <w:r w:rsidRPr="00C12946">
        <w:rPr>
          <w:sz w:val="20"/>
          <w:szCs w:val="20"/>
          <w:lang w:val="en-GB"/>
        </w:rPr>
        <w:t xml:space="preserve">greeting card company with an armful of postcards he kept in two shoeboxes. Thomas Monaghan, who spent his early life in and out of orphanages and foster homes (and was kicked out of everything afterward from a Catholic seminary to the Marine Corps) started </w:t>
      </w:r>
      <w:r w:rsidRPr="00C12946">
        <w:rPr>
          <w:i/>
          <w:iCs/>
          <w:sz w:val="20"/>
          <w:szCs w:val="20"/>
          <w:lang w:val="en-GB"/>
        </w:rPr>
        <w:t xml:space="preserve">Dominos Pizza </w:t>
      </w:r>
      <w:r w:rsidRPr="00C12946">
        <w:rPr>
          <w:sz w:val="20"/>
          <w:szCs w:val="20"/>
          <w:lang w:val="en-GB"/>
        </w:rPr>
        <w:t xml:space="preserve">by turning a bankrupt pizza </w:t>
      </w:r>
      <w:proofErr w:type="spellStart"/>
      <w:r w:rsidRPr="00C12946">
        <w:rPr>
          <w:sz w:val="20"/>
          <w:szCs w:val="20"/>
          <w:lang w:val="en-GB"/>
        </w:rPr>
        <w:t>parlor</w:t>
      </w:r>
      <w:proofErr w:type="spellEnd"/>
      <w:r w:rsidRPr="00C12946">
        <w:rPr>
          <w:sz w:val="20"/>
          <w:szCs w:val="20"/>
          <w:lang w:val="en-GB"/>
        </w:rPr>
        <w:t xml:space="preserve"> - half of which he traded for his Volkswagen Beetle - into the USA’s number one pizza delivery service. And the </w:t>
      </w:r>
      <w:r w:rsidRPr="00C12946">
        <w:rPr>
          <w:i/>
          <w:iCs/>
          <w:sz w:val="20"/>
          <w:szCs w:val="20"/>
          <w:lang w:val="en-GB"/>
        </w:rPr>
        <w:t xml:space="preserve">Marriott Hotel </w:t>
      </w:r>
      <w:r w:rsidRPr="00C12946">
        <w:rPr>
          <w:sz w:val="20"/>
          <w:szCs w:val="20"/>
          <w:lang w:val="en-GB"/>
        </w:rPr>
        <w:t xml:space="preserve">chain began its life as a humble root beer stand in 1927. Simply put (as the old saying goes), success in business is usually based on 10% capital and 90% guts. Stated another way, people that can’t make money without money usually won’t make money with money. According to successful business practitioners, mind power, diligence, and passion are far more influential. </w:t>
      </w:r>
    </w:p>
    <w:p w:rsidR="00C12946" w:rsidRDefault="00C12946" w:rsidP="00C12946">
      <w:pPr>
        <w:pStyle w:val="Default"/>
      </w:pPr>
    </w:p>
    <w:p w:rsidR="00C12946" w:rsidRPr="00C12946" w:rsidRDefault="00C12946" w:rsidP="00F93825">
      <w:pPr>
        <w:pStyle w:val="Default"/>
        <w:numPr>
          <w:ilvl w:val="0"/>
          <w:numId w:val="1"/>
        </w:numPr>
        <w:ind w:left="360" w:hanging="360"/>
        <w:rPr>
          <w:sz w:val="20"/>
          <w:szCs w:val="20"/>
          <w:lang w:val="en-GB"/>
        </w:rPr>
      </w:pPr>
      <w:r w:rsidRPr="00C12946">
        <w:rPr>
          <w:i/>
          <w:iCs/>
          <w:sz w:val="20"/>
          <w:szCs w:val="20"/>
          <w:lang w:val="en-GB"/>
        </w:rPr>
        <w:t>Fear of Rejection</w:t>
      </w:r>
      <w:r w:rsidRPr="00C12946">
        <w:rPr>
          <w:sz w:val="20"/>
          <w:szCs w:val="20"/>
          <w:lang w:val="en-GB"/>
        </w:rPr>
        <w:t xml:space="preserve">. Most successful business owners readily admit that the path to prosperity is paved with rejection. Indeed, many hard-core entrepreneurs state quite openly that they often fail twice as much as others. So why do they end up succeeding? Because they try more. Instead of giving up, successful business owners learn to deal with failure and adversity and then move on. Take for example Bernard Marcus and Arthur Blank who, in 1978, joined forces with co-worker Ronald Brill and founded </w:t>
      </w:r>
      <w:r w:rsidRPr="00C12946">
        <w:rPr>
          <w:i/>
          <w:iCs/>
          <w:sz w:val="20"/>
          <w:szCs w:val="20"/>
          <w:lang w:val="en-GB"/>
        </w:rPr>
        <w:t xml:space="preserve">Home Depot </w:t>
      </w:r>
      <w:r w:rsidRPr="00C12946">
        <w:rPr>
          <w:sz w:val="20"/>
          <w:szCs w:val="20"/>
          <w:lang w:val="en-GB"/>
        </w:rPr>
        <w:t xml:space="preserve">– after all three men had lost their jobs in a corporate buyout. Or consider King C. Gillette, the inventor of the safety razor, who suffered six years of humiliating rejection from companies, investors, and toolmakers while they laughed out loud at his innovative new product. When King eventually decided to produce his invention himself, sales rose at a rate of 1,000% annually! The story of Ewing Kauffman provides another good example of how successful entrepreneurs rebound from rejection. Shortly after WWII, Kauffman was fired from his job as a salesman because his commissions exceeded the president’s salary at the company where he worked. Undaunted, he descended into his basement and began making calcium pills from oyster shells. Years later, after capturing forty percent of the $100-million calcium supplement </w:t>
      </w:r>
      <w:proofErr w:type="gramStart"/>
      <w:r w:rsidRPr="00C12946">
        <w:rPr>
          <w:sz w:val="20"/>
          <w:szCs w:val="20"/>
          <w:lang w:val="en-GB"/>
        </w:rPr>
        <w:t>market,</w:t>
      </w:r>
      <w:proofErr w:type="gramEnd"/>
      <w:r w:rsidRPr="00C12946">
        <w:rPr>
          <w:sz w:val="20"/>
          <w:szCs w:val="20"/>
          <w:lang w:val="en-GB"/>
        </w:rPr>
        <w:t xml:space="preserve"> he sold his company to </w:t>
      </w:r>
      <w:r w:rsidRPr="00C12946">
        <w:rPr>
          <w:i/>
          <w:iCs/>
          <w:sz w:val="20"/>
          <w:szCs w:val="20"/>
          <w:lang w:val="en-GB"/>
        </w:rPr>
        <w:t xml:space="preserve">Dow Chemical </w:t>
      </w:r>
      <w:r w:rsidRPr="00C12946">
        <w:rPr>
          <w:sz w:val="20"/>
          <w:szCs w:val="20"/>
          <w:lang w:val="en-GB"/>
        </w:rPr>
        <w:t xml:space="preserve">for a fortune. </w:t>
      </w:r>
    </w:p>
    <w:p w:rsidR="00C12946" w:rsidRPr="00C12946" w:rsidRDefault="00C12946" w:rsidP="00C12946">
      <w:pPr>
        <w:pStyle w:val="Pa19"/>
        <w:spacing w:after="40"/>
        <w:ind w:left="440"/>
        <w:rPr>
          <w:rFonts w:cs="Chaparral Pro Light"/>
          <w:color w:val="000000"/>
          <w:sz w:val="20"/>
          <w:szCs w:val="20"/>
          <w:lang w:val="en-GB"/>
        </w:rPr>
      </w:pPr>
      <w:r w:rsidRPr="00C12946">
        <w:rPr>
          <w:rFonts w:cs="Chaparral Pro Light"/>
          <w:color w:val="000000"/>
          <w:sz w:val="20"/>
          <w:szCs w:val="20"/>
          <w:lang w:val="en-GB"/>
        </w:rPr>
        <w:t xml:space="preserve">Such bounce-back stories are not the stuff of old fashioned motivational stories. Indeed, </w:t>
      </w:r>
      <w:proofErr w:type="spellStart"/>
      <w:r w:rsidRPr="00C12946">
        <w:rPr>
          <w:rFonts w:cs="Chaparral Pro Light"/>
          <w:color w:val="000000"/>
          <w:sz w:val="20"/>
          <w:szCs w:val="20"/>
          <w:lang w:val="en-GB"/>
        </w:rPr>
        <w:t>millennials</w:t>
      </w:r>
      <w:proofErr w:type="spellEnd"/>
      <w:r w:rsidRPr="00C12946">
        <w:rPr>
          <w:rFonts w:cs="Chaparral Pro Light"/>
          <w:color w:val="000000"/>
          <w:sz w:val="20"/>
          <w:szCs w:val="20"/>
          <w:lang w:val="en-GB"/>
        </w:rPr>
        <w:t xml:space="preserve"> seem to be more prone than their elders to learn from failure, brush it off, and then parlay it into victory (</w:t>
      </w:r>
      <w:proofErr w:type="spellStart"/>
      <w:r w:rsidRPr="00C12946">
        <w:rPr>
          <w:rFonts w:cs="Chaparral Pro Light"/>
          <w:color w:val="000000"/>
          <w:sz w:val="20"/>
          <w:szCs w:val="20"/>
          <w:lang w:val="en-GB"/>
        </w:rPr>
        <w:t>Petrilla</w:t>
      </w:r>
      <w:proofErr w:type="spellEnd"/>
      <w:r w:rsidRPr="00C12946">
        <w:rPr>
          <w:rFonts w:cs="Chaparral Pro Light"/>
          <w:color w:val="000000"/>
          <w:sz w:val="20"/>
          <w:szCs w:val="20"/>
          <w:lang w:val="en-GB"/>
        </w:rPr>
        <w:t xml:space="preserve">, 2016). The lesson here is that winning often lies in the mind. Success to those with the perseverance to stay in the game is usually nothing more than failure turned inside out. </w:t>
      </w:r>
    </w:p>
    <w:p w:rsidR="00C12946" w:rsidRPr="00C12946" w:rsidRDefault="00C12946" w:rsidP="00F93825">
      <w:pPr>
        <w:pStyle w:val="Default"/>
        <w:numPr>
          <w:ilvl w:val="0"/>
          <w:numId w:val="1"/>
        </w:numPr>
        <w:ind w:left="360" w:hanging="360"/>
        <w:rPr>
          <w:sz w:val="20"/>
          <w:szCs w:val="20"/>
          <w:lang w:val="en-GB"/>
        </w:rPr>
      </w:pPr>
      <w:r w:rsidRPr="00C12946">
        <w:rPr>
          <w:i/>
          <w:iCs/>
          <w:sz w:val="20"/>
          <w:szCs w:val="20"/>
          <w:lang w:val="en-GB"/>
        </w:rPr>
        <w:t>Lack of Education or Experience</w:t>
      </w:r>
      <w:r w:rsidRPr="00C12946">
        <w:rPr>
          <w:sz w:val="20"/>
          <w:szCs w:val="20"/>
          <w:lang w:val="en-GB"/>
        </w:rPr>
        <w:t xml:space="preserve">. There is evidence that suggests a college education does not guarantee business success. Indeed, it sometimes appears otherwise. Steven Jobs and Stephen Wozniak, for example, founded </w:t>
      </w:r>
      <w:r w:rsidRPr="00C12946">
        <w:rPr>
          <w:i/>
          <w:iCs/>
          <w:sz w:val="20"/>
          <w:szCs w:val="20"/>
          <w:lang w:val="en-GB"/>
        </w:rPr>
        <w:t xml:space="preserve">Apple Computer </w:t>
      </w:r>
      <w:r w:rsidRPr="00C12946">
        <w:rPr>
          <w:sz w:val="20"/>
          <w:szCs w:val="20"/>
          <w:lang w:val="en-GB"/>
        </w:rPr>
        <w:t xml:space="preserve">after dropping out of college. Neither one of them had any entrepreneurial experience. Michael Dell, the multi-millionaire founder of </w:t>
      </w:r>
      <w:r w:rsidRPr="00C12946">
        <w:rPr>
          <w:i/>
          <w:iCs/>
          <w:sz w:val="20"/>
          <w:szCs w:val="20"/>
          <w:lang w:val="en-GB"/>
        </w:rPr>
        <w:t>Dell Computer</w:t>
      </w:r>
      <w:r w:rsidRPr="00C12946">
        <w:rPr>
          <w:sz w:val="20"/>
          <w:szCs w:val="20"/>
          <w:lang w:val="en-GB"/>
        </w:rPr>
        <w:t xml:space="preserve">, is also a college dropout. The same goes for Ted </w:t>
      </w:r>
      <w:proofErr w:type="spellStart"/>
      <w:r w:rsidRPr="00C12946">
        <w:rPr>
          <w:sz w:val="20"/>
          <w:szCs w:val="20"/>
          <w:lang w:val="en-GB"/>
        </w:rPr>
        <w:t>Waitt</w:t>
      </w:r>
      <w:proofErr w:type="spellEnd"/>
      <w:r w:rsidRPr="00C12946">
        <w:rPr>
          <w:sz w:val="20"/>
          <w:szCs w:val="20"/>
          <w:lang w:val="en-GB"/>
        </w:rPr>
        <w:t xml:space="preserve">, who, after quitting school, underwent nine months of on-the-job training at a computer company only to leave and start </w:t>
      </w:r>
      <w:r w:rsidRPr="00C12946">
        <w:rPr>
          <w:i/>
          <w:iCs/>
          <w:sz w:val="20"/>
          <w:szCs w:val="20"/>
          <w:lang w:val="en-GB"/>
        </w:rPr>
        <w:t xml:space="preserve">Gateway </w:t>
      </w:r>
      <w:r w:rsidRPr="00C12946">
        <w:rPr>
          <w:i/>
          <w:iCs/>
          <w:sz w:val="20"/>
          <w:szCs w:val="20"/>
          <w:lang w:val="en-GB"/>
        </w:rPr>
        <w:lastRenderedPageBreak/>
        <w:t>2000</w:t>
      </w:r>
      <w:r w:rsidRPr="00C12946">
        <w:rPr>
          <w:sz w:val="20"/>
          <w:szCs w:val="20"/>
          <w:lang w:val="en-GB"/>
        </w:rPr>
        <w:t xml:space="preserve">. Ten years later, his salary exceeded $500,000 per annum. John Bond, former chairman of </w:t>
      </w:r>
      <w:r w:rsidRPr="00C12946">
        <w:rPr>
          <w:i/>
          <w:iCs/>
          <w:sz w:val="20"/>
          <w:szCs w:val="20"/>
          <w:lang w:val="en-GB"/>
        </w:rPr>
        <w:t xml:space="preserve">HSBC </w:t>
      </w:r>
      <w:r w:rsidRPr="00C12946">
        <w:rPr>
          <w:sz w:val="20"/>
          <w:szCs w:val="20"/>
          <w:lang w:val="en-GB"/>
        </w:rPr>
        <w:t xml:space="preserve">(one of the world’s largest banks), also never went to university. </w:t>
      </w:r>
    </w:p>
    <w:p w:rsidR="00C12946" w:rsidRPr="00C12946" w:rsidRDefault="00C12946" w:rsidP="00C12946">
      <w:pPr>
        <w:pStyle w:val="Default"/>
        <w:rPr>
          <w:sz w:val="20"/>
          <w:szCs w:val="20"/>
          <w:lang w:val="en-GB"/>
        </w:rPr>
      </w:pPr>
    </w:p>
    <w:p w:rsidR="00C12946" w:rsidRPr="00C12946" w:rsidRDefault="00C12946" w:rsidP="00C12946">
      <w:pPr>
        <w:pStyle w:val="Pa19"/>
        <w:spacing w:after="40"/>
        <w:ind w:left="440"/>
        <w:rPr>
          <w:rFonts w:cs="Chaparral Pro Light"/>
          <w:color w:val="000000"/>
          <w:sz w:val="20"/>
          <w:szCs w:val="20"/>
          <w:lang w:val="en-GB"/>
        </w:rPr>
      </w:pPr>
      <w:r w:rsidRPr="00C12946">
        <w:rPr>
          <w:rFonts w:cs="Chaparral Pro Light"/>
          <w:color w:val="000000"/>
          <w:sz w:val="20"/>
          <w:szCs w:val="20"/>
          <w:lang w:val="en-GB"/>
        </w:rPr>
        <w:t xml:space="preserve">Still not convinced? Then consider the story of Ian Leopold, whose college professor failed him because of the unrealistic business plan he submitted in class. By sticking to his instincts, Leopold turned a $48 investment into $4-million in ten years with the very same plan (writing university guidebooks). </w:t>
      </w:r>
    </w:p>
    <w:p w:rsidR="00C12946" w:rsidRPr="00C12946" w:rsidRDefault="00C12946" w:rsidP="00C12946">
      <w:pPr>
        <w:pStyle w:val="Pa19"/>
        <w:spacing w:after="40"/>
        <w:ind w:left="440"/>
        <w:rPr>
          <w:rFonts w:cs="Chaparral Pro Light"/>
          <w:color w:val="000000"/>
          <w:sz w:val="20"/>
          <w:szCs w:val="20"/>
          <w:lang w:val="en-GB"/>
        </w:rPr>
      </w:pPr>
      <w:r w:rsidRPr="00C12946">
        <w:rPr>
          <w:rFonts w:cs="Chaparral Pro Light"/>
          <w:color w:val="000000"/>
          <w:sz w:val="20"/>
          <w:szCs w:val="20"/>
          <w:lang w:val="en-GB"/>
        </w:rPr>
        <w:t xml:space="preserve">And in the last years of her life, multimillionaire Anita </w:t>
      </w:r>
      <w:proofErr w:type="spellStart"/>
      <w:r w:rsidRPr="00C12946">
        <w:rPr>
          <w:rFonts w:cs="Chaparral Pro Light"/>
          <w:color w:val="000000"/>
          <w:sz w:val="20"/>
          <w:szCs w:val="20"/>
          <w:lang w:val="en-GB"/>
        </w:rPr>
        <w:t>Roddick</w:t>
      </w:r>
      <w:proofErr w:type="spellEnd"/>
      <w:r w:rsidRPr="00C12946">
        <w:rPr>
          <w:rFonts w:cs="Chaparral Pro Light"/>
          <w:color w:val="000000"/>
          <w:sz w:val="20"/>
          <w:szCs w:val="20"/>
          <w:lang w:val="en-GB"/>
        </w:rPr>
        <w:t xml:space="preserve">, founder of </w:t>
      </w:r>
      <w:r w:rsidRPr="00C12946">
        <w:rPr>
          <w:rFonts w:cs="Chaparral Pro Light"/>
          <w:i/>
          <w:iCs/>
          <w:color w:val="000000"/>
          <w:sz w:val="20"/>
          <w:szCs w:val="20"/>
          <w:lang w:val="en-GB"/>
        </w:rPr>
        <w:t>The Body Shop</w:t>
      </w:r>
      <w:r w:rsidRPr="00C12946">
        <w:rPr>
          <w:rFonts w:cs="Chaparral Pro Light"/>
          <w:color w:val="000000"/>
          <w:sz w:val="20"/>
          <w:szCs w:val="20"/>
          <w:lang w:val="en-GB"/>
        </w:rPr>
        <w:t xml:space="preserve">, advised entrepreneurs to ‘stay away from business schools’. Her belief was that business schools focus too much on the financial side of business and ignore the all-important human element. </w:t>
      </w:r>
    </w:p>
    <w:p w:rsidR="00C12946" w:rsidRDefault="00C12946" w:rsidP="00C12946">
      <w:pPr>
        <w:rPr>
          <w:lang w:val="en-GB"/>
        </w:rPr>
      </w:pPr>
      <w:r w:rsidRPr="00C12946">
        <w:rPr>
          <w:rFonts w:cs="Chaparral Pro Light"/>
          <w:color w:val="000000"/>
          <w:sz w:val="20"/>
          <w:szCs w:val="20"/>
          <w:lang w:val="en-GB"/>
        </w:rPr>
        <w:t>Of course this does not mean that education and experience are not needed to start and run a business. The following statement was relayed to me several years ago by a successful entrepreneur in France: ‘I didn’t learn any ground-breaking secrets in business school,’ he said. ‘Most of what I’ve learned I experienced on the job. Yet one thing I’ve noticed over the years is that no matter where business studies are taught, the folks who need this information the most are usually nowhere to be found.’ His point is that there’s no shame in not knowing everything there is to know about running a business. There is only shame in not admitting it and ignoring the need to improve.</w:t>
      </w:r>
    </w:p>
    <w:p w:rsidR="00C12946" w:rsidRDefault="00C12946" w:rsidP="00C12946">
      <w:pPr>
        <w:rPr>
          <w:lang w:val="en-GB"/>
        </w:rPr>
      </w:pPr>
    </w:p>
    <w:p w:rsidR="00C12946" w:rsidRPr="00C12946" w:rsidRDefault="00C12946" w:rsidP="00C12946">
      <w:pPr>
        <w:autoSpaceDE w:val="0"/>
        <w:autoSpaceDN w:val="0"/>
        <w:adjustRightInd w:val="0"/>
        <w:spacing w:before="100" w:after="40" w:line="241" w:lineRule="atLeast"/>
        <w:rPr>
          <w:rFonts w:ascii="Chaparral Pro SmBd" w:hAnsi="Chaparral Pro SmBd" w:cs="Chaparral Pro SmBd"/>
          <w:color w:val="000000"/>
          <w:sz w:val="23"/>
          <w:szCs w:val="23"/>
          <w:lang w:val="en-GB"/>
        </w:rPr>
      </w:pPr>
      <w:r w:rsidRPr="00C12946">
        <w:rPr>
          <w:rFonts w:ascii="Chaparral Pro SmBd" w:hAnsi="Chaparral Pro SmBd" w:cs="Chaparral Pro SmBd"/>
          <w:b/>
          <w:bCs/>
          <w:color w:val="000000"/>
          <w:sz w:val="23"/>
          <w:szCs w:val="23"/>
          <w:lang w:val="en-GB"/>
        </w:rPr>
        <w:t xml:space="preserve">The Top 10 Myths of Entrepreneurship </w:t>
      </w:r>
    </w:p>
    <w:p w:rsidR="00C12946" w:rsidRPr="00C12946" w:rsidRDefault="00C12946" w:rsidP="00C12946">
      <w:pPr>
        <w:autoSpaceDE w:val="0"/>
        <w:autoSpaceDN w:val="0"/>
        <w:adjustRightInd w:val="0"/>
        <w:spacing w:after="40" w:line="201" w:lineRule="atLeast"/>
        <w:ind w:firstLine="220"/>
        <w:rPr>
          <w:rFonts w:ascii="Chaparral Pro Light" w:hAnsi="Chaparral Pro Light" w:cs="Chaparral Pro Light"/>
          <w:color w:val="000000"/>
          <w:sz w:val="20"/>
          <w:szCs w:val="20"/>
          <w:lang w:val="en-GB"/>
        </w:rPr>
      </w:pPr>
      <w:r w:rsidRPr="00C12946">
        <w:rPr>
          <w:rFonts w:ascii="Chaparral Pro Light" w:hAnsi="Chaparral Pro Light" w:cs="Chaparral Pro Light"/>
          <w:color w:val="000000"/>
          <w:sz w:val="20"/>
          <w:szCs w:val="20"/>
          <w:lang w:val="en-GB"/>
        </w:rPr>
        <w:t xml:space="preserve">Of course fear isn’t the only obstacle that stands in the way of entrepreneurs. Countless myths also block the first crucial steps. Following is what Scott Shane, professor of entrepreneurship at </w:t>
      </w:r>
      <w:r w:rsidRPr="00C12946">
        <w:rPr>
          <w:rFonts w:ascii="Chaparral Pro Light" w:hAnsi="Chaparral Pro Light" w:cs="Chaparral Pro Light"/>
          <w:i/>
          <w:iCs/>
          <w:color w:val="000000"/>
          <w:sz w:val="20"/>
          <w:szCs w:val="20"/>
          <w:lang w:val="en-GB"/>
        </w:rPr>
        <w:t>Case Western University</w:t>
      </w:r>
      <w:r w:rsidRPr="00C12946">
        <w:rPr>
          <w:rFonts w:ascii="Chaparral Pro Light" w:hAnsi="Chaparral Pro Light" w:cs="Chaparral Pro Light"/>
          <w:color w:val="000000"/>
          <w:sz w:val="20"/>
          <w:szCs w:val="20"/>
          <w:lang w:val="en-GB"/>
        </w:rPr>
        <w:t xml:space="preserve">, says are the ten greatest misconceptions of entrepreneurship. </w:t>
      </w:r>
    </w:p>
    <w:p w:rsidR="00C12946" w:rsidRPr="00C12946" w:rsidRDefault="00C12946" w:rsidP="00C12946">
      <w:pPr>
        <w:numPr>
          <w:ilvl w:val="0"/>
          <w:numId w:val="5"/>
        </w:numPr>
        <w:autoSpaceDE w:val="0"/>
        <w:autoSpaceDN w:val="0"/>
        <w:adjustRightInd w:val="0"/>
        <w:spacing w:after="71" w:line="240" w:lineRule="auto"/>
        <w:ind w:left="360" w:hanging="360"/>
        <w:rPr>
          <w:rFonts w:ascii="Chaparral Pro Light" w:hAnsi="Chaparral Pro Light" w:cs="Chaparral Pro Light"/>
          <w:color w:val="000000"/>
          <w:sz w:val="20"/>
          <w:szCs w:val="20"/>
          <w:lang w:val="en-GB"/>
        </w:rPr>
      </w:pPr>
      <w:r w:rsidRPr="00C12946">
        <w:rPr>
          <w:rFonts w:ascii="Chaparral Pro Light" w:hAnsi="Chaparral Pro Light" w:cs="Chaparral Pro Light"/>
          <w:i/>
          <w:iCs/>
          <w:color w:val="000000"/>
          <w:sz w:val="20"/>
          <w:szCs w:val="20"/>
          <w:lang w:val="en-GB"/>
        </w:rPr>
        <w:t>A lot of money is needed to finance a start-up</w:t>
      </w:r>
      <w:r w:rsidRPr="00C12946">
        <w:rPr>
          <w:rFonts w:ascii="Chaparral Pro Light" w:hAnsi="Chaparral Pro Light" w:cs="Chaparral Pro Light"/>
          <w:color w:val="000000"/>
          <w:sz w:val="20"/>
          <w:szCs w:val="20"/>
          <w:lang w:val="en-GB"/>
        </w:rPr>
        <w:t xml:space="preserve">. Contrary to what most people believe, 10-years ago a typical start-up in the USA required about $25,000 to begin. How is it possible to start a business with such a small amount of money? Successful entrepreneurs do whatever they can to keep costs low. They borrow equipment instead of paying for it. They rent instead of buying. And they turn fixed costs into variable costs by doing things such as paying their employees commission instead of salaries. </w:t>
      </w:r>
    </w:p>
    <w:p w:rsidR="00C12946" w:rsidRPr="00C12946" w:rsidRDefault="00C12946" w:rsidP="00C12946">
      <w:pPr>
        <w:numPr>
          <w:ilvl w:val="0"/>
          <w:numId w:val="5"/>
        </w:numPr>
        <w:autoSpaceDE w:val="0"/>
        <w:autoSpaceDN w:val="0"/>
        <w:adjustRightInd w:val="0"/>
        <w:spacing w:after="71" w:line="240" w:lineRule="auto"/>
        <w:ind w:left="360" w:hanging="360"/>
        <w:rPr>
          <w:rFonts w:ascii="Chaparral Pro Light" w:hAnsi="Chaparral Pro Light" w:cs="Chaparral Pro Light"/>
          <w:color w:val="000000"/>
          <w:sz w:val="20"/>
          <w:szCs w:val="20"/>
          <w:lang w:val="en-GB"/>
        </w:rPr>
      </w:pPr>
      <w:r w:rsidRPr="00C12946">
        <w:rPr>
          <w:rFonts w:ascii="Chaparral Pro Light" w:hAnsi="Chaparral Pro Light" w:cs="Chaparral Pro Light"/>
          <w:i/>
          <w:iCs/>
          <w:color w:val="000000"/>
          <w:sz w:val="20"/>
          <w:szCs w:val="20"/>
          <w:lang w:val="en-GB"/>
        </w:rPr>
        <w:t>Venture Capitalists are a good source for start-up money</w:t>
      </w:r>
      <w:r w:rsidRPr="00C12946">
        <w:rPr>
          <w:rFonts w:ascii="Chaparral Pro Light" w:hAnsi="Chaparral Pro Light" w:cs="Chaparral Pro Light"/>
          <w:color w:val="000000"/>
          <w:sz w:val="20"/>
          <w:szCs w:val="20"/>
          <w:lang w:val="en-GB"/>
        </w:rPr>
        <w:t xml:space="preserve">. Not unless the business is in the computer or biotech industries. In the USA, venture capitalists only fund around 3,000 companies every year (one-third of which are in the start-up stage) with around 81% of all venture capital dollars going toward businesses that deal in computer hardware (and software), semiconductors, communication, and biotechnology. In fact, the odds that a start-up will receive money from a venture capitalist are about one in 4,000 (which is worse than the odds of dying from a fall while taking a shower). </w:t>
      </w:r>
    </w:p>
    <w:p w:rsidR="00C12946" w:rsidRPr="00C12946" w:rsidRDefault="00C12946" w:rsidP="00C12946">
      <w:pPr>
        <w:numPr>
          <w:ilvl w:val="0"/>
          <w:numId w:val="5"/>
        </w:numPr>
        <w:autoSpaceDE w:val="0"/>
        <w:autoSpaceDN w:val="0"/>
        <w:adjustRightInd w:val="0"/>
        <w:spacing w:after="71" w:line="240" w:lineRule="auto"/>
        <w:ind w:left="360" w:hanging="360"/>
        <w:rPr>
          <w:rFonts w:ascii="Chaparral Pro Light" w:hAnsi="Chaparral Pro Light" w:cs="Chaparral Pro Light"/>
          <w:color w:val="000000"/>
          <w:sz w:val="20"/>
          <w:szCs w:val="20"/>
          <w:lang w:val="en-GB"/>
        </w:rPr>
      </w:pPr>
      <w:r w:rsidRPr="00C12946">
        <w:rPr>
          <w:rFonts w:ascii="Chaparral Pro Light" w:hAnsi="Chaparral Pro Light" w:cs="Chaparral Pro Light"/>
          <w:i/>
          <w:iCs/>
          <w:color w:val="000000"/>
          <w:sz w:val="20"/>
          <w:szCs w:val="20"/>
          <w:lang w:val="en-GB"/>
        </w:rPr>
        <w:t>Most business angels (i</w:t>
      </w:r>
      <w:r w:rsidRPr="00C12946">
        <w:rPr>
          <w:rFonts w:ascii="Chaparral Pro Light" w:hAnsi="Chaparral Pro Light" w:cs="Chaparral Pro Light"/>
          <w:color w:val="000000"/>
          <w:sz w:val="20"/>
          <w:szCs w:val="20"/>
          <w:lang w:val="en-GB"/>
        </w:rPr>
        <w:t xml:space="preserve">.e.: a person who enjoys giving money to someone else so that he or she can start a business) </w:t>
      </w:r>
      <w:r w:rsidRPr="00C12946">
        <w:rPr>
          <w:rFonts w:ascii="Chaparral Pro Light" w:hAnsi="Chaparral Pro Light" w:cs="Chaparral Pro Light"/>
          <w:i/>
          <w:iCs/>
          <w:color w:val="000000"/>
          <w:sz w:val="20"/>
          <w:szCs w:val="20"/>
          <w:lang w:val="en-GB"/>
        </w:rPr>
        <w:t xml:space="preserve">are rich. </w:t>
      </w:r>
      <w:r w:rsidRPr="00C12946">
        <w:rPr>
          <w:rFonts w:ascii="Chaparral Pro Light" w:hAnsi="Chaparral Pro Light" w:cs="Chaparral Pro Light"/>
          <w:color w:val="000000"/>
          <w:sz w:val="20"/>
          <w:szCs w:val="20"/>
          <w:lang w:val="en-GB"/>
        </w:rPr>
        <w:t xml:space="preserve">If rich means being a person with more than $1-million, or an annual income of $200,000 to $300,000, then the answer is no. Almost three-quarters of the people that provide capital to fund someone else’s start-up don’t meet SEC accreditation requirements. On the contrary, 32% have an income of $40,000 a year or less and 17% have negative net worth. </w:t>
      </w:r>
    </w:p>
    <w:p w:rsidR="00C12946" w:rsidRPr="00C12946" w:rsidRDefault="00C12946" w:rsidP="00C12946">
      <w:pPr>
        <w:numPr>
          <w:ilvl w:val="0"/>
          <w:numId w:val="5"/>
        </w:numPr>
        <w:autoSpaceDE w:val="0"/>
        <w:autoSpaceDN w:val="0"/>
        <w:adjustRightInd w:val="0"/>
        <w:spacing w:after="71" w:line="240" w:lineRule="auto"/>
        <w:ind w:left="360" w:hanging="360"/>
        <w:rPr>
          <w:rFonts w:ascii="Chaparral Pro Light" w:hAnsi="Chaparral Pro Light" w:cs="Chaparral Pro Light"/>
          <w:color w:val="000000"/>
          <w:sz w:val="20"/>
          <w:szCs w:val="20"/>
          <w:lang w:val="en-GB"/>
        </w:rPr>
      </w:pPr>
      <w:r w:rsidRPr="00C12946">
        <w:rPr>
          <w:rFonts w:ascii="Chaparral Pro Light" w:hAnsi="Chaparral Pro Light" w:cs="Chaparral Pro Light"/>
          <w:i/>
          <w:iCs/>
          <w:color w:val="000000"/>
          <w:sz w:val="20"/>
          <w:szCs w:val="20"/>
          <w:lang w:val="en-GB"/>
        </w:rPr>
        <w:t>Start</w:t>
      </w:r>
      <w:r w:rsidRPr="00C12946">
        <w:rPr>
          <w:rFonts w:ascii="Chaparral Pro Light" w:hAnsi="Chaparral Pro Light" w:cs="Chaparral Pro Light"/>
          <w:color w:val="000000"/>
          <w:sz w:val="20"/>
          <w:szCs w:val="20"/>
          <w:lang w:val="en-GB"/>
        </w:rPr>
        <w:t>-</w:t>
      </w:r>
      <w:r w:rsidRPr="00C12946">
        <w:rPr>
          <w:rFonts w:ascii="Chaparral Pro Light" w:hAnsi="Chaparral Pro Light" w:cs="Chaparral Pro Light"/>
          <w:i/>
          <w:iCs/>
          <w:color w:val="000000"/>
          <w:sz w:val="20"/>
          <w:szCs w:val="20"/>
          <w:lang w:val="en-GB"/>
        </w:rPr>
        <w:t>ups can’t be financed with debt</w:t>
      </w:r>
      <w:r w:rsidRPr="00C12946">
        <w:rPr>
          <w:rFonts w:ascii="Chaparral Pro Light" w:hAnsi="Chaparral Pro Light" w:cs="Chaparral Pro Light"/>
          <w:color w:val="000000"/>
          <w:sz w:val="20"/>
          <w:szCs w:val="20"/>
          <w:lang w:val="en-GB"/>
        </w:rPr>
        <w:t xml:space="preserve">. Actually, debt is more common than equity. According to the </w:t>
      </w:r>
      <w:r w:rsidRPr="00C12946">
        <w:rPr>
          <w:rFonts w:ascii="Chaparral Pro Light" w:hAnsi="Chaparral Pro Light" w:cs="Chaparral Pro Light"/>
          <w:i/>
          <w:iCs/>
          <w:color w:val="000000"/>
          <w:sz w:val="20"/>
          <w:szCs w:val="20"/>
          <w:lang w:val="en-GB"/>
        </w:rPr>
        <w:t>Federal Reserve Survey of Small Business Finances</w:t>
      </w:r>
      <w:r w:rsidRPr="00C12946">
        <w:rPr>
          <w:rFonts w:ascii="Chaparral Pro Light" w:hAnsi="Chaparral Pro Light" w:cs="Chaparral Pro Light"/>
          <w:color w:val="000000"/>
          <w:sz w:val="20"/>
          <w:szCs w:val="20"/>
          <w:lang w:val="en-GB"/>
        </w:rPr>
        <w:t xml:space="preserve">, 53% of finances for new businesses that are two years old or younger come from borrowed money; 47% comes from equity. </w:t>
      </w:r>
    </w:p>
    <w:p w:rsidR="00C12946" w:rsidRPr="00C12946" w:rsidRDefault="00C12946" w:rsidP="00C12946">
      <w:pPr>
        <w:numPr>
          <w:ilvl w:val="0"/>
          <w:numId w:val="5"/>
        </w:numPr>
        <w:autoSpaceDE w:val="0"/>
        <w:autoSpaceDN w:val="0"/>
        <w:adjustRightInd w:val="0"/>
        <w:spacing w:after="71" w:line="240" w:lineRule="auto"/>
        <w:ind w:left="360" w:hanging="360"/>
        <w:rPr>
          <w:rFonts w:ascii="Chaparral Pro Light" w:hAnsi="Chaparral Pro Light" w:cs="Chaparral Pro Light"/>
          <w:color w:val="000000"/>
          <w:sz w:val="20"/>
          <w:szCs w:val="20"/>
          <w:lang w:val="en-GB"/>
        </w:rPr>
      </w:pPr>
      <w:r w:rsidRPr="00C12946">
        <w:rPr>
          <w:rFonts w:ascii="Chaparral Pro Light" w:hAnsi="Chaparral Pro Light" w:cs="Chaparral Pro Light"/>
          <w:i/>
          <w:iCs/>
          <w:color w:val="000000"/>
          <w:sz w:val="20"/>
          <w:szCs w:val="20"/>
          <w:lang w:val="en-GB"/>
        </w:rPr>
        <w:t xml:space="preserve">Banks don’t lend money to start-ups. </w:t>
      </w:r>
      <w:r w:rsidRPr="00C12946">
        <w:rPr>
          <w:rFonts w:ascii="Chaparral Pro Light" w:hAnsi="Chaparral Pro Light" w:cs="Chaparral Pro Light"/>
          <w:color w:val="000000"/>
          <w:sz w:val="20"/>
          <w:szCs w:val="20"/>
          <w:lang w:val="en-GB"/>
        </w:rPr>
        <w:t xml:space="preserve">According to </w:t>
      </w:r>
      <w:r w:rsidRPr="00C12946">
        <w:rPr>
          <w:rFonts w:ascii="Chaparral Pro Light" w:hAnsi="Chaparral Pro Light" w:cs="Chaparral Pro Light"/>
          <w:i/>
          <w:iCs/>
          <w:color w:val="000000"/>
          <w:sz w:val="20"/>
          <w:szCs w:val="20"/>
          <w:lang w:val="en-GB"/>
        </w:rPr>
        <w:t xml:space="preserve">Federal Reserve </w:t>
      </w:r>
      <w:r w:rsidRPr="00C12946">
        <w:rPr>
          <w:rFonts w:ascii="Chaparral Pro Light" w:hAnsi="Chaparral Pro Light" w:cs="Chaparral Pro Light"/>
          <w:color w:val="000000"/>
          <w:sz w:val="20"/>
          <w:szCs w:val="20"/>
          <w:lang w:val="en-GB"/>
        </w:rPr>
        <w:t xml:space="preserve">data, banks account for 16% of all the financing provided to companies that are two years old or younger. This is 3% higher than the next highest source – trade creditors – and a bit higher than the most common capital sources everyone talks about: friends, family, business angels, venture capitalists, strategic investors, and government agencies. </w:t>
      </w:r>
    </w:p>
    <w:p w:rsidR="00C12946" w:rsidRPr="00C12946" w:rsidRDefault="00C12946" w:rsidP="00C12946">
      <w:pPr>
        <w:numPr>
          <w:ilvl w:val="0"/>
          <w:numId w:val="5"/>
        </w:numPr>
        <w:autoSpaceDE w:val="0"/>
        <w:autoSpaceDN w:val="0"/>
        <w:adjustRightInd w:val="0"/>
        <w:spacing w:after="71" w:line="240" w:lineRule="auto"/>
        <w:ind w:left="360" w:hanging="360"/>
        <w:rPr>
          <w:rFonts w:ascii="Chaparral Pro Light" w:hAnsi="Chaparral Pro Light" w:cs="Chaparral Pro Light"/>
          <w:color w:val="000000"/>
          <w:sz w:val="20"/>
          <w:szCs w:val="20"/>
          <w:lang w:val="en-GB"/>
        </w:rPr>
      </w:pPr>
      <w:r w:rsidRPr="00C12946">
        <w:rPr>
          <w:rFonts w:ascii="Chaparral Pro Light" w:hAnsi="Chaparral Pro Light" w:cs="Chaparral Pro Light"/>
          <w:i/>
          <w:iCs/>
          <w:color w:val="000000"/>
          <w:sz w:val="20"/>
          <w:szCs w:val="20"/>
          <w:lang w:val="en-GB"/>
        </w:rPr>
        <w:t xml:space="preserve">Most entrepreneurs start their businesses in attractive industries. </w:t>
      </w:r>
      <w:r w:rsidRPr="00C12946">
        <w:rPr>
          <w:rFonts w:ascii="Chaparral Pro Light" w:hAnsi="Chaparral Pro Light" w:cs="Chaparral Pro Light"/>
          <w:color w:val="000000"/>
          <w:sz w:val="20"/>
          <w:szCs w:val="20"/>
          <w:lang w:val="en-GB"/>
        </w:rPr>
        <w:t xml:space="preserve">Unfortunately, the opposite is true. Most entrepreneurs head straight for the worst industries when contemplating a start-up. For example, in the United States the correlation between the number of entrepreneurs starting businesses in an industry and the number of companies failing in the same industry is 0.77. Put another way, this means that most entrepreneurs choose industries in which they’re most likely to fail. </w:t>
      </w:r>
    </w:p>
    <w:p w:rsidR="00C12946" w:rsidRPr="00C12946" w:rsidRDefault="00C12946" w:rsidP="00C12946">
      <w:pPr>
        <w:numPr>
          <w:ilvl w:val="0"/>
          <w:numId w:val="5"/>
        </w:numPr>
        <w:autoSpaceDE w:val="0"/>
        <w:autoSpaceDN w:val="0"/>
        <w:adjustRightInd w:val="0"/>
        <w:spacing w:after="71" w:line="240" w:lineRule="auto"/>
        <w:ind w:left="360" w:hanging="360"/>
        <w:rPr>
          <w:rFonts w:ascii="Chaparral Pro Light" w:hAnsi="Chaparral Pro Light" w:cs="Chaparral Pro Light"/>
          <w:color w:val="000000"/>
          <w:sz w:val="20"/>
          <w:szCs w:val="20"/>
          <w:lang w:val="en-GB"/>
        </w:rPr>
      </w:pPr>
      <w:r w:rsidRPr="00C12946">
        <w:rPr>
          <w:rFonts w:ascii="Chaparral Pro Light" w:hAnsi="Chaparral Pro Light" w:cs="Chaparral Pro Light"/>
          <w:i/>
          <w:iCs/>
          <w:color w:val="000000"/>
          <w:sz w:val="20"/>
          <w:szCs w:val="20"/>
          <w:lang w:val="en-GB"/>
        </w:rPr>
        <w:t>The growth of a start-up requires more entrepreneurial talent than the type of business chosen</w:t>
      </w:r>
      <w:r w:rsidRPr="00C12946">
        <w:rPr>
          <w:rFonts w:ascii="Chaparral Pro Light" w:hAnsi="Chaparral Pro Light" w:cs="Chaparral Pro Light"/>
          <w:color w:val="000000"/>
          <w:sz w:val="20"/>
          <w:szCs w:val="20"/>
          <w:lang w:val="en-GB"/>
        </w:rPr>
        <w:t xml:space="preserve">. Perhaps not surprisingly, the industry in which an entrepreneur chooses to start his or her company has an enormous influence on its growth. Between the years 1996-2006, around 4.2% of all start-ups in the computer and office equipment industry made the </w:t>
      </w:r>
      <w:r w:rsidRPr="00C12946">
        <w:rPr>
          <w:rFonts w:ascii="Chaparral Pro Light" w:hAnsi="Chaparral Pro Light" w:cs="Chaparral Pro Light"/>
          <w:i/>
          <w:iCs/>
          <w:color w:val="000000"/>
          <w:sz w:val="20"/>
          <w:szCs w:val="20"/>
          <w:lang w:val="en-GB"/>
        </w:rPr>
        <w:t xml:space="preserve">Inc 500 </w:t>
      </w:r>
      <w:r w:rsidRPr="00C12946">
        <w:rPr>
          <w:rFonts w:ascii="Chaparral Pro Light" w:hAnsi="Chaparral Pro Light" w:cs="Chaparral Pro Light"/>
          <w:color w:val="000000"/>
          <w:sz w:val="20"/>
          <w:szCs w:val="20"/>
          <w:lang w:val="en-GB"/>
        </w:rPr>
        <w:t xml:space="preserve">list of the fastest growing private companies in the USA. The percentage of growing companies in the hotel and motel industry averaged around 0.005. Eating and drinking establishments averaged 0.007%. This means that the odds of making the </w:t>
      </w:r>
      <w:r w:rsidRPr="00C12946">
        <w:rPr>
          <w:rFonts w:ascii="Chaparral Pro Light" w:hAnsi="Chaparral Pro Light" w:cs="Chaparral Pro Light"/>
          <w:i/>
          <w:iCs/>
          <w:color w:val="000000"/>
          <w:sz w:val="20"/>
          <w:szCs w:val="20"/>
          <w:lang w:val="en-GB"/>
        </w:rPr>
        <w:t xml:space="preserve">Inc 500 </w:t>
      </w:r>
      <w:r w:rsidRPr="00C12946">
        <w:rPr>
          <w:rFonts w:ascii="Chaparral Pro Light" w:hAnsi="Chaparral Pro Light" w:cs="Chaparral Pro Light"/>
          <w:color w:val="000000"/>
          <w:sz w:val="20"/>
          <w:szCs w:val="20"/>
          <w:lang w:val="en-GB"/>
        </w:rPr>
        <w:t xml:space="preserve">list were 840 times greater for a computer company rather than a hotel. </w:t>
      </w:r>
    </w:p>
    <w:p w:rsidR="00C12946" w:rsidRDefault="00C12946" w:rsidP="00F93825">
      <w:pPr>
        <w:pStyle w:val="Default"/>
        <w:numPr>
          <w:ilvl w:val="0"/>
          <w:numId w:val="5"/>
        </w:numPr>
      </w:pPr>
      <w:r w:rsidRPr="00C12946">
        <w:rPr>
          <w:i/>
          <w:iCs/>
          <w:sz w:val="20"/>
          <w:szCs w:val="20"/>
          <w:lang w:val="en-GB"/>
        </w:rPr>
        <w:t>Most entrepreneurs are financially successful</w:t>
      </w:r>
      <w:r w:rsidRPr="00C12946">
        <w:rPr>
          <w:sz w:val="20"/>
          <w:szCs w:val="20"/>
          <w:lang w:val="en-GB"/>
        </w:rPr>
        <w:t xml:space="preserve">. That depends on your definition of success. While it’s true that small businesses are responsible for the majority of wealth in most countries, the wealth these businesses create is unevenly distributed and it spreads rather thinly. </w:t>
      </w:r>
      <w:r w:rsidRPr="00C12946">
        <w:rPr>
          <w:sz w:val="20"/>
          <w:szCs w:val="20"/>
        </w:rPr>
        <w:t xml:space="preserve">For </w:t>
      </w:r>
      <w:proofErr w:type="spellStart"/>
      <w:r w:rsidRPr="00C12946">
        <w:rPr>
          <w:sz w:val="20"/>
          <w:szCs w:val="20"/>
        </w:rPr>
        <w:t>example</w:t>
      </w:r>
      <w:proofErr w:type="spellEnd"/>
      <w:r w:rsidRPr="00C12946">
        <w:rPr>
          <w:sz w:val="20"/>
          <w:szCs w:val="20"/>
        </w:rPr>
        <w:t xml:space="preserve">, </w:t>
      </w:r>
    </w:p>
    <w:p w:rsidR="00C12946" w:rsidRPr="00C12946" w:rsidRDefault="00C12946" w:rsidP="00C12946">
      <w:pPr>
        <w:pStyle w:val="Default"/>
        <w:spacing w:after="71"/>
        <w:rPr>
          <w:sz w:val="20"/>
          <w:szCs w:val="20"/>
          <w:lang w:val="en-GB"/>
        </w:rPr>
      </w:pPr>
      <w:proofErr w:type="gramStart"/>
      <w:r w:rsidRPr="00C12946">
        <w:rPr>
          <w:sz w:val="20"/>
          <w:szCs w:val="20"/>
          <w:lang w:val="en-GB"/>
        </w:rPr>
        <w:t>the</w:t>
      </w:r>
      <w:proofErr w:type="gramEnd"/>
      <w:r w:rsidRPr="00C12946">
        <w:rPr>
          <w:sz w:val="20"/>
          <w:szCs w:val="20"/>
          <w:lang w:val="en-GB"/>
        </w:rPr>
        <w:t xml:space="preserve"> typical profit for an owner-managed business is $39,000 per year and only the top 10% of entrepreneurs earn more money than their employees. Put another way, the typical entrepreneur almost always earns less money than he or she would earn working for someone else. </w:t>
      </w:r>
    </w:p>
    <w:p w:rsidR="00C12946" w:rsidRPr="00C12946" w:rsidRDefault="00C12946" w:rsidP="00C12946">
      <w:pPr>
        <w:pStyle w:val="Default"/>
        <w:spacing w:after="71"/>
        <w:rPr>
          <w:sz w:val="20"/>
          <w:szCs w:val="20"/>
          <w:lang w:val="en-GB"/>
        </w:rPr>
      </w:pPr>
      <w:r w:rsidRPr="00C12946">
        <w:rPr>
          <w:rStyle w:val="A9"/>
          <w:lang w:val="en-GB"/>
        </w:rPr>
        <w:t xml:space="preserve">9. </w:t>
      </w:r>
      <w:r w:rsidRPr="00C12946">
        <w:rPr>
          <w:i/>
          <w:iCs/>
          <w:sz w:val="20"/>
          <w:szCs w:val="20"/>
          <w:lang w:val="en-GB"/>
        </w:rPr>
        <w:t>A large number of start</w:t>
      </w:r>
      <w:r w:rsidRPr="00C12946">
        <w:rPr>
          <w:sz w:val="20"/>
          <w:szCs w:val="20"/>
          <w:lang w:val="en-GB"/>
        </w:rPr>
        <w:t>-</w:t>
      </w:r>
      <w:r w:rsidRPr="00C12946">
        <w:rPr>
          <w:i/>
          <w:iCs/>
          <w:sz w:val="20"/>
          <w:szCs w:val="20"/>
          <w:lang w:val="en-GB"/>
        </w:rPr>
        <w:t>ups achieve the sales growth projections that equity investors are looking for</w:t>
      </w:r>
      <w:r w:rsidRPr="00C12946">
        <w:rPr>
          <w:sz w:val="20"/>
          <w:szCs w:val="20"/>
          <w:lang w:val="en-GB"/>
        </w:rPr>
        <w:t xml:space="preserve">. </w:t>
      </w:r>
      <w:proofErr w:type="gramStart"/>
      <w:r w:rsidRPr="00C12946">
        <w:rPr>
          <w:sz w:val="20"/>
          <w:szCs w:val="20"/>
          <w:lang w:val="en-GB"/>
        </w:rPr>
        <w:t>Absolutely not.</w:t>
      </w:r>
      <w:proofErr w:type="gramEnd"/>
      <w:r w:rsidRPr="00C12946">
        <w:rPr>
          <w:sz w:val="20"/>
          <w:szCs w:val="20"/>
          <w:lang w:val="en-GB"/>
        </w:rPr>
        <w:t xml:space="preserve"> Of the 590,000 or so new businesses founded in the USA every year less than 200 reach the $100-million in sales in six years </w:t>
      </w:r>
      <w:r w:rsidRPr="00C12946">
        <w:rPr>
          <w:sz w:val="20"/>
          <w:szCs w:val="20"/>
          <w:lang w:val="en-GB"/>
        </w:rPr>
        <w:lastRenderedPageBreak/>
        <w:t xml:space="preserve">that most venture capitalists require. Around 500 businesses reach the $50-million in sales that top-end business angels are seeking, and only about 9,500 companies reach a target of $5-million in the same six year period. </w:t>
      </w:r>
    </w:p>
    <w:p w:rsidR="00C12946" w:rsidRDefault="00C12946" w:rsidP="00C12946">
      <w:pPr>
        <w:pStyle w:val="Default"/>
        <w:rPr>
          <w:rFonts w:hint="cs"/>
          <w:sz w:val="20"/>
          <w:szCs w:val="20"/>
          <w:rtl/>
        </w:rPr>
      </w:pPr>
      <w:r w:rsidRPr="00C12946">
        <w:rPr>
          <w:rStyle w:val="A9"/>
          <w:lang w:val="en-GB"/>
        </w:rPr>
        <w:t xml:space="preserve">10. </w:t>
      </w:r>
      <w:r w:rsidRPr="00C12946">
        <w:rPr>
          <w:i/>
          <w:iCs/>
          <w:sz w:val="20"/>
          <w:szCs w:val="20"/>
          <w:lang w:val="en-GB"/>
        </w:rPr>
        <w:t>Starting a business is easy</w:t>
      </w:r>
      <w:r w:rsidRPr="00C12946">
        <w:rPr>
          <w:sz w:val="20"/>
          <w:szCs w:val="20"/>
          <w:lang w:val="en-GB"/>
        </w:rPr>
        <w:t xml:space="preserve">. It’s unclear why anyone would believe this to be true – particularly when one takes into account that the majority of people who start a business end up failing. In the USA, for example, seven years after beginning the start-up process, only one-third of successful entrepreneurs can boast about having a positive cash flow greater than their salary and expenses for more than three consecutive months. </w:t>
      </w:r>
      <w:r>
        <w:rPr>
          <w:sz w:val="20"/>
          <w:szCs w:val="20"/>
        </w:rPr>
        <w:t xml:space="preserve">(Shane, 2010) </w:t>
      </w: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rFonts w:hint="cs"/>
          <w:sz w:val="20"/>
          <w:szCs w:val="20"/>
          <w:rtl/>
        </w:rPr>
      </w:pPr>
    </w:p>
    <w:p w:rsidR="00B46040" w:rsidRDefault="00B46040" w:rsidP="00C12946">
      <w:pPr>
        <w:pStyle w:val="Default"/>
        <w:rPr>
          <w:sz w:val="20"/>
          <w:szCs w:val="20"/>
        </w:rPr>
      </w:pPr>
    </w:p>
    <w:sectPr w:rsidR="00B46040" w:rsidSect="000B7FB4">
      <w:pgSz w:w="11905" w:h="17337"/>
      <w:pgMar w:top="1039" w:right="900" w:bottom="269" w:left="109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parral Pro Light">
    <w:altName w:val="Chaparral Pro Light"/>
    <w:panose1 w:val="00000000000000000000"/>
    <w:charset w:val="00"/>
    <w:family w:val="roman"/>
    <w:notTrueType/>
    <w:pitch w:val="default"/>
    <w:sig w:usb0="00000003" w:usb1="00000000" w:usb2="00000000" w:usb3="00000000" w:csb0="00000001" w:csb1="00000000"/>
  </w:font>
  <w:font w:name="Chaparral Pro SmBd">
    <w:altName w:val="Chaparral Pro SmB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70D56B"/>
    <w:multiLevelType w:val="hybridMultilevel"/>
    <w:tmpl w:val="9742FCF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7992BC8"/>
    <w:multiLevelType w:val="hybridMultilevel"/>
    <w:tmpl w:val="D3876C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5D76698"/>
    <w:multiLevelType w:val="hybridMultilevel"/>
    <w:tmpl w:val="9AE5268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CE89683"/>
    <w:multiLevelType w:val="hybridMultilevel"/>
    <w:tmpl w:val="B1E168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8BA18F9"/>
    <w:multiLevelType w:val="hybridMultilevel"/>
    <w:tmpl w:val="CEE833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A363A34"/>
    <w:multiLevelType w:val="hybridMultilevel"/>
    <w:tmpl w:val="ECC06B5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6E603201"/>
    <w:multiLevelType w:val="hybridMultilevel"/>
    <w:tmpl w:val="28221BC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665A3F2"/>
    <w:multiLevelType w:val="hybridMultilevel"/>
    <w:tmpl w:val="599FE80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0"/>
  </w:num>
  <w:num w:numId="3">
    <w:abstractNumId w:val="2"/>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C12946"/>
    <w:rsid w:val="000872B1"/>
    <w:rsid w:val="002121AC"/>
    <w:rsid w:val="00307055"/>
    <w:rsid w:val="00B46040"/>
    <w:rsid w:val="00C12946"/>
    <w:rsid w:val="00EE141E"/>
    <w:rsid w:val="00F938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0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12946"/>
    <w:pPr>
      <w:autoSpaceDE w:val="0"/>
      <w:autoSpaceDN w:val="0"/>
      <w:adjustRightInd w:val="0"/>
      <w:spacing w:after="0" w:line="240" w:lineRule="auto"/>
    </w:pPr>
    <w:rPr>
      <w:rFonts w:ascii="Chaparral Pro Light" w:hAnsi="Chaparral Pro Light" w:cs="Chaparral Pro Light"/>
      <w:color w:val="000000"/>
      <w:sz w:val="24"/>
      <w:szCs w:val="24"/>
    </w:rPr>
  </w:style>
  <w:style w:type="character" w:customStyle="1" w:styleId="A12">
    <w:name w:val="A12"/>
    <w:uiPriority w:val="99"/>
    <w:rsid w:val="00C12946"/>
    <w:rPr>
      <w:rFonts w:cs="Chaparral Pro Light"/>
      <w:color w:val="000000"/>
      <w:sz w:val="11"/>
      <w:szCs w:val="11"/>
    </w:rPr>
  </w:style>
  <w:style w:type="paragraph" w:customStyle="1" w:styleId="Pa19">
    <w:name w:val="Pa19"/>
    <w:basedOn w:val="Default"/>
    <w:next w:val="Default"/>
    <w:uiPriority w:val="99"/>
    <w:rsid w:val="00C12946"/>
    <w:pPr>
      <w:spacing w:line="201" w:lineRule="atLeast"/>
    </w:pPr>
    <w:rPr>
      <w:rFonts w:cstheme="minorBidi"/>
      <w:color w:val="auto"/>
    </w:rPr>
  </w:style>
  <w:style w:type="paragraph" w:customStyle="1" w:styleId="Pa12">
    <w:name w:val="Pa12"/>
    <w:basedOn w:val="Default"/>
    <w:next w:val="Default"/>
    <w:uiPriority w:val="99"/>
    <w:rsid w:val="00C12946"/>
    <w:pPr>
      <w:spacing w:line="241" w:lineRule="atLeast"/>
    </w:pPr>
    <w:rPr>
      <w:rFonts w:ascii="Chaparral Pro SmBd" w:hAnsi="Chaparral Pro SmBd" w:cstheme="minorBidi"/>
      <w:color w:val="auto"/>
    </w:rPr>
  </w:style>
  <w:style w:type="paragraph" w:customStyle="1" w:styleId="Pa8">
    <w:name w:val="Pa8"/>
    <w:basedOn w:val="Default"/>
    <w:next w:val="Default"/>
    <w:uiPriority w:val="99"/>
    <w:rsid w:val="00C12946"/>
    <w:pPr>
      <w:spacing w:line="201" w:lineRule="atLeast"/>
    </w:pPr>
    <w:rPr>
      <w:rFonts w:ascii="Chaparral Pro SmBd" w:hAnsi="Chaparral Pro SmBd" w:cstheme="minorBidi"/>
      <w:color w:val="auto"/>
    </w:rPr>
  </w:style>
  <w:style w:type="character" w:customStyle="1" w:styleId="A9">
    <w:name w:val="A9"/>
    <w:uiPriority w:val="99"/>
    <w:rsid w:val="00C12946"/>
    <w:rPr>
      <w:rFonts w:cs="Chaparral Pro Light"/>
      <w:i/>
      <w:iCs/>
      <w:color w:val="000000"/>
      <w:sz w:val="20"/>
      <w:szCs w:val="20"/>
    </w:rPr>
  </w:style>
  <w:style w:type="character" w:customStyle="1" w:styleId="A13">
    <w:name w:val="A13"/>
    <w:uiPriority w:val="99"/>
    <w:rsid w:val="00C12946"/>
    <w:rPr>
      <w:rFonts w:cs="Chaparral Pro Light"/>
      <w:i/>
      <w:iCs/>
      <w:color w:val="000000"/>
      <w:sz w:val="20"/>
      <w:szCs w:val="20"/>
      <w:u w:val="single"/>
    </w:rPr>
  </w:style>
  <w:style w:type="character" w:customStyle="1" w:styleId="A5">
    <w:name w:val="A5"/>
    <w:uiPriority w:val="99"/>
    <w:rsid w:val="00C12946"/>
    <w:rPr>
      <w:rFonts w:ascii="Chaparral Pro Light" w:hAnsi="Chaparral Pro Light" w:cs="Chaparral Pro Light"/>
      <w:color w:val="000000"/>
      <w:sz w:val="18"/>
      <w:szCs w:val="18"/>
    </w:rPr>
  </w:style>
  <w:style w:type="character" w:customStyle="1" w:styleId="A6">
    <w:name w:val="A6"/>
    <w:uiPriority w:val="99"/>
    <w:rsid w:val="00C12946"/>
    <w:rPr>
      <w:rFonts w:ascii="Chaparral Pro Light" w:hAnsi="Chaparral Pro Light" w:cs="Chaparral Pro Light"/>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2068</Words>
  <Characters>11379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2025-12-10T14:14:00Z</dcterms:created>
  <dcterms:modified xsi:type="dcterms:W3CDTF">2025-12-10T15:07:00Z</dcterms:modified>
</cp:coreProperties>
</file>